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7AC776" w14:textId="7EE684B1" w:rsidR="001D6DB1" w:rsidRPr="00BA4AA7" w:rsidRDefault="001D6DB1">
      <w:pPr>
        <w:pStyle w:val="1"/>
        <w:rPr>
          <w:rFonts w:eastAsia="宋体"/>
          <w:sz w:val="32"/>
          <w:szCs w:val="32"/>
          <w:lang w:eastAsia="zh-CN"/>
        </w:rPr>
      </w:pPr>
    </w:p>
    <w:p w14:paraId="4342C685" w14:textId="77777777" w:rsidR="001D6DB1" w:rsidRPr="00BA4AA7" w:rsidRDefault="00000000">
      <w:pPr>
        <w:rPr>
          <w:sz w:val="32"/>
          <w:szCs w:val="32"/>
          <w:lang w:eastAsia="zh-CN"/>
        </w:rPr>
      </w:pPr>
      <w:r w:rsidRPr="00BA4AA7">
        <w:rPr>
          <w:sz w:val="32"/>
          <w:szCs w:val="32"/>
        </w:rPr>
        <w:fldChar w:fldCharType="begin"/>
      </w:r>
      <w:r w:rsidRPr="00BA4AA7">
        <w:rPr>
          <w:sz w:val="32"/>
          <w:szCs w:val="32"/>
          <w:lang w:eastAsia="zh-CN"/>
        </w:rPr>
        <w:instrText>TOC \o "1-3" \h \z \u</w:instrText>
      </w:r>
      <w:r w:rsidRPr="00BA4AA7">
        <w:rPr>
          <w:sz w:val="32"/>
          <w:szCs w:val="32"/>
        </w:rPr>
        <w:fldChar w:fldCharType="separate"/>
      </w:r>
      <w:r w:rsidRPr="00BA4AA7">
        <w:rPr>
          <w:sz w:val="32"/>
          <w:szCs w:val="32"/>
        </w:rPr>
        <w:fldChar w:fldCharType="end"/>
      </w:r>
    </w:p>
    <w:p w14:paraId="283B9A3B" w14:textId="110339C1" w:rsidR="001D6DB1" w:rsidRDefault="00BA4AA7">
      <w:pPr>
        <w:pStyle w:val="aa"/>
        <w:rPr>
          <w:rFonts w:ascii="仿宋" w:eastAsia="仿宋" w:hAnsi="仿宋"/>
          <w:sz w:val="44"/>
          <w:szCs w:val="44"/>
          <w:lang w:eastAsia="zh-CN"/>
        </w:rPr>
      </w:pPr>
      <w:r>
        <w:rPr>
          <w:rFonts w:ascii="仿宋" w:eastAsia="仿宋" w:hAnsi="仿宋" w:hint="eastAsia"/>
          <w:sz w:val="32"/>
          <w:szCs w:val="32"/>
          <w:lang w:eastAsia="zh-CN"/>
        </w:rPr>
        <w:t xml:space="preserve">                     </w:t>
      </w:r>
      <w:r w:rsidR="00EA7082" w:rsidRPr="00BA4AA7">
        <w:rPr>
          <w:rFonts w:ascii="仿宋" w:eastAsia="仿宋" w:hAnsi="仿宋"/>
          <w:sz w:val="44"/>
          <w:szCs w:val="44"/>
          <w:lang w:eastAsia="zh-CN"/>
        </w:rPr>
        <w:t>项目计划书</w:t>
      </w:r>
    </w:p>
    <w:p w14:paraId="511E0F25" w14:textId="3251E0CE" w:rsidR="009137C9" w:rsidRDefault="009137C9" w:rsidP="00CB0ADB">
      <w:pPr>
        <w:spacing w:line="840" w:lineRule="auto"/>
        <w:rPr>
          <w:sz w:val="32"/>
          <w:szCs w:val="32"/>
          <w:lang w:eastAsia="zh-CN"/>
        </w:rPr>
      </w:pPr>
      <w:r w:rsidRPr="009137C9">
        <w:rPr>
          <w:rFonts w:hint="eastAsia"/>
          <w:sz w:val="32"/>
          <w:szCs w:val="32"/>
          <w:lang w:eastAsia="zh-CN"/>
        </w:rPr>
        <w:t>项目介绍-------------------------------------------</w:t>
      </w:r>
      <w:r>
        <w:rPr>
          <w:rFonts w:hint="eastAsia"/>
          <w:sz w:val="32"/>
          <w:szCs w:val="32"/>
          <w:lang w:eastAsia="zh-CN"/>
        </w:rPr>
        <w:t>2</w:t>
      </w:r>
    </w:p>
    <w:p w14:paraId="3F302241" w14:textId="33DD064A" w:rsidR="009137C9" w:rsidRDefault="009137C9" w:rsidP="00CB0ADB">
      <w:pPr>
        <w:spacing w:line="840" w:lineRule="auto"/>
        <w:rPr>
          <w:sz w:val="32"/>
          <w:szCs w:val="32"/>
          <w:lang w:eastAsia="zh-CN"/>
        </w:rPr>
      </w:pPr>
      <w:r w:rsidRPr="009137C9">
        <w:rPr>
          <w:rFonts w:hint="eastAsia"/>
          <w:sz w:val="32"/>
          <w:szCs w:val="32"/>
          <w:lang w:eastAsia="zh-CN"/>
        </w:rPr>
        <w:t>项目</w:t>
      </w:r>
      <w:r>
        <w:rPr>
          <w:rFonts w:hint="eastAsia"/>
          <w:sz w:val="32"/>
          <w:szCs w:val="32"/>
          <w:lang w:eastAsia="zh-CN"/>
        </w:rPr>
        <w:t>目标</w:t>
      </w:r>
      <w:r w:rsidRPr="009137C9">
        <w:rPr>
          <w:rFonts w:hint="eastAsia"/>
          <w:sz w:val="32"/>
          <w:szCs w:val="32"/>
          <w:lang w:eastAsia="zh-CN"/>
        </w:rPr>
        <w:t>-------------------------------------------</w:t>
      </w:r>
      <w:r>
        <w:rPr>
          <w:rFonts w:hint="eastAsia"/>
          <w:sz w:val="32"/>
          <w:szCs w:val="32"/>
          <w:lang w:eastAsia="zh-CN"/>
        </w:rPr>
        <w:t>3</w:t>
      </w:r>
    </w:p>
    <w:p w14:paraId="1103A04A" w14:textId="50FF7D47" w:rsidR="009137C9" w:rsidRDefault="009137C9" w:rsidP="00CB0ADB">
      <w:pPr>
        <w:spacing w:line="840" w:lineRule="auto"/>
        <w:rPr>
          <w:sz w:val="32"/>
          <w:szCs w:val="32"/>
          <w:lang w:eastAsia="zh-CN"/>
        </w:rPr>
      </w:pPr>
      <w:r>
        <w:rPr>
          <w:rFonts w:hint="eastAsia"/>
          <w:sz w:val="32"/>
          <w:szCs w:val="32"/>
          <w:lang w:eastAsia="zh-CN"/>
        </w:rPr>
        <w:t>时间安排</w:t>
      </w:r>
      <w:r w:rsidRPr="009137C9">
        <w:rPr>
          <w:rFonts w:hint="eastAsia"/>
          <w:sz w:val="32"/>
          <w:szCs w:val="32"/>
          <w:lang w:eastAsia="zh-CN"/>
        </w:rPr>
        <w:t>-------------------------------------------</w:t>
      </w:r>
      <w:r>
        <w:rPr>
          <w:rFonts w:hint="eastAsia"/>
          <w:sz w:val="32"/>
          <w:szCs w:val="32"/>
          <w:lang w:eastAsia="zh-CN"/>
        </w:rPr>
        <w:t>4</w:t>
      </w:r>
    </w:p>
    <w:p w14:paraId="021D31D8" w14:textId="7E629DCD" w:rsidR="00CB0ADB" w:rsidRDefault="00CB0ADB" w:rsidP="00CB0ADB">
      <w:pPr>
        <w:spacing w:line="840" w:lineRule="auto"/>
        <w:rPr>
          <w:sz w:val="32"/>
          <w:szCs w:val="32"/>
          <w:lang w:eastAsia="zh-CN"/>
        </w:rPr>
      </w:pPr>
      <w:r>
        <w:rPr>
          <w:rFonts w:hint="eastAsia"/>
          <w:sz w:val="32"/>
          <w:szCs w:val="32"/>
          <w:lang w:eastAsia="zh-CN"/>
        </w:rPr>
        <w:t>团队分工</w:t>
      </w:r>
      <w:r w:rsidRPr="009137C9">
        <w:rPr>
          <w:rFonts w:hint="eastAsia"/>
          <w:sz w:val="32"/>
          <w:szCs w:val="32"/>
          <w:lang w:eastAsia="zh-CN"/>
        </w:rPr>
        <w:t>-------------------------------------------</w:t>
      </w:r>
      <w:r>
        <w:rPr>
          <w:rFonts w:hint="eastAsia"/>
          <w:sz w:val="32"/>
          <w:szCs w:val="32"/>
          <w:lang w:eastAsia="zh-CN"/>
        </w:rPr>
        <w:t>5</w:t>
      </w:r>
    </w:p>
    <w:p w14:paraId="1ECA10B2" w14:textId="204D3F39" w:rsidR="00CB0ADB" w:rsidRDefault="00CB0ADB" w:rsidP="00CB0ADB">
      <w:pPr>
        <w:spacing w:line="840" w:lineRule="auto"/>
        <w:rPr>
          <w:sz w:val="32"/>
          <w:szCs w:val="32"/>
          <w:lang w:eastAsia="zh-CN"/>
        </w:rPr>
      </w:pPr>
      <w:r>
        <w:rPr>
          <w:rFonts w:hint="eastAsia"/>
          <w:sz w:val="32"/>
          <w:szCs w:val="32"/>
          <w:lang w:eastAsia="zh-CN"/>
        </w:rPr>
        <w:t>可行性分析</w:t>
      </w:r>
      <w:r w:rsidRPr="009137C9">
        <w:rPr>
          <w:rFonts w:hint="eastAsia"/>
          <w:sz w:val="32"/>
          <w:szCs w:val="32"/>
          <w:lang w:eastAsia="zh-CN"/>
        </w:rPr>
        <w:t>-----------------------------------------</w:t>
      </w:r>
      <w:r>
        <w:rPr>
          <w:rFonts w:hint="eastAsia"/>
          <w:sz w:val="32"/>
          <w:szCs w:val="32"/>
          <w:lang w:eastAsia="zh-CN"/>
        </w:rPr>
        <w:t>6</w:t>
      </w:r>
    </w:p>
    <w:p w14:paraId="74697AAC" w14:textId="23BD3AE0" w:rsidR="009137C9" w:rsidRDefault="002C4D8E" w:rsidP="00CB0ADB">
      <w:pPr>
        <w:spacing w:line="840" w:lineRule="auto"/>
        <w:rPr>
          <w:sz w:val="32"/>
          <w:szCs w:val="32"/>
          <w:lang w:eastAsia="zh-CN"/>
        </w:rPr>
      </w:pPr>
      <w:r>
        <w:rPr>
          <w:rFonts w:hint="eastAsia"/>
          <w:sz w:val="32"/>
          <w:szCs w:val="32"/>
          <w:lang w:eastAsia="zh-CN"/>
        </w:rPr>
        <w:t>风险管理</w:t>
      </w:r>
      <w:r w:rsidR="009137C9" w:rsidRPr="009137C9">
        <w:rPr>
          <w:rFonts w:hint="eastAsia"/>
          <w:sz w:val="32"/>
          <w:szCs w:val="32"/>
          <w:lang w:eastAsia="zh-CN"/>
        </w:rPr>
        <w:t>-------------------------------------------</w:t>
      </w:r>
      <w:r w:rsidR="00CB0ADB">
        <w:rPr>
          <w:rFonts w:hint="eastAsia"/>
          <w:sz w:val="32"/>
          <w:szCs w:val="32"/>
          <w:lang w:eastAsia="zh-CN"/>
        </w:rPr>
        <w:t>8</w:t>
      </w:r>
    </w:p>
    <w:p w14:paraId="56A4384A" w14:textId="6510BCFE" w:rsidR="009137C9" w:rsidRPr="009137C9" w:rsidRDefault="002C4D8E" w:rsidP="00CB0ADB">
      <w:pPr>
        <w:spacing w:line="840" w:lineRule="auto"/>
        <w:rPr>
          <w:rFonts w:hint="eastAsia"/>
          <w:sz w:val="32"/>
          <w:szCs w:val="32"/>
          <w:lang w:eastAsia="zh-CN"/>
        </w:rPr>
      </w:pPr>
      <w:r>
        <w:rPr>
          <w:rFonts w:hint="eastAsia"/>
          <w:sz w:val="32"/>
          <w:szCs w:val="32"/>
          <w:lang w:eastAsia="zh-CN"/>
        </w:rPr>
        <w:t>项目管理工具</w:t>
      </w:r>
      <w:r w:rsidR="009137C9" w:rsidRPr="009137C9">
        <w:rPr>
          <w:rFonts w:hint="eastAsia"/>
          <w:sz w:val="32"/>
          <w:szCs w:val="32"/>
          <w:lang w:eastAsia="zh-CN"/>
        </w:rPr>
        <w:t>---------------------------------------</w:t>
      </w:r>
      <w:r w:rsidR="00CB0ADB">
        <w:rPr>
          <w:rFonts w:hint="eastAsia"/>
          <w:sz w:val="32"/>
          <w:szCs w:val="32"/>
          <w:lang w:eastAsia="zh-CN"/>
        </w:rPr>
        <w:t>8</w:t>
      </w:r>
    </w:p>
    <w:p w14:paraId="1198A287" w14:textId="604C7D16" w:rsidR="001D6DB1" w:rsidRPr="00BA4AA7" w:rsidRDefault="00000000" w:rsidP="00BD1308">
      <w:pPr>
        <w:pStyle w:val="1"/>
        <w:spacing w:line="240" w:lineRule="auto"/>
        <w:rPr>
          <w:rFonts w:ascii="仿宋" w:eastAsia="仿宋" w:hAnsi="仿宋"/>
          <w:sz w:val="32"/>
          <w:szCs w:val="32"/>
          <w:lang w:eastAsia="zh-CN"/>
        </w:rPr>
      </w:pPr>
      <w:r w:rsidRPr="00BA4AA7">
        <w:rPr>
          <w:rFonts w:ascii="仿宋" w:eastAsia="仿宋" w:hAnsi="仿宋" w:cs="微软雅黑" w:hint="eastAsia"/>
          <w:sz w:val="32"/>
          <w:szCs w:val="32"/>
          <w:lang w:eastAsia="zh-CN"/>
        </w:rPr>
        <w:lastRenderedPageBreak/>
        <w:t>项</w:t>
      </w:r>
      <w:r w:rsidRPr="00BA4AA7">
        <w:rPr>
          <w:rFonts w:ascii="仿宋" w:eastAsia="仿宋" w:hAnsi="仿宋"/>
          <w:sz w:val="32"/>
          <w:szCs w:val="32"/>
          <w:lang w:eastAsia="zh-CN"/>
        </w:rPr>
        <w:t>目名称</w:t>
      </w:r>
    </w:p>
    <w:p w14:paraId="279FC766" w14:textId="77777777" w:rsidR="001D6DB1" w:rsidRDefault="00000000" w:rsidP="00BD1308">
      <w:pPr>
        <w:spacing w:line="240" w:lineRule="auto"/>
        <w:rPr>
          <w:sz w:val="32"/>
          <w:szCs w:val="32"/>
          <w:lang w:eastAsia="zh-CN"/>
        </w:rPr>
      </w:pPr>
      <w:proofErr w:type="gramStart"/>
      <w:r w:rsidRPr="00BA4AA7">
        <w:rPr>
          <w:sz w:val="32"/>
          <w:szCs w:val="32"/>
          <w:lang w:eastAsia="zh-CN"/>
        </w:rPr>
        <w:t>城院跳蚤</w:t>
      </w:r>
      <w:proofErr w:type="gramEnd"/>
      <w:r w:rsidRPr="00BA4AA7">
        <w:rPr>
          <w:sz w:val="32"/>
          <w:szCs w:val="32"/>
          <w:lang w:eastAsia="zh-CN"/>
        </w:rPr>
        <w:t>小程序</w:t>
      </w:r>
    </w:p>
    <w:p w14:paraId="1BE75312" w14:textId="55A13B5B" w:rsidR="00BA4AA7" w:rsidRPr="00BA4AA7" w:rsidRDefault="00BA4AA7" w:rsidP="00BD1308">
      <w:pPr>
        <w:spacing w:line="240" w:lineRule="auto"/>
        <w:rPr>
          <w:sz w:val="32"/>
          <w:szCs w:val="32"/>
          <w:lang w:eastAsia="zh-CN"/>
        </w:rPr>
      </w:pPr>
    </w:p>
    <w:p w14:paraId="2C1D3F90" w14:textId="4D2E84AD" w:rsidR="00BA4AA7" w:rsidRDefault="00BA4AA7" w:rsidP="00BD1308">
      <w:pPr>
        <w:pStyle w:val="1"/>
        <w:spacing w:line="240" w:lineRule="auto"/>
        <w:rPr>
          <w:rFonts w:ascii="仿宋" w:eastAsia="仿宋" w:hAnsi="仿宋"/>
          <w:sz w:val="32"/>
          <w:szCs w:val="32"/>
          <w:lang w:eastAsia="zh-CN"/>
        </w:rPr>
      </w:pPr>
      <w:r>
        <w:rPr>
          <w:rFonts w:ascii="仿宋" w:eastAsia="仿宋" w:hAnsi="仿宋" w:hint="eastAsia"/>
          <w:sz w:val="32"/>
          <w:szCs w:val="32"/>
          <w:lang w:eastAsia="zh-CN"/>
        </w:rPr>
        <w:t>项目成员</w:t>
      </w:r>
    </w:p>
    <w:p w14:paraId="45B91B81" w14:textId="77777777" w:rsidR="00BA4AA7" w:rsidRPr="00BD1308" w:rsidRDefault="00BA4AA7" w:rsidP="00BD1308">
      <w:pPr>
        <w:spacing w:line="240" w:lineRule="auto"/>
        <w:rPr>
          <w:sz w:val="32"/>
          <w:szCs w:val="32"/>
          <w:lang w:eastAsia="zh-CN"/>
        </w:rPr>
      </w:pPr>
      <w:r w:rsidRPr="00BD1308">
        <w:rPr>
          <w:rFonts w:hint="eastAsia"/>
          <w:sz w:val="32"/>
          <w:szCs w:val="32"/>
          <w:lang w:eastAsia="zh-CN"/>
        </w:rPr>
        <w:t>组长：林钰航</w:t>
      </w:r>
    </w:p>
    <w:p w14:paraId="17CDDE1B" w14:textId="77777777" w:rsidR="00BA4AA7" w:rsidRPr="00BD1308" w:rsidRDefault="00BA4AA7" w:rsidP="00BD1308">
      <w:pPr>
        <w:spacing w:line="240" w:lineRule="auto"/>
        <w:rPr>
          <w:sz w:val="32"/>
          <w:szCs w:val="32"/>
          <w:lang w:eastAsia="zh-CN"/>
        </w:rPr>
      </w:pPr>
      <w:r w:rsidRPr="00BD1308">
        <w:rPr>
          <w:rFonts w:hint="eastAsia"/>
          <w:sz w:val="32"/>
          <w:szCs w:val="32"/>
          <w:lang w:eastAsia="zh-CN"/>
        </w:rPr>
        <w:t>工作：前端工程师，负责用户交互界面设计</w:t>
      </w:r>
    </w:p>
    <w:p w14:paraId="4A95612E" w14:textId="37DC419C" w:rsidR="00BA4AA7" w:rsidRPr="00BD1308" w:rsidRDefault="00BA4AA7" w:rsidP="00BD1308">
      <w:pPr>
        <w:spacing w:line="240" w:lineRule="auto"/>
        <w:rPr>
          <w:sz w:val="32"/>
          <w:szCs w:val="32"/>
          <w:lang w:eastAsia="zh-CN"/>
        </w:rPr>
      </w:pPr>
      <w:r w:rsidRPr="00BD1308">
        <w:rPr>
          <w:rFonts w:hint="eastAsia"/>
          <w:sz w:val="32"/>
          <w:szCs w:val="32"/>
          <w:lang w:eastAsia="zh-CN"/>
        </w:rPr>
        <w:t>组员：刘智豪</w:t>
      </w:r>
    </w:p>
    <w:p w14:paraId="5FBE073D" w14:textId="77777777" w:rsidR="00BA4AA7" w:rsidRPr="00BD1308" w:rsidRDefault="00BA4AA7" w:rsidP="00BD1308">
      <w:pPr>
        <w:spacing w:line="240" w:lineRule="auto"/>
        <w:rPr>
          <w:sz w:val="32"/>
          <w:szCs w:val="32"/>
          <w:lang w:eastAsia="zh-CN"/>
        </w:rPr>
      </w:pPr>
      <w:r w:rsidRPr="00BD1308">
        <w:rPr>
          <w:rFonts w:hint="eastAsia"/>
          <w:sz w:val="32"/>
          <w:szCs w:val="32"/>
          <w:lang w:eastAsia="zh-CN"/>
        </w:rPr>
        <w:t>工作：后端工程师，负责服务端逻辑和数据库设计</w:t>
      </w:r>
    </w:p>
    <w:p w14:paraId="18288DB9" w14:textId="77777777" w:rsidR="00BA4AA7" w:rsidRPr="00BD1308" w:rsidRDefault="00BA4AA7" w:rsidP="00BD1308">
      <w:pPr>
        <w:spacing w:line="240" w:lineRule="auto"/>
        <w:rPr>
          <w:sz w:val="32"/>
          <w:szCs w:val="32"/>
          <w:lang w:eastAsia="zh-CN"/>
        </w:rPr>
      </w:pPr>
      <w:r w:rsidRPr="00BD1308">
        <w:rPr>
          <w:rFonts w:hint="eastAsia"/>
          <w:sz w:val="32"/>
          <w:szCs w:val="32"/>
          <w:lang w:eastAsia="zh-CN"/>
        </w:rPr>
        <w:t>组员：</w:t>
      </w:r>
      <w:proofErr w:type="gramStart"/>
      <w:r w:rsidRPr="00BD1308">
        <w:rPr>
          <w:rFonts w:hint="eastAsia"/>
          <w:sz w:val="32"/>
          <w:szCs w:val="32"/>
          <w:lang w:eastAsia="zh-CN"/>
        </w:rPr>
        <w:t>高琪阳</w:t>
      </w:r>
      <w:proofErr w:type="gramEnd"/>
    </w:p>
    <w:p w14:paraId="66D1AE86" w14:textId="77777777" w:rsidR="00BA4AA7" w:rsidRPr="00BD1308" w:rsidRDefault="00BA4AA7" w:rsidP="00BD1308">
      <w:pPr>
        <w:spacing w:line="240" w:lineRule="auto"/>
        <w:rPr>
          <w:sz w:val="32"/>
          <w:szCs w:val="32"/>
          <w:lang w:eastAsia="zh-CN"/>
        </w:rPr>
      </w:pPr>
      <w:r w:rsidRPr="00BD1308">
        <w:rPr>
          <w:rFonts w:hint="eastAsia"/>
          <w:sz w:val="32"/>
          <w:szCs w:val="32"/>
          <w:lang w:eastAsia="zh-CN"/>
        </w:rPr>
        <w:t>工作：项目经理，负责整体规划和项目追踪</w:t>
      </w:r>
    </w:p>
    <w:p w14:paraId="2963A38A" w14:textId="77777777" w:rsidR="00BA4AA7" w:rsidRPr="00BA4AA7" w:rsidRDefault="00BA4AA7" w:rsidP="00BD1308">
      <w:pPr>
        <w:spacing w:line="240" w:lineRule="auto"/>
        <w:rPr>
          <w:lang w:eastAsia="zh-CN"/>
        </w:rPr>
      </w:pPr>
    </w:p>
    <w:p w14:paraId="37B149EE" w14:textId="256EF0EB" w:rsidR="001D6DB1" w:rsidRPr="00BA4AA7" w:rsidRDefault="00000000" w:rsidP="00BD1308">
      <w:pPr>
        <w:pStyle w:val="1"/>
        <w:spacing w:line="240" w:lineRule="auto"/>
        <w:rPr>
          <w:rFonts w:ascii="仿宋" w:eastAsia="仿宋" w:hAnsi="仿宋"/>
          <w:sz w:val="32"/>
          <w:szCs w:val="32"/>
          <w:lang w:eastAsia="zh-CN"/>
        </w:rPr>
      </w:pPr>
      <w:r w:rsidRPr="00BA4AA7">
        <w:rPr>
          <w:rFonts w:ascii="仿宋" w:eastAsia="仿宋" w:hAnsi="仿宋"/>
          <w:sz w:val="32"/>
          <w:szCs w:val="32"/>
          <w:lang w:eastAsia="zh-CN"/>
        </w:rPr>
        <w:t>项目背景</w:t>
      </w:r>
    </w:p>
    <w:p w14:paraId="276DF9F1" w14:textId="77777777" w:rsidR="001D6DB1" w:rsidRPr="00BA4AA7" w:rsidRDefault="00000000" w:rsidP="00BD1308">
      <w:pPr>
        <w:spacing w:line="240" w:lineRule="auto"/>
        <w:rPr>
          <w:sz w:val="32"/>
          <w:szCs w:val="32"/>
          <w:lang w:eastAsia="zh-CN"/>
        </w:rPr>
      </w:pPr>
      <w:r w:rsidRPr="00BA4AA7">
        <w:rPr>
          <w:sz w:val="32"/>
          <w:szCs w:val="32"/>
          <w:lang w:eastAsia="zh-CN"/>
        </w:rPr>
        <w:t>“</w:t>
      </w:r>
      <w:proofErr w:type="gramStart"/>
      <w:r w:rsidRPr="00BA4AA7">
        <w:rPr>
          <w:sz w:val="32"/>
          <w:szCs w:val="32"/>
          <w:lang w:eastAsia="zh-CN"/>
        </w:rPr>
        <w:t>城院跳蚤”是一个为校园师生专门打造的二手交易平台</w:t>
      </w:r>
      <w:proofErr w:type="gramEnd"/>
      <w:r w:rsidRPr="00BA4AA7">
        <w:rPr>
          <w:sz w:val="32"/>
          <w:szCs w:val="32"/>
          <w:lang w:eastAsia="zh-CN"/>
        </w:rPr>
        <w:t>，旨在提供便捷的物品交易服务。该平台帮助师生将闲置物品通过简单的流程转让给有需求的同学或教职工，促进资源循环利用和环保。</w:t>
      </w:r>
    </w:p>
    <w:p w14:paraId="3266F032" w14:textId="77777777" w:rsidR="00C82DDD" w:rsidRDefault="00C82DDD" w:rsidP="00BD1308">
      <w:pPr>
        <w:pStyle w:val="1"/>
        <w:spacing w:line="240" w:lineRule="auto"/>
        <w:rPr>
          <w:rFonts w:ascii="仿宋" w:eastAsia="仿宋" w:hAnsi="仿宋"/>
          <w:sz w:val="32"/>
          <w:szCs w:val="32"/>
          <w:lang w:eastAsia="zh-CN"/>
        </w:rPr>
      </w:pPr>
    </w:p>
    <w:p w14:paraId="186C6113" w14:textId="77777777" w:rsidR="00C82DDD" w:rsidRDefault="00C82DDD" w:rsidP="00BD1308">
      <w:pPr>
        <w:pStyle w:val="1"/>
        <w:spacing w:line="240" w:lineRule="auto"/>
        <w:rPr>
          <w:rFonts w:ascii="仿宋" w:eastAsia="仿宋" w:hAnsi="仿宋"/>
          <w:sz w:val="32"/>
          <w:szCs w:val="32"/>
          <w:lang w:eastAsia="zh-CN"/>
        </w:rPr>
      </w:pPr>
    </w:p>
    <w:p w14:paraId="4D5E29FF" w14:textId="77777777" w:rsidR="00C82DDD" w:rsidRDefault="00C82DDD" w:rsidP="00BD1308">
      <w:pPr>
        <w:pStyle w:val="1"/>
        <w:spacing w:line="240" w:lineRule="auto"/>
        <w:rPr>
          <w:rFonts w:ascii="仿宋" w:eastAsia="仿宋" w:hAnsi="仿宋"/>
          <w:sz w:val="32"/>
          <w:szCs w:val="32"/>
          <w:lang w:eastAsia="zh-CN"/>
        </w:rPr>
      </w:pPr>
    </w:p>
    <w:p w14:paraId="411A5B28" w14:textId="10D4C389" w:rsidR="001D6DB1" w:rsidRPr="00BA4AA7" w:rsidRDefault="00000000" w:rsidP="00BD1308">
      <w:pPr>
        <w:pStyle w:val="1"/>
        <w:spacing w:line="240" w:lineRule="auto"/>
        <w:rPr>
          <w:rFonts w:ascii="仿宋" w:eastAsia="仿宋" w:hAnsi="仿宋"/>
          <w:sz w:val="32"/>
          <w:szCs w:val="32"/>
          <w:lang w:eastAsia="zh-CN"/>
        </w:rPr>
      </w:pPr>
      <w:r w:rsidRPr="00BA4AA7">
        <w:rPr>
          <w:rFonts w:ascii="仿宋" w:eastAsia="仿宋" w:hAnsi="仿宋"/>
          <w:sz w:val="32"/>
          <w:szCs w:val="32"/>
          <w:lang w:eastAsia="zh-CN"/>
        </w:rPr>
        <w:t>项目目标</w:t>
      </w:r>
    </w:p>
    <w:p w14:paraId="2B27E7BF" w14:textId="77777777" w:rsidR="001D6DB1" w:rsidRPr="00BA4AA7" w:rsidRDefault="00000000" w:rsidP="00BD1308">
      <w:pPr>
        <w:spacing w:line="240" w:lineRule="auto"/>
        <w:rPr>
          <w:sz w:val="32"/>
          <w:szCs w:val="32"/>
          <w:lang w:eastAsia="zh-CN"/>
        </w:rPr>
      </w:pPr>
      <w:r w:rsidRPr="00BA4AA7">
        <w:rPr>
          <w:sz w:val="32"/>
          <w:szCs w:val="32"/>
          <w:lang w:eastAsia="zh-CN"/>
        </w:rPr>
        <w:t>1. 为师生提供绿色、经济的二手物品交易平台：通过便捷的商品发布和搜索功能，实现物品流转与需求对接。</w:t>
      </w:r>
      <w:r w:rsidRPr="00BA4AA7">
        <w:rPr>
          <w:sz w:val="32"/>
          <w:szCs w:val="32"/>
          <w:lang w:eastAsia="zh-CN"/>
        </w:rPr>
        <w:br/>
        <w:t>2. 确保交易安全与便捷：使用校园特有的身份认证方式保障用户的真实性，并通过线下支付的方式提升交易灵活性。</w:t>
      </w:r>
      <w:r w:rsidRPr="00BA4AA7">
        <w:rPr>
          <w:sz w:val="32"/>
          <w:szCs w:val="32"/>
          <w:lang w:eastAsia="zh-CN"/>
        </w:rPr>
        <w:br/>
        <w:t>3. 构建校园内的互助与交流平台：通过论坛式主页，师生可以自由发帖交流，增加交易互动，提升社区氛围。</w:t>
      </w:r>
    </w:p>
    <w:p w14:paraId="34F2588A" w14:textId="77777777" w:rsidR="001D6DB1" w:rsidRPr="00BA4AA7" w:rsidRDefault="00000000" w:rsidP="00BD1308">
      <w:pPr>
        <w:pStyle w:val="1"/>
        <w:spacing w:line="240" w:lineRule="auto"/>
        <w:rPr>
          <w:rFonts w:ascii="仿宋" w:eastAsia="仿宋" w:hAnsi="仿宋"/>
          <w:sz w:val="32"/>
          <w:szCs w:val="32"/>
          <w:lang w:eastAsia="zh-CN"/>
        </w:rPr>
      </w:pPr>
      <w:r w:rsidRPr="00BA4AA7">
        <w:rPr>
          <w:rFonts w:ascii="仿宋" w:eastAsia="仿宋" w:hAnsi="仿宋"/>
          <w:sz w:val="32"/>
          <w:szCs w:val="32"/>
          <w:lang w:eastAsia="zh-CN"/>
        </w:rPr>
        <w:t>项目范围</w:t>
      </w:r>
    </w:p>
    <w:p w14:paraId="04C55B02" w14:textId="09AD07B8" w:rsidR="00BA4AA7" w:rsidRPr="009137C9" w:rsidRDefault="00BA4AA7" w:rsidP="009137C9">
      <w:pPr>
        <w:spacing w:line="240" w:lineRule="auto"/>
        <w:rPr>
          <w:sz w:val="32"/>
          <w:szCs w:val="32"/>
          <w:lang w:eastAsia="zh-CN"/>
        </w:rPr>
      </w:pPr>
      <w:r w:rsidRPr="009137C9">
        <w:rPr>
          <w:rFonts w:hint="eastAsia"/>
          <w:sz w:val="32"/>
          <w:szCs w:val="32"/>
          <w:lang w:eastAsia="zh-CN"/>
        </w:rPr>
        <w:t xml:space="preserve">1. </w:t>
      </w:r>
      <w:r w:rsidRPr="009137C9">
        <w:rPr>
          <w:sz w:val="32"/>
          <w:szCs w:val="32"/>
          <w:lang w:eastAsia="zh-CN"/>
        </w:rPr>
        <w:t>用户注册与身份认证：使用学校邮箱或其他认证方式，确保用户身份的真实性。</w:t>
      </w:r>
    </w:p>
    <w:p w14:paraId="503B6AEB" w14:textId="407FE01C" w:rsidR="001D6DB1" w:rsidRPr="009137C9" w:rsidRDefault="00000000" w:rsidP="009137C9">
      <w:pPr>
        <w:spacing w:line="240" w:lineRule="auto"/>
        <w:rPr>
          <w:sz w:val="32"/>
          <w:szCs w:val="32"/>
          <w:lang w:eastAsia="zh-CN"/>
        </w:rPr>
      </w:pPr>
      <w:r w:rsidRPr="009137C9">
        <w:rPr>
          <w:sz w:val="32"/>
          <w:szCs w:val="32"/>
          <w:lang w:eastAsia="zh-CN"/>
        </w:rPr>
        <w:t>2. 商品发布与管理：支持多种形式的内容发布，包括文字、图片和视频，帮助用户详细展示商品信息。</w:t>
      </w:r>
      <w:r w:rsidRPr="009137C9">
        <w:rPr>
          <w:sz w:val="32"/>
          <w:szCs w:val="32"/>
          <w:lang w:eastAsia="zh-CN"/>
        </w:rPr>
        <w:br/>
        <w:t>3. 商品浏览与分类：提供完善的分类搜索与筛选功能，帮助用户快速找到所需物品。</w:t>
      </w:r>
      <w:r w:rsidRPr="009137C9">
        <w:rPr>
          <w:sz w:val="32"/>
          <w:szCs w:val="32"/>
          <w:lang w:eastAsia="zh-CN"/>
        </w:rPr>
        <w:br/>
        <w:t>4. 实时消息系统：用户可收到评论、私信等交易通知，确保交易及时沟通。</w:t>
      </w:r>
      <w:r w:rsidRPr="009137C9">
        <w:rPr>
          <w:sz w:val="32"/>
          <w:szCs w:val="32"/>
          <w:lang w:eastAsia="zh-CN"/>
        </w:rPr>
        <w:br/>
        <w:t>5. 论坛功能：用户可以通过论坛发帖与其他用户交流，分享物品或发布需求。</w:t>
      </w:r>
      <w:r w:rsidRPr="009137C9">
        <w:rPr>
          <w:sz w:val="32"/>
          <w:szCs w:val="32"/>
          <w:lang w:eastAsia="zh-CN"/>
        </w:rPr>
        <w:br/>
        <w:t>6. 个人中心：用户可以查看并管理个人信息、交易记录和商品列表。</w:t>
      </w:r>
    </w:p>
    <w:p w14:paraId="731C193E" w14:textId="77777777" w:rsidR="00BA4AA7" w:rsidRDefault="00BA4AA7" w:rsidP="00BD1308">
      <w:pPr>
        <w:spacing w:line="240" w:lineRule="auto"/>
        <w:rPr>
          <w:sz w:val="32"/>
          <w:szCs w:val="32"/>
          <w:lang w:eastAsia="zh-CN"/>
        </w:rPr>
      </w:pPr>
    </w:p>
    <w:p w14:paraId="1DDF4203" w14:textId="77777777" w:rsidR="00BA4AA7" w:rsidRDefault="00BA4AA7" w:rsidP="00BD1308">
      <w:pPr>
        <w:spacing w:line="240" w:lineRule="auto"/>
        <w:rPr>
          <w:sz w:val="32"/>
          <w:szCs w:val="32"/>
          <w:lang w:eastAsia="zh-CN"/>
        </w:rPr>
      </w:pPr>
    </w:p>
    <w:p w14:paraId="6CA59D66" w14:textId="77777777" w:rsidR="00BA4AA7" w:rsidRDefault="00BA4AA7" w:rsidP="00BD1308">
      <w:pPr>
        <w:spacing w:line="240" w:lineRule="auto"/>
        <w:rPr>
          <w:sz w:val="32"/>
          <w:szCs w:val="32"/>
          <w:lang w:eastAsia="zh-CN"/>
        </w:rPr>
      </w:pPr>
    </w:p>
    <w:p w14:paraId="2D0A8757" w14:textId="77777777" w:rsidR="00BA4AA7" w:rsidRPr="00BA4AA7" w:rsidRDefault="00BA4AA7" w:rsidP="00BD1308">
      <w:pPr>
        <w:spacing w:line="240" w:lineRule="auto"/>
        <w:rPr>
          <w:sz w:val="32"/>
          <w:szCs w:val="32"/>
          <w:lang w:eastAsia="zh-CN"/>
        </w:rPr>
      </w:pPr>
    </w:p>
    <w:p w14:paraId="7DF58F50" w14:textId="79A63C31" w:rsidR="00EA7082" w:rsidRPr="00BA4AA7" w:rsidRDefault="00000000" w:rsidP="00BD1308">
      <w:pPr>
        <w:pStyle w:val="1"/>
        <w:spacing w:line="240" w:lineRule="auto"/>
        <w:rPr>
          <w:rFonts w:ascii="仿宋" w:eastAsia="仿宋" w:hAnsi="仿宋"/>
          <w:sz w:val="32"/>
          <w:szCs w:val="32"/>
          <w:lang w:eastAsia="zh-CN"/>
        </w:rPr>
      </w:pPr>
      <w:r w:rsidRPr="00BA4AA7">
        <w:rPr>
          <w:rFonts w:ascii="仿宋" w:eastAsia="仿宋" w:hAnsi="仿宋"/>
          <w:sz w:val="32"/>
          <w:szCs w:val="32"/>
          <w:lang w:eastAsia="zh-CN"/>
        </w:rPr>
        <w:t>项目时间安排</w:t>
      </w:r>
    </w:p>
    <w:tbl>
      <w:tblPr>
        <w:tblW w:w="0" w:type="auto"/>
        <w:tblLook w:val="04A0" w:firstRow="1" w:lastRow="0" w:firstColumn="1" w:lastColumn="0" w:noHBand="0" w:noVBand="1"/>
      </w:tblPr>
      <w:tblGrid>
        <w:gridCol w:w="2880"/>
        <w:gridCol w:w="2880"/>
        <w:gridCol w:w="2880"/>
      </w:tblGrid>
      <w:tr w:rsidR="00EA7082" w:rsidRPr="00BA4AA7" w14:paraId="675C28D3" w14:textId="77777777" w:rsidTr="00EA7082">
        <w:tc>
          <w:tcPr>
            <w:tcW w:w="2880" w:type="dxa"/>
            <w:hideMark/>
          </w:tcPr>
          <w:p w14:paraId="641035C9" w14:textId="77777777" w:rsidR="00EA7082" w:rsidRPr="00BA4AA7" w:rsidRDefault="00EA7082" w:rsidP="00BD1308">
            <w:pPr>
              <w:spacing w:line="240" w:lineRule="auto"/>
              <w:rPr>
                <w:sz w:val="32"/>
                <w:szCs w:val="32"/>
                <w:lang w:eastAsia="zh-CN"/>
              </w:rPr>
            </w:pPr>
            <w:r w:rsidRPr="00BA4AA7">
              <w:rPr>
                <w:rFonts w:hint="eastAsia"/>
                <w:sz w:val="32"/>
                <w:szCs w:val="32"/>
                <w:lang w:eastAsia="zh-CN"/>
              </w:rPr>
              <w:t>阶段</w:t>
            </w:r>
          </w:p>
        </w:tc>
        <w:tc>
          <w:tcPr>
            <w:tcW w:w="2880" w:type="dxa"/>
            <w:hideMark/>
          </w:tcPr>
          <w:p w14:paraId="5CEC5A9A" w14:textId="77777777" w:rsidR="00EA7082" w:rsidRPr="00BA4AA7" w:rsidRDefault="00EA7082" w:rsidP="00BD1308">
            <w:pPr>
              <w:spacing w:line="240" w:lineRule="auto"/>
              <w:rPr>
                <w:sz w:val="32"/>
                <w:szCs w:val="32"/>
                <w:lang w:eastAsia="zh-CN"/>
              </w:rPr>
            </w:pPr>
            <w:r w:rsidRPr="00BA4AA7">
              <w:rPr>
                <w:rFonts w:hint="eastAsia"/>
                <w:sz w:val="32"/>
                <w:szCs w:val="32"/>
                <w:lang w:eastAsia="zh-CN"/>
              </w:rPr>
              <w:t>时间周期</w:t>
            </w:r>
          </w:p>
        </w:tc>
        <w:tc>
          <w:tcPr>
            <w:tcW w:w="2880" w:type="dxa"/>
            <w:hideMark/>
          </w:tcPr>
          <w:p w14:paraId="725CA613" w14:textId="77777777" w:rsidR="00EA7082" w:rsidRPr="00BA4AA7" w:rsidRDefault="00EA7082" w:rsidP="00BD1308">
            <w:pPr>
              <w:spacing w:line="240" w:lineRule="auto"/>
              <w:rPr>
                <w:sz w:val="32"/>
                <w:szCs w:val="32"/>
                <w:lang w:eastAsia="zh-CN"/>
              </w:rPr>
            </w:pPr>
            <w:r w:rsidRPr="00BA4AA7">
              <w:rPr>
                <w:rFonts w:hint="eastAsia"/>
                <w:sz w:val="32"/>
                <w:szCs w:val="32"/>
                <w:lang w:eastAsia="zh-CN"/>
              </w:rPr>
              <w:t>任务描述</w:t>
            </w:r>
          </w:p>
        </w:tc>
      </w:tr>
      <w:tr w:rsidR="00EA7082" w:rsidRPr="00BA4AA7" w14:paraId="2E3812A2" w14:textId="77777777" w:rsidTr="00EA7082">
        <w:tc>
          <w:tcPr>
            <w:tcW w:w="2880" w:type="dxa"/>
            <w:hideMark/>
          </w:tcPr>
          <w:p w14:paraId="559725A8" w14:textId="77777777" w:rsidR="00EA7082" w:rsidRPr="00BA4AA7" w:rsidRDefault="00EA7082" w:rsidP="00BD1308">
            <w:pPr>
              <w:spacing w:line="240" w:lineRule="auto"/>
              <w:rPr>
                <w:sz w:val="32"/>
                <w:szCs w:val="32"/>
                <w:lang w:eastAsia="zh-CN"/>
              </w:rPr>
            </w:pPr>
            <w:r w:rsidRPr="00BA4AA7">
              <w:rPr>
                <w:rFonts w:hint="eastAsia"/>
                <w:sz w:val="32"/>
                <w:szCs w:val="32"/>
                <w:lang w:eastAsia="zh-CN"/>
              </w:rPr>
              <w:t>需求分析阶段</w:t>
            </w:r>
          </w:p>
        </w:tc>
        <w:tc>
          <w:tcPr>
            <w:tcW w:w="2880" w:type="dxa"/>
            <w:hideMark/>
          </w:tcPr>
          <w:p w14:paraId="228C734D" w14:textId="77777777" w:rsidR="00EA7082" w:rsidRPr="00BA4AA7" w:rsidRDefault="00EA7082" w:rsidP="00BD1308">
            <w:pPr>
              <w:spacing w:line="240" w:lineRule="auto"/>
              <w:rPr>
                <w:sz w:val="32"/>
                <w:szCs w:val="32"/>
                <w:lang w:eastAsia="zh-CN"/>
              </w:rPr>
            </w:pPr>
            <w:r w:rsidRPr="00BA4AA7">
              <w:rPr>
                <w:rFonts w:hint="eastAsia"/>
                <w:sz w:val="32"/>
                <w:szCs w:val="32"/>
                <w:lang w:eastAsia="zh-CN"/>
              </w:rPr>
              <w:t>1周</w:t>
            </w:r>
          </w:p>
        </w:tc>
        <w:tc>
          <w:tcPr>
            <w:tcW w:w="2880" w:type="dxa"/>
            <w:hideMark/>
          </w:tcPr>
          <w:p w14:paraId="01301F94" w14:textId="77777777" w:rsidR="00EA7082" w:rsidRPr="00BA4AA7" w:rsidRDefault="00EA7082" w:rsidP="00BD1308">
            <w:pPr>
              <w:spacing w:line="240" w:lineRule="auto"/>
              <w:rPr>
                <w:sz w:val="32"/>
                <w:szCs w:val="32"/>
                <w:lang w:eastAsia="zh-CN"/>
              </w:rPr>
            </w:pPr>
            <w:r w:rsidRPr="00BA4AA7">
              <w:rPr>
                <w:rFonts w:hint="eastAsia"/>
                <w:sz w:val="32"/>
                <w:szCs w:val="32"/>
                <w:lang w:eastAsia="zh-CN"/>
              </w:rPr>
              <w:t>收集用户需求，分析功能需求，提交需求文档</w:t>
            </w:r>
          </w:p>
        </w:tc>
      </w:tr>
      <w:tr w:rsidR="00EA7082" w:rsidRPr="00BA4AA7" w14:paraId="731031E1" w14:textId="77777777" w:rsidTr="00EA7082">
        <w:tc>
          <w:tcPr>
            <w:tcW w:w="2880" w:type="dxa"/>
            <w:hideMark/>
          </w:tcPr>
          <w:p w14:paraId="382FAE97" w14:textId="77777777" w:rsidR="00EA7082" w:rsidRPr="00BA4AA7" w:rsidRDefault="00EA7082" w:rsidP="00BD1308">
            <w:pPr>
              <w:spacing w:line="240" w:lineRule="auto"/>
              <w:rPr>
                <w:sz w:val="32"/>
                <w:szCs w:val="32"/>
                <w:lang w:eastAsia="zh-CN"/>
              </w:rPr>
            </w:pPr>
            <w:r w:rsidRPr="00BA4AA7">
              <w:rPr>
                <w:rFonts w:hint="eastAsia"/>
                <w:sz w:val="32"/>
                <w:szCs w:val="32"/>
                <w:lang w:eastAsia="zh-CN"/>
              </w:rPr>
              <w:t>详细设计评审</w:t>
            </w:r>
          </w:p>
        </w:tc>
        <w:tc>
          <w:tcPr>
            <w:tcW w:w="2880" w:type="dxa"/>
            <w:hideMark/>
          </w:tcPr>
          <w:p w14:paraId="18499EC0" w14:textId="77777777" w:rsidR="00EA7082" w:rsidRPr="00BA4AA7" w:rsidRDefault="00EA7082" w:rsidP="00BD1308">
            <w:pPr>
              <w:spacing w:line="240" w:lineRule="auto"/>
              <w:rPr>
                <w:sz w:val="32"/>
                <w:szCs w:val="32"/>
                <w:lang w:eastAsia="zh-CN"/>
              </w:rPr>
            </w:pPr>
            <w:r w:rsidRPr="00BA4AA7">
              <w:rPr>
                <w:rFonts w:hint="eastAsia"/>
                <w:sz w:val="32"/>
                <w:szCs w:val="32"/>
                <w:lang w:eastAsia="zh-CN"/>
              </w:rPr>
              <w:t>2工作日</w:t>
            </w:r>
          </w:p>
        </w:tc>
        <w:tc>
          <w:tcPr>
            <w:tcW w:w="2880" w:type="dxa"/>
            <w:hideMark/>
          </w:tcPr>
          <w:p w14:paraId="5B5BFD45" w14:textId="77777777" w:rsidR="00EA7082" w:rsidRPr="00BA4AA7" w:rsidRDefault="00EA7082" w:rsidP="00BD1308">
            <w:pPr>
              <w:spacing w:line="240" w:lineRule="auto"/>
              <w:rPr>
                <w:sz w:val="32"/>
                <w:szCs w:val="32"/>
                <w:lang w:eastAsia="zh-CN"/>
              </w:rPr>
            </w:pPr>
            <w:r w:rsidRPr="00BA4AA7">
              <w:rPr>
                <w:rFonts w:hint="eastAsia"/>
                <w:sz w:val="32"/>
                <w:szCs w:val="32"/>
                <w:lang w:eastAsia="zh-CN"/>
              </w:rPr>
              <w:t>详细设计评审</w:t>
            </w:r>
          </w:p>
        </w:tc>
      </w:tr>
      <w:tr w:rsidR="00EA7082" w:rsidRPr="00BA4AA7" w14:paraId="217FD6F7" w14:textId="77777777" w:rsidTr="00EA7082">
        <w:tc>
          <w:tcPr>
            <w:tcW w:w="2880" w:type="dxa"/>
            <w:hideMark/>
          </w:tcPr>
          <w:p w14:paraId="4F568191" w14:textId="77777777" w:rsidR="00EA7082" w:rsidRPr="00BA4AA7" w:rsidRDefault="00EA7082" w:rsidP="00BD1308">
            <w:pPr>
              <w:spacing w:line="240" w:lineRule="auto"/>
              <w:rPr>
                <w:sz w:val="32"/>
                <w:szCs w:val="32"/>
                <w:lang w:eastAsia="zh-CN"/>
              </w:rPr>
            </w:pPr>
            <w:r w:rsidRPr="00BA4AA7">
              <w:rPr>
                <w:rFonts w:hint="eastAsia"/>
                <w:sz w:val="32"/>
                <w:szCs w:val="32"/>
                <w:lang w:eastAsia="zh-CN"/>
              </w:rPr>
              <w:t>编码</w:t>
            </w:r>
          </w:p>
        </w:tc>
        <w:tc>
          <w:tcPr>
            <w:tcW w:w="2880" w:type="dxa"/>
            <w:hideMark/>
          </w:tcPr>
          <w:p w14:paraId="44B58931" w14:textId="77777777" w:rsidR="00EA7082" w:rsidRPr="00BA4AA7" w:rsidRDefault="00EA7082" w:rsidP="00BD1308">
            <w:pPr>
              <w:spacing w:line="240" w:lineRule="auto"/>
              <w:rPr>
                <w:sz w:val="32"/>
                <w:szCs w:val="32"/>
                <w:lang w:eastAsia="zh-CN"/>
              </w:rPr>
            </w:pPr>
            <w:r w:rsidRPr="00BA4AA7">
              <w:rPr>
                <w:rFonts w:hint="eastAsia"/>
                <w:sz w:val="32"/>
                <w:szCs w:val="32"/>
                <w:lang w:eastAsia="zh-CN"/>
              </w:rPr>
              <w:t>10工作日</w:t>
            </w:r>
          </w:p>
        </w:tc>
        <w:tc>
          <w:tcPr>
            <w:tcW w:w="2880" w:type="dxa"/>
            <w:hideMark/>
          </w:tcPr>
          <w:p w14:paraId="035CFDC3" w14:textId="77777777" w:rsidR="00EA7082" w:rsidRPr="00BA4AA7" w:rsidRDefault="00EA7082" w:rsidP="00BD1308">
            <w:pPr>
              <w:spacing w:line="240" w:lineRule="auto"/>
              <w:rPr>
                <w:sz w:val="32"/>
                <w:szCs w:val="32"/>
                <w:lang w:eastAsia="zh-CN"/>
              </w:rPr>
            </w:pPr>
            <w:r w:rsidRPr="00BA4AA7">
              <w:rPr>
                <w:rFonts w:hint="eastAsia"/>
                <w:sz w:val="32"/>
                <w:szCs w:val="32"/>
                <w:lang w:eastAsia="zh-CN"/>
              </w:rPr>
              <w:t>进行详细代码编写工作</w:t>
            </w:r>
          </w:p>
        </w:tc>
      </w:tr>
      <w:tr w:rsidR="00EA7082" w:rsidRPr="00BA4AA7" w14:paraId="64F78EF1" w14:textId="77777777" w:rsidTr="00EA7082">
        <w:tc>
          <w:tcPr>
            <w:tcW w:w="2880" w:type="dxa"/>
            <w:hideMark/>
          </w:tcPr>
          <w:p w14:paraId="40669341" w14:textId="77777777" w:rsidR="00EA7082" w:rsidRPr="00BA4AA7" w:rsidRDefault="00EA7082" w:rsidP="00BD1308">
            <w:pPr>
              <w:spacing w:line="240" w:lineRule="auto"/>
              <w:rPr>
                <w:sz w:val="32"/>
                <w:szCs w:val="32"/>
                <w:lang w:eastAsia="zh-CN"/>
              </w:rPr>
            </w:pPr>
            <w:r w:rsidRPr="00BA4AA7">
              <w:rPr>
                <w:rFonts w:hint="eastAsia"/>
                <w:sz w:val="32"/>
                <w:szCs w:val="32"/>
                <w:lang w:eastAsia="zh-CN"/>
              </w:rPr>
              <w:t>前端开发-页面布局</w:t>
            </w:r>
          </w:p>
        </w:tc>
        <w:tc>
          <w:tcPr>
            <w:tcW w:w="2880" w:type="dxa"/>
            <w:hideMark/>
          </w:tcPr>
          <w:p w14:paraId="3A2BF011" w14:textId="77777777" w:rsidR="00EA7082" w:rsidRPr="00BA4AA7" w:rsidRDefault="00EA7082" w:rsidP="00BD1308">
            <w:pPr>
              <w:spacing w:line="240" w:lineRule="auto"/>
              <w:rPr>
                <w:sz w:val="32"/>
                <w:szCs w:val="32"/>
                <w:lang w:eastAsia="zh-CN"/>
              </w:rPr>
            </w:pPr>
            <w:r w:rsidRPr="00BA4AA7">
              <w:rPr>
                <w:rFonts w:hint="eastAsia"/>
                <w:sz w:val="32"/>
                <w:szCs w:val="32"/>
                <w:lang w:eastAsia="zh-CN"/>
              </w:rPr>
              <w:t>10工作日</w:t>
            </w:r>
          </w:p>
        </w:tc>
        <w:tc>
          <w:tcPr>
            <w:tcW w:w="2880" w:type="dxa"/>
            <w:hideMark/>
          </w:tcPr>
          <w:p w14:paraId="42A592A5" w14:textId="77777777" w:rsidR="00EA7082" w:rsidRPr="00BA4AA7" w:rsidRDefault="00EA7082" w:rsidP="00BD1308">
            <w:pPr>
              <w:spacing w:line="240" w:lineRule="auto"/>
              <w:rPr>
                <w:sz w:val="32"/>
                <w:szCs w:val="32"/>
                <w:lang w:eastAsia="zh-CN"/>
              </w:rPr>
            </w:pPr>
            <w:r w:rsidRPr="00BA4AA7">
              <w:rPr>
                <w:rFonts w:hint="eastAsia"/>
                <w:sz w:val="32"/>
                <w:szCs w:val="32"/>
                <w:lang w:eastAsia="zh-CN"/>
              </w:rPr>
              <w:t>完成前端的页面布局</w:t>
            </w:r>
          </w:p>
        </w:tc>
      </w:tr>
      <w:tr w:rsidR="00EA7082" w:rsidRPr="00BA4AA7" w14:paraId="6B9103EA" w14:textId="77777777" w:rsidTr="00EA7082">
        <w:tc>
          <w:tcPr>
            <w:tcW w:w="2880" w:type="dxa"/>
            <w:hideMark/>
          </w:tcPr>
          <w:p w14:paraId="0833ACF0" w14:textId="77777777" w:rsidR="00EA7082" w:rsidRPr="00BA4AA7" w:rsidRDefault="00EA7082" w:rsidP="00BD1308">
            <w:pPr>
              <w:spacing w:line="240" w:lineRule="auto"/>
              <w:rPr>
                <w:sz w:val="32"/>
                <w:szCs w:val="32"/>
                <w:lang w:eastAsia="zh-CN"/>
              </w:rPr>
            </w:pPr>
            <w:r w:rsidRPr="00BA4AA7">
              <w:rPr>
                <w:rFonts w:hint="eastAsia"/>
                <w:sz w:val="32"/>
                <w:szCs w:val="32"/>
                <w:lang w:eastAsia="zh-CN"/>
              </w:rPr>
              <w:t>前端开发-交互功能</w:t>
            </w:r>
          </w:p>
        </w:tc>
        <w:tc>
          <w:tcPr>
            <w:tcW w:w="2880" w:type="dxa"/>
            <w:hideMark/>
          </w:tcPr>
          <w:p w14:paraId="417E308E" w14:textId="77777777" w:rsidR="00EA7082" w:rsidRPr="00BA4AA7" w:rsidRDefault="00EA7082" w:rsidP="00BD1308">
            <w:pPr>
              <w:spacing w:line="240" w:lineRule="auto"/>
              <w:rPr>
                <w:sz w:val="32"/>
                <w:szCs w:val="32"/>
                <w:lang w:eastAsia="zh-CN"/>
              </w:rPr>
            </w:pPr>
            <w:r w:rsidRPr="00BA4AA7">
              <w:rPr>
                <w:rFonts w:hint="eastAsia"/>
                <w:sz w:val="32"/>
                <w:szCs w:val="32"/>
                <w:lang w:eastAsia="zh-CN"/>
              </w:rPr>
              <w:t>10工作日</w:t>
            </w:r>
          </w:p>
        </w:tc>
        <w:tc>
          <w:tcPr>
            <w:tcW w:w="2880" w:type="dxa"/>
            <w:hideMark/>
          </w:tcPr>
          <w:p w14:paraId="2119885C" w14:textId="77777777" w:rsidR="00EA7082" w:rsidRPr="00BA4AA7" w:rsidRDefault="00EA7082" w:rsidP="00BD1308">
            <w:pPr>
              <w:spacing w:line="240" w:lineRule="auto"/>
              <w:rPr>
                <w:sz w:val="32"/>
                <w:szCs w:val="32"/>
                <w:lang w:eastAsia="zh-CN"/>
              </w:rPr>
            </w:pPr>
            <w:r w:rsidRPr="00BA4AA7">
              <w:rPr>
                <w:rFonts w:hint="eastAsia"/>
                <w:sz w:val="32"/>
                <w:szCs w:val="32"/>
                <w:lang w:eastAsia="zh-CN"/>
              </w:rPr>
              <w:t>实现页面交互功能</w:t>
            </w:r>
          </w:p>
        </w:tc>
      </w:tr>
      <w:tr w:rsidR="00EA7082" w:rsidRPr="00BA4AA7" w14:paraId="1594033D" w14:textId="77777777" w:rsidTr="00EA7082">
        <w:tc>
          <w:tcPr>
            <w:tcW w:w="2880" w:type="dxa"/>
            <w:hideMark/>
          </w:tcPr>
          <w:p w14:paraId="355027B0" w14:textId="77777777" w:rsidR="00EA7082" w:rsidRPr="00BA4AA7" w:rsidRDefault="00EA7082" w:rsidP="00BD1308">
            <w:pPr>
              <w:spacing w:line="240" w:lineRule="auto"/>
              <w:rPr>
                <w:sz w:val="32"/>
                <w:szCs w:val="32"/>
                <w:lang w:eastAsia="zh-CN"/>
              </w:rPr>
            </w:pPr>
            <w:r w:rsidRPr="00BA4AA7">
              <w:rPr>
                <w:rFonts w:hint="eastAsia"/>
                <w:sz w:val="32"/>
                <w:szCs w:val="32"/>
                <w:lang w:eastAsia="zh-CN"/>
              </w:rPr>
              <w:t>后端开发-基础框架搭建</w:t>
            </w:r>
          </w:p>
        </w:tc>
        <w:tc>
          <w:tcPr>
            <w:tcW w:w="2880" w:type="dxa"/>
            <w:hideMark/>
          </w:tcPr>
          <w:p w14:paraId="5F0F5231" w14:textId="77777777" w:rsidR="00EA7082" w:rsidRPr="00BA4AA7" w:rsidRDefault="00EA7082" w:rsidP="00BD1308">
            <w:pPr>
              <w:spacing w:line="240" w:lineRule="auto"/>
              <w:rPr>
                <w:sz w:val="32"/>
                <w:szCs w:val="32"/>
                <w:lang w:eastAsia="zh-CN"/>
              </w:rPr>
            </w:pPr>
            <w:r w:rsidRPr="00BA4AA7">
              <w:rPr>
                <w:rFonts w:hint="eastAsia"/>
                <w:sz w:val="32"/>
                <w:szCs w:val="32"/>
                <w:lang w:eastAsia="zh-CN"/>
              </w:rPr>
              <w:t>15工作日</w:t>
            </w:r>
          </w:p>
        </w:tc>
        <w:tc>
          <w:tcPr>
            <w:tcW w:w="2880" w:type="dxa"/>
            <w:hideMark/>
          </w:tcPr>
          <w:p w14:paraId="69D11809" w14:textId="77777777" w:rsidR="00EA7082" w:rsidRPr="00BA4AA7" w:rsidRDefault="00EA7082" w:rsidP="00BD1308">
            <w:pPr>
              <w:spacing w:line="240" w:lineRule="auto"/>
              <w:rPr>
                <w:sz w:val="32"/>
                <w:szCs w:val="32"/>
                <w:lang w:eastAsia="zh-CN"/>
              </w:rPr>
            </w:pPr>
            <w:r w:rsidRPr="00BA4AA7">
              <w:rPr>
                <w:rFonts w:hint="eastAsia"/>
                <w:sz w:val="32"/>
                <w:szCs w:val="32"/>
                <w:lang w:eastAsia="zh-CN"/>
              </w:rPr>
              <w:t>完成后台架构的搭建</w:t>
            </w:r>
          </w:p>
        </w:tc>
      </w:tr>
      <w:tr w:rsidR="00EA7082" w:rsidRPr="00BA4AA7" w14:paraId="297E6960" w14:textId="77777777" w:rsidTr="00EA7082">
        <w:tc>
          <w:tcPr>
            <w:tcW w:w="2880" w:type="dxa"/>
            <w:hideMark/>
          </w:tcPr>
          <w:p w14:paraId="6A4CF933" w14:textId="77777777" w:rsidR="00EA7082" w:rsidRPr="00BA4AA7" w:rsidRDefault="00EA7082" w:rsidP="00BD1308">
            <w:pPr>
              <w:spacing w:line="240" w:lineRule="auto"/>
              <w:rPr>
                <w:sz w:val="32"/>
                <w:szCs w:val="32"/>
                <w:lang w:eastAsia="zh-CN"/>
              </w:rPr>
            </w:pPr>
            <w:r w:rsidRPr="00BA4AA7">
              <w:rPr>
                <w:rFonts w:hint="eastAsia"/>
                <w:sz w:val="32"/>
                <w:szCs w:val="32"/>
                <w:lang w:eastAsia="zh-CN"/>
              </w:rPr>
              <w:t>后端开发-业务逻辑实现</w:t>
            </w:r>
          </w:p>
        </w:tc>
        <w:tc>
          <w:tcPr>
            <w:tcW w:w="2880" w:type="dxa"/>
            <w:hideMark/>
          </w:tcPr>
          <w:p w14:paraId="260102A7" w14:textId="77777777" w:rsidR="00EA7082" w:rsidRPr="00BA4AA7" w:rsidRDefault="00EA7082" w:rsidP="00BD1308">
            <w:pPr>
              <w:spacing w:line="240" w:lineRule="auto"/>
              <w:rPr>
                <w:sz w:val="32"/>
                <w:szCs w:val="32"/>
                <w:lang w:eastAsia="zh-CN"/>
              </w:rPr>
            </w:pPr>
            <w:r w:rsidRPr="00BA4AA7">
              <w:rPr>
                <w:rFonts w:hint="eastAsia"/>
                <w:sz w:val="32"/>
                <w:szCs w:val="32"/>
                <w:lang w:eastAsia="zh-CN"/>
              </w:rPr>
              <w:t>15工作日</w:t>
            </w:r>
          </w:p>
        </w:tc>
        <w:tc>
          <w:tcPr>
            <w:tcW w:w="2880" w:type="dxa"/>
            <w:hideMark/>
          </w:tcPr>
          <w:p w14:paraId="0FCF9471" w14:textId="77777777" w:rsidR="00EA7082" w:rsidRPr="00BA4AA7" w:rsidRDefault="00EA7082" w:rsidP="00BD1308">
            <w:pPr>
              <w:spacing w:line="240" w:lineRule="auto"/>
              <w:rPr>
                <w:sz w:val="32"/>
                <w:szCs w:val="32"/>
                <w:lang w:eastAsia="zh-CN"/>
              </w:rPr>
            </w:pPr>
            <w:r w:rsidRPr="00BA4AA7">
              <w:rPr>
                <w:rFonts w:hint="eastAsia"/>
                <w:sz w:val="32"/>
                <w:szCs w:val="32"/>
                <w:lang w:eastAsia="zh-CN"/>
              </w:rPr>
              <w:t>完成业务逻辑代码实现</w:t>
            </w:r>
          </w:p>
        </w:tc>
      </w:tr>
      <w:tr w:rsidR="00EA7082" w:rsidRPr="00BA4AA7" w14:paraId="14092BCF" w14:textId="77777777" w:rsidTr="00EA7082">
        <w:tc>
          <w:tcPr>
            <w:tcW w:w="2880" w:type="dxa"/>
            <w:hideMark/>
          </w:tcPr>
          <w:p w14:paraId="719D55CC" w14:textId="77777777" w:rsidR="00EA7082" w:rsidRPr="00BA4AA7" w:rsidRDefault="00EA7082" w:rsidP="00BD1308">
            <w:pPr>
              <w:spacing w:line="240" w:lineRule="auto"/>
              <w:rPr>
                <w:sz w:val="32"/>
                <w:szCs w:val="32"/>
                <w:lang w:eastAsia="zh-CN"/>
              </w:rPr>
            </w:pPr>
            <w:r w:rsidRPr="00BA4AA7">
              <w:rPr>
                <w:rFonts w:hint="eastAsia"/>
                <w:sz w:val="32"/>
                <w:szCs w:val="32"/>
                <w:lang w:eastAsia="zh-CN"/>
              </w:rPr>
              <w:t>单元测试-前端</w:t>
            </w:r>
          </w:p>
        </w:tc>
        <w:tc>
          <w:tcPr>
            <w:tcW w:w="2880" w:type="dxa"/>
            <w:hideMark/>
          </w:tcPr>
          <w:p w14:paraId="3BF16FB7" w14:textId="77777777" w:rsidR="00EA7082" w:rsidRPr="00BA4AA7" w:rsidRDefault="00EA7082" w:rsidP="00BD1308">
            <w:pPr>
              <w:spacing w:line="240" w:lineRule="auto"/>
              <w:rPr>
                <w:sz w:val="32"/>
                <w:szCs w:val="32"/>
                <w:lang w:eastAsia="zh-CN"/>
              </w:rPr>
            </w:pPr>
            <w:r w:rsidRPr="00BA4AA7">
              <w:rPr>
                <w:rFonts w:hint="eastAsia"/>
                <w:sz w:val="32"/>
                <w:szCs w:val="32"/>
                <w:lang w:eastAsia="zh-CN"/>
              </w:rPr>
              <w:t>10工作日</w:t>
            </w:r>
          </w:p>
        </w:tc>
        <w:tc>
          <w:tcPr>
            <w:tcW w:w="2880" w:type="dxa"/>
            <w:hideMark/>
          </w:tcPr>
          <w:p w14:paraId="38579C05" w14:textId="77777777" w:rsidR="00EA7082" w:rsidRPr="00BA4AA7" w:rsidRDefault="00EA7082" w:rsidP="00BD1308">
            <w:pPr>
              <w:spacing w:line="240" w:lineRule="auto"/>
              <w:rPr>
                <w:sz w:val="32"/>
                <w:szCs w:val="32"/>
                <w:lang w:eastAsia="zh-CN"/>
              </w:rPr>
            </w:pPr>
            <w:r w:rsidRPr="00BA4AA7">
              <w:rPr>
                <w:rFonts w:hint="eastAsia"/>
                <w:sz w:val="32"/>
                <w:szCs w:val="32"/>
                <w:lang w:eastAsia="zh-CN"/>
              </w:rPr>
              <w:t>对前端代码进行单元测试</w:t>
            </w:r>
          </w:p>
        </w:tc>
      </w:tr>
      <w:tr w:rsidR="00EA7082" w:rsidRPr="00BA4AA7" w14:paraId="112A868E" w14:textId="77777777" w:rsidTr="00EA7082">
        <w:tc>
          <w:tcPr>
            <w:tcW w:w="2880" w:type="dxa"/>
            <w:hideMark/>
          </w:tcPr>
          <w:p w14:paraId="3EE25C52" w14:textId="77777777" w:rsidR="00EA7082" w:rsidRPr="00BA4AA7" w:rsidRDefault="00EA7082" w:rsidP="00BD1308">
            <w:pPr>
              <w:spacing w:line="240" w:lineRule="auto"/>
              <w:rPr>
                <w:sz w:val="32"/>
                <w:szCs w:val="32"/>
                <w:lang w:eastAsia="zh-CN"/>
              </w:rPr>
            </w:pPr>
            <w:r w:rsidRPr="00BA4AA7">
              <w:rPr>
                <w:rFonts w:hint="eastAsia"/>
                <w:sz w:val="32"/>
                <w:szCs w:val="32"/>
                <w:lang w:eastAsia="zh-CN"/>
              </w:rPr>
              <w:t>单元测试-后端</w:t>
            </w:r>
          </w:p>
        </w:tc>
        <w:tc>
          <w:tcPr>
            <w:tcW w:w="2880" w:type="dxa"/>
            <w:hideMark/>
          </w:tcPr>
          <w:p w14:paraId="0CFC9181" w14:textId="77777777" w:rsidR="00EA7082" w:rsidRPr="00BA4AA7" w:rsidRDefault="00EA7082" w:rsidP="00BD1308">
            <w:pPr>
              <w:spacing w:line="240" w:lineRule="auto"/>
              <w:rPr>
                <w:sz w:val="32"/>
                <w:szCs w:val="32"/>
                <w:lang w:eastAsia="zh-CN"/>
              </w:rPr>
            </w:pPr>
            <w:r w:rsidRPr="00BA4AA7">
              <w:rPr>
                <w:rFonts w:hint="eastAsia"/>
                <w:sz w:val="32"/>
                <w:szCs w:val="32"/>
                <w:lang w:eastAsia="zh-CN"/>
              </w:rPr>
              <w:t>10工作日</w:t>
            </w:r>
          </w:p>
        </w:tc>
        <w:tc>
          <w:tcPr>
            <w:tcW w:w="2880" w:type="dxa"/>
            <w:hideMark/>
          </w:tcPr>
          <w:p w14:paraId="5066C1ED" w14:textId="77777777" w:rsidR="00EA7082" w:rsidRPr="00BA4AA7" w:rsidRDefault="00EA7082" w:rsidP="00BD1308">
            <w:pPr>
              <w:spacing w:line="240" w:lineRule="auto"/>
              <w:rPr>
                <w:sz w:val="32"/>
                <w:szCs w:val="32"/>
                <w:lang w:eastAsia="zh-CN"/>
              </w:rPr>
            </w:pPr>
            <w:r w:rsidRPr="00BA4AA7">
              <w:rPr>
                <w:rFonts w:hint="eastAsia"/>
                <w:sz w:val="32"/>
                <w:szCs w:val="32"/>
                <w:lang w:eastAsia="zh-CN"/>
              </w:rPr>
              <w:t>对后端代码进行单元测试</w:t>
            </w:r>
          </w:p>
        </w:tc>
      </w:tr>
      <w:tr w:rsidR="00EA7082" w:rsidRPr="00BA4AA7" w14:paraId="14DBA2D5" w14:textId="77777777" w:rsidTr="00EA7082">
        <w:tc>
          <w:tcPr>
            <w:tcW w:w="2880" w:type="dxa"/>
            <w:hideMark/>
          </w:tcPr>
          <w:p w14:paraId="2778A6D1" w14:textId="77777777" w:rsidR="00EA7082" w:rsidRPr="00BA4AA7" w:rsidRDefault="00EA7082" w:rsidP="00BD1308">
            <w:pPr>
              <w:spacing w:line="240" w:lineRule="auto"/>
              <w:rPr>
                <w:sz w:val="32"/>
                <w:szCs w:val="32"/>
                <w:lang w:eastAsia="zh-CN"/>
              </w:rPr>
            </w:pPr>
            <w:r w:rsidRPr="00BA4AA7">
              <w:rPr>
                <w:rFonts w:hint="eastAsia"/>
                <w:sz w:val="32"/>
                <w:szCs w:val="32"/>
                <w:lang w:eastAsia="zh-CN"/>
              </w:rPr>
              <w:t>集成测试</w:t>
            </w:r>
          </w:p>
        </w:tc>
        <w:tc>
          <w:tcPr>
            <w:tcW w:w="2880" w:type="dxa"/>
            <w:hideMark/>
          </w:tcPr>
          <w:p w14:paraId="5AA4605D" w14:textId="77777777" w:rsidR="00EA7082" w:rsidRPr="00BA4AA7" w:rsidRDefault="00EA7082" w:rsidP="00BD1308">
            <w:pPr>
              <w:spacing w:line="240" w:lineRule="auto"/>
              <w:rPr>
                <w:sz w:val="32"/>
                <w:szCs w:val="32"/>
                <w:lang w:eastAsia="zh-CN"/>
              </w:rPr>
            </w:pPr>
            <w:r w:rsidRPr="00BA4AA7">
              <w:rPr>
                <w:rFonts w:hint="eastAsia"/>
                <w:sz w:val="32"/>
                <w:szCs w:val="32"/>
                <w:lang w:eastAsia="zh-CN"/>
              </w:rPr>
              <w:t>5工作日</w:t>
            </w:r>
          </w:p>
        </w:tc>
        <w:tc>
          <w:tcPr>
            <w:tcW w:w="2880" w:type="dxa"/>
            <w:hideMark/>
          </w:tcPr>
          <w:p w14:paraId="6F11B1B7" w14:textId="77777777" w:rsidR="00EA7082" w:rsidRPr="00BA4AA7" w:rsidRDefault="00EA7082" w:rsidP="00BD1308">
            <w:pPr>
              <w:spacing w:line="240" w:lineRule="auto"/>
              <w:rPr>
                <w:sz w:val="32"/>
                <w:szCs w:val="32"/>
                <w:lang w:eastAsia="zh-CN"/>
              </w:rPr>
            </w:pPr>
            <w:r w:rsidRPr="00BA4AA7">
              <w:rPr>
                <w:rFonts w:hint="eastAsia"/>
                <w:sz w:val="32"/>
                <w:szCs w:val="32"/>
                <w:lang w:eastAsia="zh-CN"/>
              </w:rPr>
              <w:t>前后端集成测试</w:t>
            </w:r>
          </w:p>
        </w:tc>
      </w:tr>
      <w:tr w:rsidR="00EA7082" w:rsidRPr="00BA4AA7" w14:paraId="25C4586F" w14:textId="77777777" w:rsidTr="00EA7082">
        <w:tc>
          <w:tcPr>
            <w:tcW w:w="2880" w:type="dxa"/>
            <w:hideMark/>
          </w:tcPr>
          <w:p w14:paraId="490287D7" w14:textId="77777777" w:rsidR="00EA7082" w:rsidRPr="00BA4AA7" w:rsidRDefault="00EA7082" w:rsidP="00BD1308">
            <w:pPr>
              <w:spacing w:line="240" w:lineRule="auto"/>
              <w:rPr>
                <w:sz w:val="32"/>
                <w:szCs w:val="32"/>
                <w:lang w:eastAsia="zh-CN"/>
              </w:rPr>
            </w:pPr>
            <w:r w:rsidRPr="00BA4AA7">
              <w:rPr>
                <w:rFonts w:hint="eastAsia"/>
                <w:sz w:val="32"/>
                <w:szCs w:val="32"/>
                <w:lang w:eastAsia="zh-CN"/>
              </w:rPr>
              <w:t>系统测试</w:t>
            </w:r>
          </w:p>
        </w:tc>
        <w:tc>
          <w:tcPr>
            <w:tcW w:w="2880" w:type="dxa"/>
            <w:hideMark/>
          </w:tcPr>
          <w:p w14:paraId="0122215F" w14:textId="77777777" w:rsidR="00EA7082" w:rsidRPr="00BA4AA7" w:rsidRDefault="00EA7082" w:rsidP="00BD1308">
            <w:pPr>
              <w:spacing w:line="240" w:lineRule="auto"/>
              <w:rPr>
                <w:sz w:val="32"/>
                <w:szCs w:val="32"/>
                <w:lang w:eastAsia="zh-CN"/>
              </w:rPr>
            </w:pPr>
            <w:r w:rsidRPr="00BA4AA7">
              <w:rPr>
                <w:rFonts w:hint="eastAsia"/>
                <w:sz w:val="32"/>
                <w:szCs w:val="32"/>
                <w:lang w:eastAsia="zh-CN"/>
              </w:rPr>
              <w:t>5工作日</w:t>
            </w:r>
          </w:p>
        </w:tc>
        <w:tc>
          <w:tcPr>
            <w:tcW w:w="2880" w:type="dxa"/>
            <w:hideMark/>
          </w:tcPr>
          <w:p w14:paraId="1566D9F5" w14:textId="77777777" w:rsidR="00EA7082" w:rsidRPr="00BA4AA7" w:rsidRDefault="00EA7082" w:rsidP="00BD1308">
            <w:pPr>
              <w:spacing w:line="240" w:lineRule="auto"/>
              <w:rPr>
                <w:sz w:val="32"/>
                <w:szCs w:val="32"/>
                <w:lang w:eastAsia="zh-CN"/>
              </w:rPr>
            </w:pPr>
            <w:r w:rsidRPr="00BA4AA7">
              <w:rPr>
                <w:rFonts w:hint="eastAsia"/>
                <w:sz w:val="32"/>
                <w:szCs w:val="32"/>
                <w:lang w:eastAsia="zh-CN"/>
              </w:rPr>
              <w:t>完成系统的整体测试</w:t>
            </w:r>
          </w:p>
        </w:tc>
      </w:tr>
      <w:tr w:rsidR="00EA7082" w:rsidRPr="00BA4AA7" w14:paraId="79724C0C" w14:textId="77777777" w:rsidTr="00EA7082">
        <w:tc>
          <w:tcPr>
            <w:tcW w:w="2880" w:type="dxa"/>
            <w:hideMark/>
          </w:tcPr>
          <w:p w14:paraId="788163CA" w14:textId="77777777" w:rsidR="00EA7082" w:rsidRPr="00BA4AA7" w:rsidRDefault="00EA7082" w:rsidP="00BD1308">
            <w:pPr>
              <w:spacing w:line="240" w:lineRule="auto"/>
              <w:rPr>
                <w:sz w:val="32"/>
                <w:szCs w:val="32"/>
                <w:lang w:eastAsia="zh-CN"/>
              </w:rPr>
            </w:pPr>
            <w:r w:rsidRPr="00BA4AA7">
              <w:rPr>
                <w:rFonts w:hint="eastAsia"/>
                <w:sz w:val="32"/>
                <w:szCs w:val="32"/>
                <w:lang w:eastAsia="zh-CN"/>
              </w:rPr>
              <w:t>部署测试</w:t>
            </w:r>
          </w:p>
        </w:tc>
        <w:tc>
          <w:tcPr>
            <w:tcW w:w="2880" w:type="dxa"/>
            <w:hideMark/>
          </w:tcPr>
          <w:p w14:paraId="16DE2D31" w14:textId="77777777" w:rsidR="00EA7082" w:rsidRPr="00BA4AA7" w:rsidRDefault="00EA7082" w:rsidP="00BD1308">
            <w:pPr>
              <w:spacing w:line="240" w:lineRule="auto"/>
              <w:rPr>
                <w:sz w:val="32"/>
                <w:szCs w:val="32"/>
                <w:lang w:eastAsia="zh-CN"/>
              </w:rPr>
            </w:pPr>
            <w:r w:rsidRPr="00BA4AA7">
              <w:rPr>
                <w:rFonts w:hint="eastAsia"/>
                <w:sz w:val="32"/>
                <w:szCs w:val="32"/>
                <w:lang w:eastAsia="zh-CN"/>
              </w:rPr>
              <w:t>8工作日</w:t>
            </w:r>
          </w:p>
        </w:tc>
        <w:tc>
          <w:tcPr>
            <w:tcW w:w="2880" w:type="dxa"/>
            <w:hideMark/>
          </w:tcPr>
          <w:p w14:paraId="647862C7" w14:textId="77777777" w:rsidR="00EA7082" w:rsidRPr="00BA4AA7" w:rsidRDefault="00EA7082" w:rsidP="00BD1308">
            <w:pPr>
              <w:spacing w:line="240" w:lineRule="auto"/>
              <w:rPr>
                <w:sz w:val="32"/>
                <w:szCs w:val="32"/>
                <w:lang w:eastAsia="zh-CN"/>
              </w:rPr>
            </w:pPr>
            <w:r w:rsidRPr="00BA4AA7">
              <w:rPr>
                <w:rFonts w:hint="eastAsia"/>
                <w:sz w:val="32"/>
                <w:szCs w:val="32"/>
                <w:lang w:eastAsia="zh-CN"/>
              </w:rPr>
              <w:t>修复测试中发现的问题</w:t>
            </w:r>
          </w:p>
        </w:tc>
      </w:tr>
      <w:tr w:rsidR="00EA7082" w:rsidRPr="00BA4AA7" w14:paraId="40001E7F" w14:textId="77777777" w:rsidTr="00EA7082">
        <w:tc>
          <w:tcPr>
            <w:tcW w:w="2880" w:type="dxa"/>
            <w:hideMark/>
          </w:tcPr>
          <w:p w14:paraId="30DC6DCF" w14:textId="77777777" w:rsidR="00EA7082" w:rsidRPr="00BA4AA7" w:rsidRDefault="00EA7082" w:rsidP="00BD1308">
            <w:pPr>
              <w:spacing w:line="240" w:lineRule="auto"/>
              <w:rPr>
                <w:sz w:val="32"/>
                <w:szCs w:val="32"/>
                <w:lang w:eastAsia="zh-CN"/>
              </w:rPr>
            </w:pPr>
            <w:r w:rsidRPr="00BA4AA7">
              <w:rPr>
                <w:rFonts w:hint="eastAsia"/>
                <w:sz w:val="32"/>
                <w:szCs w:val="32"/>
                <w:lang w:eastAsia="zh-CN"/>
              </w:rPr>
              <w:t>部署环境准备</w:t>
            </w:r>
          </w:p>
        </w:tc>
        <w:tc>
          <w:tcPr>
            <w:tcW w:w="2880" w:type="dxa"/>
            <w:hideMark/>
          </w:tcPr>
          <w:p w14:paraId="136D6502" w14:textId="77777777" w:rsidR="00EA7082" w:rsidRPr="00BA4AA7" w:rsidRDefault="00EA7082" w:rsidP="00BD1308">
            <w:pPr>
              <w:spacing w:line="240" w:lineRule="auto"/>
              <w:rPr>
                <w:sz w:val="32"/>
                <w:szCs w:val="32"/>
                <w:lang w:eastAsia="zh-CN"/>
              </w:rPr>
            </w:pPr>
            <w:r w:rsidRPr="00BA4AA7">
              <w:rPr>
                <w:rFonts w:hint="eastAsia"/>
                <w:sz w:val="32"/>
                <w:szCs w:val="32"/>
                <w:lang w:eastAsia="zh-CN"/>
              </w:rPr>
              <w:t>3工作日</w:t>
            </w:r>
          </w:p>
        </w:tc>
        <w:tc>
          <w:tcPr>
            <w:tcW w:w="2880" w:type="dxa"/>
            <w:hideMark/>
          </w:tcPr>
          <w:p w14:paraId="66C8CA27" w14:textId="77777777" w:rsidR="00EA7082" w:rsidRPr="00BA4AA7" w:rsidRDefault="00EA7082" w:rsidP="00BD1308">
            <w:pPr>
              <w:spacing w:line="240" w:lineRule="auto"/>
              <w:rPr>
                <w:sz w:val="32"/>
                <w:szCs w:val="32"/>
                <w:lang w:eastAsia="zh-CN"/>
              </w:rPr>
            </w:pPr>
            <w:r w:rsidRPr="00BA4AA7">
              <w:rPr>
                <w:rFonts w:hint="eastAsia"/>
                <w:sz w:val="32"/>
                <w:szCs w:val="32"/>
                <w:lang w:eastAsia="zh-CN"/>
              </w:rPr>
              <w:t>准备上线部署环境</w:t>
            </w:r>
          </w:p>
        </w:tc>
      </w:tr>
      <w:tr w:rsidR="00EA7082" w:rsidRPr="00BA4AA7" w14:paraId="39A739FE" w14:textId="77777777" w:rsidTr="00EA7082">
        <w:tc>
          <w:tcPr>
            <w:tcW w:w="2880" w:type="dxa"/>
            <w:hideMark/>
          </w:tcPr>
          <w:p w14:paraId="5F9ED04B" w14:textId="77777777" w:rsidR="00EA7082" w:rsidRPr="00BA4AA7" w:rsidRDefault="00EA7082" w:rsidP="00BD1308">
            <w:pPr>
              <w:spacing w:line="240" w:lineRule="auto"/>
              <w:rPr>
                <w:sz w:val="32"/>
                <w:szCs w:val="32"/>
                <w:lang w:eastAsia="zh-CN"/>
              </w:rPr>
            </w:pPr>
            <w:r w:rsidRPr="00BA4AA7">
              <w:rPr>
                <w:rFonts w:hint="eastAsia"/>
                <w:sz w:val="32"/>
                <w:szCs w:val="32"/>
                <w:lang w:eastAsia="zh-CN"/>
              </w:rPr>
              <w:t>软件部署</w:t>
            </w:r>
          </w:p>
        </w:tc>
        <w:tc>
          <w:tcPr>
            <w:tcW w:w="2880" w:type="dxa"/>
            <w:hideMark/>
          </w:tcPr>
          <w:p w14:paraId="6AA9A522" w14:textId="77777777" w:rsidR="00EA7082" w:rsidRPr="00BA4AA7" w:rsidRDefault="00EA7082" w:rsidP="00BD1308">
            <w:pPr>
              <w:spacing w:line="240" w:lineRule="auto"/>
              <w:rPr>
                <w:sz w:val="32"/>
                <w:szCs w:val="32"/>
                <w:lang w:eastAsia="zh-CN"/>
              </w:rPr>
            </w:pPr>
            <w:r w:rsidRPr="00BA4AA7">
              <w:rPr>
                <w:rFonts w:hint="eastAsia"/>
                <w:sz w:val="32"/>
                <w:szCs w:val="32"/>
                <w:lang w:eastAsia="zh-CN"/>
              </w:rPr>
              <w:t>2工作日</w:t>
            </w:r>
          </w:p>
        </w:tc>
        <w:tc>
          <w:tcPr>
            <w:tcW w:w="2880" w:type="dxa"/>
            <w:hideMark/>
          </w:tcPr>
          <w:p w14:paraId="09310C08" w14:textId="77777777" w:rsidR="00EA7082" w:rsidRPr="00BA4AA7" w:rsidRDefault="00EA7082" w:rsidP="00BD1308">
            <w:pPr>
              <w:spacing w:line="240" w:lineRule="auto"/>
              <w:rPr>
                <w:sz w:val="32"/>
                <w:szCs w:val="32"/>
                <w:lang w:eastAsia="zh-CN"/>
              </w:rPr>
            </w:pPr>
            <w:r w:rsidRPr="00BA4AA7">
              <w:rPr>
                <w:rFonts w:hint="eastAsia"/>
                <w:sz w:val="32"/>
                <w:szCs w:val="32"/>
                <w:lang w:eastAsia="zh-CN"/>
              </w:rPr>
              <w:t>将程序部署到生产环境</w:t>
            </w:r>
          </w:p>
        </w:tc>
      </w:tr>
      <w:tr w:rsidR="00EA7082" w:rsidRPr="00BA4AA7" w14:paraId="4478B561" w14:textId="77777777" w:rsidTr="00EA7082">
        <w:tc>
          <w:tcPr>
            <w:tcW w:w="2880" w:type="dxa"/>
            <w:hideMark/>
          </w:tcPr>
          <w:p w14:paraId="5F6889C2" w14:textId="77777777" w:rsidR="00EA7082" w:rsidRPr="00BA4AA7" w:rsidRDefault="00EA7082" w:rsidP="00BD1308">
            <w:pPr>
              <w:spacing w:line="240" w:lineRule="auto"/>
              <w:rPr>
                <w:sz w:val="32"/>
                <w:szCs w:val="32"/>
                <w:lang w:eastAsia="zh-CN"/>
              </w:rPr>
            </w:pPr>
            <w:r w:rsidRPr="00BA4AA7">
              <w:rPr>
                <w:rFonts w:hint="eastAsia"/>
                <w:sz w:val="32"/>
                <w:szCs w:val="32"/>
                <w:lang w:eastAsia="zh-CN"/>
              </w:rPr>
              <w:t>验收</w:t>
            </w:r>
          </w:p>
        </w:tc>
        <w:tc>
          <w:tcPr>
            <w:tcW w:w="2880" w:type="dxa"/>
            <w:hideMark/>
          </w:tcPr>
          <w:p w14:paraId="4879B211" w14:textId="77777777" w:rsidR="00EA7082" w:rsidRPr="00BA4AA7" w:rsidRDefault="00EA7082" w:rsidP="00BD1308">
            <w:pPr>
              <w:spacing w:line="240" w:lineRule="auto"/>
              <w:rPr>
                <w:sz w:val="32"/>
                <w:szCs w:val="32"/>
                <w:lang w:eastAsia="zh-CN"/>
              </w:rPr>
            </w:pPr>
            <w:r w:rsidRPr="00BA4AA7">
              <w:rPr>
                <w:rFonts w:hint="eastAsia"/>
                <w:sz w:val="32"/>
                <w:szCs w:val="32"/>
                <w:lang w:eastAsia="zh-CN"/>
              </w:rPr>
              <w:t>1工作日</w:t>
            </w:r>
          </w:p>
        </w:tc>
        <w:tc>
          <w:tcPr>
            <w:tcW w:w="2880" w:type="dxa"/>
            <w:hideMark/>
          </w:tcPr>
          <w:p w14:paraId="7FB100CD" w14:textId="77777777" w:rsidR="00EA7082" w:rsidRPr="00BA4AA7" w:rsidRDefault="00EA7082" w:rsidP="00BD1308">
            <w:pPr>
              <w:spacing w:line="240" w:lineRule="auto"/>
              <w:rPr>
                <w:sz w:val="32"/>
                <w:szCs w:val="32"/>
                <w:lang w:eastAsia="zh-CN"/>
              </w:rPr>
            </w:pPr>
            <w:r w:rsidRPr="00BA4AA7">
              <w:rPr>
                <w:rFonts w:hint="eastAsia"/>
                <w:sz w:val="32"/>
                <w:szCs w:val="32"/>
                <w:lang w:eastAsia="zh-CN"/>
              </w:rPr>
              <w:t>对软件进行最终验收</w:t>
            </w:r>
          </w:p>
        </w:tc>
      </w:tr>
    </w:tbl>
    <w:p w14:paraId="070B55A1" w14:textId="2DE71A2B" w:rsidR="00EA7082" w:rsidRDefault="00EA7082" w:rsidP="00BD1308">
      <w:pPr>
        <w:spacing w:line="240" w:lineRule="auto"/>
        <w:rPr>
          <w:sz w:val="32"/>
          <w:szCs w:val="32"/>
          <w:lang w:eastAsia="zh-CN"/>
        </w:rPr>
      </w:pPr>
      <w:r w:rsidRPr="00BA4AA7">
        <w:rPr>
          <w:noProof/>
          <w:sz w:val="32"/>
          <w:szCs w:val="32"/>
          <w:lang w:eastAsia="zh-CN"/>
        </w:rPr>
        <w:drawing>
          <wp:inline distT="0" distB="0" distL="0" distR="0" wp14:anchorId="3F94855F" wp14:editId="16D7B1B4">
            <wp:extent cx="5486400" cy="2266315"/>
            <wp:effectExtent l="0" t="0" r="0" b="635"/>
            <wp:docPr id="8026097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609783" name="图片 802609783"/>
                    <pic:cNvPicPr/>
                  </pic:nvPicPr>
                  <pic:blipFill>
                    <a:blip r:embed="rId8"/>
                    <a:stretch>
                      <a:fillRect/>
                    </a:stretch>
                  </pic:blipFill>
                  <pic:spPr>
                    <a:xfrm>
                      <a:off x="0" y="0"/>
                      <a:ext cx="5486400" cy="2266315"/>
                    </a:xfrm>
                    <a:prstGeom prst="rect">
                      <a:avLst/>
                    </a:prstGeom>
                  </pic:spPr>
                </pic:pic>
              </a:graphicData>
            </a:graphic>
          </wp:inline>
        </w:drawing>
      </w:r>
    </w:p>
    <w:p w14:paraId="2700FEC5" w14:textId="39915097" w:rsidR="00BA4AA7" w:rsidRDefault="00BA4AA7" w:rsidP="00BD1308">
      <w:pPr>
        <w:spacing w:line="240" w:lineRule="auto"/>
        <w:rPr>
          <w:sz w:val="32"/>
          <w:szCs w:val="32"/>
          <w:lang w:eastAsia="zh-CN"/>
        </w:rPr>
      </w:pPr>
    </w:p>
    <w:p w14:paraId="1D5EE131" w14:textId="15E3A230" w:rsidR="00BA4AA7" w:rsidRDefault="009137C9" w:rsidP="00BD1308">
      <w:pPr>
        <w:spacing w:line="240" w:lineRule="auto"/>
        <w:rPr>
          <w:sz w:val="32"/>
          <w:szCs w:val="32"/>
          <w:lang w:eastAsia="zh-CN"/>
        </w:rPr>
      </w:pPr>
      <w:r>
        <w:rPr>
          <w:rFonts w:hint="eastAsia"/>
          <w:noProof/>
          <w:sz w:val="32"/>
          <w:szCs w:val="32"/>
          <w:lang w:eastAsia="zh-CN"/>
        </w:rPr>
        <w:drawing>
          <wp:anchor distT="0" distB="0" distL="114300" distR="114300" simplePos="0" relativeHeight="251658240" behindDoc="1" locked="0" layoutInCell="1" allowOverlap="1" wp14:anchorId="7FBD0BBA" wp14:editId="58D1D89D">
            <wp:simplePos x="0" y="0"/>
            <wp:positionH relativeFrom="margin">
              <wp:align>right</wp:align>
            </wp:positionH>
            <wp:positionV relativeFrom="paragraph">
              <wp:posOffset>327025</wp:posOffset>
            </wp:positionV>
            <wp:extent cx="5476875" cy="1581150"/>
            <wp:effectExtent l="0" t="0" r="9525" b="0"/>
            <wp:wrapTight wrapText="bothSides">
              <wp:wrapPolygon edited="0">
                <wp:start x="0" y="0"/>
                <wp:lineTo x="0" y="21340"/>
                <wp:lineTo x="21562" y="21340"/>
                <wp:lineTo x="21562" y="0"/>
                <wp:lineTo x="0" y="0"/>
              </wp:wrapPolygon>
            </wp:wrapTight>
            <wp:docPr id="4921148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1581150"/>
                    </a:xfrm>
                    <a:prstGeom prst="rect">
                      <a:avLst/>
                    </a:prstGeom>
                    <a:noFill/>
                    <a:ln>
                      <a:noFill/>
                    </a:ln>
                  </pic:spPr>
                </pic:pic>
              </a:graphicData>
            </a:graphic>
            <wp14:sizeRelV relativeFrom="margin">
              <wp14:pctHeight>0</wp14:pctHeight>
            </wp14:sizeRelV>
          </wp:anchor>
        </w:drawing>
      </w:r>
    </w:p>
    <w:p w14:paraId="6A5FE6A1" w14:textId="660A577A" w:rsidR="00BA4AA7" w:rsidRDefault="00BA4AA7" w:rsidP="00BD1308">
      <w:pPr>
        <w:spacing w:line="240" w:lineRule="auto"/>
        <w:rPr>
          <w:sz w:val="32"/>
          <w:szCs w:val="32"/>
          <w:lang w:eastAsia="zh-CN"/>
        </w:rPr>
      </w:pPr>
    </w:p>
    <w:p w14:paraId="6AC83A7C" w14:textId="22F93885" w:rsidR="001D6DB1" w:rsidRPr="00BA4AA7" w:rsidRDefault="00000000" w:rsidP="00BD1308">
      <w:pPr>
        <w:pStyle w:val="1"/>
        <w:spacing w:line="240" w:lineRule="auto"/>
        <w:rPr>
          <w:rFonts w:ascii="仿宋" w:eastAsia="仿宋" w:hAnsi="仿宋"/>
          <w:sz w:val="32"/>
          <w:szCs w:val="32"/>
          <w:lang w:eastAsia="zh-CN"/>
        </w:rPr>
      </w:pPr>
      <w:r w:rsidRPr="00BA4AA7">
        <w:rPr>
          <w:rFonts w:ascii="仿宋" w:eastAsia="仿宋" w:hAnsi="仿宋"/>
          <w:sz w:val="32"/>
          <w:szCs w:val="32"/>
          <w:lang w:eastAsia="zh-CN"/>
        </w:rPr>
        <w:t>团队分工</w:t>
      </w:r>
    </w:p>
    <w:p w14:paraId="20B1950D" w14:textId="77777777" w:rsidR="009137C9" w:rsidRPr="009137C9" w:rsidRDefault="00000000" w:rsidP="009137C9">
      <w:pPr>
        <w:spacing w:line="240" w:lineRule="auto"/>
        <w:rPr>
          <w:sz w:val="32"/>
          <w:szCs w:val="32"/>
          <w:lang w:eastAsia="zh-CN"/>
        </w:rPr>
      </w:pPr>
      <w:r w:rsidRPr="00BA4AA7">
        <w:rPr>
          <w:sz w:val="32"/>
          <w:szCs w:val="32"/>
          <w:lang w:eastAsia="zh-CN"/>
        </w:rPr>
        <w:t>1. 项目经理：负责整个项目的规划、进度管理、风险控制和团队沟通，确保项目按时完成。</w:t>
      </w:r>
      <w:r w:rsidRPr="00BA4AA7">
        <w:rPr>
          <w:sz w:val="32"/>
          <w:szCs w:val="32"/>
          <w:lang w:eastAsia="zh-CN"/>
        </w:rPr>
        <w:br/>
        <w:t>2. 前端开发工程师：</w:t>
      </w:r>
      <w:proofErr w:type="gramStart"/>
      <w:r w:rsidRPr="00BA4AA7">
        <w:rPr>
          <w:sz w:val="32"/>
          <w:szCs w:val="32"/>
          <w:lang w:eastAsia="zh-CN"/>
        </w:rPr>
        <w:t>负责微信小</w:t>
      </w:r>
      <w:proofErr w:type="gramEnd"/>
      <w:r w:rsidRPr="00BA4AA7">
        <w:rPr>
          <w:sz w:val="32"/>
          <w:szCs w:val="32"/>
          <w:lang w:eastAsia="zh-CN"/>
        </w:rPr>
        <w:t>程序的前端开发，确保用户界面功能的实现，开发商品展示、消息通知、个人中心等功能模块。</w:t>
      </w:r>
      <w:r w:rsidRPr="00BA4AA7">
        <w:rPr>
          <w:sz w:val="32"/>
          <w:szCs w:val="32"/>
          <w:lang w:eastAsia="zh-CN"/>
        </w:rPr>
        <w:br/>
        <w:t>3. 后端开发工程师：负责小程序的后台服务开发，搭建服务器端、数据库，确保商品信息、用户数据的安全存储及交互。</w:t>
      </w:r>
      <w:r w:rsidRPr="00BA4AA7">
        <w:rPr>
          <w:sz w:val="32"/>
          <w:szCs w:val="32"/>
          <w:lang w:eastAsia="zh-CN"/>
        </w:rPr>
        <w:br/>
        <w:t xml:space="preserve">4. </w:t>
      </w:r>
      <w:r w:rsidR="009137C9">
        <w:rPr>
          <w:rFonts w:hint="eastAsia"/>
          <w:sz w:val="32"/>
          <w:szCs w:val="32"/>
          <w:lang w:eastAsia="zh-CN"/>
        </w:rPr>
        <w:t>程序测试员</w:t>
      </w:r>
      <w:r w:rsidRPr="00BA4AA7">
        <w:rPr>
          <w:sz w:val="32"/>
          <w:szCs w:val="32"/>
          <w:lang w:eastAsia="zh-CN"/>
        </w:rPr>
        <w:t>：</w:t>
      </w:r>
      <w:r w:rsidR="009137C9" w:rsidRPr="009137C9">
        <w:rPr>
          <w:rFonts w:hint="eastAsia"/>
          <w:sz w:val="32"/>
          <w:szCs w:val="32"/>
          <w:lang w:eastAsia="zh-CN"/>
        </w:rPr>
        <w:t>负责bug修复以及系统的运行和维护。</w:t>
      </w:r>
    </w:p>
    <w:p w14:paraId="1E78914C" w14:textId="3E2E43C6" w:rsidR="001D6DB1" w:rsidRPr="00BA4AA7" w:rsidRDefault="001D6DB1" w:rsidP="00BD1308">
      <w:pPr>
        <w:spacing w:line="240" w:lineRule="auto"/>
        <w:rPr>
          <w:rFonts w:hint="eastAsia"/>
          <w:sz w:val="32"/>
          <w:szCs w:val="32"/>
          <w:lang w:eastAsia="zh-CN"/>
        </w:rPr>
      </w:pPr>
    </w:p>
    <w:p w14:paraId="56CEF706" w14:textId="388F532B" w:rsidR="002C4D8E" w:rsidRDefault="002C4D8E" w:rsidP="00BD1308">
      <w:pPr>
        <w:pStyle w:val="1"/>
        <w:spacing w:line="240" w:lineRule="auto"/>
        <w:rPr>
          <w:rFonts w:ascii="仿宋" w:eastAsia="仿宋" w:hAnsi="仿宋"/>
          <w:sz w:val="32"/>
          <w:szCs w:val="32"/>
          <w:lang w:eastAsia="zh-CN"/>
        </w:rPr>
      </w:pPr>
      <w:r>
        <w:rPr>
          <w:rFonts w:ascii="仿宋" w:eastAsia="仿宋" w:hAnsi="仿宋" w:hint="eastAsia"/>
          <w:sz w:val="32"/>
          <w:szCs w:val="32"/>
          <w:lang w:eastAsia="zh-CN"/>
        </w:rPr>
        <w:t>可行性分析</w:t>
      </w:r>
    </w:p>
    <w:p w14:paraId="79D1D217" w14:textId="77777777" w:rsidR="002C4D8E" w:rsidRPr="002C4D8E" w:rsidRDefault="002C4D8E" w:rsidP="002C4D8E">
      <w:pPr>
        <w:rPr>
          <w:sz w:val="32"/>
          <w:szCs w:val="32"/>
          <w:lang w:eastAsia="zh-CN"/>
        </w:rPr>
      </w:pPr>
      <w:r w:rsidRPr="002C4D8E">
        <w:rPr>
          <w:rFonts w:hint="eastAsia"/>
          <w:sz w:val="32"/>
          <w:szCs w:val="32"/>
          <w:lang w:eastAsia="zh-CN"/>
        </w:rPr>
        <w:t>平台选择：</w:t>
      </w:r>
    </w:p>
    <w:p w14:paraId="0175A8B5" w14:textId="77777777" w:rsidR="002C4D8E" w:rsidRPr="002C4D8E" w:rsidRDefault="002C4D8E" w:rsidP="002C4D8E">
      <w:pPr>
        <w:rPr>
          <w:sz w:val="32"/>
          <w:szCs w:val="32"/>
          <w:lang w:eastAsia="zh-CN"/>
        </w:rPr>
      </w:pPr>
      <w:proofErr w:type="gramStart"/>
      <w:r w:rsidRPr="002C4D8E">
        <w:rPr>
          <w:rFonts w:hint="eastAsia"/>
          <w:sz w:val="32"/>
          <w:szCs w:val="32"/>
          <w:lang w:eastAsia="zh-CN"/>
        </w:rPr>
        <w:t>微信小</w:t>
      </w:r>
      <w:proofErr w:type="gramEnd"/>
      <w:r w:rsidRPr="002C4D8E">
        <w:rPr>
          <w:rFonts w:hint="eastAsia"/>
          <w:sz w:val="32"/>
          <w:szCs w:val="32"/>
          <w:lang w:eastAsia="zh-CN"/>
        </w:rPr>
        <w:t>程序：基于广泛的</w:t>
      </w:r>
      <w:proofErr w:type="gramStart"/>
      <w:r w:rsidRPr="002C4D8E">
        <w:rPr>
          <w:rFonts w:hint="eastAsia"/>
          <w:sz w:val="32"/>
          <w:szCs w:val="32"/>
          <w:lang w:eastAsia="zh-CN"/>
        </w:rPr>
        <w:t>微信用户</w:t>
      </w:r>
      <w:proofErr w:type="gramEnd"/>
      <w:r w:rsidRPr="002C4D8E">
        <w:rPr>
          <w:rFonts w:hint="eastAsia"/>
          <w:sz w:val="32"/>
          <w:szCs w:val="32"/>
          <w:lang w:eastAsia="zh-CN"/>
        </w:rPr>
        <w:t>群体和便捷的开发框架，</w:t>
      </w:r>
      <w:proofErr w:type="gramStart"/>
      <w:r w:rsidRPr="002C4D8E">
        <w:rPr>
          <w:rFonts w:hint="eastAsia"/>
          <w:sz w:val="32"/>
          <w:szCs w:val="32"/>
          <w:lang w:eastAsia="zh-CN"/>
        </w:rPr>
        <w:t>微信小</w:t>
      </w:r>
      <w:proofErr w:type="gramEnd"/>
      <w:r w:rsidRPr="002C4D8E">
        <w:rPr>
          <w:rFonts w:hint="eastAsia"/>
          <w:sz w:val="32"/>
          <w:szCs w:val="32"/>
          <w:lang w:eastAsia="zh-CN"/>
        </w:rPr>
        <w:t>程序为项目提供了稳定的技术平台。</w:t>
      </w:r>
    </w:p>
    <w:p w14:paraId="19D5CE0C" w14:textId="77777777" w:rsidR="002C4D8E" w:rsidRPr="002C4D8E" w:rsidRDefault="002C4D8E" w:rsidP="002C4D8E">
      <w:pPr>
        <w:rPr>
          <w:sz w:val="32"/>
          <w:szCs w:val="32"/>
          <w:lang w:eastAsia="zh-CN"/>
        </w:rPr>
      </w:pPr>
      <w:r w:rsidRPr="002C4D8E">
        <w:rPr>
          <w:rFonts w:hint="eastAsia"/>
          <w:sz w:val="32"/>
          <w:szCs w:val="32"/>
          <w:lang w:eastAsia="zh-CN"/>
        </w:rPr>
        <w:t>用户认证：</w:t>
      </w:r>
      <w:proofErr w:type="gramStart"/>
      <w:r w:rsidRPr="002C4D8E">
        <w:rPr>
          <w:rFonts w:hint="eastAsia"/>
          <w:sz w:val="32"/>
          <w:szCs w:val="32"/>
          <w:lang w:eastAsia="zh-CN"/>
        </w:rPr>
        <w:t>微信提供</w:t>
      </w:r>
      <w:proofErr w:type="gramEnd"/>
      <w:r w:rsidRPr="002C4D8E">
        <w:rPr>
          <w:rFonts w:hint="eastAsia"/>
          <w:sz w:val="32"/>
          <w:szCs w:val="32"/>
          <w:lang w:eastAsia="zh-CN"/>
        </w:rPr>
        <w:t>便捷的身份认证和用户管理机制，能够确保项目目标的用户身份真实性和安全性。</w:t>
      </w:r>
      <w:proofErr w:type="gramStart"/>
      <w:r w:rsidRPr="002C4D8E">
        <w:rPr>
          <w:rFonts w:hint="eastAsia"/>
          <w:sz w:val="32"/>
          <w:szCs w:val="32"/>
          <w:lang w:eastAsia="zh-CN"/>
        </w:rPr>
        <w:t>微信小</w:t>
      </w:r>
      <w:proofErr w:type="gramEnd"/>
      <w:r w:rsidRPr="002C4D8E">
        <w:rPr>
          <w:rFonts w:hint="eastAsia"/>
          <w:sz w:val="32"/>
          <w:szCs w:val="32"/>
          <w:lang w:eastAsia="zh-CN"/>
        </w:rPr>
        <w:t>程序认证费用为</w:t>
      </w:r>
      <w:r w:rsidRPr="002C4D8E">
        <w:rPr>
          <w:sz w:val="32"/>
          <w:szCs w:val="32"/>
          <w:lang w:eastAsia="zh-CN"/>
        </w:rPr>
        <w:t>300元/年，属于必须项，且其平台稳定性和易用性非常适合项目目标用户。</w:t>
      </w:r>
    </w:p>
    <w:p w14:paraId="3A4E4EDE" w14:textId="77777777" w:rsidR="002C4D8E" w:rsidRPr="002C4D8E" w:rsidRDefault="002C4D8E" w:rsidP="002C4D8E">
      <w:pPr>
        <w:rPr>
          <w:sz w:val="32"/>
          <w:szCs w:val="32"/>
          <w:lang w:eastAsia="zh-CN"/>
        </w:rPr>
      </w:pPr>
      <w:r w:rsidRPr="002C4D8E">
        <w:rPr>
          <w:rFonts w:hint="eastAsia"/>
          <w:sz w:val="32"/>
          <w:szCs w:val="32"/>
          <w:lang w:eastAsia="zh-CN"/>
        </w:rPr>
        <w:t>域名和服务器：</w:t>
      </w:r>
    </w:p>
    <w:p w14:paraId="69347BF1" w14:textId="77777777" w:rsidR="002C4D8E" w:rsidRPr="002C4D8E" w:rsidRDefault="002C4D8E" w:rsidP="002C4D8E">
      <w:pPr>
        <w:rPr>
          <w:sz w:val="32"/>
          <w:szCs w:val="32"/>
          <w:lang w:eastAsia="zh-CN"/>
        </w:rPr>
      </w:pPr>
      <w:r w:rsidRPr="002C4D8E">
        <w:rPr>
          <w:rFonts w:hint="eastAsia"/>
          <w:sz w:val="32"/>
          <w:szCs w:val="32"/>
          <w:lang w:eastAsia="zh-CN"/>
        </w:rPr>
        <w:t>域名费用：根据预算和品牌需求，选择独立域名将使小程序更具独立性，域名费用在</w:t>
      </w:r>
      <w:r w:rsidRPr="002C4D8E">
        <w:rPr>
          <w:sz w:val="32"/>
          <w:szCs w:val="32"/>
          <w:lang w:eastAsia="zh-CN"/>
        </w:rPr>
        <w:t>30-80元/年，推荐采用独立域名提升品牌认知度。</w:t>
      </w:r>
    </w:p>
    <w:p w14:paraId="1D83B441" w14:textId="77777777" w:rsidR="002C4D8E" w:rsidRPr="002C4D8E" w:rsidRDefault="002C4D8E" w:rsidP="002C4D8E">
      <w:pPr>
        <w:rPr>
          <w:sz w:val="32"/>
          <w:szCs w:val="32"/>
          <w:lang w:eastAsia="zh-CN"/>
        </w:rPr>
      </w:pPr>
      <w:r w:rsidRPr="002C4D8E">
        <w:rPr>
          <w:rFonts w:hint="eastAsia"/>
          <w:sz w:val="32"/>
          <w:szCs w:val="32"/>
          <w:lang w:eastAsia="zh-CN"/>
        </w:rPr>
        <w:t>服务器配置：由于项目规模相对中小型，且初期用户量不大，服务器费用预计在</w:t>
      </w:r>
      <w:r w:rsidRPr="002C4D8E">
        <w:rPr>
          <w:sz w:val="32"/>
          <w:szCs w:val="32"/>
          <w:lang w:eastAsia="zh-CN"/>
        </w:rPr>
        <w:t>600-3000元/年，具体选择可根据小程序的访问量和并发需求进行配置。通过云服务（如阿里云、</w:t>
      </w:r>
      <w:proofErr w:type="gramStart"/>
      <w:r w:rsidRPr="002C4D8E">
        <w:rPr>
          <w:sz w:val="32"/>
          <w:szCs w:val="32"/>
          <w:lang w:eastAsia="zh-CN"/>
        </w:rPr>
        <w:t>腾讯云</w:t>
      </w:r>
      <w:proofErr w:type="gramEnd"/>
      <w:r w:rsidRPr="002C4D8E">
        <w:rPr>
          <w:sz w:val="32"/>
          <w:szCs w:val="32"/>
          <w:lang w:eastAsia="zh-CN"/>
        </w:rPr>
        <w:t>）能够灵活扩展服务器性能。</w:t>
      </w:r>
    </w:p>
    <w:p w14:paraId="60A6E413" w14:textId="77777777" w:rsidR="002C4D8E" w:rsidRPr="002C4D8E" w:rsidRDefault="002C4D8E" w:rsidP="002C4D8E">
      <w:pPr>
        <w:rPr>
          <w:sz w:val="32"/>
          <w:szCs w:val="32"/>
          <w:lang w:eastAsia="zh-CN"/>
        </w:rPr>
      </w:pPr>
      <w:r w:rsidRPr="002C4D8E">
        <w:rPr>
          <w:rFonts w:hint="eastAsia"/>
          <w:sz w:val="32"/>
          <w:szCs w:val="32"/>
          <w:lang w:eastAsia="zh-CN"/>
        </w:rPr>
        <w:t>开发与技术框架：</w:t>
      </w:r>
    </w:p>
    <w:p w14:paraId="7D888B29" w14:textId="77777777" w:rsidR="002C4D8E" w:rsidRPr="002C4D8E" w:rsidRDefault="002C4D8E" w:rsidP="002C4D8E">
      <w:pPr>
        <w:rPr>
          <w:sz w:val="32"/>
          <w:szCs w:val="32"/>
          <w:lang w:eastAsia="zh-CN"/>
        </w:rPr>
      </w:pPr>
      <w:r w:rsidRPr="002C4D8E">
        <w:rPr>
          <w:rFonts w:hint="eastAsia"/>
          <w:sz w:val="32"/>
          <w:szCs w:val="32"/>
          <w:lang w:eastAsia="zh-CN"/>
        </w:rPr>
        <w:t>前后端开发：项目计划书中的任务安排涵盖了详细的前端与后端开发需求，包括页面布局、交互功能、后台框架搭建和业务逻辑实现。</w:t>
      </w:r>
      <w:proofErr w:type="gramStart"/>
      <w:r w:rsidRPr="002C4D8E">
        <w:rPr>
          <w:rFonts w:hint="eastAsia"/>
          <w:sz w:val="32"/>
          <w:szCs w:val="32"/>
          <w:lang w:eastAsia="zh-CN"/>
        </w:rPr>
        <w:t>微信小</w:t>
      </w:r>
      <w:proofErr w:type="gramEnd"/>
      <w:r w:rsidRPr="002C4D8E">
        <w:rPr>
          <w:rFonts w:hint="eastAsia"/>
          <w:sz w:val="32"/>
          <w:szCs w:val="32"/>
          <w:lang w:eastAsia="zh-CN"/>
        </w:rPr>
        <w:t>程序提供了完善的开发文档，能够支持项目顺利进行。</w:t>
      </w:r>
    </w:p>
    <w:p w14:paraId="7A4F9110" w14:textId="77777777" w:rsidR="002C4D8E" w:rsidRPr="002C4D8E" w:rsidRDefault="002C4D8E" w:rsidP="002C4D8E">
      <w:pPr>
        <w:rPr>
          <w:sz w:val="32"/>
          <w:szCs w:val="32"/>
          <w:lang w:eastAsia="zh-CN"/>
        </w:rPr>
      </w:pPr>
      <w:r w:rsidRPr="002C4D8E">
        <w:rPr>
          <w:rFonts w:hint="eastAsia"/>
          <w:sz w:val="32"/>
          <w:szCs w:val="32"/>
          <w:lang w:eastAsia="zh-CN"/>
        </w:rPr>
        <w:t>消息系统与论坛功能：</w:t>
      </w:r>
      <w:proofErr w:type="gramStart"/>
      <w:r w:rsidRPr="002C4D8E">
        <w:rPr>
          <w:rFonts w:hint="eastAsia"/>
          <w:sz w:val="32"/>
          <w:szCs w:val="32"/>
          <w:lang w:eastAsia="zh-CN"/>
        </w:rPr>
        <w:t>微信小</w:t>
      </w:r>
      <w:proofErr w:type="gramEnd"/>
      <w:r w:rsidRPr="002C4D8E">
        <w:rPr>
          <w:rFonts w:hint="eastAsia"/>
          <w:sz w:val="32"/>
          <w:szCs w:val="32"/>
          <w:lang w:eastAsia="zh-CN"/>
        </w:rPr>
        <w:t>程序的消息推送和实时交互功能能够满足即时通讯的需求，论坛功能可以通过定制化的数据库设计和用户管理系统实现。</w:t>
      </w:r>
    </w:p>
    <w:p w14:paraId="597D05AD" w14:textId="77777777" w:rsidR="002C4D8E" w:rsidRPr="002C4D8E" w:rsidRDefault="002C4D8E" w:rsidP="002C4D8E">
      <w:pPr>
        <w:rPr>
          <w:sz w:val="32"/>
          <w:szCs w:val="32"/>
          <w:lang w:eastAsia="zh-CN"/>
        </w:rPr>
      </w:pPr>
      <w:r w:rsidRPr="002C4D8E">
        <w:rPr>
          <w:sz w:val="32"/>
          <w:szCs w:val="32"/>
          <w:lang w:eastAsia="zh-CN"/>
        </w:rPr>
        <w:t>3. 经济可行性</w:t>
      </w:r>
    </w:p>
    <w:p w14:paraId="2C4FA939" w14:textId="77777777" w:rsidR="002C4D8E" w:rsidRPr="002C4D8E" w:rsidRDefault="002C4D8E" w:rsidP="002C4D8E">
      <w:pPr>
        <w:rPr>
          <w:sz w:val="32"/>
          <w:szCs w:val="32"/>
          <w:lang w:eastAsia="zh-CN"/>
        </w:rPr>
      </w:pPr>
      <w:r w:rsidRPr="002C4D8E">
        <w:rPr>
          <w:rFonts w:hint="eastAsia"/>
          <w:sz w:val="32"/>
          <w:szCs w:val="32"/>
          <w:lang w:eastAsia="zh-CN"/>
        </w:rPr>
        <w:t>开发成本预估：</w:t>
      </w:r>
    </w:p>
    <w:p w14:paraId="071BAE5A" w14:textId="77777777" w:rsidR="002C4D8E" w:rsidRPr="002C4D8E" w:rsidRDefault="002C4D8E" w:rsidP="002C4D8E">
      <w:pPr>
        <w:rPr>
          <w:sz w:val="32"/>
          <w:szCs w:val="32"/>
          <w:lang w:eastAsia="zh-CN"/>
        </w:rPr>
      </w:pPr>
      <w:r w:rsidRPr="002C4D8E">
        <w:rPr>
          <w:rFonts w:hint="eastAsia"/>
          <w:sz w:val="32"/>
          <w:szCs w:val="32"/>
          <w:lang w:eastAsia="zh-CN"/>
        </w:rPr>
        <w:t>项目预计的人员工资为</w:t>
      </w:r>
      <w:r w:rsidRPr="002C4D8E">
        <w:rPr>
          <w:sz w:val="32"/>
          <w:szCs w:val="32"/>
          <w:lang w:eastAsia="zh-CN"/>
        </w:rPr>
        <w:t xml:space="preserve"> 89元/人时（根据杭州市非私营单位和私营单位就业人员年平均工资计算），这是合理的平均工资水平，符合市场预期。</w:t>
      </w:r>
    </w:p>
    <w:p w14:paraId="4BFC607A" w14:textId="77777777" w:rsidR="002C4D8E" w:rsidRPr="002C4D8E" w:rsidRDefault="002C4D8E" w:rsidP="002C4D8E">
      <w:pPr>
        <w:rPr>
          <w:sz w:val="32"/>
          <w:szCs w:val="32"/>
          <w:lang w:eastAsia="zh-CN"/>
        </w:rPr>
      </w:pPr>
      <w:r w:rsidRPr="002C4D8E">
        <w:rPr>
          <w:rFonts w:hint="eastAsia"/>
          <w:sz w:val="32"/>
          <w:szCs w:val="32"/>
          <w:lang w:eastAsia="zh-CN"/>
        </w:rPr>
        <w:t>项目计划书中的任务分配涵盖了各个阶段的开发工作（如需求分析、编码、测试等），可以依据各阶段的时间和工资进行成本估算。</w:t>
      </w:r>
    </w:p>
    <w:p w14:paraId="117B3AFC" w14:textId="77777777" w:rsidR="002C4D8E" w:rsidRPr="002C4D8E" w:rsidRDefault="002C4D8E" w:rsidP="002C4D8E">
      <w:pPr>
        <w:rPr>
          <w:sz w:val="32"/>
          <w:szCs w:val="32"/>
          <w:lang w:eastAsia="zh-CN"/>
        </w:rPr>
      </w:pPr>
      <w:r w:rsidRPr="002C4D8E">
        <w:rPr>
          <w:rFonts w:hint="eastAsia"/>
          <w:sz w:val="32"/>
          <w:szCs w:val="32"/>
          <w:lang w:eastAsia="zh-CN"/>
        </w:rPr>
        <w:t>其他运营费用：</w:t>
      </w:r>
    </w:p>
    <w:p w14:paraId="3F928F8B" w14:textId="77777777" w:rsidR="002C4D8E" w:rsidRPr="002C4D8E" w:rsidRDefault="002C4D8E" w:rsidP="002C4D8E">
      <w:pPr>
        <w:rPr>
          <w:sz w:val="32"/>
          <w:szCs w:val="32"/>
          <w:lang w:eastAsia="zh-CN"/>
        </w:rPr>
      </w:pPr>
      <w:proofErr w:type="gramStart"/>
      <w:r w:rsidRPr="002C4D8E">
        <w:rPr>
          <w:rFonts w:hint="eastAsia"/>
          <w:sz w:val="32"/>
          <w:szCs w:val="32"/>
          <w:lang w:eastAsia="zh-CN"/>
        </w:rPr>
        <w:t>微信小</w:t>
      </w:r>
      <w:proofErr w:type="gramEnd"/>
      <w:r w:rsidRPr="002C4D8E">
        <w:rPr>
          <w:rFonts w:hint="eastAsia"/>
          <w:sz w:val="32"/>
          <w:szCs w:val="32"/>
          <w:lang w:eastAsia="zh-CN"/>
        </w:rPr>
        <w:t>程序认证费用：</w:t>
      </w:r>
      <w:r w:rsidRPr="002C4D8E">
        <w:rPr>
          <w:sz w:val="32"/>
          <w:szCs w:val="32"/>
          <w:lang w:eastAsia="zh-CN"/>
        </w:rPr>
        <w:t>300元/年</w:t>
      </w:r>
    </w:p>
    <w:p w14:paraId="74999199" w14:textId="77777777" w:rsidR="002C4D8E" w:rsidRPr="002C4D8E" w:rsidRDefault="002C4D8E" w:rsidP="002C4D8E">
      <w:pPr>
        <w:rPr>
          <w:sz w:val="32"/>
          <w:szCs w:val="32"/>
          <w:lang w:eastAsia="zh-CN"/>
        </w:rPr>
      </w:pPr>
      <w:r w:rsidRPr="002C4D8E">
        <w:rPr>
          <w:rFonts w:hint="eastAsia"/>
          <w:sz w:val="32"/>
          <w:szCs w:val="32"/>
          <w:lang w:eastAsia="zh-CN"/>
        </w:rPr>
        <w:t>域名费用：</w:t>
      </w:r>
      <w:r w:rsidRPr="002C4D8E">
        <w:rPr>
          <w:sz w:val="32"/>
          <w:szCs w:val="32"/>
          <w:lang w:eastAsia="zh-CN"/>
        </w:rPr>
        <w:t>80元/年（预计）</w:t>
      </w:r>
    </w:p>
    <w:p w14:paraId="73A1CF94" w14:textId="42738D13" w:rsidR="002C4D8E" w:rsidRPr="002C4D8E" w:rsidRDefault="002C4D8E" w:rsidP="002C4D8E">
      <w:pPr>
        <w:rPr>
          <w:sz w:val="32"/>
          <w:szCs w:val="32"/>
          <w:lang w:eastAsia="zh-CN"/>
        </w:rPr>
      </w:pPr>
      <w:r w:rsidRPr="002C4D8E">
        <w:rPr>
          <w:rFonts w:hint="eastAsia"/>
          <w:sz w:val="32"/>
          <w:szCs w:val="32"/>
          <w:lang w:eastAsia="zh-CN"/>
        </w:rPr>
        <w:t>服务器费用：</w:t>
      </w:r>
      <w:r w:rsidRPr="002C4D8E">
        <w:rPr>
          <w:sz w:val="32"/>
          <w:szCs w:val="32"/>
          <w:lang w:eastAsia="zh-CN"/>
        </w:rPr>
        <w:t>2000元/年（中等配置）</w:t>
      </w:r>
    </w:p>
    <w:p w14:paraId="21278839" w14:textId="460206E2" w:rsidR="001D6DB1" w:rsidRPr="00BA4AA7" w:rsidRDefault="00000000" w:rsidP="00BD1308">
      <w:pPr>
        <w:pStyle w:val="1"/>
        <w:spacing w:line="240" w:lineRule="auto"/>
        <w:rPr>
          <w:rFonts w:ascii="仿宋" w:eastAsia="仿宋" w:hAnsi="仿宋"/>
          <w:sz w:val="32"/>
          <w:szCs w:val="32"/>
          <w:lang w:eastAsia="zh-CN"/>
        </w:rPr>
      </w:pPr>
      <w:r w:rsidRPr="00BA4AA7">
        <w:rPr>
          <w:rFonts w:ascii="仿宋" w:eastAsia="仿宋" w:hAnsi="仿宋"/>
          <w:sz w:val="32"/>
          <w:szCs w:val="32"/>
          <w:lang w:eastAsia="zh-CN"/>
        </w:rPr>
        <w:t>风险管理</w:t>
      </w:r>
    </w:p>
    <w:p w14:paraId="04A1BB3E" w14:textId="316A2174" w:rsidR="001D6DB1" w:rsidRPr="00BA4AA7" w:rsidRDefault="00000000" w:rsidP="00BD1308">
      <w:pPr>
        <w:spacing w:line="240" w:lineRule="auto"/>
        <w:rPr>
          <w:sz w:val="32"/>
          <w:szCs w:val="32"/>
          <w:lang w:eastAsia="zh-CN"/>
        </w:rPr>
      </w:pPr>
      <w:r w:rsidRPr="00BA4AA7">
        <w:rPr>
          <w:sz w:val="32"/>
          <w:szCs w:val="32"/>
          <w:lang w:eastAsia="zh-CN"/>
        </w:rPr>
        <w:t>1. 技术风险：服务器性能不够，导致高峰期访问缓慢。</w:t>
      </w:r>
      <w:r w:rsidRPr="00BA4AA7">
        <w:rPr>
          <w:sz w:val="32"/>
          <w:szCs w:val="32"/>
          <w:lang w:eastAsia="zh-CN"/>
        </w:rPr>
        <w:br/>
        <w:t>应对措施：使用云服务，可随时扩展服务器性能。</w:t>
      </w:r>
      <w:r w:rsidRPr="00BA4AA7">
        <w:rPr>
          <w:sz w:val="32"/>
          <w:szCs w:val="32"/>
          <w:lang w:eastAsia="zh-CN"/>
        </w:rPr>
        <w:br/>
      </w:r>
      <w:r w:rsidRPr="00BA4AA7">
        <w:rPr>
          <w:sz w:val="32"/>
          <w:szCs w:val="32"/>
          <w:lang w:eastAsia="zh-CN"/>
        </w:rPr>
        <w:br/>
        <w:t>2. 进度延误：开发过程中可能出现需求变更或技术难题，影响项目进度。</w:t>
      </w:r>
      <w:r w:rsidRPr="00BA4AA7">
        <w:rPr>
          <w:sz w:val="32"/>
          <w:szCs w:val="32"/>
          <w:lang w:eastAsia="zh-CN"/>
        </w:rPr>
        <w:br/>
        <w:t>应对措施：项目经理密切跟踪进度，及时调整开发计划。</w:t>
      </w:r>
      <w:r w:rsidRPr="00BA4AA7">
        <w:rPr>
          <w:sz w:val="32"/>
          <w:szCs w:val="32"/>
          <w:lang w:eastAsia="zh-CN"/>
        </w:rPr>
        <w:br/>
      </w:r>
      <w:r w:rsidRPr="00BA4AA7">
        <w:rPr>
          <w:sz w:val="32"/>
          <w:szCs w:val="32"/>
          <w:lang w:eastAsia="zh-CN"/>
        </w:rPr>
        <w:br/>
        <w:t>3. 市场风险：小程序推出后用户活跃度低。</w:t>
      </w:r>
      <w:r w:rsidRPr="00BA4AA7">
        <w:rPr>
          <w:sz w:val="32"/>
          <w:szCs w:val="32"/>
          <w:lang w:eastAsia="zh-CN"/>
        </w:rPr>
        <w:br/>
        <w:t>应对措施：通过校内宣传、社交媒体推广吸引用户，提供持续的用户反馈渠道。</w:t>
      </w:r>
    </w:p>
    <w:p w14:paraId="4B98E668" w14:textId="581CF1C4" w:rsidR="001D6DB1" w:rsidRPr="00BA4AA7" w:rsidRDefault="00000000" w:rsidP="00BD1308">
      <w:pPr>
        <w:pStyle w:val="1"/>
        <w:spacing w:line="240" w:lineRule="auto"/>
        <w:rPr>
          <w:rFonts w:ascii="仿宋" w:eastAsia="仿宋" w:hAnsi="仿宋"/>
          <w:sz w:val="32"/>
          <w:szCs w:val="32"/>
          <w:lang w:eastAsia="zh-CN"/>
        </w:rPr>
      </w:pPr>
      <w:r w:rsidRPr="00BA4AA7">
        <w:rPr>
          <w:rFonts w:ascii="仿宋" w:eastAsia="仿宋" w:hAnsi="仿宋" w:cs="微软雅黑" w:hint="eastAsia"/>
          <w:sz w:val="32"/>
          <w:szCs w:val="32"/>
          <w:lang w:eastAsia="zh-CN"/>
        </w:rPr>
        <w:t>项</w:t>
      </w:r>
      <w:r w:rsidRPr="00BA4AA7">
        <w:rPr>
          <w:rFonts w:ascii="仿宋" w:eastAsia="仿宋" w:hAnsi="仿宋" w:cs="MS Gothic" w:hint="eastAsia"/>
          <w:sz w:val="32"/>
          <w:szCs w:val="32"/>
          <w:lang w:eastAsia="zh-CN"/>
        </w:rPr>
        <w:t>目管理工</w:t>
      </w:r>
      <w:r w:rsidRPr="00BA4AA7">
        <w:rPr>
          <w:rFonts w:ascii="仿宋" w:eastAsia="仿宋" w:hAnsi="仿宋"/>
          <w:sz w:val="32"/>
          <w:szCs w:val="32"/>
          <w:lang w:eastAsia="zh-CN"/>
        </w:rPr>
        <w:t>具</w:t>
      </w:r>
    </w:p>
    <w:p w14:paraId="43CBF60D" w14:textId="55354072" w:rsidR="001D6DB1" w:rsidRDefault="00000000" w:rsidP="00BD1308">
      <w:pPr>
        <w:spacing w:line="240" w:lineRule="auto"/>
        <w:rPr>
          <w:sz w:val="32"/>
          <w:szCs w:val="32"/>
          <w:lang w:eastAsia="zh-CN"/>
        </w:rPr>
      </w:pPr>
      <w:r w:rsidRPr="00BA4AA7">
        <w:rPr>
          <w:sz w:val="32"/>
          <w:szCs w:val="32"/>
          <w:lang w:eastAsia="zh-CN"/>
        </w:rPr>
        <w:t>版本管理工具：使用Git进行代码和文档的版本控制，确保协作开发顺利进行。</w:t>
      </w:r>
    </w:p>
    <w:p w14:paraId="312F3A28" w14:textId="77777777" w:rsidR="002C4D8E" w:rsidRDefault="002C4D8E" w:rsidP="00BD1308">
      <w:pPr>
        <w:spacing w:line="240" w:lineRule="auto"/>
        <w:rPr>
          <w:sz w:val="32"/>
          <w:szCs w:val="32"/>
          <w:lang w:eastAsia="zh-CN"/>
        </w:rPr>
      </w:pPr>
    </w:p>
    <w:p w14:paraId="7A4125DA" w14:textId="77777777" w:rsidR="002C4D8E" w:rsidRDefault="002C4D8E" w:rsidP="00BD1308">
      <w:pPr>
        <w:spacing w:line="240" w:lineRule="auto"/>
        <w:rPr>
          <w:sz w:val="32"/>
          <w:szCs w:val="32"/>
          <w:lang w:eastAsia="zh-CN"/>
        </w:rPr>
      </w:pPr>
    </w:p>
    <w:p w14:paraId="7013E340" w14:textId="77777777" w:rsidR="002C4D8E" w:rsidRPr="00BA4AA7" w:rsidRDefault="002C4D8E" w:rsidP="00BD1308">
      <w:pPr>
        <w:spacing w:line="240" w:lineRule="auto"/>
        <w:rPr>
          <w:rFonts w:hint="eastAsia"/>
          <w:sz w:val="32"/>
          <w:szCs w:val="32"/>
          <w:lang w:eastAsia="zh-CN"/>
        </w:rPr>
      </w:pPr>
    </w:p>
    <w:p w14:paraId="7E164AC1" w14:textId="268B5E23" w:rsidR="001D6DB1" w:rsidRPr="00BA4AA7" w:rsidRDefault="001D6DB1" w:rsidP="00BD1308">
      <w:pPr>
        <w:spacing w:line="240" w:lineRule="auto"/>
        <w:rPr>
          <w:rFonts w:hint="eastAsia"/>
          <w:sz w:val="32"/>
          <w:szCs w:val="32"/>
          <w:lang w:eastAsia="zh-CN"/>
        </w:rPr>
      </w:pPr>
    </w:p>
    <w:sectPr w:rsidR="001D6DB1" w:rsidRPr="00BA4AA7" w:rsidSect="00034616">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02A1FA" w14:textId="77777777" w:rsidR="009C28CC" w:rsidRDefault="009C28CC" w:rsidP="00BA4AA7">
      <w:pPr>
        <w:spacing w:after="0" w:line="240" w:lineRule="auto"/>
      </w:pPr>
      <w:r>
        <w:separator/>
      </w:r>
    </w:p>
  </w:endnote>
  <w:endnote w:type="continuationSeparator" w:id="0">
    <w:p w14:paraId="787446FD" w14:textId="77777777" w:rsidR="009C28CC" w:rsidRDefault="009C28CC" w:rsidP="00BA4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45909" w14:textId="38A143B8" w:rsidR="009137C9" w:rsidRDefault="009137C9">
    <w:pPr>
      <w:pStyle w:val="a7"/>
      <w:jc w:val="center"/>
    </w:pPr>
    <w:r>
      <w:fldChar w:fldCharType="begin"/>
    </w:r>
    <w:r>
      <w:instrText>PAGE   \* MERGEFORMAT</w:instrText>
    </w:r>
    <w:r>
      <w:fldChar w:fldCharType="separate"/>
    </w:r>
    <w:r>
      <w:rPr>
        <w:lang w:val="zh-CN" w:eastAsia="zh-CN"/>
      </w:rPr>
      <w:t>1</w:t>
    </w:r>
    <w:r>
      <w:fldChar w:fldCharType="end"/>
    </w:r>
  </w:p>
  <w:p w14:paraId="755A9BD4" w14:textId="77777777" w:rsidR="009137C9" w:rsidRDefault="009137C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C727FC" w14:textId="77777777" w:rsidR="009C28CC" w:rsidRDefault="009C28CC" w:rsidP="00BA4AA7">
      <w:pPr>
        <w:spacing w:after="0" w:line="240" w:lineRule="auto"/>
      </w:pPr>
      <w:r>
        <w:separator/>
      </w:r>
    </w:p>
  </w:footnote>
  <w:footnote w:type="continuationSeparator" w:id="0">
    <w:p w14:paraId="7A517701" w14:textId="77777777" w:rsidR="009C28CC" w:rsidRDefault="009C28CC" w:rsidP="00BA4A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513F2D74"/>
    <w:multiLevelType w:val="hybridMultilevel"/>
    <w:tmpl w:val="3FEEE93E"/>
    <w:lvl w:ilvl="0" w:tplc="463E2EA0">
      <w:start w:val="1"/>
      <w:numFmt w:val="decimal"/>
      <w:lvlText w:val="%1."/>
      <w:lvlJc w:val="left"/>
      <w:pPr>
        <w:ind w:left="840" w:hanging="48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570383145">
    <w:abstractNumId w:val="8"/>
  </w:num>
  <w:num w:numId="2" w16cid:durableId="1364138326">
    <w:abstractNumId w:val="6"/>
  </w:num>
  <w:num w:numId="3" w16cid:durableId="1188523901">
    <w:abstractNumId w:val="5"/>
  </w:num>
  <w:num w:numId="4" w16cid:durableId="794911632">
    <w:abstractNumId w:val="4"/>
  </w:num>
  <w:num w:numId="5" w16cid:durableId="2129353265">
    <w:abstractNumId w:val="7"/>
  </w:num>
  <w:num w:numId="6" w16cid:durableId="1309553908">
    <w:abstractNumId w:val="3"/>
  </w:num>
  <w:num w:numId="7" w16cid:durableId="1714579718">
    <w:abstractNumId w:val="2"/>
  </w:num>
  <w:num w:numId="8" w16cid:durableId="512064570">
    <w:abstractNumId w:val="1"/>
  </w:num>
  <w:num w:numId="9" w16cid:durableId="951984577">
    <w:abstractNumId w:val="0"/>
  </w:num>
  <w:num w:numId="10" w16cid:durableId="94531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D6DB1"/>
    <w:rsid w:val="00295FF6"/>
    <w:rsid w:val="0029639D"/>
    <w:rsid w:val="002C4D8E"/>
    <w:rsid w:val="00326F90"/>
    <w:rsid w:val="00601182"/>
    <w:rsid w:val="006F4224"/>
    <w:rsid w:val="007270B3"/>
    <w:rsid w:val="00743853"/>
    <w:rsid w:val="009137C9"/>
    <w:rsid w:val="009C28CC"/>
    <w:rsid w:val="00AA1D8D"/>
    <w:rsid w:val="00AC13B6"/>
    <w:rsid w:val="00B056E7"/>
    <w:rsid w:val="00B47730"/>
    <w:rsid w:val="00B47B21"/>
    <w:rsid w:val="00B96269"/>
    <w:rsid w:val="00BA4AA7"/>
    <w:rsid w:val="00BD1308"/>
    <w:rsid w:val="00BD7732"/>
    <w:rsid w:val="00C17EE3"/>
    <w:rsid w:val="00C82DDD"/>
    <w:rsid w:val="00CB0664"/>
    <w:rsid w:val="00CB0ADB"/>
    <w:rsid w:val="00E94A85"/>
    <w:rsid w:val="00EA7082"/>
    <w:rsid w:val="00EC3FE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1BE1B01"/>
  <w14:defaultImageDpi w14:val="300"/>
  <w15:docId w15:val="{6F29583C-8348-4CB6-B9B2-3DC77BF3C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rPr>
      <w:rFonts w:ascii="仿宋" w:eastAsia="仿宋" w:hAnsi="仿宋"/>
      <w:sz w:val="24"/>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710977">
      <w:bodyDiv w:val="1"/>
      <w:marLeft w:val="0"/>
      <w:marRight w:val="0"/>
      <w:marTop w:val="0"/>
      <w:marBottom w:val="0"/>
      <w:divBdr>
        <w:top w:val="none" w:sz="0" w:space="0" w:color="auto"/>
        <w:left w:val="none" w:sz="0" w:space="0" w:color="auto"/>
        <w:bottom w:val="none" w:sz="0" w:space="0" w:color="auto"/>
        <w:right w:val="none" w:sz="0" w:space="0" w:color="auto"/>
      </w:divBdr>
    </w:div>
    <w:div w:id="958494783">
      <w:bodyDiv w:val="1"/>
      <w:marLeft w:val="0"/>
      <w:marRight w:val="0"/>
      <w:marTop w:val="0"/>
      <w:marBottom w:val="0"/>
      <w:divBdr>
        <w:top w:val="none" w:sz="0" w:space="0" w:color="auto"/>
        <w:left w:val="none" w:sz="0" w:space="0" w:color="auto"/>
        <w:bottom w:val="none" w:sz="0" w:space="0" w:color="auto"/>
        <w:right w:val="none" w:sz="0" w:space="0" w:color="auto"/>
      </w:divBdr>
    </w:div>
    <w:div w:id="971178910">
      <w:bodyDiv w:val="1"/>
      <w:marLeft w:val="0"/>
      <w:marRight w:val="0"/>
      <w:marTop w:val="0"/>
      <w:marBottom w:val="0"/>
      <w:divBdr>
        <w:top w:val="none" w:sz="0" w:space="0" w:color="auto"/>
        <w:left w:val="none" w:sz="0" w:space="0" w:color="auto"/>
        <w:bottom w:val="none" w:sz="0" w:space="0" w:color="auto"/>
        <w:right w:val="none" w:sz="0" w:space="0" w:color="auto"/>
      </w:divBdr>
    </w:div>
    <w:div w:id="1013605063">
      <w:bodyDiv w:val="1"/>
      <w:marLeft w:val="0"/>
      <w:marRight w:val="0"/>
      <w:marTop w:val="0"/>
      <w:marBottom w:val="0"/>
      <w:divBdr>
        <w:top w:val="none" w:sz="0" w:space="0" w:color="auto"/>
        <w:left w:val="none" w:sz="0" w:space="0" w:color="auto"/>
        <w:bottom w:val="none" w:sz="0" w:space="0" w:color="auto"/>
        <w:right w:val="none" w:sz="0" w:space="0" w:color="auto"/>
      </w:divBdr>
    </w:div>
    <w:div w:id="1288319442">
      <w:bodyDiv w:val="1"/>
      <w:marLeft w:val="0"/>
      <w:marRight w:val="0"/>
      <w:marTop w:val="0"/>
      <w:marBottom w:val="0"/>
      <w:divBdr>
        <w:top w:val="none" w:sz="0" w:space="0" w:color="auto"/>
        <w:left w:val="none" w:sz="0" w:space="0" w:color="auto"/>
        <w:bottom w:val="none" w:sz="0" w:space="0" w:color="auto"/>
        <w:right w:val="none" w:sz="0" w:space="0" w:color="auto"/>
      </w:divBdr>
    </w:div>
    <w:div w:id="1644772109">
      <w:bodyDiv w:val="1"/>
      <w:marLeft w:val="0"/>
      <w:marRight w:val="0"/>
      <w:marTop w:val="0"/>
      <w:marBottom w:val="0"/>
      <w:divBdr>
        <w:top w:val="none" w:sz="0" w:space="0" w:color="auto"/>
        <w:left w:val="none" w:sz="0" w:space="0" w:color="auto"/>
        <w:bottom w:val="none" w:sz="0" w:space="0" w:color="auto"/>
        <w:right w:val="none" w:sz="0" w:space="0" w:color="auto"/>
      </w:divBdr>
    </w:div>
    <w:div w:id="16993072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8</Pages>
  <Words>370</Words>
  <Characters>2115</Characters>
  <Application>Microsoft Office Word</Application>
  <DocSecurity>0</DocSecurity>
  <Lines>17</Lines>
  <Paragraphs>4</Paragraphs>
  <ScaleCrop>false</ScaleCrop>
  <HeadingPairs>
    <vt:vector size="4" baseType="variant">
      <vt:variant>
        <vt:lpstr>Title</vt:lpstr>
      </vt:variant>
      <vt:variant>
        <vt:i4>1</vt:i4>
      </vt:variant>
      <vt:variant>
        <vt:lpstr>标题</vt:lpstr>
      </vt:variant>
      <vt:variant>
        <vt:i4>13</vt:i4>
      </vt:variant>
    </vt:vector>
  </HeadingPairs>
  <TitlesOfParts>
    <vt:vector size="14" baseType="lpstr">
      <vt:lpstr/>
      <vt:lpstr/>
      <vt:lpstr>项目名称</vt:lpstr>
      <vt:lpstr>项目成员</vt:lpstr>
      <vt:lpstr>项目背景</vt:lpstr>
      <vt:lpstr/>
      <vt:lpstr/>
      <vt:lpstr>项目目标</vt:lpstr>
      <vt:lpstr>项目范围</vt:lpstr>
      <vt:lpstr>项目时间安排</vt:lpstr>
      <vt:lpstr>团队分工</vt:lpstr>
      <vt:lpstr>可行性分析</vt:lpstr>
      <vt:lpstr>风险管理</vt:lpstr>
      <vt:lpstr>项目管理工具</vt:lpstr>
    </vt:vector>
  </TitlesOfParts>
  <Manager/>
  <Company/>
  <LinksUpToDate>false</LinksUpToDate>
  <CharactersWithSpaces>2481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钰航 林</cp:lastModifiedBy>
  <cp:revision>6</cp:revision>
  <dcterms:created xsi:type="dcterms:W3CDTF">2024-10-09T10:10:00Z</dcterms:created>
  <dcterms:modified xsi:type="dcterms:W3CDTF">2024-10-11T13:11:00Z</dcterms:modified>
  <cp:category/>
</cp:coreProperties>
</file>