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777" w:rsidRPr="006E49BD" w14:paraId="4ED3CF4B" w14:textId="77777777" w:rsidTr="0095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686411" w14:textId="77777777" w:rsidR="00956777" w:rsidRPr="006E49BD" w:rsidRDefault="00956777" w:rsidP="00F3644B">
            <w:pPr>
              <w:jc w:val="center"/>
              <w:rPr>
                <w:rFonts w:ascii="华文行楷" w:eastAsia="华文行楷" w:hint="eastAsia"/>
                <w:b w:val="0"/>
                <w:bCs w:val="0"/>
                <w:color w:val="FF7C80"/>
                <w:sz w:val="84"/>
                <w:szCs w:val="84"/>
              </w:rPr>
            </w:pPr>
            <w:r w:rsidRPr="006E49BD">
              <w:rPr>
                <w:rFonts w:ascii="华文行楷" w:eastAsia="华文行楷" w:hint="eastAsia"/>
                <w:color w:val="FF7C80"/>
                <w:sz w:val="84"/>
                <w:szCs w:val="84"/>
              </w:rPr>
              <w:t>凤求</w:t>
            </w:r>
            <w:proofErr w:type="gramStart"/>
            <w:r w:rsidRPr="006E49BD">
              <w:rPr>
                <w:rFonts w:ascii="华文行楷" w:eastAsia="华文行楷" w:hint="eastAsia"/>
                <w:color w:val="FF7C80"/>
                <w:sz w:val="84"/>
                <w:szCs w:val="84"/>
              </w:rPr>
              <w:t>凰</w:t>
            </w:r>
            <w:proofErr w:type="gramEnd"/>
          </w:p>
        </w:tc>
      </w:tr>
      <w:tr w:rsidR="00956777" w:rsidRPr="006E49BD" w14:paraId="3D8006F7" w14:textId="77777777" w:rsidTr="0095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C45866" w14:textId="77777777" w:rsidR="00956777" w:rsidRPr="006E49BD" w:rsidRDefault="00956777" w:rsidP="00F3644B">
            <w:pPr>
              <w:spacing w:line="460" w:lineRule="exact"/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hyperlink r:id="rId4" w:history="1">
              <w:r w:rsidRPr="006E49BD">
                <w:rPr>
                  <w:rStyle w:val="a3"/>
                  <w:rFonts w:ascii="楷体" w:eastAsia="楷体" w:hAnsi="楷体" w:hint="eastAsia"/>
                  <w:sz w:val="28"/>
                  <w:szCs w:val="28"/>
                </w:rPr>
                <w:t>司马相如</w:t>
              </w:r>
            </w:hyperlink>
            <w:r w:rsidRPr="006E49BD">
              <w:rPr>
                <w:rFonts w:ascii="Calibri" w:eastAsia="楷体" w:hAnsi="Calibri" w:cs="Calibri"/>
                <w:sz w:val="28"/>
                <w:szCs w:val="28"/>
              </w:rPr>
              <w:t> </w:t>
            </w:r>
            <w:hyperlink r:id="rId5" w:history="1">
              <w:r w:rsidRPr="006E49BD">
                <w:rPr>
                  <w:rStyle w:val="a3"/>
                  <w:rFonts w:ascii="楷体" w:eastAsia="楷体" w:hAnsi="楷体" w:hint="eastAsia"/>
                  <w:sz w:val="28"/>
                  <w:szCs w:val="28"/>
                </w:rPr>
                <w:t>〔两汉〕</w:t>
              </w:r>
            </w:hyperlink>
          </w:p>
        </w:tc>
      </w:tr>
      <w:tr w:rsidR="00956777" w:rsidRPr="006E49BD" w14:paraId="27F5B4C3" w14:textId="77777777" w:rsidTr="0095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97F743" w14:textId="77777777" w:rsidR="00956777" w:rsidRPr="006E49BD" w:rsidRDefault="00956777" w:rsidP="00F3644B">
            <w:pPr>
              <w:spacing w:line="460" w:lineRule="exact"/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 w:rsidRPr="006E49BD">
              <w:rPr>
                <w:rFonts w:ascii="楷体" w:eastAsia="楷体" w:hAnsi="楷体" w:hint="eastAsia"/>
                <w:sz w:val="28"/>
                <w:szCs w:val="28"/>
              </w:rPr>
              <w:t>其一：【琴曲出自王实甫《西厢记》】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有一美人兮，见之不忘。（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一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作：有美人兮，见之不忘。）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一日不见兮，思之如狂。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凤飞翱翔兮，四海求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无奈佳人兮，不在东墙。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将琴代语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兮，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聊写衷肠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何时见许兮，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慰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我彷徨。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愿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言配德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兮，携手相将。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不得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於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飞兮，使我沦亡。</w:t>
            </w:r>
          </w:p>
        </w:tc>
      </w:tr>
      <w:tr w:rsidR="00956777" w:rsidRPr="00956777" w14:paraId="44BF7E5F" w14:textId="77777777" w:rsidTr="0095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245437" w14:textId="77777777" w:rsidR="00956777" w:rsidRPr="00956777" w:rsidRDefault="00956777" w:rsidP="00F3644B">
            <w:pPr>
              <w:spacing w:line="460" w:lineRule="exact"/>
              <w:jc w:val="center"/>
              <w:rPr>
                <w:rFonts w:ascii="华文行楷" w:eastAsia="华文行楷" w:hint="eastAsia"/>
                <w:sz w:val="44"/>
                <w:szCs w:val="44"/>
              </w:rPr>
            </w:pPr>
            <w:r w:rsidRPr="006E49BD">
              <w:rPr>
                <w:rFonts w:ascii="楷体" w:eastAsia="楷体" w:hAnsi="楷体" w:hint="eastAsia"/>
                <w:sz w:val="28"/>
                <w:szCs w:val="28"/>
              </w:rPr>
              <w:t>其二：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凤兮凤兮归故乡，遨游四海求其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时未遇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兮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无所将，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何悟今兮升斯堂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！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有艳淑女在闺房，室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迩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人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遐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毒我肠。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何缘交颈为鸳鸯，胡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颉颃兮共翱翔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！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兮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凰兮从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我栖，得托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孳尾永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为妃。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交情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通意心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和谐，中夜相从知者谁？</w:t>
            </w:r>
            <w:r w:rsidRPr="006E49BD">
              <w:rPr>
                <w:rFonts w:ascii="楷体" w:eastAsia="楷体" w:hAnsi="楷体" w:hint="eastAsia"/>
                <w:sz w:val="28"/>
                <w:szCs w:val="28"/>
              </w:rPr>
              <w:br/>
              <w:t>双翼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俱起翻高飞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，无感</w:t>
            </w:r>
            <w:proofErr w:type="gramStart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我思使余</w:t>
            </w:r>
            <w:proofErr w:type="gramEnd"/>
            <w:r w:rsidRPr="006E49BD">
              <w:rPr>
                <w:rFonts w:ascii="楷体" w:eastAsia="楷体" w:hAnsi="楷体" w:hint="eastAsia"/>
                <w:sz w:val="28"/>
                <w:szCs w:val="28"/>
              </w:rPr>
              <w:t>悲。</w:t>
            </w:r>
          </w:p>
        </w:tc>
      </w:tr>
      <w:tr w:rsidR="00956777" w:rsidRPr="006E49BD" w14:paraId="57E55FBA" w14:textId="77777777" w:rsidTr="0095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15FEBCA" w14:textId="77777777" w:rsidR="00956777" w:rsidRPr="006E49BD" w:rsidRDefault="00956777" w:rsidP="00F3644B">
            <w:pPr>
              <w:jc w:val="center"/>
              <w:rPr>
                <w:rFonts w:hint="eastAsia"/>
              </w:rPr>
            </w:pPr>
          </w:p>
        </w:tc>
      </w:tr>
      <w:tr w:rsidR="00956777" w:rsidRPr="006E49BD" w14:paraId="3EC96E98" w14:textId="77777777" w:rsidTr="0095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963705" w14:textId="77777777" w:rsidR="00956777" w:rsidRPr="006E49BD" w:rsidRDefault="00956777" w:rsidP="00F3644B">
            <w:pPr>
              <w:rPr>
                <w:rFonts w:ascii="黑体" w:eastAsia="黑体" w:hAnsi="黑体" w:hint="eastAsia"/>
                <w:b w:val="0"/>
                <w:bCs w:val="0"/>
              </w:rPr>
            </w:pPr>
            <w:r w:rsidRPr="006E49BD">
              <w:rPr>
                <w:rFonts w:ascii="黑体" w:eastAsia="黑体" w:hAnsi="黑体"/>
              </w:rPr>
              <w:t>译文及注释</w:t>
            </w:r>
          </w:p>
        </w:tc>
      </w:tr>
      <w:tr w:rsidR="00956777" w:rsidRPr="006E49BD" w14:paraId="52782C53" w14:textId="77777777" w:rsidTr="0095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A48466" w14:textId="77777777" w:rsidR="00956777" w:rsidRPr="006E49BD" w:rsidRDefault="00956777" w:rsidP="00F3644B">
            <w:pPr>
              <w:rPr>
                <w:rFonts w:ascii="楷体" w:eastAsia="楷体" w:hAnsi="楷体"/>
                <w:sz w:val="28"/>
                <w:szCs w:val="28"/>
              </w:rPr>
            </w:pPr>
            <w:r w:rsidRPr="006E49BD">
              <w:rPr>
                <w:rFonts w:ascii="黑体" w:eastAsia="黑体" w:hAnsi="黑体"/>
              </w:rPr>
              <w:t>译文</w:t>
            </w:r>
            <w:r w:rsidRPr="006E49BD">
              <w:rPr>
                <w:rFonts w:ascii="黑体" w:eastAsia="黑体" w:hAnsi="黑体"/>
              </w:rPr>
              <w:br/>
            </w:r>
            <w:r w:rsidRPr="006E49BD">
              <w:rPr>
                <w:rFonts w:ascii="楷体" w:eastAsia="楷体" w:hAnsi="楷体"/>
                <w:sz w:val="28"/>
                <w:szCs w:val="28"/>
              </w:rPr>
              <w:t>有位俊秀美丽的女子啊，我见了她的容貌就此难以忘怀。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一日不见她，心中牵念得像是要发狂一般。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我就像那在空中回旋高飞的凤鸟，在天下各处寻觅著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鸟。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可惜那心中的佳人啊，未曾住在我家东墙邻近的地方。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我以琴声替代心中情语，姑且描写我内心的情意。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</w:r>
            <w:r w:rsidRPr="006E49BD">
              <w:rPr>
                <w:rFonts w:ascii="楷体" w:eastAsia="楷体" w:hAnsi="楷体"/>
                <w:sz w:val="28"/>
                <w:szCs w:val="28"/>
              </w:rPr>
              <w:lastRenderedPageBreak/>
              <w:t>何时能允诺婚事，慰藉我往返徘徊，不知如何是好的心情？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希望我的德行可以与你相配，与你携手同在而成百年好合。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无法与你比翼偕飞、百年好合，这样的伤情结果，令我沦陷于情愁而欲丧亡。</w:t>
            </w:r>
          </w:p>
        </w:tc>
      </w:tr>
      <w:tr w:rsidR="00956777" w:rsidRPr="006E49BD" w14:paraId="7F8AE467" w14:textId="77777777" w:rsidTr="0095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493BE0" w14:textId="77777777" w:rsidR="00956777" w:rsidRPr="006E49BD" w:rsidRDefault="00956777" w:rsidP="00F3644B">
            <w:pPr>
              <w:rPr>
                <w:rFonts w:ascii="楷体" w:eastAsia="楷体" w:hAnsi="楷体"/>
                <w:sz w:val="28"/>
                <w:szCs w:val="28"/>
              </w:rPr>
            </w:pPr>
            <w:r w:rsidRPr="006E49BD">
              <w:rPr>
                <w:rFonts w:ascii="楷体" w:eastAsia="楷体" w:hAnsi="楷体"/>
                <w:sz w:val="28"/>
                <w:szCs w:val="28"/>
              </w:rPr>
              <w:lastRenderedPageBreak/>
              <w:t>凤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鸟啊凤鸟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，回到了家乡，行踪无定，游览天下只为寻求心中的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鸟。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未遇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鸟时啊，不知所往，怎能悟解今日登门后心中所感？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有位美丽而娴雅贞静的女子在她的居室，居处虽近，这美丽女子却离我很远，思念之情，正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残虐着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我的心肠。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如何能够得此良缘，结为夫妇，做那恩爱的交颈鸳鸯，但愿我这凤鸟，能与你这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鸟一同双飞，遨游天际。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鸟啊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凰鸟愿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你与我起居相依，形影不离，哺育生子，永远做我的配偶。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情投意合，两心和睦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谐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顺。半夜里与我互相追随，又有谁会知晓？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展开双翼一起远走高飞，徒然为你感念相思而使我悲伤。</w:t>
            </w:r>
          </w:p>
        </w:tc>
      </w:tr>
      <w:tr w:rsidR="00956777" w:rsidRPr="006E49BD" w14:paraId="7465BE56" w14:textId="77777777" w:rsidTr="0095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693011" w14:textId="77777777" w:rsidR="00956777" w:rsidRPr="006E49BD" w:rsidRDefault="00956777" w:rsidP="00F3644B">
            <w:pPr>
              <w:rPr>
                <w:rFonts w:ascii="楷体" w:eastAsia="楷体" w:hAnsi="楷体"/>
                <w:sz w:val="28"/>
                <w:szCs w:val="28"/>
              </w:rPr>
            </w:pPr>
            <w:r w:rsidRPr="006E49BD">
              <w:rPr>
                <w:rFonts w:ascii="楷体" w:eastAsia="楷体" w:hAnsi="楷体"/>
                <w:sz w:val="28"/>
                <w:szCs w:val="28"/>
              </w:rPr>
              <w:t>注释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室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迩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人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遐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：室：房屋；</w:t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迩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：近。房屋就在近处，可是房屋的主人却离得远了。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  <w:t>颉颃（</w:t>
            </w:r>
            <w:proofErr w:type="spellStart"/>
            <w:r w:rsidRPr="006E49BD">
              <w:rPr>
                <w:rFonts w:ascii="楷体" w:eastAsia="楷体" w:hAnsi="楷体"/>
                <w:sz w:val="28"/>
                <w:szCs w:val="28"/>
              </w:rPr>
              <w:t>xié</w:t>
            </w:r>
            <w:proofErr w:type="spellEnd"/>
            <w:r w:rsidRPr="006E49BD">
              <w:rPr>
                <w:rFonts w:ascii="楷体" w:eastAsia="楷体" w:hAnsi="楷体"/>
                <w:sz w:val="28"/>
                <w:szCs w:val="28"/>
              </w:rPr>
              <w:t xml:space="preserve"> </w:t>
            </w:r>
            <w:proofErr w:type="spellStart"/>
            <w:r w:rsidRPr="006E49BD">
              <w:rPr>
                <w:rFonts w:ascii="楷体" w:eastAsia="楷体" w:hAnsi="楷体"/>
                <w:sz w:val="28"/>
                <w:szCs w:val="28"/>
              </w:rPr>
              <w:t>háng</w:t>
            </w:r>
            <w:proofErr w:type="spellEnd"/>
            <w:r w:rsidRPr="006E49BD">
              <w:rPr>
                <w:rFonts w:ascii="楷体" w:eastAsia="楷体" w:hAnsi="楷体"/>
                <w:sz w:val="28"/>
                <w:szCs w:val="28"/>
              </w:rPr>
              <w:t>）：亦作“颉亢”。鸟上下飞、向上向下飞。</w:t>
            </w:r>
            <w:r w:rsidRPr="006E49BD">
              <w:rPr>
                <w:rFonts w:ascii="楷体" w:eastAsia="楷体" w:hAnsi="楷体"/>
                <w:sz w:val="28"/>
                <w:szCs w:val="28"/>
              </w:rPr>
              <w:br/>
            </w:r>
            <w:proofErr w:type="gramStart"/>
            <w:r w:rsidRPr="006E49BD">
              <w:rPr>
                <w:rFonts w:ascii="楷体" w:eastAsia="楷体" w:hAnsi="楷体"/>
                <w:sz w:val="28"/>
                <w:szCs w:val="28"/>
              </w:rPr>
              <w:t>孳</w:t>
            </w:r>
            <w:proofErr w:type="gramEnd"/>
            <w:r w:rsidRPr="006E49BD">
              <w:rPr>
                <w:rFonts w:ascii="楷体" w:eastAsia="楷体" w:hAnsi="楷体"/>
                <w:sz w:val="28"/>
                <w:szCs w:val="28"/>
              </w:rPr>
              <w:t>（</w:t>
            </w:r>
            <w:proofErr w:type="spellStart"/>
            <w:r w:rsidRPr="006E49BD">
              <w:rPr>
                <w:rFonts w:ascii="楷体" w:eastAsia="楷体" w:hAnsi="楷体"/>
                <w:sz w:val="28"/>
                <w:szCs w:val="28"/>
              </w:rPr>
              <w:t>zī</w:t>
            </w:r>
            <w:proofErr w:type="spellEnd"/>
            <w:r w:rsidRPr="006E49BD">
              <w:rPr>
                <w:rFonts w:ascii="楷体" w:eastAsia="楷体" w:hAnsi="楷体"/>
                <w:sz w:val="28"/>
                <w:szCs w:val="28"/>
              </w:rPr>
              <w:t>）尾：动物交配繁殖。后多指交尾。</w:t>
            </w:r>
          </w:p>
        </w:tc>
      </w:tr>
    </w:tbl>
    <w:p w14:paraId="54B9CEC7" w14:textId="77777777" w:rsidR="00EC3D90" w:rsidRDefault="00EC3D90" w:rsidP="00956777"/>
    <w:sectPr w:rsidR="00EC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BD"/>
    <w:rsid w:val="006E49BD"/>
    <w:rsid w:val="00956777"/>
    <w:rsid w:val="00E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CD7"/>
  <w15:chartTrackingRefBased/>
  <w15:docId w15:val="{5DFB73DB-93A6-4965-8697-2A69D5CE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9B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56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2">
    <w:name w:val="Grid Table 6 Colorful Accent 2"/>
    <w:basedOn w:val="a1"/>
    <w:uiPriority w:val="51"/>
    <w:rsid w:val="0095677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112">
          <w:marLeft w:val="0"/>
          <w:marRight w:val="0"/>
          <w:marTop w:val="300"/>
          <w:marBottom w:val="0"/>
          <w:divBdr>
            <w:top w:val="single" w:sz="6" w:space="0" w:color="D7D5BC"/>
            <w:left w:val="single" w:sz="6" w:space="0" w:color="D7D5BC"/>
            <w:bottom w:val="single" w:sz="6" w:space="0" w:color="D7D5BC"/>
            <w:right w:val="single" w:sz="6" w:space="0" w:color="D7D5BC"/>
          </w:divBdr>
          <w:divsChild>
            <w:div w:id="1568371550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4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663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12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91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28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0478">
          <w:marLeft w:val="0"/>
          <w:marRight w:val="0"/>
          <w:marTop w:val="300"/>
          <w:marBottom w:val="0"/>
          <w:divBdr>
            <w:top w:val="single" w:sz="6" w:space="0" w:color="D7D5BC"/>
            <w:left w:val="single" w:sz="6" w:space="0" w:color="D7D5BC"/>
            <w:bottom w:val="single" w:sz="6" w:space="0" w:color="D7D5BC"/>
            <w:right w:val="single" w:sz="6" w:space="0" w:color="D7D5BC"/>
          </w:divBdr>
          <w:divsChild>
            <w:div w:id="1782720985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80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gushiwen.cn/shiwens/default.aspx?cstr=%e4%b8%a4%e6%b1%89" TargetMode="External"/><Relationship Id="rId4" Type="http://schemas.openxmlformats.org/officeDocument/2006/relationships/hyperlink" Target="https://so.gushiwen.cn/authorv_a84be3cddeda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冰燕</dc:creator>
  <cp:keywords/>
  <dc:description/>
  <cp:lastModifiedBy>冰燕</cp:lastModifiedBy>
  <cp:revision>1</cp:revision>
  <dcterms:created xsi:type="dcterms:W3CDTF">2022-03-12T13:21:00Z</dcterms:created>
  <dcterms:modified xsi:type="dcterms:W3CDTF">2022-03-12T13:30:00Z</dcterms:modified>
</cp:coreProperties>
</file>