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596F0" w14:textId="77777777" w:rsidR="005667B1" w:rsidRPr="00534CD1" w:rsidRDefault="005667B1" w:rsidP="005667B1">
      <w:pPr>
        <w:pStyle w:val="1"/>
        <w:ind w:left="0" w:firstLine="0"/>
        <w:rPr>
          <w:rFonts w:ascii="Tahoma" w:eastAsia="宋体" w:cs="Tahoma"/>
          <w:color w:val="333399"/>
          <w:sz w:val="18"/>
          <w:szCs w:val="18"/>
        </w:rPr>
      </w:pPr>
      <w:r w:rsidRPr="00534CD1">
        <w:rPr>
          <w:rFonts w:ascii="方正舒体" w:eastAsia="方正舒体" w:cs="方正舒体" w:hint="eastAsia"/>
          <w:color w:val="333399"/>
          <w:sz w:val="18"/>
          <w:szCs w:val="18"/>
        </w:rPr>
        <w:t>第三章</w:t>
      </w:r>
      <w:r w:rsidRPr="00534CD1">
        <w:rPr>
          <w:rFonts w:ascii="方正舒体" w:eastAsia="方正舒体" w:cs="方正舒体"/>
          <w:color w:val="333399"/>
          <w:sz w:val="18"/>
          <w:szCs w:val="18"/>
        </w:rPr>
        <w:t xml:space="preserve"> </w:t>
      </w:r>
      <w:r w:rsidRPr="00534CD1">
        <w:rPr>
          <w:rFonts w:ascii="方正舒体" w:eastAsia="方正舒体" w:cs="方正舒体" w:hint="eastAsia"/>
          <w:color w:val="333399"/>
          <w:sz w:val="18"/>
          <w:szCs w:val="18"/>
        </w:rPr>
        <w:t>多媒体数据编码标准</w:t>
      </w:r>
      <w:r w:rsidRPr="00534CD1">
        <w:rPr>
          <w:rFonts w:ascii="Tahoma" w:eastAsia="宋体" w:cs="Tahoma"/>
          <w:color w:val="333399"/>
          <w:sz w:val="18"/>
          <w:szCs w:val="18"/>
        </w:rPr>
        <w:t xml:space="preserve"> </w:t>
      </w:r>
    </w:p>
    <w:p w14:paraId="74CC4A01" w14:textId="77777777" w:rsidR="005667B1" w:rsidRPr="00534CD1" w:rsidRDefault="005667B1" w:rsidP="005667B1">
      <w:pPr>
        <w:pStyle w:val="2"/>
        <w:numPr>
          <w:ilvl w:val="0"/>
          <w:numId w:val="1"/>
        </w:numPr>
        <w:ind w:left="540" w:hanging="540"/>
        <w:jc w:val="both"/>
        <w:rPr>
          <w:rFonts w:eastAsia="华文中宋"/>
          <w:sz w:val="16"/>
          <w:szCs w:val="16"/>
          <w:lang w:val="en-US"/>
        </w:rPr>
      </w:pPr>
      <w:r w:rsidRPr="00534CD1">
        <w:rPr>
          <w:rFonts w:eastAsia="华文中宋" w:cs="华文中宋" w:hint="eastAsia"/>
          <w:sz w:val="16"/>
          <w:szCs w:val="16"/>
        </w:rPr>
        <w:t>静态图像编码标准</w:t>
      </w:r>
      <w:r w:rsidRPr="00534CD1">
        <w:rPr>
          <w:rFonts w:eastAsia="华文中宋"/>
          <w:sz w:val="16"/>
          <w:szCs w:val="16"/>
          <w:lang w:val="en-US"/>
        </w:rPr>
        <w:t>JPEG</w:t>
      </w:r>
    </w:p>
    <w:p w14:paraId="5C3FF9E1" w14:textId="77777777" w:rsidR="005667B1" w:rsidRPr="00534CD1" w:rsidRDefault="005667B1" w:rsidP="005667B1">
      <w:pPr>
        <w:pStyle w:val="2"/>
        <w:numPr>
          <w:ilvl w:val="0"/>
          <w:numId w:val="1"/>
        </w:numPr>
        <w:ind w:left="540" w:hanging="540"/>
        <w:jc w:val="both"/>
        <w:rPr>
          <w:rFonts w:eastAsia="华文中宋"/>
          <w:sz w:val="16"/>
          <w:szCs w:val="16"/>
          <w:lang w:val="en-US"/>
        </w:rPr>
      </w:pPr>
      <w:r w:rsidRPr="00534CD1">
        <w:rPr>
          <w:rFonts w:eastAsia="华文中宋" w:cs="华文中宋" w:hint="eastAsia"/>
          <w:sz w:val="16"/>
          <w:szCs w:val="16"/>
        </w:rPr>
        <w:t>运动图像编码标准</w:t>
      </w:r>
      <w:r w:rsidRPr="00534CD1">
        <w:rPr>
          <w:rFonts w:eastAsia="华文中宋"/>
          <w:sz w:val="16"/>
          <w:szCs w:val="16"/>
          <w:lang w:val="en-US"/>
        </w:rPr>
        <w:t>MPEG</w:t>
      </w:r>
    </w:p>
    <w:p w14:paraId="1D620DC6" w14:textId="77777777" w:rsidR="005667B1" w:rsidRPr="00534CD1" w:rsidRDefault="005667B1" w:rsidP="005667B1">
      <w:pPr>
        <w:pStyle w:val="2"/>
        <w:numPr>
          <w:ilvl w:val="0"/>
          <w:numId w:val="1"/>
        </w:numPr>
        <w:ind w:left="540" w:hanging="540"/>
        <w:jc w:val="both"/>
        <w:rPr>
          <w:rFonts w:eastAsia="华文中宋"/>
          <w:sz w:val="16"/>
          <w:szCs w:val="16"/>
          <w:lang w:val="en-US"/>
        </w:rPr>
      </w:pPr>
      <w:r w:rsidRPr="00534CD1">
        <w:rPr>
          <w:rFonts w:eastAsia="华文中宋" w:cs="华文中宋" w:hint="eastAsia"/>
          <w:sz w:val="16"/>
          <w:szCs w:val="16"/>
        </w:rPr>
        <w:t>视听通信编码解码标准</w:t>
      </w:r>
      <w:r w:rsidRPr="00534CD1">
        <w:rPr>
          <w:rFonts w:eastAsia="华文中宋"/>
          <w:sz w:val="16"/>
          <w:szCs w:val="16"/>
          <w:lang w:val="en-US"/>
        </w:rPr>
        <w:t>H.26X</w:t>
      </w:r>
    </w:p>
    <w:p w14:paraId="55B72105" w14:textId="77777777" w:rsidR="005667B1" w:rsidRPr="00534CD1" w:rsidRDefault="005667B1" w:rsidP="005667B1">
      <w:pPr>
        <w:pStyle w:val="2"/>
        <w:numPr>
          <w:ilvl w:val="0"/>
          <w:numId w:val="1"/>
        </w:numPr>
        <w:ind w:left="540" w:hanging="540"/>
        <w:jc w:val="both"/>
        <w:rPr>
          <w:rFonts w:eastAsia="华文中宋" w:cs="华文中宋"/>
          <w:sz w:val="16"/>
          <w:szCs w:val="16"/>
        </w:rPr>
      </w:pPr>
      <w:r w:rsidRPr="00534CD1">
        <w:rPr>
          <w:rFonts w:eastAsia="华文中宋"/>
          <w:sz w:val="16"/>
          <w:szCs w:val="16"/>
          <w:lang w:val="en-US"/>
        </w:rPr>
        <w:t>AVS</w:t>
      </w:r>
      <w:r w:rsidRPr="00534CD1">
        <w:rPr>
          <w:rFonts w:eastAsia="华文中宋" w:cs="华文中宋" w:hint="eastAsia"/>
          <w:sz w:val="16"/>
          <w:szCs w:val="16"/>
        </w:rPr>
        <w:t>标准</w:t>
      </w:r>
    </w:p>
    <w:p w14:paraId="6D7AB094" w14:textId="77777777" w:rsidR="005667B1" w:rsidRPr="00534CD1" w:rsidRDefault="005667B1" w:rsidP="005667B1">
      <w:pPr>
        <w:pStyle w:val="2"/>
        <w:numPr>
          <w:ilvl w:val="0"/>
          <w:numId w:val="1"/>
        </w:numPr>
        <w:ind w:left="540" w:hanging="540"/>
        <w:jc w:val="both"/>
        <w:rPr>
          <w:rFonts w:eastAsia="华文中宋" w:cs="华文中宋"/>
          <w:sz w:val="16"/>
          <w:szCs w:val="16"/>
        </w:rPr>
      </w:pPr>
      <w:r w:rsidRPr="00534CD1">
        <w:rPr>
          <w:rFonts w:eastAsia="华文中宋" w:cs="华文中宋" w:hint="eastAsia"/>
          <w:sz w:val="16"/>
          <w:szCs w:val="16"/>
        </w:rPr>
        <w:t>声音压缩标准</w:t>
      </w:r>
    </w:p>
    <w:p w14:paraId="16D50FF6"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t>3.1  JPEG</w:t>
      </w:r>
      <w:r w:rsidRPr="00534CD1">
        <w:rPr>
          <w:rFonts w:ascii="华文中宋" w:eastAsia="华文中宋" w:cs="华文中宋" w:hint="eastAsia"/>
          <w:color w:val="333399"/>
          <w:sz w:val="18"/>
          <w:szCs w:val="18"/>
        </w:rPr>
        <w:t>标准</w:t>
      </w:r>
    </w:p>
    <w:p w14:paraId="06D1FCF4" w14:textId="77777777" w:rsidR="005667B1" w:rsidRPr="00534CD1" w:rsidRDefault="005667B1" w:rsidP="005667B1">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3.1.1 JPEG</w:t>
      </w:r>
      <w:r w:rsidRPr="00534CD1">
        <w:rPr>
          <w:rFonts w:ascii="华文中宋" w:eastAsia="华文中宋" w:cs="华文中宋" w:hint="eastAsia"/>
          <w:color w:val="333399"/>
          <w:sz w:val="18"/>
          <w:szCs w:val="18"/>
        </w:rPr>
        <w:t>标准主要内容</w:t>
      </w:r>
      <w:r w:rsidRPr="00534CD1">
        <w:rPr>
          <w:rFonts w:ascii="Tahoma" w:eastAsia="宋体" w:cs="Tahoma"/>
          <w:color w:val="333399"/>
          <w:sz w:val="18"/>
          <w:szCs w:val="18"/>
        </w:rPr>
        <w:t xml:space="preserve"> </w:t>
      </w:r>
    </w:p>
    <w:p w14:paraId="40E1D30A"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sz w:val="16"/>
          <w:szCs w:val="16"/>
          <w:lang w:val="en-US"/>
        </w:rPr>
        <w:t>ISO/IEC 10918</w:t>
      </w:r>
      <w:r w:rsidRPr="00534CD1">
        <w:rPr>
          <w:rFonts w:ascii="华文中宋" w:eastAsia="华文中宋" w:cs="华文中宋" w:hint="eastAsia"/>
          <w:sz w:val="16"/>
          <w:szCs w:val="16"/>
        </w:rPr>
        <w:t>号标准“多灰度连续色调静态图象压缩编码”即</w:t>
      </w:r>
      <w:r w:rsidRPr="00534CD1">
        <w:rPr>
          <w:rFonts w:ascii="华文中宋" w:eastAsia="华文中宋" w:cs="华文中宋"/>
          <w:sz w:val="16"/>
          <w:szCs w:val="16"/>
          <w:lang w:val="en-US"/>
        </w:rPr>
        <w:t>JPEG</w:t>
      </w:r>
      <w:r w:rsidRPr="00534CD1">
        <w:rPr>
          <w:rFonts w:ascii="华文中宋" w:eastAsia="华文中宋" w:cs="华文中宋" w:hint="eastAsia"/>
          <w:sz w:val="16"/>
          <w:szCs w:val="16"/>
        </w:rPr>
        <w:t>标准</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选定</w:t>
      </w:r>
      <w:r w:rsidRPr="00534CD1">
        <w:rPr>
          <w:rFonts w:ascii="华文中宋" w:eastAsia="华文中宋" w:cs="华文中宋"/>
          <w:sz w:val="16"/>
          <w:szCs w:val="16"/>
          <w:lang w:val="en-US"/>
        </w:rPr>
        <w:t>ADCT</w:t>
      </w:r>
      <w:r w:rsidRPr="00534CD1">
        <w:rPr>
          <w:rFonts w:ascii="华文中宋" w:eastAsia="华文中宋" w:cs="华文中宋" w:hint="eastAsia"/>
          <w:sz w:val="16"/>
          <w:szCs w:val="16"/>
        </w:rPr>
        <w:t>作为静态图象压缩的标准化算法。</w:t>
      </w:r>
    </w:p>
    <w:p w14:paraId="3269FB87"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该标准为保证通用性</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包含以下两种方式：</w:t>
      </w:r>
    </w:p>
    <w:p w14:paraId="26E33C2B"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hint="eastAsia"/>
          <w:sz w:val="16"/>
          <w:szCs w:val="16"/>
        </w:rPr>
        <w:t>空间方式</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可逆编码</w:t>
      </w:r>
    </w:p>
    <w:p w14:paraId="7687F417" w14:textId="77777777" w:rsidR="005667B1" w:rsidRPr="00534CD1" w:rsidRDefault="005667B1" w:rsidP="005667B1">
      <w:pPr>
        <w:pStyle w:val="3"/>
        <w:ind w:left="1170" w:hanging="450"/>
        <w:rPr>
          <w:rFonts w:ascii="华文中宋" w:eastAsia="华文中宋" w:cs="华文中宋"/>
          <w:sz w:val="16"/>
          <w:szCs w:val="16"/>
        </w:rPr>
      </w:pP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空间方式对于基本系统和扩展系统来说</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被称为独立功能。</w:t>
      </w:r>
    </w:p>
    <w:p w14:paraId="58AC1894" w14:textId="77777777" w:rsidR="005667B1" w:rsidRPr="00534CD1" w:rsidRDefault="005667B1" w:rsidP="005667B1">
      <w:pPr>
        <w:pStyle w:val="3"/>
        <w:numPr>
          <w:ilvl w:val="0"/>
          <w:numId w:val="3"/>
        </w:numPr>
        <w:rPr>
          <w:rFonts w:ascii="华文中宋" w:eastAsia="华文中宋" w:cs="华文中宋"/>
          <w:sz w:val="16"/>
          <w:szCs w:val="16"/>
          <w:lang w:val="en-US"/>
        </w:rPr>
      </w:pP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方式</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非可逆编码</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包含基本系统</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必须保证的功能</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和扩展系统</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扩充功能</w:t>
      </w:r>
      <w:r w:rsidRPr="00534CD1">
        <w:rPr>
          <w:rFonts w:ascii="华文中宋" w:eastAsia="华文中宋" w:cs="华文中宋"/>
          <w:sz w:val="16"/>
          <w:szCs w:val="16"/>
          <w:lang w:val="en-US"/>
        </w:rPr>
        <w:t>)</w:t>
      </w:r>
    </w:p>
    <w:p w14:paraId="5D37DA47"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基本系统是实现</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编码与解码所需的最小功能集</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大多数的应用系统只需要应用此标准</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就能满足要求（</w:t>
      </w:r>
      <w:r w:rsidRPr="00534CD1">
        <w:rPr>
          <w:rFonts w:ascii="华文中宋" w:eastAsia="华文中宋" w:cs="华文中宋"/>
          <w:sz w:val="16"/>
          <w:szCs w:val="16"/>
          <w:lang w:val="en-US"/>
        </w:rPr>
        <w:t>baseline</w:t>
      </w:r>
      <w:r w:rsidRPr="00534CD1">
        <w:rPr>
          <w:rFonts w:ascii="华文中宋" w:eastAsia="华文中宋" w:cs="华文中宋" w:hint="eastAsia"/>
          <w:sz w:val="16"/>
          <w:szCs w:val="16"/>
        </w:rPr>
        <w:t>）。</w:t>
      </w:r>
    </w:p>
    <w:p w14:paraId="42BDC0F1"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扩展系统是为了满足更广领域的应用要求而设置的。</w:t>
      </w:r>
    </w:p>
    <w:p w14:paraId="049FADA7" w14:textId="77777777" w:rsidR="005667B1" w:rsidRPr="00534CD1" w:rsidRDefault="005667B1" w:rsidP="005667B1">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1.</w:t>
      </w:r>
      <w:r w:rsidRPr="00534CD1">
        <w:rPr>
          <w:rFonts w:ascii="华文中宋" w:eastAsia="华文中宋" w:cs="华文中宋"/>
          <w:b/>
          <w:bCs/>
          <w:color w:val="333399"/>
          <w:sz w:val="18"/>
          <w:szCs w:val="18"/>
          <w:lang w:val="en-US"/>
        </w:rPr>
        <w:t xml:space="preserve"> </w:t>
      </w:r>
      <w:r w:rsidRPr="00534CD1">
        <w:rPr>
          <w:rFonts w:ascii="华文中宋" w:eastAsia="华文中宋" w:cs="华文中宋" w:hint="eastAsia"/>
          <w:color w:val="333399"/>
          <w:sz w:val="18"/>
          <w:szCs w:val="18"/>
        </w:rPr>
        <w:t>基于</w:t>
      </w:r>
      <w:r w:rsidRPr="00534CD1">
        <w:rPr>
          <w:rFonts w:ascii="华文中宋" w:eastAsia="华文中宋" w:cs="华文中宋"/>
          <w:color w:val="333399"/>
          <w:sz w:val="18"/>
          <w:szCs w:val="18"/>
          <w:lang w:val="en-US"/>
        </w:rPr>
        <w:t>DPCM</w:t>
      </w:r>
      <w:r w:rsidRPr="00534CD1">
        <w:rPr>
          <w:rFonts w:ascii="华文中宋" w:eastAsia="华文中宋" w:cs="华文中宋" w:hint="eastAsia"/>
          <w:color w:val="333399"/>
          <w:sz w:val="18"/>
          <w:szCs w:val="18"/>
        </w:rPr>
        <w:t>的无失真编码（空域无失真编码）</w:t>
      </w:r>
      <w:r w:rsidRPr="00534CD1">
        <w:rPr>
          <w:rFonts w:ascii="Tahoma" w:eastAsia="宋体" w:cs="Tahoma"/>
          <w:color w:val="333399"/>
          <w:sz w:val="18"/>
          <w:szCs w:val="18"/>
        </w:rPr>
        <w:t xml:space="preserve"> </w:t>
      </w:r>
    </w:p>
    <w:p w14:paraId="7CD599CF" w14:textId="77777777" w:rsidR="005667B1" w:rsidRPr="00E27245" w:rsidRDefault="005667B1" w:rsidP="005667B1">
      <w:pPr>
        <w:widowControl/>
        <w:jc w:val="left"/>
        <w:rPr>
          <w:rFonts w:ascii="宋体" w:eastAsia="宋体" w:hAnsi="宋体" w:cs="宋体"/>
          <w:kern w:val="0"/>
          <w:sz w:val="16"/>
          <w:szCs w:val="16"/>
        </w:rPr>
      </w:pPr>
      <w:r w:rsidRPr="00E27245">
        <w:rPr>
          <w:rFonts w:ascii="宋体" w:eastAsia="宋体" w:hAnsi="宋体" w:cs="宋体"/>
          <w:kern w:val="0"/>
          <w:sz w:val="16"/>
          <w:szCs w:val="16"/>
        </w:rPr>
        <w:fldChar w:fldCharType="begin"/>
      </w:r>
      <w:r w:rsidRPr="00E27245">
        <w:rPr>
          <w:rFonts w:ascii="宋体" w:eastAsia="宋体" w:hAnsi="宋体" w:cs="宋体"/>
          <w:kern w:val="0"/>
          <w:sz w:val="16"/>
          <w:szCs w:val="16"/>
        </w:rPr>
        <w:instrText xml:space="preserve"> INCLUDEPICTURE "C:\\Users\\32273\\AppData\\Roaming\\Tencent\\Users\\3227333600\\QQ\\WinTemp\\RichOle\\NQEWZKJYDFJVI8B97MSGQAD.png" \* MERGEFORMATINET </w:instrText>
      </w:r>
      <w:r w:rsidRPr="00E27245">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"C:\\Users\\32273\\AppData\\Roaming\\Tencent\\Users\\3227333600\\QQ\\WinTemp\\RichOle\\NQEWZKJYDFJVI8B97MSGQAD.png"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"C:\\Users\\32273\\AppData\\Roaming\\Tencent\\Users\\3227333600\\QQ\\WinTemp\\RichOle\\NQEWZKJYDFJVI8B97MSGQAD.png"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cent\\Users\\3227333600\\QQ\\WinTemp\\RichOle\\NQEWZKJYDFJVI8B97MSGQAD.png"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F5B50">
        <w:rPr>
          <w:rFonts w:ascii="宋体" w:eastAsia="宋体" w:hAnsi="宋体" w:cs="宋体"/>
          <w:kern w:val="0"/>
          <w:sz w:val="16"/>
          <w:szCs w:val="16"/>
        </w:rPr>
        <w:pict w14:anchorId="1265F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2pt;height:148.25pt">
            <v:imagedata r:id="rId5" r:href="rId6"/>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E27245">
        <w:rPr>
          <w:rFonts w:ascii="宋体" w:eastAsia="宋体" w:hAnsi="宋体" w:cs="宋体"/>
          <w:kern w:val="0"/>
          <w:sz w:val="16"/>
          <w:szCs w:val="16"/>
        </w:rPr>
        <w:fldChar w:fldCharType="end"/>
      </w:r>
    </w:p>
    <w:p w14:paraId="297A989B" w14:textId="77777777" w:rsidR="005667B1" w:rsidRPr="00534CD1" w:rsidRDefault="005667B1" w:rsidP="005667B1">
      <w:pPr>
        <w:widowControl/>
        <w:jc w:val="left"/>
        <w:rPr>
          <w:rFonts w:ascii="宋体" w:eastAsia="宋体" w:hAnsi="宋体" w:cs="宋体"/>
          <w:kern w:val="0"/>
          <w:sz w:val="16"/>
          <w:szCs w:val="16"/>
        </w:rPr>
      </w:pPr>
    </w:p>
    <w:p w14:paraId="5F3D3644"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这里的</w:t>
      </w:r>
      <w:proofErr w:type="gramStart"/>
      <w:r w:rsidRPr="00534CD1">
        <w:rPr>
          <w:rFonts w:ascii="华文中宋" w:eastAsia="华文中宋" w:cs="华文中宋" w:hint="eastAsia"/>
          <w:sz w:val="16"/>
          <w:szCs w:val="16"/>
        </w:rPr>
        <w:t>预测器</w:t>
      </w:r>
      <w:proofErr w:type="gramEnd"/>
      <w:r w:rsidRPr="00534CD1">
        <w:rPr>
          <w:rFonts w:ascii="华文中宋" w:eastAsia="华文中宋" w:cs="华文中宋" w:hint="eastAsia"/>
          <w:sz w:val="16"/>
          <w:szCs w:val="16"/>
        </w:rPr>
        <w:t>采用了基于</w:t>
      </w:r>
      <w:r w:rsidRPr="00534CD1">
        <w:rPr>
          <w:rFonts w:ascii="华文中宋" w:eastAsia="华文中宋" w:cs="华文中宋"/>
          <w:sz w:val="16"/>
          <w:szCs w:val="16"/>
          <w:lang w:val="en-US"/>
        </w:rPr>
        <w:t>DPCM</w:t>
      </w:r>
      <w:r w:rsidRPr="00534CD1">
        <w:rPr>
          <w:rFonts w:ascii="华文中宋" w:eastAsia="华文中宋" w:cs="华文中宋" w:hint="eastAsia"/>
          <w:sz w:val="16"/>
          <w:szCs w:val="16"/>
        </w:rPr>
        <w:t>（差分脉冲编码调制）的无失真编码技术，优点是硬件易实现，重建图象质量好。</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缺点是压缩比太低</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大约为</w:t>
      </w:r>
      <w:r w:rsidRPr="00534CD1">
        <w:rPr>
          <w:rFonts w:ascii="华文中宋" w:eastAsia="华文中宋" w:cs="华文中宋"/>
          <w:sz w:val="16"/>
          <w:szCs w:val="16"/>
          <w:lang w:val="en-US"/>
        </w:rPr>
        <w:t>2:1</w:t>
      </w:r>
      <w:r w:rsidRPr="00534CD1">
        <w:rPr>
          <w:rFonts w:ascii="华文中宋" w:eastAsia="华文中宋" w:cs="华文中宋" w:hint="eastAsia"/>
          <w:sz w:val="16"/>
          <w:szCs w:val="16"/>
        </w:rPr>
        <w:t>。</w:t>
      </w:r>
    </w:p>
    <w:p w14:paraId="4A57C53D"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熵编码器采用</w:t>
      </w:r>
      <w:proofErr w:type="spellStart"/>
      <w:r w:rsidRPr="00534CD1">
        <w:rPr>
          <w:rFonts w:ascii="华文中宋" w:eastAsia="华文中宋" w:cs="华文中宋"/>
          <w:sz w:val="16"/>
          <w:szCs w:val="16"/>
          <w:lang w:val="en-US"/>
        </w:rPr>
        <w:t>huffman</w:t>
      </w:r>
      <w:proofErr w:type="spellEnd"/>
      <w:r w:rsidRPr="00534CD1">
        <w:rPr>
          <w:rFonts w:ascii="华文中宋" w:eastAsia="华文中宋" w:cs="华文中宋" w:hint="eastAsia"/>
          <w:sz w:val="16"/>
          <w:szCs w:val="16"/>
        </w:rPr>
        <w:t>编码或算术编码，同样也是无失真编码，在进行编码或解码时需要有</w:t>
      </w:r>
      <w:r w:rsidRPr="00534CD1">
        <w:rPr>
          <w:rFonts w:ascii="华文中宋" w:eastAsia="华文中宋" w:cs="华文中宋"/>
          <w:sz w:val="16"/>
          <w:szCs w:val="16"/>
          <w:lang w:val="en-US"/>
        </w:rPr>
        <w:t>Huffman</w:t>
      </w:r>
      <w:r w:rsidRPr="00534CD1">
        <w:rPr>
          <w:rFonts w:ascii="华文中宋" w:eastAsia="华文中宋" w:cs="华文中宋" w:hint="eastAsia"/>
          <w:sz w:val="16"/>
          <w:szCs w:val="16"/>
        </w:rPr>
        <w:t>码表或算术编码表。</w:t>
      </w:r>
    </w:p>
    <w:p w14:paraId="24369CA3"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经过这样的无失真编码后，总体压缩比可以达到</w:t>
      </w:r>
      <w:r w:rsidRPr="00534CD1">
        <w:rPr>
          <w:rFonts w:ascii="华文中宋" w:eastAsia="华文中宋" w:cs="华文中宋"/>
          <w:sz w:val="16"/>
          <w:szCs w:val="16"/>
          <w:lang w:val="en-US"/>
        </w:rPr>
        <w:t>2:1</w:t>
      </w:r>
      <w:r w:rsidRPr="00534CD1">
        <w:rPr>
          <w:rFonts w:ascii="华文中宋" w:eastAsia="华文中宋" w:cs="华文中宋" w:hint="eastAsia"/>
          <w:sz w:val="16"/>
          <w:szCs w:val="16"/>
        </w:rPr>
        <w:t>到</w:t>
      </w:r>
      <w:r w:rsidRPr="00534CD1">
        <w:rPr>
          <w:rFonts w:ascii="华文中宋" w:eastAsia="华文中宋" w:cs="华文中宋"/>
          <w:sz w:val="16"/>
          <w:szCs w:val="16"/>
          <w:lang w:val="en-US"/>
        </w:rPr>
        <w:t>5:1.</w:t>
      </w:r>
      <w:r w:rsidRPr="00534CD1">
        <w:rPr>
          <w:rFonts w:ascii="华文中宋" w:eastAsia="华文中宋" w:cs="华文中宋" w:hint="eastAsia"/>
          <w:sz w:val="16"/>
          <w:szCs w:val="16"/>
        </w:rPr>
        <w:t>得到的压缩图像可以无损恢复原图像</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w:t>
      </w:r>
    </w:p>
    <w:p w14:paraId="5E23ED22" w14:textId="77777777" w:rsidR="005667B1" w:rsidRPr="00534CD1" w:rsidRDefault="005667B1" w:rsidP="005667B1">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DPCM</w:t>
      </w:r>
      <w:r w:rsidRPr="00534CD1">
        <w:rPr>
          <w:rFonts w:ascii="华文中宋" w:eastAsia="华文中宋" w:cs="华文中宋" w:hint="eastAsia"/>
          <w:color w:val="333399"/>
          <w:sz w:val="18"/>
          <w:szCs w:val="18"/>
        </w:rPr>
        <w:t>无失真编码</w:t>
      </w:r>
      <w:r w:rsidRPr="00534CD1">
        <w:rPr>
          <w:rFonts w:ascii="Tahoma" w:eastAsia="宋体" w:cs="Tahoma"/>
          <w:color w:val="333399"/>
          <w:sz w:val="18"/>
          <w:szCs w:val="18"/>
        </w:rPr>
        <w:t xml:space="preserve"> </w:t>
      </w:r>
    </w:p>
    <w:p w14:paraId="234D1BFA" w14:textId="77777777" w:rsidR="005667B1" w:rsidRPr="006233E4" w:rsidRDefault="005667B1" w:rsidP="005667B1">
      <w:pPr>
        <w:widowControl/>
        <w:jc w:val="left"/>
        <w:rPr>
          <w:rFonts w:ascii="宋体" w:eastAsia="宋体" w:hAnsi="宋体" w:cs="宋体"/>
          <w:kern w:val="0"/>
          <w:sz w:val="16"/>
          <w:szCs w:val="16"/>
        </w:rPr>
      </w:pPr>
      <w:r w:rsidRPr="00534CD1">
        <w:rPr>
          <w:rFonts w:ascii="华文中宋" w:eastAsia="华文中宋" w:cs="华文中宋" w:hint="eastAsia"/>
          <w:sz w:val="16"/>
          <w:szCs w:val="16"/>
        </w:rPr>
        <w:lastRenderedPageBreak/>
        <w:t>工作原理是对</w:t>
      </w:r>
      <w:r w:rsidRPr="00534CD1">
        <w:rPr>
          <w:rFonts w:ascii="华文中宋" w:eastAsia="华文中宋" w:cs="华文中宋"/>
          <w:sz w:val="16"/>
          <w:szCs w:val="16"/>
        </w:rPr>
        <w:t>X</w:t>
      </w:r>
      <w:r w:rsidRPr="00534CD1">
        <w:rPr>
          <w:rFonts w:ascii="华文中宋" w:eastAsia="华文中宋" w:cs="华文中宋" w:hint="eastAsia"/>
          <w:sz w:val="16"/>
          <w:szCs w:val="16"/>
        </w:rPr>
        <w:t>，不直接存储</w:t>
      </w:r>
      <w:r w:rsidRPr="00534CD1">
        <w:rPr>
          <w:rFonts w:ascii="华文中宋" w:eastAsia="华文中宋" w:cs="华文中宋"/>
          <w:sz w:val="16"/>
          <w:szCs w:val="16"/>
        </w:rPr>
        <w:t>X</w:t>
      </w:r>
      <w:r w:rsidRPr="00534CD1">
        <w:rPr>
          <w:rFonts w:ascii="华文中宋" w:eastAsia="华文中宋" w:cs="华文中宋" w:hint="eastAsia"/>
          <w:sz w:val="16"/>
          <w:szCs w:val="16"/>
        </w:rPr>
        <w:t>，而是求</w:t>
      </w:r>
      <w:r w:rsidRPr="00534CD1">
        <w:rPr>
          <w:rFonts w:ascii="华文中宋" w:eastAsia="华文中宋" w:cs="华文中宋"/>
          <w:sz w:val="16"/>
          <w:szCs w:val="16"/>
        </w:rPr>
        <w:t>X</w:t>
      </w:r>
      <w:r w:rsidRPr="00534CD1">
        <w:rPr>
          <w:rFonts w:ascii="华文中宋" w:eastAsia="华文中宋" w:cs="华文中宋" w:hint="eastAsia"/>
          <w:sz w:val="16"/>
          <w:szCs w:val="16"/>
        </w:rPr>
        <w:t>的预测值</w:t>
      </w:r>
      <w:r w:rsidRPr="00534CD1">
        <w:rPr>
          <w:rFonts w:ascii="华文中宋" w:eastAsia="华文中宋" w:cs="华文中宋"/>
          <w:sz w:val="16"/>
          <w:szCs w:val="16"/>
        </w:rPr>
        <w:t>X</w:t>
      </w:r>
      <w:proofErr w:type="gramStart"/>
      <w:r w:rsidRPr="00534CD1">
        <w:rPr>
          <w:rFonts w:ascii="华文中宋" w:eastAsia="华文中宋" w:cs="华文中宋" w:hint="eastAsia"/>
          <w:sz w:val="16"/>
          <w:szCs w:val="16"/>
        </w:rPr>
        <w:t>’</w:t>
      </w:r>
      <w:proofErr w:type="gramEnd"/>
      <w:r w:rsidRPr="00534CD1">
        <w:rPr>
          <w:rFonts w:ascii="华文中宋" w:eastAsia="华文中宋" w:cs="华文中宋"/>
          <w:sz w:val="16"/>
          <w:szCs w:val="16"/>
        </w:rPr>
        <w:t>,</w:t>
      </w:r>
      <w:r w:rsidRPr="00534CD1">
        <w:rPr>
          <w:rFonts w:ascii="华文中宋" w:eastAsia="华文中宋" w:cs="华文中宋" w:hint="eastAsia"/>
          <w:sz w:val="16"/>
          <w:szCs w:val="16"/>
        </w:rPr>
        <w:t>将</w:t>
      </w:r>
      <w:r w:rsidRPr="00534CD1">
        <w:rPr>
          <w:rFonts w:ascii="华文中宋" w:eastAsia="华文中宋" w:cs="华文中宋"/>
          <w:sz w:val="16"/>
          <w:szCs w:val="16"/>
        </w:rPr>
        <w:t>X-X</w:t>
      </w:r>
      <w:proofErr w:type="gramStart"/>
      <w:r w:rsidRPr="00534CD1">
        <w:rPr>
          <w:rFonts w:ascii="华文中宋" w:eastAsia="华文中宋" w:cs="华文中宋" w:hint="eastAsia"/>
          <w:sz w:val="16"/>
          <w:szCs w:val="16"/>
        </w:rPr>
        <w:t>’</w:t>
      </w:r>
      <w:proofErr w:type="gramEnd"/>
      <w:r w:rsidRPr="00534CD1">
        <w:rPr>
          <w:rFonts w:ascii="华文中宋" w:eastAsia="华文中宋" w:cs="华文中宋" w:hint="eastAsia"/>
          <w:sz w:val="16"/>
          <w:szCs w:val="16"/>
        </w:rPr>
        <w:t>进行无失真熵编码，然后存储。对</w:t>
      </w:r>
      <w:r w:rsidRPr="00534CD1">
        <w:rPr>
          <w:rFonts w:ascii="华文中宋" w:eastAsia="华文中宋" w:cs="华文中宋"/>
          <w:sz w:val="16"/>
          <w:szCs w:val="16"/>
        </w:rPr>
        <w:t>X</w:t>
      </w:r>
      <w:proofErr w:type="gramStart"/>
      <w:r w:rsidRPr="00534CD1">
        <w:rPr>
          <w:rFonts w:ascii="华文中宋" w:eastAsia="华文中宋" w:cs="华文中宋" w:hint="eastAsia"/>
          <w:sz w:val="16"/>
          <w:szCs w:val="16"/>
        </w:rPr>
        <w:t>’</w:t>
      </w:r>
      <w:proofErr w:type="gramEnd"/>
      <w:r w:rsidRPr="00534CD1">
        <w:rPr>
          <w:rFonts w:ascii="华文中宋" w:eastAsia="华文中宋" w:cs="华文中宋" w:hint="eastAsia"/>
          <w:sz w:val="16"/>
          <w:szCs w:val="16"/>
        </w:rPr>
        <w:t>的求法见图给出的预测方式（共</w:t>
      </w:r>
      <w:r w:rsidRPr="00534CD1">
        <w:rPr>
          <w:rFonts w:ascii="华文中宋" w:eastAsia="华文中宋" w:cs="华文中宋"/>
          <w:sz w:val="16"/>
          <w:szCs w:val="16"/>
        </w:rPr>
        <w:t>7</w:t>
      </w:r>
      <w:r w:rsidRPr="00534CD1">
        <w:rPr>
          <w:rFonts w:ascii="华文中宋" w:eastAsia="华文中宋" w:cs="华文中宋" w:hint="eastAsia"/>
          <w:sz w:val="16"/>
          <w:szCs w:val="16"/>
        </w:rPr>
        <w:t>种预测算子）。</w:t>
      </w:r>
      <w:r w:rsidRPr="00534CD1">
        <w:rPr>
          <w:rFonts w:ascii="Tahoma" w:eastAsia="宋体" w:cs="Tahoma"/>
          <w:sz w:val="16"/>
          <w:szCs w:val="16"/>
        </w:rPr>
        <w:t xml:space="preserve"> </w:t>
      </w: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"C:\\Users\\32273\\AppData\\Roaming\\Tencent\\Users\\3227333600\\QQ\\WinTemp\\RichOle\\N$Y9TJTUT`YP$$H89GK4T80.png" \* MERGEFORMATINET </w:instrText>
      </w:r>
      <w:r w:rsidRPr="00534CD1">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"C:\\Users\\32273\\AppData\\Roaming\\Tencent\\Users\\3227333600\\QQ\\WinTemp\\RichOle\\N$Y9TJTUT`YP$$H89GK4T80.png"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"C:\\Users\\32273\\AppData\\Roaming\\Tencent\\Users\\3227333600\\QQ\\WinTemp\\RichOle\\N$Y9TJTUT`YP$$H89GK4T80.png"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"C:\\Users\\32273\\AppData\\Roaming\\Tencent\\Users\\3227333600\\QQ\\WinTemp\\RichOle\\N$Y9TJTUT`YP$$H89GK4T80.png"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6C039A63">
          <v:shape id="_x0000_i1026" type="#_x0000_t75" style="width:321.9pt;height:2in">
            <v:imagedata r:id="rId7" r:href="rId8"/>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60370B81" w14:textId="77777777" w:rsidR="005667B1" w:rsidRPr="00534CD1" w:rsidRDefault="005667B1" w:rsidP="005667B1">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 xml:space="preserve">2. </w:t>
      </w:r>
      <w:r w:rsidRPr="00534CD1">
        <w:rPr>
          <w:rFonts w:ascii="华文中宋" w:eastAsia="华文中宋" w:cs="华文中宋" w:hint="eastAsia"/>
          <w:color w:val="333399"/>
          <w:sz w:val="18"/>
          <w:szCs w:val="18"/>
        </w:rPr>
        <w:t>基于</w:t>
      </w:r>
      <w:r w:rsidRPr="00534CD1">
        <w:rPr>
          <w:rFonts w:ascii="华文中宋" w:eastAsia="华文中宋" w:cs="华文中宋"/>
          <w:color w:val="333399"/>
          <w:sz w:val="18"/>
          <w:szCs w:val="18"/>
          <w:lang w:val="en-US"/>
        </w:rPr>
        <w:t>DCT</w:t>
      </w:r>
      <w:r w:rsidRPr="00534CD1">
        <w:rPr>
          <w:rFonts w:ascii="华文中宋" w:eastAsia="华文中宋" w:cs="华文中宋" w:hint="eastAsia"/>
          <w:color w:val="333399"/>
          <w:sz w:val="18"/>
          <w:szCs w:val="18"/>
        </w:rPr>
        <w:t>的有失真压缩编码</w:t>
      </w:r>
      <w:r w:rsidRPr="00534CD1">
        <w:rPr>
          <w:rFonts w:ascii="Tahoma" w:eastAsia="宋体" w:cs="Tahoma"/>
          <w:color w:val="333399"/>
          <w:sz w:val="18"/>
          <w:szCs w:val="18"/>
        </w:rPr>
        <w:t xml:space="preserve"> </w:t>
      </w:r>
    </w:p>
    <w:p w14:paraId="3AC12ADB"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离散余弦变换</w:t>
      </w:r>
    </w:p>
    <w:p w14:paraId="1F95E8FB"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量化处理</w:t>
      </w:r>
    </w:p>
    <w:p w14:paraId="55179B5B"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sz w:val="16"/>
          <w:szCs w:val="16"/>
          <w:lang w:val="en-US"/>
        </w:rPr>
        <w:t>DC</w:t>
      </w:r>
      <w:r w:rsidRPr="00534CD1">
        <w:rPr>
          <w:rFonts w:ascii="华文中宋" w:eastAsia="华文中宋" w:cs="华文中宋" w:hint="eastAsia"/>
          <w:sz w:val="16"/>
          <w:szCs w:val="16"/>
        </w:rPr>
        <w:t>系数的编码和</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系数的行程编码</w:t>
      </w:r>
      <w:r w:rsidRPr="00534CD1">
        <w:rPr>
          <w:rFonts w:ascii="华文中宋" w:eastAsia="华文中宋" w:cs="华文中宋"/>
          <w:sz w:val="16"/>
          <w:szCs w:val="16"/>
        </w:rPr>
        <w:t xml:space="preserve"> </w:t>
      </w:r>
    </w:p>
    <w:p w14:paraId="05AFD86A"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熵编码</w:t>
      </w:r>
    </w:p>
    <w:p w14:paraId="460E12A1" w14:textId="77777777" w:rsidR="005667B1" w:rsidRPr="00534CD1" w:rsidRDefault="005667B1" w:rsidP="005667B1">
      <w:pPr>
        <w:pStyle w:val="1"/>
        <w:ind w:left="0" w:firstLine="0"/>
        <w:rPr>
          <w:rFonts w:eastAsia="华文中宋" w:cs="华文中宋"/>
          <w:color w:val="333399"/>
          <w:sz w:val="18"/>
          <w:szCs w:val="18"/>
        </w:rPr>
      </w:pPr>
      <w:r w:rsidRPr="00534CD1">
        <w:rPr>
          <w:rFonts w:ascii="华文中宋" w:eastAsia="华文中宋" w:cs="华文中宋" w:hint="eastAsia"/>
          <w:color w:val="333399"/>
          <w:sz w:val="18"/>
          <w:szCs w:val="18"/>
        </w:rPr>
        <w:t>基于</w:t>
      </w:r>
      <w:r w:rsidRPr="00534CD1">
        <w:rPr>
          <w:rFonts w:ascii="华文中宋" w:eastAsia="华文中宋" w:cs="华文中宋"/>
          <w:color w:val="333399"/>
          <w:sz w:val="18"/>
          <w:szCs w:val="18"/>
          <w:lang w:val="en-US"/>
        </w:rPr>
        <w:t>DCT</w:t>
      </w:r>
      <w:r w:rsidRPr="00534CD1">
        <w:rPr>
          <w:rFonts w:ascii="华文中宋" w:eastAsia="华文中宋" w:cs="华文中宋" w:hint="eastAsia"/>
          <w:color w:val="333399"/>
          <w:sz w:val="18"/>
          <w:szCs w:val="18"/>
        </w:rPr>
        <w:t>编码过程</w:t>
      </w:r>
      <w:r w:rsidRPr="00534CD1">
        <w:rPr>
          <w:rFonts w:eastAsia="华文中宋" w:cs="华文中宋" w:hint="eastAsia"/>
          <w:color w:val="333399"/>
          <w:sz w:val="18"/>
          <w:szCs w:val="18"/>
        </w:rPr>
        <w:t>解码过程</w:t>
      </w:r>
    </w:p>
    <w:p w14:paraId="24ED8634" w14:textId="77777777" w:rsidR="005667B1" w:rsidRPr="00534CD1" w:rsidRDefault="005667B1" w:rsidP="005667B1">
      <w:pPr>
        <w:widowControl/>
        <w:jc w:val="left"/>
        <w:rPr>
          <w:rFonts w:ascii="宋体" w:eastAsia="宋体" w:hAnsi="宋体" w:cs="宋体"/>
          <w:kern w:val="0"/>
          <w:sz w:val="16"/>
          <w:szCs w:val="16"/>
        </w:rPr>
      </w:pPr>
      <w:r w:rsidRPr="00E27245">
        <w:rPr>
          <w:rFonts w:ascii="宋体" w:eastAsia="宋体" w:hAnsi="宋体" w:cs="宋体"/>
          <w:kern w:val="0"/>
          <w:sz w:val="16"/>
          <w:szCs w:val="16"/>
        </w:rPr>
        <w:fldChar w:fldCharType="begin"/>
      </w:r>
      <w:r w:rsidRPr="00E27245">
        <w:rPr>
          <w:rFonts w:ascii="宋体" w:eastAsia="宋体" w:hAnsi="宋体" w:cs="宋体"/>
          <w:kern w:val="0"/>
          <w:sz w:val="16"/>
          <w:szCs w:val="16"/>
        </w:rPr>
        <w:instrText xml:space="preserve"> INCLUDEPICTURE "C:\\Users\\32273\\AppData\\Roaming\\Tencent\\Users\\3227333600\\QQ\\WinTemp\\RichOle\\ZUWBUH7OC[14Q4@]YMV5W)P.png" \* MERGEFORMATINET </w:instrText>
      </w:r>
      <w:r w:rsidRPr="00E27245">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"C:\\Users\\32273\\AppData\\Roaming\\Tencent\\Users\\3227333600\\QQ\\WinTemp\\RichOle\\ZUWBUH7OC[14Q4@]YMV5W)P.png"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"C:\\Users\\32273\\AppData\\Roaming\\Tencent\\Users\\3227333600\\QQ\\WinTemp\\RichOle\\ZUWBUH7OC[14Q4@]YMV5W)P.png"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"C:\\Users\\32273\\AppData\\Roaming\\Tencent\\Users\\3227333600\\QQ\\WinTemp\\RichOle\\ZUWBUH7OC[14Q4@]YMV5W)P.png"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6146B49C">
          <v:shape id="_x0000_i1027" type="#_x0000_t75" style="width:299.5pt;height:131.3pt">
            <v:imagedata r:id="rId9" r:href="rId10"/>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E27245">
        <w:rPr>
          <w:rFonts w:ascii="宋体" w:eastAsia="宋体" w:hAnsi="宋体" w:cs="宋体"/>
          <w:kern w:val="0"/>
          <w:sz w:val="16"/>
          <w:szCs w:val="16"/>
        </w:rPr>
        <w:fldChar w:fldCharType="end"/>
      </w:r>
    </w:p>
    <w:p w14:paraId="474238F4" w14:textId="77777777" w:rsidR="005667B1" w:rsidRPr="00534CD1" w:rsidRDefault="005667B1" w:rsidP="005667B1">
      <w:pPr>
        <w:widowControl/>
        <w:jc w:val="left"/>
        <w:rPr>
          <w:rFonts w:ascii="宋体" w:eastAsia="宋体" w:hAnsi="宋体" w:cs="宋体"/>
          <w:kern w:val="0"/>
          <w:sz w:val="18"/>
          <w:szCs w:val="18"/>
        </w:rPr>
      </w:pPr>
      <w:r w:rsidRPr="00534CD1">
        <w:rPr>
          <w:rFonts w:ascii="宋体" w:eastAsia="宋体" w:hAnsi="宋体" w:cs="宋体" w:hint="eastAsia"/>
          <w:kern w:val="0"/>
          <w:sz w:val="18"/>
          <w:szCs w:val="18"/>
        </w:rPr>
        <w:t>解码过程：</w:t>
      </w:r>
    </w:p>
    <w:p w14:paraId="528FCE18" w14:textId="77777777" w:rsidR="005667B1" w:rsidRPr="00534CD1" w:rsidRDefault="005667B1" w:rsidP="005667B1">
      <w:pPr>
        <w:widowControl/>
        <w:jc w:val="left"/>
        <w:rPr>
          <w:rFonts w:ascii="宋体" w:eastAsia="宋体" w:hAnsi="宋体" w:cs="宋体"/>
          <w:kern w:val="0"/>
          <w:sz w:val="16"/>
          <w:szCs w:val="16"/>
        </w:rPr>
      </w:pPr>
      <w:r w:rsidRPr="00AD69CD">
        <w:rPr>
          <w:rFonts w:ascii="宋体" w:eastAsia="宋体" w:hAnsi="宋体" w:cs="宋体"/>
          <w:kern w:val="0"/>
          <w:sz w:val="16"/>
          <w:szCs w:val="16"/>
        </w:rPr>
        <w:fldChar w:fldCharType="begin"/>
      </w:r>
      <w:r w:rsidRPr="00AD69CD">
        <w:rPr>
          <w:rFonts w:ascii="宋体" w:eastAsia="宋体" w:hAnsi="宋体" w:cs="宋体"/>
          <w:kern w:val="0"/>
          <w:sz w:val="16"/>
          <w:szCs w:val="16"/>
        </w:rPr>
        <w:instrText xml:space="preserve"> INCLUDEPICTURE "C:\\Users\\32273\\AppData\\Roaming\\Tencent\\Users\\3227333600\\QQ\\WinTemp\\RichOle\\WFOH0UG%ISQR[T77187@@P9.png" \* MERGEFORMATINET </w:instrText>
      </w:r>
      <w:r w:rsidRPr="00AD69CD">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"C:\\Users\\32273\\AppData\\Roaming\\Tencent\\Users\\3227333600\\QQ\\WinTemp\\RichOle\\WFOH0UG%ISQR[T77187@@P9.png"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"C:\\Users\\32273\\AppData\\Roaming\\Tencent\\Users\\3227333600\\QQ\\WinTemp\\RichOle\\WFOH0UG%ISQR[T77187@@P9.png"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"C:\\Users\\32273\\AppData\\Roaming\\Tencent\\Users\\3227333600\\QQ\\WinTemp\\RichOle\\WFOH0UG%ISQR[T77187@@P9.png" \* MERGEF</w:instrText>
      </w:r>
      <w:r w:rsidR="00CF5B50">
        <w:rPr>
          <w:rFonts w:ascii="宋体" w:eastAsia="宋体" w:hAnsi="宋体" w:cs="宋体"/>
          <w:kern w:val="0"/>
          <w:sz w:val="16"/>
          <w:szCs w:val="16"/>
        </w:rPr>
        <w:instrText>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708BAD32">
          <v:shape id="_x0000_i1028" type="#_x0000_t75" style="width:298.9pt;height:98pt">
            <v:imagedata r:id="rId11" r:href="rId12"/>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AD69CD">
        <w:rPr>
          <w:rFonts w:ascii="宋体" w:eastAsia="宋体" w:hAnsi="宋体" w:cs="宋体"/>
          <w:kern w:val="0"/>
          <w:sz w:val="16"/>
          <w:szCs w:val="16"/>
        </w:rPr>
        <w:fldChar w:fldCharType="end"/>
      </w:r>
    </w:p>
    <w:p w14:paraId="71E2464F" w14:textId="77777777" w:rsidR="005667B1" w:rsidRPr="00534CD1" w:rsidRDefault="005667B1" w:rsidP="005667B1">
      <w:pPr>
        <w:pStyle w:val="1"/>
        <w:ind w:left="0" w:firstLine="0"/>
        <w:rPr>
          <w:rFonts w:ascii="Tahoma" w:eastAsia="宋体" w:cs="Tahoma"/>
          <w:color w:val="333399"/>
          <w:sz w:val="18"/>
          <w:szCs w:val="18"/>
        </w:rPr>
      </w:pPr>
      <w:r w:rsidRPr="00534CD1">
        <w:rPr>
          <w:rFonts w:eastAsia="华文中宋" w:cs="华文中宋" w:hint="eastAsia"/>
          <w:color w:val="333399"/>
          <w:sz w:val="18"/>
          <w:szCs w:val="18"/>
        </w:rPr>
        <w:t>离散余弦变换</w:t>
      </w:r>
      <w:r w:rsidRPr="00534CD1">
        <w:rPr>
          <w:rFonts w:ascii="Tahoma" w:eastAsia="宋体" w:cs="Tahoma"/>
          <w:color w:val="333399"/>
          <w:sz w:val="18"/>
          <w:szCs w:val="18"/>
        </w:rPr>
        <w:t xml:space="preserve"> </w:t>
      </w:r>
    </w:p>
    <w:p w14:paraId="10B02B81" w14:textId="77777777" w:rsidR="005667B1" w:rsidRPr="00534CD1" w:rsidRDefault="005667B1" w:rsidP="005667B1">
      <w:pPr>
        <w:pStyle w:val="2"/>
        <w:ind w:left="540" w:hanging="540"/>
        <w:rPr>
          <w:rFonts w:ascii="华文中宋" w:eastAsia="华文中宋" w:cs="华文中宋"/>
          <w:sz w:val="16"/>
          <w:szCs w:val="16"/>
          <w:lang w:val="en-US"/>
        </w:rPr>
      </w:pP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首先把原始</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顺序分割成</w:t>
      </w:r>
      <w:r w:rsidRPr="00534CD1">
        <w:rPr>
          <w:rFonts w:ascii="华文中宋" w:eastAsia="华文中宋" w:cs="华文中宋"/>
          <w:sz w:val="16"/>
          <w:szCs w:val="16"/>
          <w:lang w:val="en-US"/>
        </w:rPr>
        <w:t>8</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8</w:t>
      </w:r>
      <w:r w:rsidRPr="00534CD1">
        <w:rPr>
          <w:rFonts w:ascii="华文中宋" w:eastAsia="华文中宋" w:cs="华文中宋" w:hint="eastAsia"/>
          <w:sz w:val="16"/>
          <w:szCs w:val="16"/>
        </w:rPr>
        <w:t>子块</w:t>
      </w:r>
      <w:r w:rsidRPr="00534CD1">
        <w:rPr>
          <w:rFonts w:ascii="华文中宋" w:eastAsia="华文中宋" w:cs="华文中宋"/>
          <w:sz w:val="16"/>
          <w:szCs w:val="16"/>
          <w:lang w:val="en-US"/>
        </w:rPr>
        <w:t>;</w:t>
      </w:r>
    </w:p>
    <w:p w14:paraId="5181AF6E" w14:textId="77777777" w:rsidR="005667B1" w:rsidRPr="00534CD1" w:rsidRDefault="005667B1" w:rsidP="005667B1">
      <w:pPr>
        <w:pStyle w:val="2"/>
        <w:ind w:left="540" w:hanging="540"/>
        <w:rPr>
          <w:rFonts w:ascii="华文中宋" w:eastAsia="华文中宋" w:cs="华文中宋"/>
          <w:sz w:val="16"/>
          <w:szCs w:val="16"/>
          <w:lang w:val="en-US"/>
        </w:rPr>
      </w:pPr>
      <w:r w:rsidRPr="00534CD1">
        <w:rPr>
          <w:rFonts w:ascii="华文中宋" w:eastAsia="华文中宋" w:cs="华文中宋"/>
          <w:sz w:val="16"/>
          <w:szCs w:val="16"/>
          <w:lang w:val="en-US"/>
        </w:rPr>
        <w:t>(2)</w:t>
      </w:r>
      <w:r w:rsidRPr="00534CD1">
        <w:rPr>
          <w:rFonts w:ascii="华文中宋" w:eastAsia="华文中宋" w:cs="华文中宋" w:hint="eastAsia"/>
          <w:sz w:val="16"/>
          <w:szCs w:val="16"/>
        </w:rPr>
        <w:t>进行重采样，采样精度为</w:t>
      </w:r>
      <w:r w:rsidRPr="00534CD1">
        <w:rPr>
          <w:rFonts w:ascii="华文中宋" w:eastAsia="华文中宋" w:cs="华文中宋"/>
          <w:sz w:val="16"/>
          <w:szCs w:val="16"/>
          <w:lang w:val="en-US"/>
        </w:rPr>
        <w:t>P</w:t>
      </w:r>
      <w:r w:rsidRPr="00534CD1">
        <w:rPr>
          <w:rFonts w:ascii="华文中宋" w:eastAsia="华文中宋" w:cs="华文中宋" w:hint="eastAsia"/>
          <w:sz w:val="16"/>
          <w:szCs w:val="16"/>
        </w:rPr>
        <w:t>位</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二进制</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把</w:t>
      </w:r>
      <w:r w:rsidRPr="00534CD1">
        <w:rPr>
          <w:rFonts w:ascii="华文中宋" w:eastAsia="华文中宋" w:cs="华文中宋"/>
          <w:sz w:val="16"/>
          <w:szCs w:val="16"/>
          <w:lang w:val="en-US"/>
        </w:rPr>
        <w:t>[0, 2</w:t>
      </w:r>
      <w:r w:rsidRPr="00534CD1">
        <w:rPr>
          <w:rFonts w:ascii="华文中宋" w:eastAsia="华文中宋" w:cs="华文中宋"/>
          <w:sz w:val="16"/>
          <w:szCs w:val="16"/>
          <w:vertAlign w:val="superscript"/>
          <w:lang w:val="en-US"/>
        </w:rPr>
        <w:t>P</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0-255</w:t>
      </w:r>
      <w:r w:rsidRPr="00534CD1">
        <w:rPr>
          <w:rFonts w:ascii="华文中宋" w:eastAsia="华文中宋" w:cs="华文中宋" w:hint="eastAsia"/>
          <w:sz w:val="16"/>
          <w:szCs w:val="16"/>
        </w:rPr>
        <w:t>）范围的无符号数变换成</w:t>
      </w:r>
      <w:r w:rsidRPr="00534CD1">
        <w:rPr>
          <w:rFonts w:ascii="华文中宋" w:eastAsia="华文中宋" w:cs="华文中宋"/>
          <w:sz w:val="16"/>
          <w:szCs w:val="16"/>
          <w:lang w:val="en-US"/>
        </w:rPr>
        <w:t>[-2</w:t>
      </w:r>
      <w:r w:rsidRPr="00534CD1">
        <w:rPr>
          <w:rFonts w:ascii="华文中宋" w:eastAsia="华文中宋" w:cs="华文中宋"/>
          <w:sz w:val="16"/>
          <w:szCs w:val="16"/>
          <w:vertAlign w:val="superscript"/>
          <w:lang w:val="en-US"/>
        </w:rPr>
        <w:t>P-1</w:t>
      </w:r>
      <w:r w:rsidRPr="00534CD1">
        <w:rPr>
          <w:rFonts w:ascii="华文中宋" w:eastAsia="华文中宋" w:cs="华文中宋"/>
          <w:sz w:val="16"/>
          <w:szCs w:val="16"/>
          <w:lang w:val="en-US"/>
        </w:rPr>
        <w:t>,2</w:t>
      </w:r>
      <w:r w:rsidRPr="00534CD1">
        <w:rPr>
          <w:rFonts w:ascii="华文中宋" w:eastAsia="华文中宋" w:cs="华文中宋"/>
          <w:sz w:val="16"/>
          <w:szCs w:val="16"/>
          <w:vertAlign w:val="superscript"/>
          <w:lang w:val="en-US"/>
        </w:rPr>
        <w:t>P-1</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-128-127</w:t>
      </w:r>
      <w:r w:rsidRPr="00534CD1">
        <w:rPr>
          <w:rFonts w:ascii="华文中宋" w:eastAsia="华文中宋" w:cs="华文中宋" w:hint="eastAsia"/>
          <w:sz w:val="16"/>
          <w:szCs w:val="16"/>
        </w:rPr>
        <w:t>）范围的有符号数</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作为离散余弦正变换</w:t>
      </w:r>
      <w:r w:rsidRPr="00534CD1">
        <w:rPr>
          <w:rFonts w:ascii="华文中宋" w:eastAsia="华文中宋" w:cs="华文中宋"/>
          <w:sz w:val="16"/>
          <w:szCs w:val="16"/>
          <w:lang w:val="en-US"/>
        </w:rPr>
        <w:t>(FDCT)</w:t>
      </w:r>
      <w:r w:rsidRPr="00534CD1">
        <w:rPr>
          <w:rFonts w:ascii="华文中宋" w:eastAsia="华文中宋" w:cs="华文中宋" w:hint="eastAsia"/>
          <w:sz w:val="16"/>
          <w:szCs w:val="16"/>
        </w:rPr>
        <w:t>的输入（减小绝对值波动）</w:t>
      </w:r>
      <w:r w:rsidRPr="00534CD1">
        <w:rPr>
          <w:rFonts w:ascii="华文中宋" w:eastAsia="华文中宋" w:cs="华文中宋"/>
          <w:sz w:val="16"/>
          <w:szCs w:val="16"/>
          <w:lang w:val="en-US"/>
        </w:rPr>
        <w:t>;</w:t>
      </w:r>
    </w:p>
    <w:p w14:paraId="7733F84F" w14:textId="77777777" w:rsidR="005667B1" w:rsidRPr="00534CD1" w:rsidRDefault="005667B1" w:rsidP="005667B1">
      <w:pPr>
        <w:pStyle w:val="2"/>
        <w:ind w:left="540" w:hanging="540"/>
        <w:rPr>
          <w:rFonts w:ascii="华文中宋" w:eastAsia="华文中宋" w:cs="华文中宋"/>
          <w:sz w:val="16"/>
          <w:szCs w:val="16"/>
        </w:rPr>
      </w:pP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在输出端经离散余弦逆变换</w:t>
      </w:r>
      <w:r w:rsidRPr="00534CD1">
        <w:rPr>
          <w:rFonts w:ascii="华文中宋" w:eastAsia="华文中宋" w:cs="华文中宋"/>
          <w:sz w:val="16"/>
          <w:szCs w:val="16"/>
          <w:lang w:val="en-US"/>
        </w:rPr>
        <w:t>(IDCT)</w:t>
      </w:r>
      <w:r w:rsidRPr="00534CD1">
        <w:rPr>
          <w:rFonts w:ascii="华文中宋" w:eastAsia="华文中宋" w:cs="华文中宋" w:hint="eastAsia"/>
          <w:sz w:val="16"/>
          <w:szCs w:val="16"/>
        </w:rPr>
        <w:t>后又得到一系列</w:t>
      </w:r>
      <w:r w:rsidRPr="00534CD1">
        <w:rPr>
          <w:rFonts w:ascii="华文中宋" w:eastAsia="华文中宋" w:cs="华文中宋"/>
          <w:sz w:val="16"/>
          <w:szCs w:val="16"/>
          <w:lang w:val="en-US"/>
        </w:rPr>
        <w:t>8</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8</w:t>
      </w:r>
      <w:r w:rsidRPr="00534CD1">
        <w:rPr>
          <w:rFonts w:ascii="华文中宋" w:eastAsia="华文中宋" w:cs="华文中宋" w:hint="eastAsia"/>
          <w:sz w:val="16"/>
          <w:szCs w:val="16"/>
        </w:rPr>
        <w:t>子块</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需将数值范围</w:t>
      </w:r>
      <w:r w:rsidRPr="00534CD1">
        <w:rPr>
          <w:rFonts w:ascii="华文中宋" w:eastAsia="华文中宋" w:cs="华文中宋"/>
          <w:sz w:val="16"/>
          <w:szCs w:val="16"/>
          <w:lang w:val="en-US"/>
        </w:rPr>
        <w:t>[-2</w:t>
      </w:r>
      <w:r w:rsidRPr="00534CD1">
        <w:rPr>
          <w:rFonts w:ascii="华文中宋" w:eastAsia="华文中宋" w:cs="华文中宋"/>
          <w:sz w:val="16"/>
          <w:szCs w:val="16"/>
          <w:vertAlign w:val="superscript"/>
          <w:lang w:val="en-US"/>
        </w:rPr>
        <w:t>P-1</w:t>
      </w:r>
      <w:r w:rsidRPr="00534CD1">
        <w:rPr>
          <w:rFonts w:ascii="华文中宋" w:eastAsia="华文中宋" w:cs="华文中宋"/>
          <w:sz w:val="16"/>
          <w:szCs w:val="16"/>
          <w:lang w:val="en-US"/>
        </w:rPr>
        <w:t>,2</w:t>
      </w:r>
      <w:r w:rsidRPr="00534CD1">
        <w:rPr>
          <w:rFonts w:ascii="华文中宋" w:eastAsia="华文中宋" w:cs="华文中宋"/>
          <w:sz w:val="16"/>
          <w:szCs w:val="16"/>
          <w:vertAlign w:val="superscript"/>
          <w:lang w:val="en-US"/>
        </w:rPr>
        <w:t>P-1</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变换回</w:t>
      </w:r>
      <w:r w:rsidRPr="00534CD1">
        <w:rPr>
          <w:rFonts w:ascii="华文中宋" w:eastAsia="华文中宋" w:cs="华文中宋"/>
          <w:sz w:val="16"/>
          <w:szCs w:val="16"/>
          <w:lang w:val="en-US"/>
        </w:rPr>
        <w:t>[0, 2</w:t>
      </w:r>
      <w:r w:rsidRPr="00534CD1">
        <w:rPr>
          <w:rFonts w:ascii="华文中宋" w:eastAsia="华文中宋" w:cs="华文中宋"/>
          <w:sz w:val="16"/>
          <w:szCs w:val="16"/>
          <w:vertAlign w:val="superscript"/>
          <w:lang w:val="en-US"/>
        </w:rPr>
        <w:t>P</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来重构</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w:t>
      </w:r>
    </w:p>
    <w:p w14:paraId="1FC9D760"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这里用的</w:t>
      </w:r>
      <w:r w:rsidRPr="00534CD1">
        <w:rPr>
          <w:rFonts w:eastAsia="华文中宋"/>
          <w:sz w:val="16"/>
          <w:szCs w:val="16"/>
          <w:lang w:val="en-US"/>
        </w:rPr>
        <w:t>8×8 FDCT</w:t>
      </w:r>
      <w:r w:rsidRPr="00534CD1">
        <w:rPr>
          <w:rFonts w:eastAsia="华文中宋" w:cs="华文中宋" w:hint="eastAsia"/>
          <w:sz w:val="16"/>
          <w:szCs w:val="16"/>
        </w:rPr>
        <w:t>的数学定义为：</w:t>
      </w:r>
    </w:p>
    <w:p w14:paraId="1D584E47" w14:textId="77777777" w:rsidR="005667B1" w:rsidRPr="00534CD1" w:rsidRDefault="005667B1" w:rsidP="005667B1">
      <w:pPr>
        <w:pStyle w:val="2"/>
        <w:ind w:left="540" w:hanging="540"/>
        <w:rPr>
          <w:rFonts w:eastAsia="华文中宋"/>
          <w:sz w:val="16"/>
          <w:szCs w:val="16"/>
          <w:lang w:val="en-US"/>
        </w:rPr>
      </w:pPr>
      <w:r w:rsidRPr="00534CD1">
        <w:rPr>
          <w:rFonts w:eastAsia="华文中宋"/>
          <w:i/>
          <w:iCs/>
          <w:sz w:val="16"/>
          <w:szCs w:val="16"/>
        </w:rPr>
        <w:t xml:space="preserve">   </w:t>
      </w:r>
      <w:proofErr w:type="gramStart"/>
      <w:r w:rsidRPr="00534CD1">
        <w:rPr>
          <w:rFonts w:eastAsia="华文中宋"/>
          <w:i/>
          <w:iCs/>
          <w:sz w:val="16"/>
          <w:szCs w:val="16"/>
          <w:lang w:val="en-US"/>
        </w:rPr>
        <w:t>F(</w:t>
      </w:r>
      <w:proofErr w:type="gramEnd"/>
      <w:r w:rsidRPr="00534CD1">
        <w:rPr>
          <w:rFonts w:eastAsia="华文中宋"/>
          <w:i/>
          <w:iCs/>
          <w:sz w:val="16"/>
          <w:szCs w:val="16"/>
          <w:lang w:val="en-US"/>
        </w:rPr>
        <w:t>u, v)</w:t>
      </w:r>
      <w:r w:rsidRPr="00534CD1">
        <w:rPr>
          <w:rFonts w:eastAsia="华文中宋"/>
          <w:sz w:val="16"/>
          <w:szCs w:val="16"/>
          <w:lang w:val="en-US"/>
        </w:rPr>
        <w:t>=(1/4)C(u) C(v)</w:t>
      </w:r>
      <w:r w:rsidRPr="00534CD1">
        <w:rPr>
          <w:rFonts w:eastAsia="华文中宋"/>
          <w:i/>
          <w:iCs/>
          <w:sz w:val="16"/>
          <w:szCs w:val="16"/>
          <w:lang w:val="en-US"/>
        </w:rPr>
        <w:t xml:space="preserve"> </w:t>
      </w:r>
      <w:r w:rsidRPr="00534CD1">
        <w:rPr>
          <w:rFonts w:eastAsia="华文中宋"/>
          <w:sz w:val="16"/>
          <w:szCs w:val="16"/>
          <w:lang w:val="en-US"/>
        </w:rPr>
        <w:t>[∑</w:t>
      </w:r>
      <w:r w:rsidRPr="00534CD1">
        <w:rPr>
          <w:rFonts w:eastAsia="华文中宋"/>
          <w:sz w:val="16"/>
          <w:szCs w:val="16"/>
          <w:vertAlign w:val="subscript"/>
          <w:lang w:val="en-US"/>
        </w:rPr>
        <w:t>x=0</w:t>
      </w:r>
      <w:r w:rsidRPr="00534CD1">
        <w:rPr>
          <w:rFonts w:eastAsia="华文中宋"/>
          <w:sz w:val="16"/>
          <w:szCs w:val="16"/>
          <w:vertAlign w:val="superscript"/>
          <w:lang w:val="en-US"/>
        </w:rPr>
        <w:t>7</w:t>
      </w:r>
      <w:r w:rsidRPr="00534CD1">
        <w:rPr>
          <w:rFonts w:eastAsia="华文中宋"/>
          <w:sz w:val="16"/>
          <w:szCs w:val="16"/>
          <w:lang w:val="en-US"/>
        </w:rPr>
        <w:t>∑</w:t>
      </w:r>
      <w:r w:rsidRPr="00534CD1">
        <w:rPr>
          <w:rFonts w:eastAsia="华文中宋"/>
          <w:sz w:val="16"/>
          <w:szCs w:val="16"/>
          <w:vertAlign w:val="subscript"/>
          <w:lang w:val="en-US"/>
        </w:rPr>
        <w:t>y=0</w:t>
      </w:r>
      <w:r w:rsidRPr="00534CD1">
        <w:rPr>
          <w:rFonts w:eastAsia="华文中宋"/>
          <w:sz w:val="16"/>
          <w:szCs w:val="16"/>
          <w:vertAlign w:val="superscript"/>
          <w:lang w:val="en-US"/>
        </w:rPr>
        <w:t>7</w:t>
      </w:r>
      <w:r w:rsidRPr="00534CD1">
        <w:rPr>
          <w:rFonts w:eastAsia="华文中宋"/>
          <w:i/>
          <w:iCs/>
          <w:sz w:val="16"/>
          <w:szCs w:val="16"/>
          <w:lang w:val="en-US"/>
        </w:rPr>
        <w:t xml:space="preserve"> </w:t>
      </w:r>
      <w:r w:rsidRPr="00534CD1">
        <w:rPr>
          <w:rFonts w:eastAsia="华文中宋"/>
          <w:sz w:val="16"/>
          <w:szCs w:val="16"/>
          <w:lang w:val="en-US"/>
        </w:rPr>
        <w:t>f(</w:t>
      </w:r>
      <w:proofErr w:type="spellStart"/>
      <w:r w:rsidRPr="00534CD1">
        <w:rPr>
          <w:rFonts w:eastAsia="华文中宋"/>
          <w:sz w:val="16"/>
          <w:szCs w:val="16"/>
          <w:lang w:val="en-US"/>
        </w:rPr>
        <w:t>x,y</w:t>
      </w:r>
      <w:proofErr w:type="spellEnd"/>
      <w:r w:rsidRPr="00534CD1">
        <w:rPr>
          <w:rFonts w:eastAsia="华文中宋"/>
          <w:sz w:val="16"/>
          <w:szCs w:val="16"/>
          <w:lang w:val="en-US"/>
        </w:rPr>
        <w:t>)·</w:t>
      </w:r>
    </w:p>
    <w:p w14:paraId="5FBFA972" w14:textId="77777777" w:rsidR="005667B1" w:rsidRPr="00534CD1" w:rsidRDefault="005667B1" w:rsidP="005667B1">
      <w:pPr>
        <w:pStyle w:val="2"/>
        <w:ind w:left="540" w:hanging="540"/>
        <w:rPr>
          <w:rFonts w:eastAsia="华文中宋"/>
          <w:sz w:val="16"/>
          <w:szCs w:val="16"/>
          <w:lang w:val="en-US"/>
        </w:rPr>
      </w:pPr>
      <w:r w:rsidRPr="00534CD1">
        <w:rPr>
          <w:rFonts w:eastAsia="华文中宋"/>
          <w:i/>
          <w:iCs/>
          <w:sz w:val="16"/>
          <w:szCs w:val="16"/>
          <w:lang w:val="en-US"/>
        </w:rPr>
        <w:t xml:space="preserve">              cos</w:t>
      </w:r>
      <w:r w:rsidRPr="00534CD1">
        <w:rPr>
          <w:rFonts w:eastAsia="华文中宋"/>
          <w:sz w:val="16"/>
          <w:szCs w:val="16"/>
          <w:lang w:val="en-US"/>
        </w:rPr>
        <w:t>((2x+</w:t>
      </w:r>
      <w:proofErr w:type="gramStart"/>
      <w:r w:rsidRPr="00534CD1">
        <w:rPr>
          <w:rFonts w:eastAsia="华文中宋"/>
          <w:sz w:val="16"/>
          <w:szCs w:val="16"/>
          <w:lang w:val="en-US"/>
        </w:rPr>
        <w:t>1)u</w:t>
      </w:r>
      <w:proofErr w:type="gramEnd"/>
      <w:r w:rsidRPr="00534CD1">
        <w:rPr>
          <w:rFonts w:eastAsia="华文中宋" w:cs="华文中宋"/>
          <w:sz w:val="16"/>
          <w:szCs w:val="16"/>
          <w:lang w:val="en-US"/>
        </w:rPr>
        <w:sym w:font="Symbol" w:char="F070"/>
      </w:r>
      <w:r w:rsidRPr="00534CD1">
        <w:rPr>
          <w:rFonts w:eastAsia="华文中宋"/>
          <w:sz w:val="16"/>
          <w:szCs w:val="16"/>
          <w:lang w:val="en-US"/>
        </w:rPr>
        <w:t>/16)·</w:t>
      </w:r>
      <w:r w:rsidRPr="00534CD1">
        <w:rPr>
          <w:rFonts w:eastAsia="华文中宋"/>
          <w:i/>
          <w:iCs/>
          <w:sz w:val="16"/>
          <w:szCs w:val="16"/>
          <w:lang w:val="en-US"/>
        </w:rPr>
        <w:t>cos</w:t>
      </w:r>
      <w:r w:rsidRPr="00534CD1">
        <w:rPr>
          <w:rFonts w:eastAsia="华文中宋"/>
          <w:sz w:val="16"/>
          <w:szCs w:val="16"/>
          <w:lang w:val="en-US"/>
        </w:rPr>
        <w:t>((2y+1)v</w:t>
      </w:r>
      <w:r w:rsidRPr="00534CD1">
        <w:rPr>
          <w:rFonts w:eastAsia="华文中宋" w:cs="华文中宋"/>
          <w:sz w:val="16"/>
          <w:szCs w:val="16"/>
          <w:lang w:val="en-US"/>
        </w:rPr>
        <w:sym w:font="Symbol" w:char="F070"/>
      </w:r>
      <w:r w:rsidRPr="00534CD1">
        <w:rPr>
          <w:rFonts w:eastAsia="华文中宋"/>
          <w:sz w:val="16"/>
          <w:szCs w:val="16"/>
          <w:lang w:val="en-US"/>
        </w:rPr>
        <w:t>/16)] </w:t>
      </w:r>
    </w:p>
    <w:p w14:paraId="56D46855" w14:textId="77777777" w:rsidR="005667B1" w:rsidRPr="00534CD1" w:rsidRDefault="005667B1" w:rsidP="005667B1">
      <w:pPr>
        <w:pStyle w:val="2"/>
        <w:numPr>
          <w:ilvl w:val="0"/>
          <w:numId w:val="2"/>
        </w:numPr>
        <w:ind w:left="540" w:hanging="540"/>
        <w:rPr>
          <w:rFonts w:eastAsia="华文中宋"/>
          <w:sz w:val="16"/>
          <w:szCs w:val="16"/>
          <w:lang w:val="en-US"/>
        </w:rPr>
      </w:pPr>
      <w:r w:rsidRPr="00534CD1">
        <w:rPr>
          <w:rFonts w:eastAsia="华文中宋"/>
          <w:sz w:val="16"/>
          <w:szCs w:val="16"/>
          <w:lang w:val="en-US"/>
        </w:rPr>
        <w:t>8×8 IDCT</w:t>
      </w:r>
      <w:r w:rsidRPr="00534CD1">
        <w:rPr>
          <w:rFonts w:eastAsia="华文中宋" w:cs="华文中宋" w:hint="eastAsia"/>
          <w:sz w:val="16"/>
          <w:szCs w:val="16"/>
        </w:rPr>
        <w:t>的数学定义为：</w:t>
      </w:r>
      <w:r w:rsidRPr="00534CD1">
        <w:rPr>
          <w:rFonts w:eastAsia="华文中宋"/>
          <w:sz w:val="16"/>
          <w:szCs w:val="16"/>
          <w:lang w:val="en-US"/>
        </w:rPr>
        <w:t> </w:t>
      </w:r>
    </w:p>
    <w:p w14:paraId="2DB370A1" w14:textId="77777777" w:rsidR="005667B1" w:rsidRPr="00534CD1" w:rsidRDefault="005667B1" w:rsidP="005667B1">
      <w:pPr>
        <w:pStyle w:val="2"/>
        <w:ind w:left="540" w:hanging="540"/>
        <w:rPr>
          <w:rFonts w:eastAsia="华文中宋"/>
          <w:sz w:val="16"/>
          <w:szCs w:val="16"/>
          <w:lang w:val="en-US"/>
        </w:rPr>
      </w:pPr>
      <w:r w:rsidRPr="00534CD1">
        <w:rPr>
          <w:rFonts w:eastAsia="华文中宋"/>
          <w:i/>
          <w:iCs/>
          <w:sz w:val="16"/>
          <w:szCs w:val="16"/>
          <w:lang w:val="en-US"/>
        </w:rPr>
        <w:t xml:space="preserve">   </w:t>
      </w:r>
      <w:proofErr w:type="gramStart"/>
      <w:r w:rsidRPr="00534CD1">
        <w:rPr>
          <w:rFonts w:eastAsia="华文中宋"/>
          <w:i/>
          <w:iCs/>
          <w:sz w:val="16"/>
          <w:szCs w:val="16"/>
          <w:lang w:val="en-US"/>
        </w:rPr>
        <w:t>f(</w:t>
      </w:r>
      <w:proofErr w:type="gramEnd"/>
      <w:r w:rsidRPr="00534CD1">
        <w:rPr>
          <w:rFonts w:eastAsia="华文中宋"/>
          <w:i/>
          <w:iCs/>
          <w:sz w:val="16"/>
          <w:szCs w:val="16"/>
          <w:lang w:val="en-US"/>
        </w:rPr>
        <w:t xml:space="preserve">x, y)= </w:t>
      </w:r>
      <w:r w:rsidRPr="00534CD1">
        <w:rPr>
          <w:rFonts w:eastAsia="华文中宋"/>
          <w:sz w:val="16"/>
          <w:szCs w:val="16"/>
          <w:lang w:val="en-US"/>
        </w:rPr>
        <w:t>(1/4)[∑</w:t>
      </w:r>
      <w:r w:rsidRPr="00534CD1">
        <w:rPr>
          <w:rFonts w:eastAsia="华文中宋"/>
          <w:sz w:val="16"/>
          <w:szCs w:val="16"/>
          <w:vertAlign w:val="subscript"/>
          <w:lang w:val="en-US"/>
        </w:rPr>
        <w:t>u=0</w:t>
      </w:r>
      <w:r w:rsidRPr="00534CD1">
        <w:rPr>
          <w:rFonts w:eastAsia="华文中宋"/>
          <w:sz w:val="16"/>
          <w:szCs w:val="16"/>
          <w:vertAlign w:val="superscript"/>
          <w:lang w:val="en-US"/>
        </w:rPr>
        <w:t>7</w:t>
      </w:r>
      <w:r w:rsidRPr="00534CD1">
        <w:rPr>
          <w:rFonts w:eastAsia="华文中宋"/>
          <w:sz w:val="16"/>
          <w:szCs w:val="16"/>
          <w:lang w:val="en-US"/>
        </w:rPr>
        <w:t>∑</w:t>
      </w:r>
      <w:r w:rsidRPr="00534CD1">
        <w:rPr>
          <w:rFonts w:eastAsia="华文中宋"/>
          <w:sz w:val="16"/>
          <w:szCs w:val="16"/>
          <w:vertAlign w:val="subscript"/>
          <w:lang w:val="en-US"/>
        </w:rPr>
        <w:t>v=0</w:t>
      </w:r>
      <w:r w:rsidRPr="00534CD1">
        <w:rPr>
          <w:rFonts w:eastAsia="华文中宋"/>
          <w:sz w:val="16"/>
          <w:szCs w:val="16"/>
          <w:vertAlign w:val="superscript"/>
          <w:lang w:val="en-US"/>
        </w:rPr>
        <w:t>7</w:t>
      </w:r>
      <w:r w:rsidRPr="00534CD1">
        <w:rPr>
          <w:rFonts w:eastAsia="华文中宋"/>
          <w:sz w:val="16"/>
          <w:szCs w:val="16"/>
          <w:lang w:val="en-US"/>
        </w:rPr>
        <w:t xml:space="preserve"> C(u)C(v)F(</w:t>
      </w:r>
      <w:proofErr w:type="spellStart"/>
      <w:r w:rsidRPr="00534CD1">
        <w:rPr>
          <w:rFonts w:eastAsia="华文中宋"/>
          <w:sz w:val="16"/>
          <w:szCs w:val="16"/>
          <w:lang w:val="en-US"/>
        </w:rPr>
        <w:t>u,v</w:t>
      </w:r>
      <w:proofErr w:type="spellEnd"/>
      <w:r w:rsidRPr="00534CD1">
        <w:rPr>
          <w:rFonts w:eastAsia="华文中宋"/>
          <w:sz w:val="16"/>
          <w:szCs w:val="16"/>
          <w:lang w:val="en-US"/>
        </w:rPr>
        <w:t>)·</w:t>
      </w:r>
    </w:p>
    <w:p w14:paraId="57F48B9B" w14:textId="77777777" w:rsidR="005667B1" w:rsidRPr="00534CD1" w:rsidRDefault="005667B1" w:rsidP="005667B1">
      <w:pPr>
        <w:pStyle w:val="2"/>
        <w:ind w:left="540" w:hanging="540"/>
        <w:rPr>
          <w:rFonts w:eastAsia="华文中宋"/>
          <w:i/>
          <w:iCs/>
          <w:sz w:val="16"/>
          <w:szCs w:val="16"/>
          <w:lang w:val="en-US"/>
        </w:rPr>
      </w:pPr>
      <w:r w:rsidRPr="00534CD1">
        <w:rPr>
          <w:rFonts w:eastAsia="华文中宋"/>
          <w:sz w:val="16"/>
          <w:szCs w:val="16"/>
          <w:lang w:val="en-US"/>
        </w:rPr>
        <w:t xml:space="preserve">              </w:t>
      </w:r>
      <w:r w:rsidRPr="00534CD1">
        <w:rPr>
          <w:rFonts w:eastAsia="华文中宋"/>
          <w:i/>
          <w:iCs/>
          <w:sz w:val="16"/>
          <w:szCs w:val="16"/>
          <w:lang w:val="en-US"/>
        </w:rPr>
        <w:t>cos</w:t>
      </w:r>
      <w:r w:rsidRPr="00534CD1">
        <w:rPr>
          <w:rFonts w:eastAsia="华文中宋"/>
          <w:sz w:val="16"/>
          <w:szCs w:val="16"/>
          <w:lang w:val="en-US"/>
        </w:rPr>
        <w:t>((2x+</w:t>
      </w:r>
      <w:proofErr w:type="gramStart"/>
      <w:r w:rsidRPr="00534CD1">
        <w:rPr>
          <w:rFonts w:eastAsia="华文中宋"/>
          <w:sz w:val="16"/>
          <w:szCs w:val="16"/>
          <w:lang w:val="en-US"/>
        </w:rPr>
        <w:t>1)u</w:t>
      </w:r>
      <w:proofErr w:type="gramEnd"/>
      <w:r w:rsidRPr="00534CD1">
        <w:rPr>
          <w:rFonts w:eastAsia="华文中宋" w:cs="华文中宋"/>
          <w:sz w:val="16"/>
          <w:szCs w:val="16"/>
          <w:lang w:val="en-US"/>
        </w:rPr>
        <w:sym w:font="Symbol" w:char="F070"/>
      </w:r>
      <w:r w:rsidRPr="00534CD1">
        <w:rPr>
          <w:rFonts w:eastAsia="华文中宋"/>
          <w:sz w:val="16"/>
          <w:szCs w:val="16"/>
          <w:lang w:val="en-US"/>
        </w:rPr>
        <w:t>/16)·</w:t>
      </w:r>
      <w:r w:rsidRPr="00534CD1">
        <w:rPr>
          <w:rFonts w:eastAsia="华文中宋"/>
          <w:i/>
          <w:iCs/>
          <w:sz w:val="16"/>
          <w:szCs w:val="16"/>
          <w:lang w:val="en-US"/>
        </w:rPr>
        <w:t>cos</w:t>
      </w:r>
      <w:r w:rsidRPr="00534CD1">
        <w:rPr>
          <w:rFonts w:eastAsia="华文中宋"/>
          <w:sz w:val="16"/>
          <w:szCs w:val="16"/>
          <w:lang w:val="en-US"/>
        </w:rPr>
        <w:t>((2y+1)v</w:t>
      </w:r>
      <w:r w:rsidRPr="00534CD1">
        <w:rPr>
          <w:rFonts w:eastAsia="华文中宋" w:cs="华文中宋"/>
          <w:sz w:val="16"/>
          <w:szCs w:val="16"/>
          <w:lang w:val="en-US"/>
        </w:rPr>
        <w:sym w:font="Symbol" w:char="F070"/>
      </w:r>
      <w:r w:rsidRPr="00534CD1">
        <w:rPr>
          <w:rFonts w:eastAsia="华文中宋"/>
          <w:sz w:val="16"/>
          <w:szCs w:val="16"/>
          <w:lang w:val="en-US"/>
        </w:rPr>
        <w:t>/16)] </w:t>
      </w:r>
      <w:r w:rsidRPr="00534CD1">
        <w:rPr>
          <w:rFonts w:eastAsia="华文中宋"/>
          <w:i/>
          <w:iCs/>
          <w:sz w:val="16"/>
          <w:szCs w:val="16"/>
          <w:lang w:val="en-US"/>
        </w:rPr>
        <w:t xml:space="preserve">  </w:t>
      </w:r>
    </w:p>
    <w:p w14:paraId="5B9C9F36" w14:textId="77777777" w:rsidR="005667B1" w:rsidRPr="00534CD1" w:rsidRDefault="005667B1" w:rsidP="005667B1">
      <w:pPr>
        <w:pStyle w:val="2"/>
        <w:ind w:left="540" w:hanging="540"/>
        <w:rPr>
          <w:rFonts w:eastAsia="华文中宋" w:cs="华文中宋"/>
          <w:sz w:val="16"/>
          <w:szCs w:val="16"/>
        </w:rPr>
      </w:pPr>
      <w:r w:rsidRPr="00534CD1">
        <w:rPr>
          <w:rFonts w:eastAsia="华文中宋"/>
          <w:sz w:val="16"/>
          <w:szCs w:val="16"/>
          <w:lang w:val="en-US"/>
        </w:rPr>
        <w:lastRenderedPageBreak/>
        <w:t xml:space="preserve">    </w:t>
      </w:r>
      <w:r w:rsidRPr="00534CD1">
        <w:rPr>
          <w:rFonts w:eastAsia="华文中宋" w:cs="华文中宋" w:hint="eastAsia"/>
          <w:sz w:val="16"/>
          <w:szCs w:val="16"/>
        </w:rPr>
        <w:t>其中</w:t>
      </w:r>
      <w:r w:rsidRPr="00534CD1">
        <w:rPr>
          <w:rFonts w:eastAsia="华文中宋"/>
          <w:sz w:val="16"/>
          <w:szCs w:val="16"/>
          <w:lang w:val="en-US"/>
        </w:rPr>
        <w:t>:</w:t>
      </w:r>
      <w:r w:rsidRPr="00534CD1">
        <w:rPr>
          <w:rFonts w:eastAsia="华文中宋" w:cs="华文中宋" w:hint="eastAsia"/>
          <w:sz w:val="16"/>
          <w:szCs w:val="16"/>
        </w:rPr>
        <w:t></w:t>
      </w:r>
      <w:r w:rsidRPr="00534CD1">
        <w:rPr>
          <w:rFonts w:eastAsia="华文中宋"/>
          <w:sz w:val="16"/>
          <w:szCs w:val="16"/>
          <w:lang w:val="en-US"/>
        </w:rPr>
        <w:t>C(u), C(v)= 1/√2</w:t>
      </w:r>
      <w:r w:rsidRPr="00534CD1">
        <w:rPr>
          <w:rFonts w:eastAsia="华文中宋"/>
          <w:i/>
          <w:iCs/>
          <w:sz w:val="16"/>
          <w:szCs w:val="16"/>
          <w:lang w:val="en-US"/>
        </w:rPr>
        <w:t xml:space="preserve">   </w:t>
      </w:r>
      <w:r w:rsidRPr="00534CD1">
        <w:rPr>
          <w:rFonts w:eastAsia="华文中宋" w:cs="华文中宋" w:hint="eastAsia"/>
          <w:sz w:val="16"/>
          <w:szCs w:val="16"/>
        </w:rPr>
        <w:t>当</w:t>
      </w:r>
      <w:r w:rsidRPr="00534CD1">
        <w:rPr>
          <w:rFonts w:eastAsia="华文中宋"/>
          <w:sz w:val="16"/>
          <w:szCs w:val="16"/>
          <w:lang w:val="en-US"/>
        </w:rPr>
        <w:t>u, v=0</w:t>
      </w:r>
      <w:r w:rsidRPr="00534CD1">
        <w:rPr>
          <w:rFonts w:eastAsia="华文中宋" w:cs="华文中宋" w:hint="eastAsia"/>
          <w:sz w:val="16"/>
          <w:szCs w:val="16"/>
        </w:rPr>
        <w:t></w:t>
      </w:r>
    </w:p>
    <w:p w14:paraId="2294B5A8" w14:textId="77777777" w:rsidR="005667B1" w:rsidRPr="00534CD1" w:rsidRDefault="005667B1" w:rsidP="005667B1">
      <w:pPr>
        <w:pStyle w:val="2"/>
        <w:ind w:left="540" w:hanging="540"/>
        <w:rPr>
          <w:rFonts w:eastAsia="华文中宋" w:cs="华文中宋"/>
          <w:sz w:val="16"/>
          <w:szCs w:val="16"/>
        </w:rPr>
      </w:pPr>
      <w:r w:rsidRPr="00534CD1">
        <w:rPr>
          <w:rFonts w:eastAsia="华文中宋"/>
          <w:i/>
          <w:iCs/>
          <w:sz w:val="16"/>
          <w:szCs w:val="16"/>
        </w:rPr>
        <w:t xml:space="preserve">                     </w:t>
      </w:r>
      <w:r w:rsidRPr="00534CD1">
        <w:rPr>
          <w:rFonts w:eastAsia="华文中宋"/>
          <w:sz w:val="16"/>
          <w:szCs w:val="16"/>
          <w:lang w:val="en-US"/>
        </w:rPr>
        <w:t>C(u), C(v)=1</w:t>
      </w:r>
      <w:r w:rsidRPr="00534CD1">
        <w:rPr>
          <w:rFonts w:eastAsia="华文中宋"/>
          <w:i/>
          <w:iCs/>
          <w:sz w:val="16"/>
          <w:szCs w:val="16"/>
          <w:lang w:val="en-US"/>
        </w:rPr>
        <w:t xml:space="preserve">          </w:t>
      </w:r>
      <w:r w:rsidRPr="00534CD1">
        <w:rPr>
          <w:rFonts w:eastAsia="华文中宋" w:cs="华文中宋" w:hint="eastAsia"/>
          <w:sz w:val="16"/>
          <w:szCs w:val="16"/>
        </w:rPr>
        <w:t>其它</w:t>
      </w:r>
    </w:p>
    <w:p w14:paraId="3E09BC1B"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下面的编码针对</w:t>
      </w:r>
      <w:r w:rsidRPr="00534CD1">
        <w:rPr>
          <w:rFonts w:eastAsia="华文中宋"/>
          <w:sz w:val="16"/>
          <w:szCs w:val="16"/>
          <w:lang w:val="en-US"/>
        </w:rPr>
        <w:t>FDCT</w:t>
      </w:r>
      <w:r w:rsidRPr="00534CD1">
        <w:rPr>
          <w:rFonts w:eastAsia="华文中宋" w:cs="华文中宋" w:hint="eastAsia"/>
          <w:sz w:val="16"/>
          <w:szCs w:val="16"/>
        </w:rPr>
        <w:t>输出的</w:t>
      </w:r>
      <w:r w:rsidRPr="00534CD1">
        <w:rPr>
          <w:rFonts w:eastAsia="华文中宋"/>
          <w:sz w:val="16"/>
          <w:szCs w:val="16"/>
          <w:lang w:val="en-US"/>
        </w:rPr>
        <w:t>64</w:t>
      </w:r>
      <w:r w:rsidRPr="00534CD1">
        <w:rPr>
          <w:rFonts w:eastAsia="华文中宋" w:cs="华文中宋" w:hint="eastAsia"/>
          <w:sz w:val="16"/>
          <w:szCs w:val="16"/>
        </w:rPr>
        <w:t>个基信号的幅值</w:t>
      </w:r>
      <w:r w:rsidRPr="00534CD1">
        <w:rPr>
          <w:rFonts w:eastAsia="华文中宋"/>
          <w:sz w:val="16"/>
          <w:szCs w:val="16"/>
          <w:lang w:val="en-US"/>
        </w:rPr>
        <w:t>(F(0,0),…,F(7,7)</w:t>
      </w:r>
      <w:r w:rsidRPr="00534CD1">
        <w:rPr>
          <w:rFonts w:eastAsia="华文中宋" w:cs="华文中宋" w:hint="eastAsia"/>
          <w:sz w:val="16"/>
          <w:szCs w:val="16"/>
        </w:rPr>
        <w:t>称作</w:t>
      </w:r>
      <w:r w:rsidRPr="00534CD1">
        <w:rPr>
          <w:rFonts w:eastAsia="华文中宋"/>
          <w:sz w:val="16"/>
          <w:szCs w:val="16"/>
          <w:lang w:val="en-US"/>
        </w:rPr>
        <w:t>DCT</w:t>
      </w:r>
      <w:r w:rsidRPr="00534CD1">
        <w:rPr>
          <w:rFonts w:eastAsia="华文中宋" w:cs="华文中宋" w:hint="eastAsia"/>
          <w:sz w:val="16"/>
          <w:szCs w:val="16"/>
        </w:rPr>
        <w:t>系数</w:t>
      </w:r>
      <w:r w:rsidRPr="00534CD1">
        <w:rPr>
          <w:rFonts w:eastAsia="华文中宋"/>
          <w:sz w:val="16"/>
          <w:szCs w:val="16"/>
          <w:lang w:val="en-US"/>
        </w:rPr>
        <w:t>)</w:t>
      </w:r>
      <w:r w:rsidRPr="00534CD1">
        <w:rPr>
          <w:rFonts w:eastAsia="华文中宋" w:cs="华文中宋" w:hint="eastAsia"/>
          <w:sz w:val="16"/>
          <w:szCs w:val="16"/>
        </w:rPr>
        <w:t>来进行</w:t>
      </w:r>
      <w:r w:rsidRPr="00534CD1">
        <w:rPr>
          <w:rFonts w:eastAsia="华文中宋" w:cs="华文中宋"/>
          <w:sz w:val="16"/>
          <w:szCs w:val="16"/>
        </w:rPr>
        <w:t xml:space="preserve"> </w:t>
      </w:r>
    </w:p>
    <w:p w14:paraId="16823BFE" w14:textId="77777777" w:rsidR="005667B1" w:rsidRPr="00534CD1" w:rsidRDefault="005667B1" w:rsidP="005667B1">
      <w:pPr>
        <w:pStyle w:val="1"/>
        <w:ind w:left="0" w:firstLine="0"/>
        <w:rPr>
          <w:rFonts w:ascii="Tahoma" w:eastAsia="宋体" w:cs="Tahoma"/>
          <w:color w:val="333399"/>
          <w:sz w:val="18"/>
          <w:szCs w:val="18"/>
        </w:rPr>
      </w:pPr>
      <w:r w:rsidRPr="00534CD1">
        <w:rPr>
          <w:rFonts w:eastAsia="华文中宋" w:cs="华文中宋" w:hint="eastAsia"/>
          <w:color w:val="333399"/>
          <w:sz w:val="18"/>
          <w:szCs w:val="18"/>
        </w:rPr>
        <w:t>量化处理</w:t>
      </w:r>
      <w:r w:rsidRPr="00534CD1">
        <w:rPr>
          <w:rFonts w:ascii="Tahoma" w:eastAsia="宋体" w:cs="Tahoma"/>
          <w:color w:val="333399"/>
          <w:sz w:val="18"/>
          <w:szCs w:val="18"/>
        </w:rPr>
        <w:t xml:space="preserve"> </w:t>
      </w:r>
    </w:p>
    <w:p w14:paraId="1D442D22"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量化是一个“多到一”的过程</w:t>
      </w:r>
      <w:r w:rsidRPr="00534CD1">
        <w:rPr>
          <w:rFonts w:eastAsia="华文中宋"/>
          <w:sz w:val="16"/>
          <w:szCs w:val="16"/>
          <w:lang w:val="en-US"/>
        </w:rPr>
        <w:t>,</w:t>
      </w:r>
      <w:r w:rsidRPr="00534CD1">
        <w:rPr>
          <w:rFonts w:eastAsia="华文中宋" w:cs="华文中宋" w:hint="eastAsia"/>
          <w:sz w:val="16"/>
          <w:szCs w:val="16"/>
        </w:rPr>
        <w:t>是造成失真的原因。</w:t>
      </w:r>
    </w:p>
    <w:p w14:paraId="5B842B1F" w14:textId="77777777" w:rsidR="005667B1" w:rsidRPr="00534CD1" w:rsidRDefault="005667B1" w:rsidP="005667B1">
      <w:pPr>
        <w:pStyle w:val="2"/>
        <w:numPr>
          <w:ilvl w:val="0"/>
          <w:numId w:val="2"/>
        </w:numPr>
        <w:ind w:left="540" w:hanging="540"/>
        <w:rPr>
          <w:rFonts w:eastAsia="华文中宋"/>
          <w:sz w:val="16"/>
          <w:szCs w:val="16"/>
          <w:lang w:val="en-US"/>
        </w:rPr>
      </w:pPr>
      <w:r w:rsidRPr="00534CD1">
        <w:rPr>
          <w:rFonts w:eastAsia="华文中宋" w:cs="华文中宋" w:hint="eastAsia"/>
          <w:sz w:val="16"/>
          <w:szCs w:val="16"/>
        </w:rPr>
        <w:t>关键是找最小量化失真的量化器</w:t>
      </w:r>
      <w:r w:rsidRPr="00534CD1">
        <w:rPr>
          <w:rFonts w:eastAsia="华文中宋"/>
          <w:sz w:val="16"/>
          <w:szCs w:val="16"/>
          <w:lang w:val="en-US"/>
        </w:rPr>
        <w:t>, JPEG</w:t>
      </w:r>
      <w:r w:rsidRPr="00534CD1">
        <w:rPr>
          <w:rFonts w:eastAsia="华文中宋" w:cs="华文中宋" w:hint="eastAsia"/>
          <w:sz w:val="16"/>
          <w:szCs w:val="16"/>
        </w:rPr>
        <w:t>采用线性均匀量化器</w:t>
      </w:r>
      <w:r w:rsidRPr="00534CD1">
        <w:rPr>
          <w:rFonts w:eastAsia="华文中宋"/>
          <w:sz w:val="16"/>
          <w:szCs w:val="16"/>
          <w:lang w:val="en-US"/>
        </w:rPr>
        <w:t>,</w:t>
      </w:r>
      <w:r w:rsidRPr="00534CD1">
        <w:rPr>
          <w:rFonts w:eastAsia="华文中宋" w:cs="华文中宋" w:hint="eastAsia"/>
          <w:sz w:val="16"/>
          <w:szCs w:val="16"/>
        </w:rPr>
        <w:t>定义为对</w:t>
      </w:r>
      <w:r w:rsidRPr="00534CD1">
        <w:rPr>
          <w:rFonts w:eastAsia="华文中宋"/>
          <w:sz w:val="16"/>
          <w:szCs w:val="16"/>
          <w:lang w:val="en-US"/>
        </w:rPr>
        <w:t>64</w:t>
      </w:r>
      <w:r w:rsidRPr="00534CD1">
        <w:rPr>
          <w:rFonts w:eastAsia="华文中宋" w:cs="华文中宋" w:hint="eastAsia"/>
          <w:sz w:val="16"/>
          <w:szCs w:val="16"/>
        </w:rPr>
        <w:t>个</w:t>
      </w:r>
      <w:r w:rsidRPr="00534CD1">
        <w:rPr>
          <w:rFonts w:eastAsia="华文中宋"/>
          <w:sz w:val="16"/>
          <w:szCs w:val="16"/>
          <w:lang w:val="en-US"/>
        </w:rPr>
        <w:t>DCT</w:t>
      </w:r>
      <w:r w:rsidRPr="00534CD1">
        <w:rPr>
          <w:rFonts w:eastAsia="华文中宋" w:cs="华文中宋" w:hint="eastAsia"/>
          <w:sz w:val="16"/>
          <w:szCs w:val="16"/>
        </w:rPr>
        <w:t>系数除以量化步长</w:t>
      </w:r>
      <w:r w:rsidRPr="00534CD1">
        <w:rPr>
          <w:rFonts w:eastAsia="华文中宋"/>
          <w:sz w:val="16"/>
          <w:szCs w:val="16"/>
          <w:lang w:val="en-US"/>
        </w:rPr>
        <w:t xml:space="preserve">, </w:t>
      </w:r>
      <w:r w:rsidRPr="00534CD1">
        <w:rPr>
          <w:rFonts w:eastAsia="华文中宋" w:cs="华文中宋" w:hint="eastAsia"/>
          <w:sz w:val="16"/>
          <w:szCs w:val="16"/>
        </w:rPr>
        <w:t>然后四舍五入取整</w:t>
      </w:r>
      <w:r w:rsidRPr="00534CD1">
        <w:rPr>
          <w:rFonts w:eastAsia="华文中宋"/>
          <w:sz w:val="16"/>
          <w:szCs w:val="16"/>
          <w:lang w:val="en-US"/>
        </w:rPr>
        <w:t>:</w:t>
      </w:r>
    </w:p>
    <w:p w14:paraId="78771FD2" w14:textId="77777777" w:rsidR="005667B1" w:rsidRPr="00534CD1" w:rsidRDefault="005667B1" w:rsidP="005667B1">
      <w:pPr>
        <w:pStyle w:val="2"/>
        <w:ind w:left="540" w:hanging="540"/>
        <w:rPr>
          <w:rFonts w:eastAsia="华文中宋"/>
          <w:sz w:val="16"/>
          <w:szCs w:val="16"/>
          <w:lang w:val="en-US"/>
        </w:rPr>
      </w:pPr>
      <w:r w:rsidRPr="00534CD1">
        <w:rPr>
          <w:rFonts w:eastAsia="华文中宋" w:cs="华文中宋" w:hint="eastAsia"/>
          <w:sz w:val="16"/>
          <w:szCs w:val="16"/>
        </w:rPr>
        <w:t></w:t>
      </w:r>
      <w:r w:rsidRPr="00534CD1">
        <w:rPr>
          <w:rFonts w:eastAsia="华文中宋"/>
          <w:i/>
          <w:iCs/>
          <w:sz w:val="16"/>
          <w:szCs w:val="16"/>
          <w:lang w:val="en-US"/>
        </w:rPr>
        <w:t>F</w:t>
      </w:r>
      <w:r w:rsidRPr="00534CD1">
        <w:rPr>
          <w:rFonts w:eastAsia="华文中宋"/>
          <w:i/>
          <w:iCs/>
          <w:sz w:val="16"/>
          <w:szCs w:val="16"/>
          <w:vertAlign w:val="superscript"/>
          <w:lang w:val="en-US"/>
        </w:rPr>
        <w:t>Q</w:t>
      </w:r>
      <w:r w:rsidRPr="00534CD1">
        <w:rPr>
          <w:rFonts w:eastAsia="华文中宋"/>
          <w:i/>
          <w:iCs/>
          <w:sz w:val="16"/>
          <w:szCs w:val="16"/>
          <w:lang w:val="en-US"/>
        </w:rPr>
        <w:t>(u, v)=Integer Round</w:t>
      </w:r>
      <w:r w:rsidRPr="00534CD1">
        <w:rPr>
          <w:rFonts w:eastAsia="华文中宋"/>
          <w:sz w:val="16"/>
          <w:szCs w:val="16"/>
          <w:lang w:val="en-US"/>
        </w:rPr>
        <w:t>[F(u, v)/Q(u, v)]</w:t>
      </w:r>
    </w:p>
    <w:p w14:paraId="0D0CBA25"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i/>
          <w:iCs/>
          <w:sz w:val="16"/>
          <w:szCs w:val="16"/>
          <w:lang w:val="en-US"/>
        </w:rPr>
        <w:t>Q(</w:t>
      </w:r>
      <w:proofErr w:type="spellStart"/>
      <w:r w:rsidRPr="00534CD1">
        <w:rPr>
          <w:rFonts w:eastAsia="华文中宋"/>
          <w:i/>
          <w:iCs/>
          <w:sz w:val="16"/>
          <w:szCs w:val="16"/>
          <w:lang w:val="en-US"/>
        </w:rPr>
        <w:t>u,v</w:t>
      </w:r>
      <w:proofErr w:type="spellEnd"/>
      <w:r w:rsidRPr="00534CD1">
        <w:rPr>
          <w:rFonts w:eastAsia="华文中宋"/>
          <w:i/>
          <w:iCs/>
          <w:sz w:val="16"/>
          <w:szCs w:val="16"/>
          <w:lang w:val="en-US"/>
        </w:rPr>
        <w:t>)</w:t>
      </w:r>
      <w:r w:rsidRPr="00534CD1">
        <w:rPr>
          <w:rFonts w:eastAsia="华文中宋" w:cs="华文中宋" w:hint="eastAsia"/>
          <w:sz w:val="16"/>
          <w:szCs w:val="16"/>
        </w:rPr>
        <w:t>是量化器步长</w:t>
      </w:r>
      <w:r w:rsidRPr="00534CD1">
        <w:rPr>
          <w:rFonts w:eastAsia="华文中宋"/>
          <w:sz w:val="16"/>
          <w:szCs w:val="16"/>
          <w:lang w:val="en-US"/>
        </w:rPr>
        <w:t>,</w:t>
      </w:r>
      <w:r w:rsidRPr="00534CD1">
        <w:rPr>
          <w:rFonts w:eastAsia="华文中宋" w:cs="华文中宋" w:hint="eastAsia"/>
          <w:sz w:val="16"/>
          <w:szCs w:val="16"/>
        </w:rPr>
        <w:t>它是量化表的元素。量化表元素随</w:t>
      </w:r>
      <w:r w:rsidRPr="00534CD1">
        <w:rPr>
          <w:rFonts w:eastAsia="华文中宋"/>
          <w:sz w:val="16"/>
          <w:szCs w:val="16"/>
          <w:lang w:val="en-US"/>
        </w:rPr>
        <w:t>DCT</w:t>
      </w:r>
      <w:r w:rsidRPr="00534CD1">
        <w:rPr>
          <w:rFonts w:eastAsia="华文中宋" w:cs="华文中宋" w:hint="eastAsia"/>
          <w:sz w:val="16"/>
          <w:szCs w:val="16"/>
        </w:rPr>
        <w:t>系数的位置和彩色分量不同有不同的值</w:t>
      </w:r>
      <w:r w:rsidRPr="00534CD1">
        <w:rPr>
          <w:rFonts w:eastAsia="华文中宋"/>
          <w:sz w:val="16"/>
          <w:szCs w:val="16"/>
          <w:lang w:val="en-US"/>
        </w:rPr>
        <w:t>,</w:t>
      </w:r>
      <w:r w:rsidRPr="00534CD1">
        <w:rPr>
          <w:rFonts w:eastAsia="华文中宋" w:cs="华文中宋" w:hint="eastAsia"/>
          <w:sz w:val="16"/>
          <w:szCs w:val="16"/>
        </w:rPr>
        <w:t>量化表尺寸为</w:t>
      </w:r>
      <w:r w:rsidRPr="00534CD1">
        <w:rPr>
          <w:rFonts w:eastAsia="华文中宋"/>
          <w:sz w:val="16"/>
          <w:szCs w:val="16"/>
          <w:lang w:val="en-US"/>
        </w:rPr>
        <w:t>8×8</w:t>
      </w:r>
      <w:r w:rsidRPr="00534CD1">
        <w:rPr>
          <w:rFonts w:eastAsia="华文中宋" w:cs="华文中宋" w:hint="eastAsia"/>
          <w:sz w:val="16"/>
          <w:szCs w:val="16"/>
        </w:rPr>
        <w:t>与</w:t>
      </w:r>
      <w:r w:rsidRPr="00534CD1">
        <w:rPr>
          <w:rFonts w:eastAsia="华文中宋"/>
          <w:sz w:val="16"/>
          <w:szCs w:val="16"/>
          <w:lang w:val="en-US"/>
        </w:rPr>
        <w:t>64</w:t>
      </w:r>
      <w:r w:rsidRPr="00534CD1">
        <w:rPr>
          <w:rFonts w:eastAsia="华文中宋" w:cs="华文中宋" w:hint="eastAsia"/>
          <w:sz w:val="16"/>
          <w:szCs w:val="16"/>
        </w:rPr>
        <w:t>个变换系数一一对应。</w:t>
      </w:r>
    </w:p>
    <w:p w14:paraId="3C4DE4D9"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这个量化表应由用户规定</w:t>
      </w:r>
      <w:r w:rsidRPr="00534CD1">
        <w:rPr>
          <w:rFonts w:eastAsia="华文中宋"/>
          <w:sz w:val="16"/>
          <w:szCs w:val="16"/>
          <w:lang w:val="en-US"/>
        </w:rPr>
        <w:t>(JPEG</w:t>
      </w:r>
      <w:r w:rsidRPr="00534CD1">
        <w:rPr>
          <w:rFonts w:eastAsia="华文中宋" w:cs="华文中宋" w:hint="eastAsia"/>
          <w:sz w:val="16"/>
          <w:szCs w:val="16"/>
        </w:rPr>
        <w:t>给出参考值</w:t>
      </w:r>
      <w:r w:rsidRPr="00534CD1">
        <w:rPr>
          <w:rFonts w:eastAsia="华文中宋"/>
          <w:sz w:val="16"/>
          <w:szCs w:val="16"/>
          <w:lang w:val="en-US"/>
        </w:rPr>
        <w:t>-</w:t>
      </w:r>
      <w:r w:rsidRPr="00534CD1">
        <w:rPr>
          <w:rFonts w:eastAsia="华文中宋" w:cs="华文中宋" w:hint="eastAsia"/>
          <w:sz w:val="16"/>
          <w:szCs w:val="16"/>
        </w:rPr>
        <w:t>见表</w:t>
      </w:r>
      <w:r w:rsidRPr="00534CD1">
        <w:rPr>
          <w:rFonts w:eastAsia="华文中宋"/>
          <w:sz w:val="16"/>
          <w:szCs w:val="16"/>
          <w:lang w:val="en-US"/>
        </w:rPr>
        <w:t xml:space="preserve">2.2,2.3), </w:t>
      </w:r>
      <w:r w:rsidRPr="00534CD1">
        <w:rPr>
          <w:rFonts w:eastAsia="华文中宋" w:cs="华文中宋" w:hint="eastAsia"/>
          <w:sz w:val="16"/>
          <w:szCs w:val="16"/>
        </w:rPr>
        <w:t>并作为编码器的一个输入。</w:t>
      </w:r>
    </w:p>
    <w:p w14:paraId="135136A5" w14:textId="77777777" w:rsidR="005667B1" w:rsidRPr="00534CD1" w:rsidRDefault="005667B1" w:rsidP="005667B1">
      <w:pPr>
        <w:pStyle w:val="1"/>
        <w:rPr>
          <w:rFonts w:ascii="Tahoma" w:cs="Tahoma"/>
          <w:color w:val="333399"/>
          <w:sz w:val="18"/>
          <w:szCs w:val="18"/>
        </w:rPr>
      </w:pPr>
      <w:r w:rsidRPr="00534CD1">
        <w:rPr>
          <w:rFonts w:ascii="Tahoma" w:eastAsia="宋体" w:cs="Tahoma"/>
          <w:color w:val="333399"/>
          <w:sz w:val="36"/>
          <w:szCs w:val="36"/>
          <w:lang w:val="en-US"/>
        </w:rPr>
        <w:t xml:space="preserve">  </w:t>
      </w:r>
      <w:r w:rsidRPr="00534CD1">
        <w:rPr>
          <w:rFonts w:ascii="Tahoma" w:cs="Tahoma" w:hint="eastAsia"/>
          <w:color w:val="333399"/>
          <w:sz w:val="18"/>
          <w:szCs w:val="18"/>
        </w:rPr>
        <w:t>亮度量化表</w:t>
      </w:r>
    </w:p>
    <w:p w14:paraId="2DAA1B4E" w14:textId="77777777" w:rsidR="005667B1" w:rsidRPr="00AD69CD" w:rsidRDefault="005667B1" w:rsidP="005667B1">
      <w:pPr>
        <w:widowControl/>
        <w:jc w:val="left"/>
        <w:rPr>
          <w:rFonts w:ascii="宋体" w:eastAsia="宋体" w:hAnsi="宋体" w:cs="宋体"/>
          <w:kern w:val="0"/>
          <w:sz w:val="16"/>
          <w:szCs w:val="16"/>
        </w:rPr>
      </w:pPr>
      <w:r w:rsidRPr="00AD69CD">
        <w:rPr>
          <w:rFonts w:ascii="宋体" w:eastAsia="宋体" w:hAnsi="宋体" w:cs="宋体"/>
          <w:kern w:val="0"/>
          <w:sz w:val="16"/>
          <w:szCs w:val="16"/>
        </w:rPr>
        <w:fldChar w:fldCharType="begin"/>
      </w:r>
      <w:r w:rsidRPr="00AD69CD">
        <w:rPr>
          <w:rFonts w:ascii="宋体" w:eastAsia="宋体" w:hAnsi="宋体" w:cs="宋体"/>
          <w:kern w:val="0"/>
          <w:sz w:val="16"/>
          <w:szCs w:val="16"/>
        </w:rPr>
        <w:instrText xml:space="preserve"> INCLUDEPICTURE "C:\\Users\\32273\\AppData\\Roaming\\Tencent\\Users\\3227333600\\QQ\\WinTemp\\RichOle\\U{BFL8OQY(W~2`Y3}@D[KW3.png" \* MERGEFORMATINET </w:instrText>
      </w:r>
      <w:r w:rsidRPr="00AD69CD">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"C:\\Users\\32273\\AppData\\Roaming\\Tencent\\Users\\3227333600\\QQ\\WinTemp\\RichOle\\U{BFL8OQY(W~2`Y3}@D[KW3.png"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"C:\\Users\\32273\\AppData\\Roaming\\Tencent\\Users\\3227333600\\QQ\\WinTemp\\RichOle\\U{BFL8OQY(W~2`Y3}@D[KW3.png"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w:instrText>
      </w:r>
      <w:r w:rsidR="00CF5B50">
        <w:rPr>
          <w:rFonts w:ascii="宋体" w:eastAsia="宋体" w:hAnsi="宋体" w:cs="宋体"/>
          <w:kern w:val="0"/>
          <w:sz w:val="16"/>
          <w:szCs w:val="16"/>
        </w:rPr>
        <w:instrText>U{BFL8OQY(W~2`Y3}@D[KW3.png"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39803FEA">
          <v:shape id="_x0000_i1029" type="#_x0000_t75" style="width:289.2pt;height:154.9pt">
            <v:imagedata r:id="rId13" r:href="rId14"/>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AD69CD">
        <w:rPr>
          <w:rFonts w:ascii="宋体" w:eastAsia="宋体" w:hAnsi="宋体" w:cs="宋体"/>
          <w:kern w:val="0"/>
          <w:sz w:val="16"/>
          <w:szCs w:val="16"/>
        </w:rPr>
        <w:fldChar w:fldCharType="end"/>
      </w:r>
    </w:p>
    <w:p w14:paraId="71E63E20" w14:textId="77777777" w:rsidR="005667B1" w:rsidRPr="0039753A" w:rsidRDefault="005667B1" w:rsidP="005667B1">
      <w:pPr>
        <w:pStyle w:val="1"/>
        <w:rPr>
          <w:rFonts w:ascii="Tahoma" w:eastAsia="宋体" w:cs="Tahoma"/>
          <w:color w:val="333399"/>
          <w:sz w:val="18"/>
          <w:szCs w:val="18"/>
          <w:lang w:val="en-US"/>
        </w:rPr>
      </w:pPr>
      <w:r w:rsidRPr="00534CD1">
        <w:rPr>
          <w:rFonts w:ascii="Tahoma" w:eastAsia="宋体" w:cs="Tahoma" w:hint="eastAsia"/>
          <w:color w:val="333399"/>
          <w:sz w:val="18"/>
          <w:szCs w:val="18"/>
          <w:lang w:val="en-US"/>
        </w:rPr>
        <w:t>色度量化表</w:t>
      </w:r>
    </w:p>
    <w:p w14:paraId="28EA33B5" w14:textId="77777777" w:rsidR="005667B1" w:rsidRPr="00534CD1" w:rsidRDefault="005667B1" w:rsidP="005667B1">
      <w:pPr>
        <w:widowControl/>
        <w:jc w:val="left"/>
        <w:rPr>
          <w:rFonts w:ascii="宋体" w:eastAsia="宋体" w:hAnsi="宋体" w:cs="宋体"/>
          <w:kern w:val="0"/>
          <w:sz w:val="16"/>
          <w:szCs w:val="16"/>
        </w:rPr>
      </w:pPr>
      <w:r w:rsidRPr="0039753A">
        <w:rPr>
          <w:rFonts w:ascii="宋体" w:eastAsia="宋体" w:hAnsi="宋体" w:cs="宋体"/>
          <w:kern w:val="0"/>
          <w:sz w:val="16"/>
          <w:szCs w:val="16"/>
        </w:rPr>
        <w:fldChar w:fldCharType="begin"/>
      </w:r>
      <w:r w:rsidRPr="0039753A">
        <w:rPr>
          <w:rFonts w:ascii="宋体" w:eastAsia="宋体" w:hAnsi="宋体" w:cs="宋体"/>
          <w:kern w:val="0"/>
          <w:sz w:val="16"/>
          <w:szCs w:val="16"/>
        </w:rPr>
        <w:instrText xml:space="preserve"> INCLUDEPICTURE "C:\\Users\\32273\\AppData\\Roaming\\Tencent\\Users\\3227333600\\QQ\\WinTemp\\RichOle\\Z$G(E)$XSLOIRQ7`6HZ3_N4.png" \* MERGEFORMATINET </w:instrText>
      </w:r>
      <w:r w:rsidRPr="0039753A">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"C:\\Users\\32273\\AppData\\Roaming\\Tencent\\Users\\3227333600\\QQ\\WinTemp\\RichOle\\Z$G(E)$XSLOIRQ7`6HZ3_N4.png"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"C:\\Users\\32273\\AppData\\Roaming\\Tencent\\Users\\3227333600\\QQ\\WinTemp\\RichOle\\Z$G(E)$XSLOIRQ7`6HZ3_N4.png"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"C:\\Users\\32273\\AppData\\Roaming\\Tencent\\Users\\3227333600\\QQ\\WinTemp\\RichOle\\Z$G(E)$XSLOIRQ7`6HZ3_N4.png"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0820CB74">
          <v:shape id="_x0000_i1030" type="#_x0000_t75" style="width:283.75pt;height:149.45pt">
            <v:imagedata r:id="rId15" r:href="rId16"/>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39753A">
        <w:rPr>
          <w:rFonts w:ascii="宋体" w:eastAsia="宋体" w:hAnsi="宋体" w:cs="宋体"/>
          <w:kern w:val="0"/>
          <w:sz w:val="16"/>
          <w:szCs w:val="16"/>
        </w:rPr>
        <w:fldChar w:fldCharType="end"/>
      </w:r>
    </w:p>
    <w:p w14:paraId="3BCE77C1"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量化的作用</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在一定主观保真度图象质量前提下</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丢掉那些对视觉影响不大的信息</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通过量化可调节数据压缩比。</w:t>
      </w:r>
      <w:r w:rsidRPr="00534CD1">
        <w:rPr>
          <w:rFonts w:ascii="华文中宋" w:eastAsia="华文中宋" w:cs="华文中宋"/>
          <w:sz w:val="16"/>
          <w:szCs w:val="16"/>
        </w:rPr>
        <w:t xml:space="preserve"> </w:t>
      </w:r>
    </w:p>
    <w:p w14:paraId="7AD4E826" w14:textId="77777777" w:rsidR="005667B1" w:rsidRPr="00534CD1" w:rsidRDefault="005667B1" w:rsidP="005667B1">
      <w:pPr>
        <w:pStyle w:val="1"/>
        <w:ind w:left="0" w:firstLine="0"/>
        <w:rPr>
          <w:rFonts w:ascii="Tahoma" w:eastAsia="宋体" w:cs="Tahoma"/>
          <w:color w:val="333399"/>
          <w:sz w:val="18"/>
          <w:szCs w:val="18"/>
        </w:rPr>
      </w:pPr>
      <w:r w:rsidRPr="00534CD1">
        <w:rPr>
          <w:rFonts w:ascii="Tahoma" w:eastAsia="宋体" w:cs="Tahoma"/>
          <w:color w:val="333399"/>
          <w:sz w:val="32"/>
          <w:szCs w:val="32"/>
          <w:lang w:val="en-US"/>
        </w:rPr>
        <w:t xml:space="preserve"> </w:t>
      </w:r>
      <w:r w:rsidRPr="00534CD1">
        <w:rPr>
          <w:rFonts w:ascii="华文中宋" w:eastAsia="华文中宋" w:cs="华文中宋"/>
          <w:color w:val="333399"/>
          <w:sz w:val="18"/>
          <w:szCs w:val="18"/>
          <w:lang w:val="en-US"/>
        </w:rPr>
        <w:t>DC</w:t>
      </w:r>
      <w:r w:rsidRPr="00534CD1">
        <w:rPr>
          <w:rFonts w:ascii="华文中宋" w:eastAsia="华文中宋" w:cs="华文中宋" w:hint="eastAsia"/>
          <w:color w:val="333399"/>
          <w:sz w:val="18"/>
          <w:szCs w:val="18"/>
        </w:rPr>
        <w:t>系数的编码</w:t>
      </w:r>
      <w:r w:rsidRPr="00534CD1">
        <w:rPr>
          <w:rFonts w:ascii="Tahoma" w:eastAsia="宋体" w:cs="Tahoma"/>
          <w:color w:val="333399"/>
          <w:sz w:val="18"/>
          <w:szCs w:val="18"/>
        </w:rPr>
        <w:t xml:space="preserve"> </w:t>
      </w:r>
    </w:p>
    <w:p w14:paraId="54DAED1E"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64</w:t>
      </w:r>
      <w:r w:rsidRPr="00534CD1">
        <w:rPr>
          <w:rFonts w:eastAsia="华文中宋" w:cs="华文中宋" w:hint="eastAsia"/>
          <w:sz w:val="16"/>
          <w:szCs w:val="16"/>
        </w:rPr>
        <w:t>个变换系数经量化后</w:t>
      </w:r>
      <w:r w:rsidRPr="00534CD1">
        <w:rPr>
          <w:rFonts w:eastAsia="华文中宋"/>
          <w:sz w:val="16"/>
          <w:szCs w:val="16"/>
          <w:lang w:val="en-US"/>
        </w:rPr>
        <w:t xml:space="preserve">, </w:t>
      </w:r>
      <w:r w:rsidRPr="00534CD1">
        <w:rPr>
          <w:rFonts w:eastAsia="华文中宋" w:cs="华文中宋" w:hint="eastAsia"/>
          <w:sz w:val="16"/>
          <w:szCs w:val="16"/>
        </w:rPr>
        <w:t>坐标</w:t>
      </w:r>
      <w:r w:rsidRPr="00534CD1">
        <w:rPr>
          <w:rFonts w:eastAsia="华文中宋"/>
          <w:sz w:val="16"/>
          <w:szCs w:val="16"/>
          <w:lang w:val="en-US"/>
        </w:rPr>
        <w:t>u=v=0</w:t>
      </w:r>
      <w:r w:rsidRPr="00534CD1">
        <w:rPr>
          <w:rFonts w:eastAsia="华文中宋" w:cs="华文中宋" w:hint="eastAsia"/>
          <w:sz w:val="16"/>
          <w:szCs w:val="16"/>
        </w:rPr>
        <w:t>的</w:t>
      </w:r>
      <w:r w:rsidRPr="00534CD1">
        <w:rPr>
          <w:rFonts w:eastAsia="华文中宋"/>
          <w:sz w:val="16"/>
          <w:szCs w:val="16"/>
          <w:lang w:val="en-US"/>
        </w:rPr>
        <w:t>F(0, 0)</w:t>
      </w:r>
      <w:r w:rsidRPr="00534CD1">
        <w:rPr>
          <w:rFonts w:eastAsia="华文中宋" w:cs="华文中宋" w:hint="eastAsia"/>
          <w:sz w:val="16"/>
          <w:szCs w:val="16"/>
        </w:rPr>
        <w:t>称</w:t>
      </w:r>
      <w:r w:rsidRPr="00534CD1">
        <w:rPr>
          <w:rFonts w:eastAsia="华文中宋"/>
          <w:sz w:val="16"/>
          <w:szCs w:val="16"/>
          <w:lang w:val="en-US"/>
        </w:rPr>
        <w:t>DC</w:t>
      </w:r>
      <w:r w:rsidRPr="00534CD1">
        <w:rPr>
          <w:rFonts w:eastAsia="华文中宋" w:cs="华文中宋" w:hint="eastAsia"/>
          <w:sz w:val="16"/>
          <w:szCs w:val="16"/>
        </w:rPr>
        <w:t>系数</w:t>
      </w:r>
      <w:r w:rsidRPr="00534CD1">
        <w:rPr>
          <w:rFonts w:eastAsia="华文中宋"/>
          <w:sz w:val="16"/>
          <w:szCs w:val="16"/>
          <w:lang w:val="en-US"/>
        </w:rPr>
        <w:t>(</w:t>
      </w:r>
      <w:r w:rsidRPr="00534CD1">
        <w:rPr>
          <w:rFonts w:eastAsia="华文中宋" w:cs="华文中宋" w:hint="eastAsia"/>
          <w:sz w:val="16"/>
          <w:szCs w:val="16"/>
        </w:rPr>
        <w:t>直流分量</w:t>
      </w:r>
      <w:r w:rsidRPr="00534CD1">
        <w:rPr>
          <w:rFonts w:eastAsia="华文中宋"/>
          <w:sz w:val="16"/>
          <w:szCs w:val="16"/>
          <w:lang w:val="en-US"/>
        </w:rPr>
        <w:t xml:space="preserve">), </w:t>
      </w:r>
      <w:r w:rsidRPr="00534CD1">
        <w:rPr>
          <w:rFonts w:eastAsia="华文中宋" w:cs="华文中宋" w:hint="eastAsia"/>
          <w:sz w:val="16"/>
          <w:szCs w:val="16"/>
        </w:rPr>
        <w:t>它即</w:t>
      </w:r>
      <w:r w:rsidRPr="00534CD1">
        <w:rPr>
          <w:rFonts w:eastAsia="华文中宋"/>
          <w:sz w:val="16"/>
          <w:szCs w:val="16"/>
          <w:lang w:val="en-US"/>
        </w:rPr>
        <w:t>64</w:t>
      </w:r>
      <w:r w:rsidRPr="00534CD1">
        <w:rPr>
          <w:rFonts w:eastAsia="华文中宋" w:cs="华文中宋" w:hint="eastAsia"/>
          <w:sz w:val="16"/>
          <w:szCs w:val="16"/>
        </w:rPr>
        <w:t>个空域</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采样值的平均值。</w:t>
      </w:r>
    </w:p>
    <w:p w14:paraId="6DC786B7"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相邻</w:t>
      </w:r>
      <w:r w:rsidRPr="00534CD1">
        <w:rPr>
          <w:rFonts w:eastAsia="华文中宋"/>
          <w:sz w:val="16"/>
          <w:szCs w:val="16"/>
          <w:lang w:val="en-US"/>
        </w:rPr>
        <w:t>8×8</w:t>
      </w:r>
      <w:r w:rsidRPr="00534CD1">
        <w:rPr>
          <w:rFonts w:eastAsia="华文中宋" w:cs="华文中宋" w:hint="eastAsia"/>
          <w:sz w:val="16"/>
          <w:szCs w:val="16"/>
        </w:rPr>
        <w:t>块之间</w:t>
      </w:r>
      <w:r w:rsidRPr="00534CD1">
        <w:rPr>
          <w:rFonts w:eastAsia="华文中宋"/>
          <w:sz w:val="16"/>
          <w:szCs w:val="16"/>
          <w:lang w:val="en-US"/>
        </w:rPr>
        <w:t>DC</w:t>
      </w:r>
      <w:r w:rsidRPr="00534CD1">
        <w:rPr>
          <w:rFonts w:eastAsia="华文中宋" w:cs="华文中宋" w:hint="eastAsia"/>
          <w:sz w:val="16"/>
          <w:szCs w:val="16"/>
        </w:rPr>
        <w:t>系数有强相关性。</w:t>
      </w:r>
      <w:r w:rsidRPr="00534CD1">
        <w:rPr>
          <w:rFonts w:eastAsia="华文中宋"/>
          <w:sz w:val="16"/>
          <w:szCs w:val="16"/>
          <w:lang w:val="en-US"/>
        </w:rPr>
        <w:t>JPEG</w:t>
      </w:r>
      <w:r w:rsidRPr="00534CD1">
        <w:rPr>
          <w:rFonts w:eastAsia="华文中宋" w:cs="华文中宋" w:hint="eastAsia"/>
          <w:sz w:val="16"/>
          <w:szCs w:val="16"/>
        </w:rPr>
        <w:t>对量化后的</w:t>
      </w:r>
      <w:r w:rsidRPr="00534CD1">
        <w:rPr>
          <w:rFonts w:eastAsia="华文中宋"/>
          <w:sz w:val="16"/>
          <w:szCs w:val="16"/>
          <w:lang w:val="en-US"/>
        </w:rPr>
        <w:t>DC</w:t>
      </w:r>
      <w:r w:rsidRPr="00534CD1">
        <w:rPr>
          <w:rFonts w:eastAsia="华文中宋" w:cs="华文中宋" w:hint="eastAsia"/>
          <w:sz w:val="16"/>
          <w:szCs w:val="16"/>
        </w:rPr>
        <w:t>系数采用</w:t>
      </w:r>
      <w:r w:rsidRPr="00534CD1">
        <w:rPr>
          <w:rFonts w:eastAsia="华文中宋"/>
          <w:sz w:val="16"/>
          <w:szCs w:val="16"/>
          <w:lang w:val="en-US"/>
        </w:rPr>
        <w:t xml:space="preserve">DPCM </w:t>
      </w:r>
      <w:r w:rsidRPr="00534CD1">
        <w:rPr>
          <w:rFonts w:eastAsia="华文中宋" w:cs="华文中宋" w:hint="eastAsia"/>
          <w:sz w:val="16"/>
          <w:szCs w:val="16"/>
        </w:rPr>
        <w:t>编码</w:t>
      </w:r>
      <w:r w:rsidRPr="00534CD1">
        <w:rPr>
          <w:rFonts w:eastAsia="华文中宋"/>
          <w:sz w:val="16"/>
          <w:szCs w:val="16"/>
          <w:lang w:val="en-US"/>
        </w:rPr>
        <w:t xml:space="preserve">, </w:t>
      </w:r>
      <w:r w:rsidRPr="00534CD1">
        <w:rPr>
          <w:rFonts w:eastAsia="华文中宋" w:cs="华文中宋" w:hint="eastAsia"/>
          <w:sz w:val="16"/>
          <w:szCs w:val="16"/>
        </w:rPr>
        <w:t>即对</w:t>
      </w:r>
      <w:r w:rsidRPr="00534CD1">
        <w:rPr>
          <w:rFonts w:eastAsia="华文中宋"/>
          <w:sz w:val="16"/>
          <w:szCs w:val="16"/>
          <w:lang w:val="en-US"/>
        </w:rPr>
        <w:t>DIFF= DC</w:t>
      </w:r>
      <w:r w:rsidRPr="00534CD1">
        <w:rPr>
          <w:rFonts w:eastAsia="华文中宋"/>
          <w:sz w:val="16"/>
          <w:szCs w:val="16"/>
          <w:vertAlign w:val="subscript"/>
          <w:lang w:val="en-US"/>
        </w:rPr>
        <w:t>i</w:t>
      </w:r>
      <w:r w:rsidRPr="00534CD1">
        <w:rPr>
          <w:rFonts w:eastAsia="华文中宋"/>
          <w:sz w:val="16"/>
          <w:szCs w:val="16"/>
          <w:lang w:val="en-US"/>
        </w:rPr>
        <w:t>-DC</w:t>
      </w:r>
      <w:r w:rsidRPr="00534CD1">
        <w:rPr>
          <w:rFonts w:eastAsia="华文中宋"/>
          <w:sz w:val="16"/>
          <w:szCs w:val="16"/>
          <w:vertAlign w:val="subscript"/>
          <w:lang w:val="en-US"/>
        </w:rPr>
        <w:t>i-1</w:t>
      </w:r>
      <w:r w:rsidRPr="00534CD1">
        <w:rPr>
          <w:rFonts w:eastAsia="华文中宋" w:cs="华文中宋" w:hint="eastAsia"/>
          <w:sz w:val="16"/>
          <w:szCs w:val="16"/>
        </w:rPr>
        <w:t>编码。</w:t>
      </w:r>
      <w:r w:rsidRPr="00534CD1">
        <w:rPr>
          <w:rFonts w:eastAsia="华文中宋" w:cs="华文中宋"/>
          <w:sz w:val="16"/>
          <w:szCs w:val="16"/>
        </w:rPr>
        <w:t xml:space="preserve"> </w:t>
      </w:r>
    </w:p>
    <w:p w14:paraId="1A880D20" w14:textId="77777777" w:rsidR="005667B1" w:rsidRPr="0039753A" w:rsidRDefault="005667B1" w:rsidP="005667B1">
      <w:pPr>
        <w:widowControl/>
        <w:numPr>
          <w:ilvl w:val="0"/>
          <w:numId w:val="2"/>
        </w:numPr>
        <w:jc w:val="left"/>
        <w:rPr>
          <w:rFonts w:ascii="宋体" w:eastAsia="宋体" w:hAnsi="宋体" w:cs="宋体"/>
          <w:kern w:val="0"/>
          <w:sz w:val="16"/>
          <w:szCs w:val="16"/>
        </w:rPr>
      </w:pPr>
      <w:r w:rsidRPr="0039753A">
        <w:rPr>
          <w:rFonts w:ascii="宋体" w:eastAsia="宋体" w:hAnsi="宋体" w:cs="宋体"/>
          <w:kern w:val="0"/>
          <w:sz w:val="16"/>
          <w:szCs w:val="16"/>
        </w:rPr>
        <w:fldChar w:fldCharType="begin"/>
      </w:r>
      <w:r w:rsidRPr="0039753A">
        <w:rPr>
          <w:rFonts w:ascii="宋体" w:eastAsia="宋体" w:hAnsi="宋体" w:cs="宋体"/>
          <w:kern w:val="0"/>
          <w:sz w:val="16"/>
          <w:szCs w:val="16"/>
        </w:rPr>
        <w:instrText xml:space="preserve"> INCLUDEPICTURE "C:\\Users\\32273\\AppData\\Roaming\\Tencent\\Users\\3227333600\\QQ\\WinTemp\\RichOle\\~17PWV{1P$]GBDZ5FZ%`DGN.png" \* MERGEFORMATINET </w:instrText>
      </w:r>
      <w:r w:rsidRPr="0039753A">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"C:\\Users\\32273\\AppData\\Roaming\\Tencent\\Users\\3227333600\\QQ\\WinTemp\\RichOle\\~17PWV{1P$]GBDZ5FZ%`DGN.png"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"C:\\Users\\32273\\AppData\\Roaming\\Tencent\\Users\\3227333600\\QQ\\WinTemp\\RichOle\\~17PWV{1P$]GBDZ5FZ%`DGN.png"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cent\\Users\\3227333600\\QQ\\WinTemp\\RichOle\\~17PWV{1P$]GBDZ5FZ%`DGN.png"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6D29D3A4">
          <v:shape id="_x0000_i1031" type="#_x0000_t75" style="width:169.4pt;height:84.7pt">
            <v:imagedata r:id="rId17" r:href="rId18"/>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39753A">
        <w:rPr>
          <w:rFonts w:ascii="宋体" w:eastAsia="宋体" w:hAnsi="宋体" w:cs="宋体"/>
          <w:kern w:val="0"/>
          <w:sz w:val="16"/>
          <w:szCs w:val="16"/>
        </w:rPr>
        <w:fldChar w:fldCharType="end"/>
      </w:r>
    </w:p>
    <w:p w14:paraId="706C34CD" w14:textId="77777777" w:rsidR="005667B1" w:rsidRPr="00534CD1" w:rsidRDefault="005667B1" w:rsidP="005667B1">
      <w:pPr>
        <w:rPr>
          <w:sz w:val="16"/>
          <w:szCs w:val="16"/>
          <w:lang w:val="zh-CN"/>
        </w:rPr>
      </w:pPr>
    </w:p>
    <w:p w14:paraId="023294D0" w14:textId="77777777" w:rsidR="005667B1" w:rsidRPr="00534CD1" w:rsidRDefault="005667B1" w:rsidP="005667B1">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AC</w:t>
      </w:r>
      <w:r w:rsidRPr="00534CD1">
        <w:rPr>
          <w:rFonts w:ascii="华文中宋" w:eastAsia="华文中宋" w:cs="华文中宋" w:hint="eastAsia"/>
          <w:color w:val="333399"/>
          <w:sz w:val="18"/>
          <w:szCs w:val="18"/>
        </w:rPr>
        <w:t>系数的行程编码</w:t>
      </w:r>
      <w:r w:rsidRPr="00534CD1">
        <w:rPr>
          <w:rFonts w:ascii="Tahoma" w:eastAsia="宋体" w:cs="Tahoma"/>
          <w:color w:val="333399"/>
          <w:sz w:val="18"/>
          <w:szCs w:val="18"/>
        </w:rPr>
        <w:t xml:space="preserve"> </w:t>
      </w:r>
    </w:p>
    <w:p w14:paraId="6983983F"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量化后，</w:t>
      </w:r>
      <w:r w:rsidRPr="00534CD1">
        <w:rPr>
          <w:rFonts w:eastAsia="华文中宋"/>
          <w:sz w:val="16"/>
          <w:szCs w:val="16"/>
          <w:lang w:val="en-US"/>
        </w:rPr>
        <w:t>AC</w:t>
      </w:r>
      <w:r w:rsidRPr="00534CD1">
        <w:rPr>
          <w:rFonts w:eastAsia="华文中宋" w:cs="华文中宋" w:hint="eastAsia"/>
          <w:sz w:val="16"/>
          <w:szCs w:val="16"/>
        </w:rPr>
        <w:t>系数出现较多的零（高频细节），其余</w:t>
      </w:r>
      <w:r w:rsidRPr="00534CD1">
        <w:rPr>
          <w:rFonts w:eastAsia="华文中宋"/>
          <w:sz w:val="16"/>
          <w:szCs w:val="16"/>
          <w:lang w:val="en-US"/>
        </w:rPr>
        <w:t>63</w:t>
      </w:r>
      <w:r w:rsidRPr="00534CD1">
        <w:rPr>
          <w:rFonts w:eastAsia="华文中宋" w:cs="华文中宋" w:hint="eastAsia"/>
          <w:sz w:val="16"/>
          <w:szCs w:val="16"/>
        </w:rPr>
        <w:t>个交流系数</w:t>
      </w:r>
      <w:r w:rsidRPr="00534CD1">
        <w:rPr>
          <w:rFonts w:eastAsia="华文中宋"/>
          <w:sz w:val="16"/>
          <w:szCs w:val="16"/>
          <w:lang w:val="en-US"/>
        </w:rPr>
        <w:t>(AC)</w:t>
      </w:r>
      <w:r w:rsidRPr="00534CD1">
        <w:rPr>
          <w:rFonts w:eastAsia="华文中宋" w:cs="华文中宋" w:hint="eastAsia"/>
          <w:sz w:val="16"/>
          <w:szCs w:val="16"/>
        </w:rPr>
        <w:t>采用行程编码。（</w:t>
      </w:r>
      <w:r w:rsidRPr="00534CD1">
        <w:rPr>
          <w:rFonts w:eastAsia="华文中宋"/>
          <w:sz w:val="16"/>
          <w:szCs w:val="16"/>
          <w:lang w:val="en-US"/>
        </w:rPr>
        <w:t>zigzag</w:t>
      </w:r>
      <w:r w:rsidRPr="00534CD1">
        <w:rPr>
          <w:rFonts w:eastAsia="华文中宋" w:cs="华文中宋" w:hint="eastAsia"/>
          <w:sz w:val="16"/>
          <w:szCs w:val="16"/>
        </w:rPr>
        <w:t>）</w:t>
      </w:r>
    </w:p>
    <w:p w14:paraId="78749AED"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从左上方</w:t>
      </w:r>
      <w:r w:rsidRPr="00534CD1">
        <w:rPr>
          <w:rFonts w:eastAsia="华文中宋"/>
          <w:sz w:val="16"/>
          <w:szCs w:val="16"/>
          <w:lang w:val="en-US"/>
        </w:rPr>
        <w:t>AC</w:t>
      </w:r>
      <w:r w:rsidRPr="00534CD1">
        <w:rPr>
          <w:rFonts w:eastAsia="华文中宋"/>
          <w:sz w:val="16"/>
          <w:szCs w:val="16"/>
          <w:vertAlign w:val="subscript"/>
          <w:lang w:val="en-US"/>
        </w:rPr>
        <w:t>0,1</w:t>
      </w:r>
      <w:r w:rsidRPr="00534CD1">
        <w:rPr>
          <w:rFonts w:eastAsia="华文中宋" w:cs="华文中宋" w:hint="eastAsia"/>
          <w:sz w:val="16"/>
          <w:szCs w:val="16"/>
        </w:rPr>
        <w:t>开始沿对角线方向“</w:t>
      </w:r>
      <w:r w:rsidRPr="00534CD1">
        <w:rPr>
          <w:rFonts w:eastAsia="华文中宋"/>
          <w:sz w:val="16"/>
          <w:szCs w:val="16"/>
          <w:lang w:val="en-US"/>
        </w:rPr>
        <w:t>Z”</w:t>
      </w:r>
      <w:r w:rsidRPr="00534CD1">
        <w:rPr>
          <w:rFonts w:eastAsia="华文中宋" w:cs="华文中宋" w:hint="eastAsia"/>
          <w:sz w:val="16"/>
          <w:szCs w:val="16"/>
        </w:rPr>
        <w:t>字形扫描直到</w:t>
      </w:r>
      <w:r w:rsidRPr="00534CD1">
        <w:rPr>
          <w:rFonts w:eastAsia="华文中宋"/>
          <w:sz w:val="16"/>
          <w:szCs w:val="16"/>
          <w:lang w:val="en-US"/>
        </w:rPr>
        <w:t>AC</w:t>
      </w:r>
      <w:r w:rsidRPr="00534CD1">
        <w:rPr>
          <w:rFonts w:eastAsia="华文中宋"/>
          <w:sz w:val="16"/>
          <w:szCs w:val="16"/>
          <w:vertAlign w:val="subscript"/>
          <w:lang w:val="en-US"/>
        </w:rPr>
        <w:t>7,7</w:t>
      </w:r>
      <w:r w:rsidRPr="00534CD1">
        <w:rPr>
          <w:rFonts w:eastAsia="华文中宋" w:cs="华文中宋" w:hint="eastAsia"/>
          <w:sz w:val="16"/>
          <w:szCs w:val="16"/>
        </w:rPr>
        <w:t>扫描结束</w:t>
      </w:r>
      <w:r w:rsidRPr="00534CD1">
        <w:rPr>
          <w:rFonts w:eastAsia="华文中宋"/>
          <w:sz w:val="16"/>
          <w:szCs w:val="16"/>
          <w:lang w:val="en-US"/>
        </w:rPr>
        <w:t xml:space="preserve">, </w:t>
      </w:r>
      <w:r w:rsidRPr="00534CD1">
        <w:rPr>
          <w:rFonts w:eastAsia="华文中宋" w:cs="华文中宋" w:hint="eastAsia"/>
          <w:sz w:val="16"/>
          <w:szCs w:val="16"/>
        </w:rPr>
        <w:t>这样可增加行程中连续</w:t>
      </w:r>
      <w:r w:rsidRPr="00534CD1">
        <w:rPr>
          <w:rFonts w:eastAsia="华文中宋"/>
          <w:sz w:val="16"/>
          <w:szCs w:val="16"/>
          <w:lang w:val="en-US"/>
        </w:rPr>
        <w:t>0</w:t>
      </w:r>
      <w:r w:rsidRPr="00534CD1">
        <w:rPr>
          <w:rFonts w:eastAsia="华文中宋" w:cs="华文中宋" w:hint="eastAsia"/>
          <w:sz w:val="16"/>
          <w:szCs w:val="16"/>
        </w:rPr>
        <w:t>的个数。</w:t>
      </w:r>
    </w:p>
    <w:p w14:paraId="2C687879" w14:textId="77777777" w:rsidR="005667B1" w:rsidRPr="00534CD1" w:rsidRDefault="005667B1" w:rsidP="005667B1">
      <w:pPr>
        <w:rPr>
          <w:sz w:val="16"/>
          <w:szCs w:val="16"/>
          <w:lang w:val="zh-CN"/>
        </w:rPr>
      </w:pPr>
      <w:r w:rsidRPr="0039753A">
        <w:rPr>
          <w:rFonts w:ascii="宋体" w:eastAsia="宋体" w:hAnsi="宋体" w:cs="宋体"/>
          <w:kern w:val="0"/>
          <w:sz w:val="16"/>
          <w:szCs w:val="16"/>
        </w:rPr>
        <w:fldChar w:fldCharType="begin"/>
      </w:r>
      <w:r w:rsidRPr="0039753A">
        <w:rPr>
          <w:rFonts w:ascii="宋体" w:eastAsia="宋体" w:hAnsi="宋体" w:cs="宋体"/>
          <w:kern w:val="0"/>
          <w:sz w:val="16"/>
          <w:szCs w:val="16"/>
        </w:rPr>
        <w:instrText xml:space="preserve"> INCLUDEPICTURE "C:\\Users\\32273\\AppData\\Roaming\\Tencent\\Users\\3227333600\\QQ\\WinTemp\\RichOle\\@V220OZXBG6MW9G~O)9NYF8.png" \* MERGEFORMATINET </w:instrText>
      </w:r>
      <w:r w:rsidRPr="0039753A">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"C:\\Users\\32273\\AppData\\Roaming\\Tencent\\Users\\3227333600\\QQ\\WinTemp\\RichOle\\@V220OZXBG6MW9G~O)9NYF8.png"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"C:\\Users\\32273\\AppData\\Roaming\\Tencent\\Users\\3227333600\\QQ\\WinTemp\\RichOle\\@V220OZXBG6MW9G~O)9NYF8.png"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"C:\\Users\\32273\\AppData\\Roaming\\Tencent\\Users\\3227333600\\QQ\\WinTemp\\RichOle\\@V220OZXBG6MW9G~O)9NYF8.png"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78A924C0">
          <v:shape id="_x0000_i1032" type="#_x0000_t75" style="width:183.35pt;height:183.35pt">
            <v:imagedata r:id="rId19" r:href="rId20"/>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39753A">
        <w:rPr>
          <w:rFonts w:ascii="宋体" w:eastAsia="宋体" w:hAnsi="宋体" w:cs="宋体"/>
          <w:kern w:val="0"/>
          <w:sz w:val="16"/>
          <w:szCs w:val="16"/>
        </w:rPr>
        <w:fldChar w:fldCharType="end"/>
      </w:r>
    </w:p>
    <w:p w14:paraId="3EE295E5" w14:textId="77777777" w:rsidR="005667B1" w:rsidRPr="00534CD1" w:rsidRDefault="005667B1" w:rsidP="005667B1">
      <w:pPr>
        <w:pStyle w:val="2"/>
        <w:numPr>
          <w:ilvl w:val="0"/>
          <w:numId w:val="2"/>
        </w:numPr>
        <w:ind w:left="540" w:hanging="540"/>
        <w:rPr>
          <w:rFonts w:ascii="Tahoma" w:eastAsia="宋体" w:cs="Tahoma"/>
          <w:sz w:val="16"/>
          <w:szCs w:val="16"/>
          <w:lang w:val="en-US"/>
        </w:rPr>
      </w:pPr>
      <w:r w:rsidRPr="00534CD1">
        <w:rPr>
          <w:rFonts w:eastAsia="华文中宋"/>
          <w:sz w:val="16"/>
          <w:szCs w:val="16"/>
          <w:lang w:val="en-US"/>
        </w:rPr>
        <w:t>AC</w:t>
      </w:r>
      <w:r w:rsidRPr="00534CD1">
        <w:rPr>
          <w:rFonts w:eastAsia="华文中宋" w:cs="华文中宋" w:hint="eastAsia"/>
          <w:sz w:val="16"/>
          <w:szCs w:val="16"/>
        </w:rPr>
        <w:t>系数编码的码字用两个字节表示</w:t>
      </w:r>
      <w:r w:rsidRPr="00534CD1">
        <w:rPr>
          <w:rFonts w:eastAsia="华文中宋"/>
          <w:sz w:val="16"/>
          <w:szCs w:val="16"/>
          <w:lang w:val="en-US"/>
        </w:rPr>
        <w:t>,</w:t>
      </w:r>
      <w:r w:rsidRPr="00534CD1">
        <w:rPr>
          <w:rFonts w:eastAsia="华文中宋" w:cs="华文中宋" w:hint="eastAsia"/>
          <w:sz w:val="16"/>
          <w:szCs w:val="16"/>
        </w:rPr>
        <w:t>如图所示</w:t>
      </w:r>
      <w:r w:rsidRPr="00534CD1">
        <w:rPr>
          <w:rFonts w:eastAsia="华文中宋"/>
          <w:sz w:val="16"/>
          <w:szCs w:val="16"/>
          <w:lang w:val="en-US"/>
        </w:rPr>
        <w:t>:</w:t>
      </w:r>
      <w:r w:rsidRPr="00534CD1">
        <w:rPr>
          <w:rFonts w:ascii="Tahoma" w:eastAsia="宋体" w:cs="Tahoma"/>
          <w:sz w:val="16"/>
          <w:szCs w:val="16"/>
          <w:lang w:val="en-US"/>
        </w:rPr>
        <w:t xml:space="preserve"> </w:t>
      </w:r>
    </w:p>
    <w:p w14:paraId="159D472A" w14:textId="77777777" w:rsidR="005667B1" w:rsidRPr="00015AEF" w:rsidRDefault="005667B1" w:rsidP="005667B1">
      <w:pPr>
        <w:widowControl/>
        <w:numPr>
          <w:ilvl w:val="0"/>
          <w:numId w:val="2"/>
        </w:numPr>
        <w:jc w:val="left"/>
        <w:rPr>
          <w:rFonts w:ascii="宋体" w:eastAsia="宋体" w:hAnsi="宋体" w:cs="宋体"/>
          <w:kern w:val="0"/>
          <w:sz w:val="16"/>
          <w:szCs w:val="16"/>
        </w:rPr>
      </w:pPr>
      <w:r w:rsidRPr="00015AEF">
        <w:rPr>
          <w:rFonts w:ascii="宋体" w:eastAsia="宋体" w:hAnsi="宋体" w:cs="宋体"/>
          <w:kern w:val="0"/>
          <w:sz w:val="16"/>
          <w:szCs w:val="16"/>
        </w:rPr>
        <w:fldChar w:fldCharType="begin"/>
      </w:r>
      <w:r w:rsidRPr="00015AEF">
        <w:rPr>
          <w:rFonts w:ascii="宋体" w:eastAsia="宋体" w:hAnsi="宋体" w:cs="宋体"/>
          <w:kern w:val="0"/>
          <w:sz w:val="16"/>
          <w:szCs w:val="16"/>
        </w:rPr>
        <w:instrText xml:space="preserve"> INCLUDEPICTURE "C:\\Users\\32273\\AppData\\Roaming\\Tencent\\Users\\3227333600\\QQ\\WinTemp\\RichOle\\71ZPVR`@([{G_)3F(3[{Y]O.png" \* MERGEFORMATINET </w:instrText>
      </w:r>
      <w:r w:rsidRPr="00015AEF">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"C:\\Users\\32273\\AppData\\Roaming\\Tencent\\Users\\3227333600\\QQ\\WinTemp\\RichOle\\71ZPVR`@([{G_)3F(3[{Y]O.png"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"C:\\Users\\32273\\AppData\\Roaming\\Tencent\\Users\\3227333600\\QQ\\WinTemp\\RichOle\\71ZPVR`@([{G_)3F(3[{Y]O.png"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"C:\\Users\\32273\\AppData\\Roaming\\Tencent\\Users\\3227333600\\QQ\\WinTemp\\RichOle\\71ZPVR`@([{G_)3F(3[{Y]O.png"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0BF3C26E">
          <v:shape id="_x0000_i1033" type="#_x0000_t75" style="width:228.1pt;height:156.7pt">
            <v:imagedata r:id="rId21" r:href="rId22"/>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015AEF">
        <w:rPr>
          <w:rFonts w:ascii="宋体" w:eastAsia="宋体" w:hAnsi="宋体" w:cs="宋体"/>
          <w:kern w:val="0"/>
          <w:sz w:val="16"/>
          <w:szCs w:val="16"/>
        </w:rPr>
        <w:fldChar w:fldCharType="end"/>
      </w:r>
    </w:p>
    <w:p w14:paraId="4DBFC8FC" w14:textId="77777777" w:rsidR="005667B1" w:rsidRPr="00534CD1" w:rsidRDefault="005667B1" w:rsidP="005667B1">
      <w:pPr>
        <w:rPr>
          <w:sz w:val="16"/>
          <w:szCs w:val="16"/>
        </w:rPr>
      </w:pPr>
    </w:p>
    <w:p w14:paraId="518E4443" w14:textId="77777777" w:rsidR="005667B1" w:rsidRPr="00534CD1" w:rsidRDefault="005667B1" w:rsidP="005667B1">
      <w:pPr>
        <w:pStyle w:val="1"/>
        <w:ind w:left="0" w:firstLine="0"/>
        <w:rPr>
          <w:rFonts w:ascii="Tahoma" w:eastAsia="宋体" w:cs="Tahoma"/>
          <w:color w:val="333399"/>
          <w:sz w:val="18"/>
          <w:szCs w:val="18"/>
        </w:rPr>
      </w:pPr>
      <w:r w:rsidRPr="00534CD1">
        <w:rPr>
          <w:rFonts w:ascii="华文中宋" w:eastAsia="华文中宋" w:cs="华文中宋" w:hint="eastAsia"/>
          <w:color w:val="333399"/>
          <w:sz w:val="18"/>
          <w:szCs w:val="18"/>
        </w:rPr>
        <w:t>熵编码</w:t>
      </w:r>
      <w:r w:rsidRPr="00534CD1">
        <w:rPr>
          <w:rFonts w:ascii="Tahoma" w:eastAsia="宋体" w:cs="Tahoma"/>
          <w:color w:val="333399"/>
          <w:sz w:val="18"/>
          <w:szCs w:val="18"/>
        </w:rPr>
        <w:t xml:space="preserve"> </w:t>
      </w:r>
    </w:p>
    <w:p w14:paraId="59DD9A93"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为了进一步压缩数据</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需对</w:t>
      </w:r>
      <w:r w:rsidRPr="00534CD1">
        <w:rPr>
          <w:rFonts w:ascii="华文中宋" w:eastAsia="华文中宋" w:cs="华文中宋"/>
          <w:sz w:val="16"/>
          <w:szCs w:val="16"/>
          <w:lang w:val="en-US"/>
        </w:rPr>
        <w:t>DC</w:t>
      </w:r>
      <w:r w:rsidRPr="00534CD1">
        <w:rPr>
          <w:rFonts w:ascii="华文中宋" w:eastAsia="华文中宋" w:cs="华文中宋" w:hint="eastAsia"/>
          <w:sz w:val="16"/>
          <w:szCs w:val="16"/>
        </w:rPr>
        <w:t>码和</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行程编码的码字再做基于统计特性的熵编码。</w:t>
      </w:r>
    </w:p>
    <w:p w14:paraId="257FEA3F"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sz w:val="16"/>
          <w:szCs w:val="16"/>
          <w:lang w:val="en-US"/>
        </w:rPr>
        <w:t>JPEG</w:t>
      </w:r>
      <w:r w:rsidRPr="00534CD1">
        <w:rPr>
          <w:rFonts w:ascii="华文中宋" w:eastAsia="华文中宋" w:cs="华文中宋" w:hint="eastAsia"/>
          <w:sz w:val="16"/>
          <w:szCs w:val="16"/>
        </w:rPr>
        <w:t>建议的熵编码是</w:t>
      </w:r>
      <w:r w:rsidRPr="00534CD1">
        <w:rPr>
          <w:rFonts w:ascii="华文中宋" w:eastAsia="华文中宋" w:cs="华文中宋"/>
          <w:sz w:val="16"/>
          <w:szCs w:val="16"/>
          <w:lang w:val="en-US"/>
        </w:rPr>
        <w:t>Huffman</w:t>
      </w:r>
      <w:r w:rsidRPr="00534CD1">
        <w:rPr>
          <w:rFonts w:ascii="华文中宋" w:eastAsia="华文中宋" w:cs="华文中宋" w:hint="eastAsia"/>
          <w:sz w:val="16"/>
          <w:szCs w:val="16"/>
        </w:rPr>
        <w:t>编码和自适应二进制算术编码。</w:t>
      </w:r>
    </w:p>
    <w:p w14:paraId="374A3B7E" w14:textId="77777777" w:rsidR="005667B1" w:rsidRPr="00534CD1" w:rsidRDefault="005667B1" w:rsidP="005667B1">
      <w:pPr>
        <w:pStyle w:val="2"/>
        <w:numPr>
          <w:ilvl w:val="0"/>
          <w:numId w:val="2"/>
        </w:numPr>
        <w:ind w:left="540" w:hanging="540"/>
        <w:rPr>
          <w:rFonts w:ascii="华文中宋" w:eastAsia="华文中宋" w:cs="华文中宋"/>
          <w:sz w:val="16"/>
          <w:szCs w:val="16"/>
          <w:lang w:val="en-US"/>
        </w:rPr>
      </w:pPr>
      <w:r w:rsidRPr="00534CD1">
        <w:rPr>
          <w:rFonts w:ascii="华文中宋" w:eastAsia="华文中宋" w:cs="华文中宋" w:hint="eastAsia"/>
          <w:sz w:val="16"/>
          <w:szCs w:val="16"/>
        </w:rPr>
        <w:t>熵编码可分成两步进行</w:t>
      </w:r>
      <w:r w:rsidRPr="00534CD1">
        <w:rPr>
          <w:rFonts w:ascii="华文中宋" w:eastAsia="华文中宋" w:cs="华文中宋"/>
          <w:sz w:val="16"/>
          <w:szCs w:val="16"/>
          <w:lang w:val="en-US"/>
        </w:rPr>
        <w:t>:</w:t>
      </w:r>
    </w:p>
    <w:p w14:paraId="35D92AFD"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hint="eastAsia"/>
          <w:sz w:val="16"/>
          <w:szCs w:val="16"/>
        </w:rPr>
        <w:t>把</w:t>
      </w:r>
      <w:r w:rsidRPr="00534CD1">
        <w:rPr>
          <w:rFonts w:ascii="华文中宋" w:eastAsia="华文中宋" w:cs="华文中宋"/>
          <w:sz w:val="16"/>
          <w:szCs w:val="16"/>
          <w:lang w:val="en-US"/>
        </w:rPr>
        <w:t>DC</w:t>
      </w:r>
      <w:r w:rsidRPr="00534CD1">
        <w:rPr>
          <w:rFonts w:ascii="华文中宋" w:eastAsia="华文中宋" w:cs="华文中宋" w:hint="eastAsia"/>
          <w:sz w:val="16"/>
          <w:szCs w:val="16"/>
        </w:rPr>
        <w:t>码和</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行程码转换为中间符号序列</w:t>
      </w:r>
    </w:p>
    <w:p w14:paraId="6752FA0F"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hint="eastAsia"/>
          <w:sz w:val="16"/>
          <w:szCs w:val="16"/>
        </w:rPr>
        <w:t>给这些符号赋以</w:t>
      </w:r>
      <w:r w:rsidRPr="00534CD1">
        <w:rPr>
          <w:rFonts w:ascii="华文中宋" w:eastAsia="华文中宋" w:cs="华文中宋" w:hint="eastAsia"/>
          <w:b/>
          <w:bCs/>
          <w:sz w:val="16"/>
          <w:szCs w:val="16"/>
        </w:rPr>
        <w:t>变长码字</w:t>
      </w:r>
      <w:r w:rsidRPr="00534CD1">
        <w:rPr>
          <w:rFonts w:ascii="华文中宋" w:eastAsia="华文中宋" w:cs="华文中宋"/>
          <w:sz w:val="16"/>
          <w:szCs w:val="16"/>
        </w:rPr>
        <w:t xml:space="preserve"> </w:t>
      </w:r>
    </w:p>
    <w:p w14:paraId="754FFC98" w14:textId="77777777" w:rsidR="005667B1" w:rsidRPr="00534CD1" w:rsidRDefault="005667B1" w:rsidP="005667B1">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AC</w:t>
      </w:r>
      <w:r w:rsidRPr="00534CD1">
        <w:rPr>
          <w:rFonts w:ascii="华文中宋" w:eastAsia="华文中宋" w:cs="华文中宋" w:hint="eastAsia"/>
          <w:color w:val="333399"/>
          <w:sz w:val="18"/>
          <w:szCs w:val="18"/>
        </w:rPr>
        <w:t>系数熵编码的中间格式</w:t>
      </w:r>
      <w:r w:rsidRPr="00534CD1">
        <w:rPr>
          <w:rFonts w:ascii="Tahoma" w:eastAsia="宋体" w:cs="Tahoma"/>
          <w:color w:val="333399"/>
          <w:sz w:val="18"/>
          <w:szCs w:val="18"/>
        </w:rPr>
        <w:t xml:space="preserve"> </w:t>
      </w:r>
    </w:p>
    <w:p w14:paraId="189A49AF" w14:textId="77777777" w:rsidR="005667B1" w:rsidRPr="00534CD1" w:rsidRDefault="005667B1" w:rsidP="005667B1">
      <w:pPr>
        <w:pStyle w:val="2"/>
        <w:numPr>
          <w:ilvl w:val="0"/>
          <w:numId w:val="2"/>
        </w:numPr>
        <w:ind w:left="540" w:hanging="540"/>
        <w:rPr>
          <w:rFonts w:ascii="华文中宋" w:eastAsia="华文中宋" w:cs="华文中宋"/>
          <w:sz w:val="16"/>
          <w:szCs w:val="16"/>
          <w:lang w:val="en-US"/>
        </w:rPr>
      </w:pPr>
      <w:r w:rsidRPr="00534CD1">
        <w:rPr>
          <w:rFonts w:ascii="华文中宋" w:eastAsia="华文中宋" w:cs="华文中宋" w:hint="eastAsia"/>
          <w:sz w:val="16"/>
          <w:szCs w:val="16"/>
        </w:rPr>
        <w:t>需要进行熵编码的中间符号格式由两个符号组成</w:t>
      </w:r>
      <w:r w:rsidRPr="00534CD1">
        <w:rPr>
          <w:rFonts w:ascii="华文中宋" w:eastAsia="华文中宋" w:cs="华文中宋"/>
          <w:sz w:val="16"/>
          <w:szCs w:val="16"/>
          <w:lang w:val="en-US"/>
        </w:rPr>
        <w:t>:</w:t>
      </w:r>
    </w:p>
    <w:p w14:paraId="720978CA" w14:textId="77777777" w:rsidR="005667B1" w:rsidRPr="00534CD1" w:rsidRDefault="005667B1" w:rsidP="005667B1">
      <w:pPr>
        <w:pStyle w:val="3"/>
        <w:numPr>
          <w:ilvl w:val="0"/>
          <w:numId w:val="3"/>
        </w:numPr>
        <w:ind w:left="1170" w:hanging="450"/>
        <w:rPr>
          <w:rFonts w:ascii="华文中宋" w:eastAsia="华文中宋" w:cs="华文中宋"/>
          <w:sz w:val="16"/>
          <w:szCs w:val="16"/>
          <w:lang w:val="en-US"/>
        </w:rPr>
      </w:pPr>
      <w:r w:rsidRPr="00534CD1">
        <w:rPr>
          <w:rFonts w:ascii="华文中宋" w:eastAsia="华文中宋" w:cs="华文中宋" w:hint="eastAsia"/>
          <w:sz w:val="16"/>
          <w:szCs w:val="16"/>
        </w:rPr>
        <w:t>符号</w:t>
      </w:r>
      <w:r w:rsidRPr="00534CD1">
        <w:rPr>
          <w:rFonts w:ascii="华文中宋" w:eastAsia="华文中宋" w:cs="华文中宋"/>
          <w:sz w:val="16"/>
          <w:szCs w:val="16"/>
          <w:lang w:val="en-US"/>
        </w:rPr>
        <w:t>1: (</w:t>
      </w:r>
      <w:r w:rsidRPr="00534CD1">
        <w:rPr>
          <w:rFonts w:ascii="华文中宋" w:eastAsia="华文中宋" w:cs="华文中宋" w:hint="eastAsia"/>
          <w:sz w:val="16"/>
          <w:szCs w:val="16"/>
        </w:rPr>
        <w:t>行程</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尺寸</w:t>
      </w:r>
      <w:r w:rsidRPr="00534CD1">
        <w:rPr>
          <w:rFonts w:ascii="华文中宋" w:eastAsia="华文中宋" w:cs="华文中宋"/>
          <w:sz w:val="16"/>
          <w:szCs w:val="16"/>
          <w:lang w:val="en-US"/>
        </w:rPr>
        <w:t>)</w:t>
      </w:r>
    </w:p>
    <w:p w14:paraId="706BE2C1" w14:textId="77777777" w:rsidR="005667B1" w:rsidRPr="00534CD1" w:rsidRDefault="005667B1" w:rsidP="005667B1">
      <w:pPr>
        <w:pStyle w:val="3"/>
        <w:numPr>
          <w:ilvl w:val="0"/>
          <w:numId w:val="3"/>
        </w:numPr>
        <w:ind w:left="1170" w:hanging="450"/>
        <w:rPr>
          <w:rFonts w:ascii="华文中宋" w:eastAsia="华文中宋" w:cs="华文中宋"/>
          <w:sz w:val="16"/>
          <w:szCs w:val="16"/>
          <w:lang w:val="en-US"/>
        </w:rPr>
      </w:pPr>
      <w:r w:rsidRPr="00534CD1">
        <w:rPr>
          <w:rFonts w:ascii="华文中宋" w:eastAsia="华文中宋" w:cs="华文中宋" w:hint="eastAsia"/>
          <w:sz w:val="16"/>
          <w:szCs w:val="16"/>
        </w:rPr>
        <w:t>符号</w:t>
      </w:r>
      <w:r w:rsidRPr="00534CD1">
        <w:rPr>
          <w:rFonts w:ascii="华文中宋" w:eastAsia="华文中宋" w:cs="华文中宋"/>
          <w:sz w:val="16"/>
          <w:szCs w:val="16"/>
          <w:lang w:val="en-US"/>
        </w:rPr>
        <w:t>2: (</w:t>
      </w:r>
      <w:r w:rsidRPr="00534CD1">
        <w:rPr>
          <w:rFonts w:ascii="华文中宋" w:eastAsia="华文中宋" w:cs="华文中宋" w:hint="eastAsia"/>
          <w:sz w:val="16"/>
          <w:szCs w:val="16"/>
        </w:rPr>
        <w:t>幅值</w:t>
      </w:r>
      <w:r w:rsidRPr="00534CD1">
        <w:rPr>
          <w:rFonts w:ascii="华文中宋" w:eastAsia="华文中宋" w:cs="华文中宋"/>
          <w:sz w:val="16"/>
          <w:szCs w:val="16"/>
          <w:lang w:val="en-US"/>
        </w:rPr>
        <w:t>)</w:t>
      </w:r>
    </w:p>
    <w:p w14:paraId="75E6EC3D"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第一个信息参数“行程”表示前后两个非</w:t>
      </w:r>
      <w:r w:rsidRPr="00534CD1">
        <w:rPr>
          <w:rFonts w:ascii="华文中宋" w:eastAsia="华文中宋" w:cs="华文中宋"/>
          <w:sz w:val="16"/>
          <w:szCs w:val="16"/>
          <w:lang w:val="en-US"/>
        </w:rPr>
        <w:t>0</w:t>
      </w:r>
      <w:r w:rsidRPr="00534CD1">
        <w:rPr>
          <w:rFonts w:ascii="华文中宋" w:eastAsia="华文中宋" w:cs="华文中宋" w:hint="eastAsia"/>
          <w:sz w:val="16"/>
          <w:szCs w:val="16"/>
        </w:rPr>
        <w:t>的</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系数之间连续</w:t>
      </w:r>
      <w:r w:rsidRPr="00534CD1">
        <w:rPr>
          <w:rFonts w:ascii="华文中宋" w:eastAsia="华文中宋" w:cs="华文中宋"/>
          <w:sz w:val="16"/>
          <w:szCs w:val="16"/>
          <w:lang w:val="en-US"/>
        </w:rPr>
        <w:t>0</w:t>
      </w:r>
      <w:r w:rsidRPr="00534CD1">
        <w:rPr>
          <w:rFonts w:ascii="华文中宋" w:eastAsia="华文中宋" w:cs="华文中宋" w:hint="eastAsia"/>
          <w:sz w:val="16"/>
          <w:szCs w:val="16"/>
        </w:rPr>
        <w:t>的个数。</w:t>
      </w:r>
    </w:p>
    <w:p w14:paraId="3701D02E" w14:textId="77777777" w:rsidR="005667B1" w:rsidRPr="00534CD1" w:rsidRDefault="005667B1" w:rsidP="005667B1">
      <w:pPr>
        <w:pStyle w:val="2"/>
        <w:numPr>
          <w:ilvl w:val="0"/>
          <w:numId w:val="2"/>
        </w:numPr>
        <w:rPr>
          <w:rFonts w:ascii="华文中宋" w:eastAsia="华文中宋" w:cs="华文中宋"/>
          <w:sz w:val="16"/>
          <w:szCs w:val="16"/>
        </w:rPr>
      </w:pPr>
      <w:r w:rsidRPr="00534CD1">
        <w:rPr>
          <w:rFonts w:ascii="华文中宋" w:eastAsia="华文中宋" w:cs="华文中宋" w:hint="eastAsia"/>
          <w:sz w:val="16"/>
          <w:szCs w:val="16"/>
        </w:rPr>
        <w:t>第二个信息参数“尺寸”是后一个非</w:t>
      </w:r>
      <w:r w:rsidRPr="00534CD1">
        <w:rPr>
          <w:rFonts w:ascii="华文中宋" w:eastAsia="华文中宋" w:cs="华文中宋"/>
          <w:sz w:val="16"/>
          <w:szCs w:val="16"/>
          <w:lang w:val="en-US"/>
        </w:rPr>
        <w:t>0</w:t>
      </w:r>
      <w:r w:rsidRPr="00534CD1">
        <w:rPr>
          <w:rFonts w:ascii="华文中宋" w:eastAsia="华文中宋" w:cs="华文中宋" w:hint="eastAsia"/>
          <w:sz w:val="16"/>
          <w:szCs w:val="16"/>
        </w:rPr>
        <w:t>的</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系数幅值编码所需比特数。</w:t>
      </w:r>
    </w:p>
    <w:p w14:paraId="5B9C3D77"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lastRenderedPageBreak/>
        <w:t>行程取值范围为</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 xml:space="preserve">15, </w:t>
      </w:r>
      <w:r w:rsidRPr="00534CD1">
        <w:rPr>
          <w:rFonts w:ascii="华文中宋" w:eastAsia="华文中宋" w:cs="华文中宋" w:hint="eastAsia"/>
          <w:sz w:val="16"/>
          <w:szCs w:val="16"/>
        </w:rPr>
        <w:t>超过</w:t>
      </w:r>
      <w:r w:rsidRPr="00534CD1">
        <w:rPr>
          <w:rFonts w:ascii="华文中宋" w:eastAsia="华文中宋" w:cs="华文中宋"/>
          <w:sz w:val="16"/>
          <w:szCs w:val="16"/>
          <w:lang w:val="en-US"/>
        </w:rPr>
        <w:t>15</w:t>
      </w:r>
      <w:r w:rsidRPr="00534CD1">
        <w:rPr>
          <w:rFonts w:ascii="华文中宋" w:eastAsia="华文中宋" w:cs="华文中宋" w:hint="eastAsia"/>
          <w:sz w:val="16"/>
          <w:szCs w:val="16"/>
        </w:rPr>
        <w:t>时用扩展符号</w:t>
      </w:r>
      <w:r w:rsidRPr="00534CD1">
        <w:rPr>
          <w:rFonts w:ascii="华文中宋" w:eastAsia="华文中宋" w:cs="华文中宋"/>
          <w:sz w:val="16"/>
          <w:szCs w:val="16"/>
          <w:lang w:val="en-US"/>
        </w:rPr>
        <w:t>1 (15, 0)</w:t>
      </w:r>
      <w:r w:rsidRPr="00534CD1">
        <w:rPr>
          <w:rFonts w:ascii="华文中宋" w:eastAsia="华文中宋" w:cs="华文中宋" w:hint="eastAsia"/>
          <w:sz w:val="16"/>
          <w:szCs w:val="16"/>
        </w:rPr>
        <w:t>（前一个符号</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）来扩充</w:t>
      </w:r>
      <w:r w:rsidRPr="00534CD1">
        <w:rPr>
          <w:rFonts w:ascii="华文中宋" w:eastAsia="华文中宋" w:cs="华文中宋"/>
          <w:sz w:val="16"/>
          <w:szCs w:val="16"/>
          <w:lang w:val="en-US"/>
        </w:rPr>
        <w:t>, 63</w:t>
      </w:r>
      <w:r w:rsidRPr="00534CD1">
        <w:rPr>
          <w:rFonts w:ascii="华文中宋" w:eastAsia="华文中宋" w:cs="华文中宋" w:hint="eastAsia"/>
          <w:sz w:val="16"/>
          <w:szCs w:val="16"/>
        </w:rPr>
        <w:t>个</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系数最多增加</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个扩展符号</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。编码结束时用</w:t>
      </w:r>
      <w:r w:rsidRPr="00534CD1">
        <w:rPr>
          <w:rFonts w:ascii="华文中宋" w:eastAsia="华文中宋" w:cs="华文中宋"/>
          <w:sz w:val="16"/>
          <w:szCs w:val="16"/>
          <w:lang w:val="en-US"/>
        </w:rPr>
        <w:t>(0,0)</w:t>
      </w:r>
      <w:r w:rsidRPr="00534CD1">
        <w:rPr>
          <w:rFonts w:ascii="华文中宋" w:eastAsia="华文中宋" w:cs="华文中宋" w:hint="eastAsia"/>
          <w:sz w:val="16"/>
          <w:szCs w:val="16"/>
        </w:rPr>
        <w:t>表示。</w:t>
      </w:r>
    </w:p>
    <w:p w14:paraId="13EEE662"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“尺寸”取值范围为</w:t>
      </w:r>
      <w:r w:rsidRPr="00534CD1">
        <w:rPr>
          <w:rFonts w:ascii="华文中宋" w:eastAsia="华文中宋" w:cs="华文中宋"/>
          <w:sz w:val="16"/>
          <w:szCs w:val="16"/>
          <w:lang w:val="en-US"/>
        </w:rPr>
        <w:t>0</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10</w:t>
      </w:r>
      <w:r w:rsidRPr="00534CD1">
        <w:rPr>
          <w:rFonts w:ascii="华文中宋" w:eastAsia="华文中宋" w:cs="华文中宋" w:hint="eastAsia"/>
          <w:sz w:val="16"/>
          <w:szCs w:val="16"/>
        </w:rPr>
        <w:t>。</w:t>
      </w:r>
      <w:r w:rsidRPr="00534CD1">
        <w:rPr>
          <w:rFonts w:ascii="华文中宋" w:eastAsia="华文中宋" w:cs="华文中宋"/>
          <w:sz w:val="16"/>
          <w:szCs w:val="16"/>
        </w:rPr>
        <w:t xml:space="preserve"> </w:t>
      </w:r>
    </w:p>
    <w:p w14:paraId="4F090382"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“幅值”用以表示非</w:t>
      </w:r>
      <w:r w:rsidRPr="00534CD1">
        <w:rPr>
          <w:rFonts w:ascii="华文中宋" w:eastAsia="华文中宋" w:cs="华文中宋"/>
          <w:sz w:val="16"/>
          <w:szCs w:val="16"/>
          <w:lang w:val="en-US"/>
        </w:rPr>
        <w:t>0</w:t>
      </w:r>
      <w:r w:rsidRPr="00534CD1">
        <w:rPr>
          <w:rFonts w:ascii="华文中宋" w:eastAsia="华文中宋" w:cs="华文中宋" w:hint="eastAsia"/>
          <w:sz w:val="16"/>
          <w:szCs w:val="16"/>
        </w:rPr>
        <w:t>的</w:t>
      </w:r>
      <w:r w:rsidRPr="00534CD1">
        <w:rPr>
          <w:rFonts w:ascii="华文中宋" w:eastAsia="华文中宋" w:cs="华文中宋"/>
          <w:sz w:val="16"/>
          <w:szCs w:val="16"/>
          <w:lang w:val="en-US"/>
        </w:rPr>
        <w:t>AC</w:t>
      </w:r>
      <w:r w:rsidRPr="00534CD1">
        <w:rPr>
          <w:rFonts w:ascii="华文中宋" w:eastAsia="华文中宋" w:cs="华文中宋" w:hint="eastAsia"/>
          <w:sz w:val="16"/>
          <w:szCs w:val="16"/>
        </w:rPr>
        <w:t>系数的值</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范围为［</w:t>
      </w:r>
      <w:r w:rsidRPr="00534CD1">
        <w:rPr>
          <w:rFonts w:ascii="华文中宋" w:eastAsia="华文中宋" w:cs="华文中宋"/>
          <w:sz w:val="16"/>
          <w:szCs w:val="16"/>
          <w:lang w:val="en-US"/>
        </w:rPr>
        <w:t>-2</w:t>
      </w:r>
      <w:r w:rsidRPr="00534CD1">
        <w:rPr>
          <w:rFonts w:ascii="华文中宋" w:eastAsia="华文中宋" w:cs="华文中宋"/>
          <w:sz w:val="16"/>
          <w:szCs w:val="16"/>
          <w:vertAlign w:val="superscript"/>
          <w:lang w:val="en-US"/>
        </w:rPr>
        <w:t>10</w:t>
      </w:r>
      <w:r w:rsidRPr="00534CD1">
        <w:rPr>
          <w:rFonts w:ascii="华文中宋" w:eastAsia="华文中宋" w:cs="华文中宋"/>
          <w:sz w:val="16"/>
          <w:szCs w:val="16"/>
          <w:lang w:val="en-US"/>
        </w:rPr>
        <w:t>,   2</w:t>
      </w:r>
      <w:r w:rsidRPr="00534CD1">
        <w:rPr>
          <w:rFonts w:ascii="华文中宋" w:eastAsia="华文中宋" w:cs="华文中宋"/>
          <w:sz w:val="16"/>
          <w:szCs w:val="16"/>
          <w:vertAlign w:val="superscript"/>
          <w:lang w:val="en-US"/>
        </w:rPr>
        <w:t>10</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最长</w:t>
      </w:r>
      <w:r w:rsidRPr="00534CD1">
        <w:rPr>
          <w:rFonts w:ascii="华文中宋" w:eastAsia="华文中宋" w:cs="华文中宋"/>
          <w:sz w:val="16"/>
          <w:szCs w:val="16"/>
          <w:lang w:val="en-US"/>
        </w:rPr>
        <w:t xml:space="preserve">10bit), </w:t>
      </w:r>
      <w:r w:rsidRPr="00534CD1">
        <w:rPr>
          <w:rFonts w:ascii="华文中宋" w:eastAsia="华文中宋" w:cs="华文中宋" w:hint="eastAsia"/>
          <w:sz w:val="16"/>
          <w:szCs w:val="16"/>
        </w:rPr>
        <w:t>结构形式如表</w:t>
      </w:r>
      <w:r w:rsidRPr="00534CD1">
        <w:rPr>
          <w:rFonts w:ascii="华文中宋" w:eastAsia="华文中宋" w:cs="华文中宋"/>
          <w:sz w:val="16"/>
          <w:szCs w:val="16"/>
          <w:lang w:val="en-US"/>
        </w:rPr>
        <w:t>2-4</w:t>
      </w:r>
      <w:r w:rsidRPr="00534CD1">
        <w:rPr>
          <w:rFonts w:ascii="华文中宋" w:eastAsia="华文中宋" w:cs="华文中宋" w:hint="eastAsia"/>
          <w:sz w:val="16"/>
          <w:szCs w:val="16"/>
        </w:rPr>
        <w:t>所示。</w:t>
      </w:r>
    </w:p>
    <w:p w14:paraId="27D87E20" w14:textId="77777777" w:rsidR="005667B1" w:rsidRPr="0027737D" w:rsidRDefault="005667B1" w:rsidP="005667B1">
      <w:pPr>
        <w:widowControl/>
        <w:numPr>
          <w:ilvl w:val="0"/>
          <w:numId w:val="2"/>
        </w:numPr>
        <w:jc w:val="left"/>
        <w:rPr>
          <w:rFonts w:ascii="宋体" w:eastAsia="宋体" w:hAnsi="宋体" w:cs="宋体"/>
          <w:kern w:val="0"/>
          <w:sz w:val="16"/>
          <w:szCs w:val="16"/>
        </w:rPr>
      </w:pPr>
      <w:r w:rsidRPr="0027737D">
        <w:rPr>
          <w:rFonts w:ascii="宋体" w:eastAsia="宋体" w:hAnsi="宋体" w:cs="宋体"/>
          <w:kern w:val="0"/>
          <w:sz w:val="16"/>
          <w:szCs w:val="16"/>
        </w:rPr>
        <w:fldChar w:fldCharType="begin"/>
      </w:r>
      <w:r w:rsidRPr="0027737D">
        <w:rPr>
          <w:rFonts w:ascii="宋体" w:eastAsia="宋体" w:hAnsi="宋体" w:cs="宋体"/>
          <w:kern w:val="0"/>
          <w:sz w:val="16"/>
          <w:szCs w:val="16"/>
        </w:rPr>
        <w:instrText xml:space="preserve"> INCLUDEPICTURE "C:\\Users\\32273\\AppData\\Roaming\\Tencent\\Users\\3227333600\\QQ\\WinTemp\\RichOle\\DG9D@)K5NK[6K5J]{1]4Z}J.png" \* MERGEFORMATINET </w:instrText>
      </w:r>
      <w:r w:rsidRPr="0027737D">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"C:\\Users\\32273\\AppData\\Roaming\\Tencent\\Users\\3227333600\\QQ\\WinTemp\\RichOle\\DG9D@)K5NK[6K5J]{1]4Z}J.png"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"C:\\Users\\32273\\AppData\\Roaming\\Tencent\\Users\\3227333600\\QQ\\WinTemp\\RichOle\\DG9D@)K5NK[6K5J]{1]4Z}J.png"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cent\\Users\\3227333600\\QQ\\WinTemp\\RichOle\\DG9D@)K5NK[6K5J]{1]4Z}J.png"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21769FFF">
          <v:shape id="_x0000_i1034" type="#_x0000_t75" style="width:199.65pt;height:188.75pt">
            <v:imagedata r:id="rId23" r:href="rId24"/>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27737D">
        <w:rPr>
          <w:rFonts w:ascii="宋体" w:eastAsia="宋体" w:hAnsi="宋体" w:cs="宋体"/>
          <w:kern w:val="0"/>
          <w:sz w:val="16"/>
          <w:szCs w:val="16"/>
        </w:rPr>
        <w:fldChar w:fldCharType="end"/>
      </w:r>
    </w:p>
    <w:p w14:paraId="376B5AAE"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t>DC</w:t>
      </w:r>
      <w:r w:rsidRPr="00534CD1">
        <w:rPr>
          <w:rFonts w:ascii="华文中宋" w:eastAsia="华文中宋" w:cs="华文中宋" w:hint="eastAsia"/>
          <w:color w:val="333399"/>
          <w:sz w:val="18"/>
          <w:szCs w:val="18"/>
        </w:rPr>
        <w:t>系数的熵编码</w:t>
      </w:r>
    </w:p>
    <w:p w14:paraId="2C82A2DF"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对于直流分量</w:t>
      </w:r>
      <w:r w:rsidRPr="00534CD1">
        <w:rPr>
          <w:rFonts w:eastAsia="华文中宋"/>
          <w:sz w:val="16"/>
          <w:szCs w:val="16"/>
          <w:lang w:val="en-US"/>
        </w:rPr>
        <w:t>DC</w:t>
      </w:r>
      <w:r w:rsidRPr="00534CD1">
        <w:rPr>
          <w:rFonts w:eastAsia="华文中宋" w:cs="华文中宋" w:hint="eastAsia"/>
          <w:sz w:val="16"/>
          <w:szCs w:val="16"/>
        </w:rPr>
        <w:t>也有类似于</w:t>
      </w:r>
      <w:r w:rsidRPr="00534CD1">
        <w:rPr>
          <w:rFonts w:eastAsia="华文中宋"/>
          <w:sz w:val="16"/>
          <w:szCs w:val="16"/>
          <w:lang w:val="en-US"/>
        </w:rPr>
        <w:t>AC</w:t>
      </w:r>
      <w:r w:rsidRPr="00534CD1">
        <w:rPr>
          <w:rFonts w:eastAsia="华文中宋" w:cs="华文中宋" w:hint="eastAsia"/>
          <w:sz w:val="16"/>
          <w:szCs w:val="16"/>
        </w:rPr>
        <w:t>系数的编码格式</w:t>
      </w:r>
    </w:p>
    <w:p w14:paraId="2AAF20CD" w14:textId="77777777" w:rsidR="005667B1" w:rsidRPr="00534CD1" w:rsidRDefault="005667B1" w:rsidP="005667B1">
      <w:pPr>
        <w:pStyle w:val="3"/>
        <w:numPr>
          <w:ilvl w:val="0"/>
          <w:numId w:val="3"/>
        </w:numPr>
        <w:ind w:left="1170" w:hanging="450"/>
        <w:rPr>
          <w:rFonts w:eastAsia="华文中宋"/>
          <w:sz w:val="16"/>
          <w:szCs w:val="16"/>
          <w:lang w:val="en-US"/>
        </w:rPr>
      </w:pPr>
      <w:r w:rsidRPr="00534CD1">
        <w:rPr>
          <w:rFonts w:eastAsia="华文中宋" w:cs="华文中宋" w:hint="eastAsia"/>
          <w:sz w:val="16"/>
          <w:szCs w:val="16"/>
        </w:rPr>
        <w:t>符号</w:t>
      </w:r>
      <w:r w:rsidRPr="00534CD1">
        <w:rPr>
          <w:rFonts w:eastAsia="华文中宋"/>
          <w:sz w:val="16"/>
          <w:szCs w:val="16"/>
          <w:lang w:val="en-US"/>
        </w:rPr>
        <w:t>1</w:t>
      </w:r>
      <w:r w:rsidRPr="00534CD1">
        <w:rPr>
          <w:rFonts w:eastAsia="华文中宋" w:cs="华文中宋" w:hint="eastAsia"/>
          <w:sz w:val="16"/>
          <w:szCs w:val="16"/>
        </w:rPr>
        <w:t>：</w:t>
      </w:r>
      <w:r w:rsidRPr="00534CD1">
        <w:rPr>
          <w:rFonts w:eastAsia="华文中宋"/>
          <w:sz w:val="16"/>
          <w:szCs w:val="16"/>
          <w:lang w:val="en-US"/>
        </w:rPr>
        <w:t>(</w:t>
      </w:r>
      <w:r w:rsidRPr="00534CD1">
        <w:rPr>
          <w:rFonts w:eastAsia="华文中宋" w:cs="华文中宋" w:hint="eastAsia"/>
          <w:sz w:val="16"/>
          <w:szCs w:val="16"/>
        </w:rPr>
        <w:t>尺寸</w:t>
      </w:r>
      <w:r w:rsidRPr="00534CD1">
        <w:rPr>
          <w:rFonts w:eastAsia="华文中宋"/>
          <w:sz w:val="16"/>
          <w:szCs w:val="16"/>
          <w:lang w:val="en-US"/>
        </w:rPr>
        <w:t>)</w:t>
      </w:r>
    </w:p>
    <w:p w14:paraId="1B8A1F82" w14:textId="77777777" w:rsidR="005667B1" w:rsidRPr="00534CD1" w:rsidRDefault="005667B1" w:rsidP="005667B1">
      <w:pPr>
        <w:pStyle w:val="3"/>
        <w:numPr>
          <w:ilvl w:val="0"/>
          <w:numId w:val="3"/>
        </w:numPr>
        <w:ind w:left="1170" w:hanging="450"/>
        <w:rPr>
          <w:rFonts w:eastAsia="华文中宋"/>
          <w:sz w:val="16"/>
          <w:szCs w:val="16"/>
          <w:lang w:val="en-US"/>
        </w:rPr>
      </w:pPr>
      <w:r w:rsidRPr="00534CD1">
        <w:rPr>
          <w:rFonts w:eastAsia="华文中宋" w:cs="华文中宋" w:hint="eastAsia"/>
          <w:sz w:val="16"/>
          <w:szCs w:val="16"/>
        </w:rPr>
        <w:t>符号</w:t>
      </w:r>
      <w:r w:rsidRPr="00534CD1">
        <w:rPr>
          <w:rFonts w:eastAsia="华文中宋"/>
          <w:sz w:val="16"/>
          <w:szCs w:val="16"/>
          <w:lang w:val="en-US"/>
        </w:rPr>
        <w:t>2</w:t>
      </w:r>
      <w:r w:rsidRPr="00534CD1">
        <w:rPr>
          <w:rFonts w:eastAsia="华文中宋" w:cs="华文中宋" w:hint="eastAsia"/>
          <w:sz w:val="16"/>
          <w:szCs w:val="16"/>
        </w:rPr>
        <w:t>：</w:t>
      </w:r>
      <w:r w:rsidRPr="00534CD1">
        <w:rPr>
          <w:rFonts w:eastAsia="华文中宋"/>
          <w:sz w:val="16"/>
          <w:szCs w:val="16"/>
          <w:lang w:val="en-US"/>
        </w:rPr>
        <w:t>(</w:t>
      </w:r>
      <w:r w:rsidRPr="00534CD1">
        <w:rPr>
          <w:rFonts w:eastAsia="华文中宋" w:cs="华文中宋" w:hint="eastAsia"/>
          <w:sz w:val="16"/>
          <w:szCs w:val="16"/>
        </w:rPr>
        <w:t>幅值</w:t>
      </w:r>
      <w:r w:rsidRPr="00534CD1">
        <w:rPr>
          <w:rFonts w:eastAsia="华文中宋"/>
          <w:sz w:val="16"/>
          <w:szCs w:val="16"/>
          <w:lang w:val="en-US"/>
        </w:rPr>
        <w:t>)</w:t>
      </w:r>
    </w:p>
    <w:p w14:paraId="1CE77933"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w:t>
      </w:r>
      <w:r w:rsidRPr="00534CD1">
        <w:rPr>
          <w:rFonts w:eastAsia="华文中宋" w:cs="华文中宋" w:hint="eastAsia"/>
          <w:sz w:val="16"/>
          <w:szCs w:val="16"/>
        </w:rPr>
        <w:t>尺寸”表示</w:t>
      </w:r>
      <w:r w:rsidRPr="00534CD1">
        <w:rPr>
          <w:rFonts w:eastAsia="华文中宋"/>
          <w:sz w:val="16"/>
          <w:szCs w:val="16"/>
          <w:lang w:val="en-US"/>
        </w:rPr>
        <w:t>DC</w:t>
      </w:r>
      <w:r w:rsidRPr="00534CD1">
        <w:rPr>
          <w:rFonts w:eastAsia="华文中宋" w:cs="华文中宋" w:hint="eastAsia"/>
          <w:sz w:val="16"/>
          <w:szCs w:val="16"/>
        </w:rPr>
        <w:t>差值的幅值编码所需的比特数</w:t>
      </w:r>
      <w:r w:rsidRPr="00534CD1">
        <w:rPr>
          <w:rFonts w:eastAsia="华文中宋"/>
          <w:sz w:val="16"/>
          <w:szCs w:val="16"/>
          <w:lang w:val="en-US"/>
        </w:rPr>
        <w:t xml:space="preserve">, </w:t>
      </w:r>
      <w:r w:rsidRPr="00534CD1">
        <w:rPr>
          <w:rFonts w:eastAsia="华文中宋" w:cs="华文中宋" w:hint="eastAsia"/>
          <w:sz w:val="16"/>
          <w:szCs w:val="16"/>
        </w:rPr>
        <w:t>而“幅值”表示</w:t>
      </w:r>
      <w:r w:rsidRPr="00534CD1">
        <w:rPr>
          <w:rFonts w:eastAsia="华文中宋"/>
          <w:sz w:val="16"/>
          <w:szCs w:val="16"/>
          <w:lang w:val="en-US"/>
        </w:rPr>
        <w:t>DC</w:t>
      </w:r>
      <w:r w:rsidRPr="00534CD1">
        <w:rPr>
          <w:rFonts w:eastAsia="华文中宋" w:cs="华文中宋" w:hint="eastAsia"/>
          <w:sz w:val="16"/>
          <w:szCs w:val="16"/>
        </w:rPr>
        <w:t>差值的幅值</w:t>
      </w:r>
      <w:r w:rsidRPr="00534CD1">
        <w:rPr>
          <w:rFonts w:eastAsia="华文中宋"/>
          <w:sz w:val="16"/>
          <w:szCs w:val="16"/>
          <w:lang w:val="en-US"/>
        </w:rPr>
        <w:t xml:space="preserve">, </w:t>
      </w:r>
      <w:r w:rsidRPr="00534CD1">
        <w:rPr>
          <w:rFonts w:eastAsia="华文中宋" w:cs="华文中宋" w:hint="eastAsia"/>
          <w:sz w:val="16"/>
          <w:szCs w:val="16"/>
        </w:rPr>
        <w:t>范围为［</w:t>
      </w:r>
      <w:r w:rsidRPr="00534CD1">
        <w:rPr>
          <w:rFonts w:eastAsia="华文中宋"/>
          <w:sz w:val="16"/>
          <w:szCs w:val="16"/>
          <w:lang w:val="en-US"/>
        </w:rPr>
        <w:t>-2</w:t>
      </w:r>
      <w:r w:rsidRPr="00534CD1">
        <w:rPr>
          <w:rFonts w:eastAsia="华文中宋"/>
          <w:sz w:val="16"/>
          <w:szCs w:val="16"/>
          <w:vertAlign w:val="superscript"/>
          <w:lang w:val="en-US"/>
        </w:rPr>
        <w:t>11</w:t>
      </w:r>
      <w:r w:rsidRPr="00534CD1">
        <w:rPr>
          <w:rFonts w:eastAsia="华文中宋"/>
          <w:sz w:val="16"/>
          <w:szCs w:val="16"/>
          <w:lang w:val="en-US"/>
        </w:rPr>
        <w:t>,2</w:t>
      </w:r>
      <w:r w:rsidRPr="00534CD1">
        <w:rPr>
          <w:rFonts w:eastAsia="华文中宋"/>
          <w:sz w:val="16"/>
          <w:szCs w:val="16"/>
          <w:vertAlign w:val="superscript"/>
          <w:lang w:val="en-US"/>
        </w:rPr>
        <w:t>11</w:t>
      </w:r>
      <w:r w:rsidRPr="00534CD1">
        <w:rPr>
          <w:rFonts w:eastAsia="华文中宋"/>
          <w:sz w:val="16"/>
          <w:szCs w:val="16"/>
          <w:lang w:val="en-US"/>
        </w:rPr>
        <w:t>-1</w:t>
      </w:r>
      <w:r w:rsidRPr="00534CD1">
        <w:rPr>
          <w:rFonts w:eastAsia="华文中宋" w:cs="华文中宋" w:hint="eastAsia"/>
          <w:b/>
          <w:bCs/>
          <w:sz w:val="16"/>
          <w:szCs w:val="16"/>
        </w:rPr>
        <w:t>］</w:t>
      </w:r>
      <w:r w:rsidRPr="00534CD1">
        <w:rPr>
          <w:rFonts w:eastAsia="华文中宋" w:cs="华文中宋" w:hint="eastAsia"/>
          <w:sz w:val="16"/>
          <w:szCs w:val="16"/>
        </w:rPr>
        <w:t>。可在表</w:t>
      </w:r>
      <w:r w:rsidRPr="00534CD1">
        <w:rPr>
          <w:rFonts w:eastAsia="华文中宋"/>
          <w:sz w:val="16"/>
          <w:szCs w:val="16"/>
          <w:lang w:val="en-US"/>
        </w:rPr>
        <w:t>2.4</w:t>
      </w:r>
      <w:r w:rsidRPr="00534CD1">
        <w:rPr>
          <w:rFonts w:eastAsia="华文中宋" w:cs="华文中宋" w:hint="eastAsia"/>
          <w:sz w:val="16"/>
          <w:szCs w:val="16"/>
        </w:rPr>
        <w:t>中多加一级</w:t>
      </w:r>
      <w:r w:rsidRPr="00534CD1">
        <w:rPr>
          <w:rFonts w:eastAsia="华文中宋"/>
          <w:sz w:val="16"/>
          <w:szCs w:val="16"/>
          <w:lang w:val="en-US"/>
        </w:rPr>
        <w:t xml:space="preserve">, </w:t>
      </w:r>
      <w:r w:rsidRPr="00534CD1">
        <w:rPr>
          <w:rFonts w:eastAsia="华文中宋" w:cs="华文中宋" w:hint="eastAsia"/>
          <w:sz w:val="16"/>
          <w:szCs w:val="16"/>
        </w:rPr>
        <w:t>幅值尺寸以</w:t>
      </w:r>
      <w:r w:rsidRPr="00534CD1">
        <w:rPr>
          <w:rFonts w:eastAsia="华文中宋"/>
          <w:sz w:val="16"/>
          <w:szCs w:val="16"/>
          <w:lang w:val="en-US"/>
        </w:rPr>
        <w:t>1</w:t>
      </w:r>
      <w:r w:rsidRPr="00534CD1">
        <w:rPr>
          <w:rFonts w:eastAsia="华文中宋" w:cs="华文中宋" w:hint="eastAsia"/>
          <w:sz w:val="16"/>
          <w:szCs w:val="16"/>
        </w:rPr>
        <w:t>到</w:t>
      </w:r>
      <w:r w:rsidRPr="00534CD1">
        <w:rPr>
          <w:rFonts w:eastAsia="华文中宋"/>
          <w:sz w:val="16"/>
          <w:szCs w:val="16"/>
          <w:lang w:val="en-US"/>
        </w:rPr>
        <w:t>11</w:t>
      </w:r>
      <w:r w:rsidRPr="00534CD1">
        <w:rPr>
          <w:rFonts w:eastAsia="华文中宋" w:cs="华文中宋" w:hint="eastAsia"/>
          <w:sz w:val="16"/>
          <w:szCs w:val="16"/>
        </w:rPr>
        <w:t>比特表示。</w:t>
      </w:r>
      <w:r w:rsidRPr="00534CD1">
        <w:rPr>
          <w:rFonts w:eastAsia="华文中宋" w:cs="华文中宋"/>
          <w:sz w:val="16"/>
          <w:szCs w:val="16"/>
        </w:rPr>
        <w:t xml:space="preserve"> </w:t>
      </w:r>
    </w:p>
    <w:p w14:paraId="77214B20"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将</w:t>
      </w:r>
      <w:r w:rsidRPr="00534CD1">
        <w:rPr>
          <w:rFonts w:eastAsia="华文中宋"/>
          <w:sz w:val="16"/>
          <w:szCs w:val="16"/>
          <w:lang w:val="en-US"/>
        </w:rPr>
        <w:t>63</w:t>
      </w:r>
      <w:r w:rsidRPr="00534CD1">
        <w:rPr>
          <w:rFonts w:eastAsia="华文中宋" w:cs="华文中宋" w:hint="eastAsia"/>
          <w:sz w:val="16"/>
          <w:szCs w:val="16"/>
        </w:rPr>
        <w:t>个</w:t>
      </w:r>
      <w:r w:rsidRPr="00534CD1">
        <w:rPr>
          <w:rFonts w:eastAsia="华文中宋"/>
          <w:sz w:val="16"/>
          <w:szCs w:val="16"/>
          <w:lang w:val="en-US"/>
        </w:rPr>
        <w:t>AC</w:t>
      </w:r>
      <w:r w:rsidRPr="00534CD1">
        <w:rPr>
          <w:rFonts w:eastAsia="华文中宋" w:cs="华文中宋" w:hint="eastAsia"/>
          <w:sz w:val="16"/>
          <w:szCs w:val="16"/>
        </w:rPr>
        <w:t>系数表示成为符号</w:t>
      </w:r>
      <w:r w:rsidRPr="00534CD1">
        <w:rPr>
          <w:rFonts w:eastAsia="华文中宋"/>
          <w:sz w:val="16"/>
          <w:szCs w:val="16"/>
          <w:lang w:val="en-US"/>
        </w:rPr>
        <w:t>1</w:t>
      </w:r>
      <w:r w:rsidRPr="00534CD1">
        <w:rPr>
          <w:rFonts w:eastAsia="华文中宋" w:cs="华文中宋" w:hint="eastAsia"/>
          <w:sz w:val="16"/>
          <w:szCs w:val="16"/>
        </w:rPr>
        <w:t>和符号</w:t>
      </w:r>
      <w:r w:rsidRPr="00534CD1">
        <w:rPr>
          <w:rFonts w:eastAsia="华文中宋"/>
          <w:sz w:val="16"/>
          <w:szCs w:val="16"/>
          <w:lang w:val="en-US"/>
        </w:rPr>
        <w:t>2</w:t>
      </w:r>
      <w:r w:rsidRPr="00534CD1">
        <w:rPr>
          <w:rFonts w:eastAsia="华文中宋" w:cs="华文中宋" w:hint="eastAsia"/>
          <w:sz w:val="16"/>
          <w:szCs w:val="16"/>
        </w:rPr>
        <w:t>序列</w:t>
      </w:r>
      <w:r w:rsidRPr="00534CD1">
        <w:rPr>
          <w:rFonts w:eastAsia="华文中宋"/>
          <w:sz w:val="16"/>
          <w:szCs w:val="16"/>
          <w:lang w:val="en-US"/>
        </w:rPr>
        <w:t>,</w:t>
      </w:r>
      <w:r w:rsidRPr="00534CD1">
        <w:rPr>
          <w:rFonts w:eastAsia="华文中宋" w:cs="华文中宋" w:hint="eastAsia"/>
          <w:sz w:val="16"/>
          <w:szCs w:val="16"/>
        </w:rPr>
        <w:t>其中连续</w:t>
      </w:r>
      <w:r w:rsidRPr="00534CD1">
        <w:rPr>
          <w:rFonts w:eastAsia="华文中宋"/>
          <w:sz w:val="16"/>
          <w:szCs w:val="16"/>
          <w:lang w:val="en-US"/>
        </w:rPr>
        <w:t>0</w:t>
      </w:r>
      <w:r w:rsidRPr="00534CD1">
        <w:rPr>
          <w:rFonts w:eastAsia="华文中宋" w:cs="华文中宋" w:hint="eastAsia"/>
          <w:sz w:val="16"/>
          <w:szCs w:val="16"/>
        </w:rPr>
        <w:t>的长度超过</w:t>
      </w:r>
      <w:r w:rsidRPr="00534CD1">
        <w:rPr>
          <w:rFonts w:eastAsia="华文中宋"/>
          <w:sz w:val="16"/>
          <w:szCs w:val="16"/>
          <w:lang w:val="en-US"/>
        </w:rPr>
        <w:t>15</w:t>
      </w:r>
      <w:r w:rsidRPr="00534CD1">
        <w:rPr>
          <w:rFonts w:eastAsia="华文中宋" w:cs="华文中宋" w:hint="eastAsia"/>
          <w:sz w:val="16"/>
          <w:szCs w:val="16"/>
        </w:rPr>
        <w:t>时</w:t>
      </w:r>
      <w:r w:rsidRPr="00534CD1">
        <w:rPr>
          <w:rFonts w:eastAsia="华文中宋"/>
          <w:sz w:val="16"/>
          <w:szCs w:val="16"/>
          <w:lang w:val="en-US"/>
        </w:rPr>
        <w:t>,</w:t>
      </w:r>
      <w:r w:rsidRPr="00534CD1">
        <w:rPr>
          <w:rFonts w:eastAsia="华文中宋" w:cs="华文中宋" w:hint="eastAsia"/>
          <w:sz w:val="16"/>
          <w:szCs w:val="16"/>
        </w:rPr>
        <w:t>有多个符号</w:t>
      </w:r>
      <w:r w:rsidRPr="00534CD1">
        <w:rPr>
          <w:rFonts w:eastAsia="华文中宋"/>
          <w:sz w:val="16"/>
          <w:szCs w:val="16"/>
          <w:lang w:val="en-US"/>
        </w:rPr>
        <w:t xml:space="preserve">1; </w:t>
      </w:r>
      <w:r w:rsidRPr="00534CD1">
        <w:rPr>
          <w:rFonts w:eastAsia="华文中宋" w:cs="华文中宋" w:hint="eastAsia"/>
          <w:sz w:val="16"/>
          <w:szCs w:val="16"/>
        </w:rPr>
        <w:t>块结束</w:t>
      </w:r>
      <w:r w:rsidRPr="00534CD1">
        <w:rPr>
          <w:rFonts w:eastAsia="华文中宋"/>
          <w:sz w:val="16"/>
          <w:szCs w:val="16"/>
          <w:lang w:val="en-US"/>
        </w:rPr>
        <w:t>(EOB)</w:t>
      </w:r>
      <w:r w:rsidRPr="00534CD1">
        <w:rPr>
          <w:rFonts w:eastAsia="华文中宋" w:cs="华文中宋" w:hint="eastAsia"/>
          <w:sz w:val="16"/>
          <w:szCs w:val="16"/>
        </w:rPr>
        <w:t>时仅有一个符号</w:t>
      </w:r>
      <w:r w:rsidRPr="00534CD1">
        <w:rPr>
          <w:rFonts w:eastAsia="华文中宋"/>
          <w:sz w:val="16"/>
          <w:szCs w:val="16"/>
          <w:lang w:val="en-US"/>
        </w:rPr>
        <w:t>1(0,0)</w:t>
      </w:r>
      <w:r w:rsidRPr="00534CD1">
        <w:rPr>
          <w:rFonts w:eastAsia="华文中宋" w:cs="华文中宋" w:hint="eastAsia"/>
          <w:sz w:val="16"/>
          <w:szCs w:val="16"/>
        </w:rPr>
        <w:t>。</w:t>
      </w:r>
    </w:p>
    <w:p w14:paraId="534C1444" w14:textId="77777777" w:rsidR="005667B1" w:rsidRPr="00534CD1" w:rsidRDefault="005667B1" w:rsidP="005667B1">
      <w:pPr>
        <w:pStyle w:val="1"/>
        <w:rPr>
          <w:rFonts w:ascii="Arial" w:hAnsi="Arial" w:cs="Arial"/>
          <w:sz w:val="16"/>
          <w:szCs w:val="16"/>
        </w:rPr>
      </w:pPr>
    </w:p>
    <w:p w14:paraId="28B26878" w14:textId="77777777" w:rsidR="005667B1" w:rsidRPr="00534CD1" w:rsidRDefault="005667B1" w:rsidP="005667B1">
      <w:pPr>
        <w:pStyle w:val="2"/>
        <w:ind w:left="540" w:hanging="540"/>
        <w:rPr>
          <w:rFonts w:eastAsia="华文中宋"/>
          <w:sz w:val="16"/>
          <w:szCs w:val="16"/>
          <w:lang w:val="en-US"/>
        </w:rPr>
      </w:pPr>
      <w:r w:rsidRPr="00534CD1">
        <w:rPr>
          <w:rFonts w:eastAsia="宋体"/>
          <w:sz w:val="16"/>
          <w:szCs w:val="16"/>
          <w:lang w:val="en-US"/>
        </w:rPr>
        <w:t xml:space="preserve">    </w:t>
      </w:r>
      <w:r w:rsidRPr="00534CD1">
        <w:rPr>
          <w:rFonts w:eastAsia="华文中宋"/>
          <w:sz w:val="16"/>
          <w:szCs w:val="16"/>
          <w:lang w:val="en-US"/>
        </w:rPr>
        <w:t>“…4,0,0,0,0,0,</w:t>
      </w:r>
      <w:proofErr w:type="gramStart"/>
      <w:r w:rsidRPr="00534CD1">
        <w:rPr>
          <w:rFonts w:eastAsia="华文中宋"/>
          <w:sz w:val="16"/>
          <w:szCs w:val="16"/>
          <w:lang w:val="en-US"/>
        </w:rPr>
        <w:t>0,0,…</w:t>
      </w:r>
      <w:proofErr w:type="gramEnd"/>
      <w:r w:rsidRPr="00534CD1">
        <w:rPr>
          <w:rFonts w:eastAsia="华文中宋"/>
          <w:sz w:val="16"/>
          <w:szCs w:val="16"/>
          <w:lang w:val="en-US"/>
        </w:rPr>
        <w:t>…0,3,0”. 4,3</w:t>
      </w:r>
      <w:r w:rsidRPr="00534CD1">
        <w:rPr>
          <w:rFonts w:eastAsia="华文中宋" w:cs="华文中宋" w:hint="eastAsia"/>
          <w:sz w:val="16"/>
          <w:szCs w:val="16"/>
        </w:rPr>
        <w:t>之间有</w:t>
      </w:r>
      <w:r w:rsidRPr="00534CD1">
        <w:rPr>
          <w:rFonts w:eastAsia="华文中宋"/>
          <w:sz w:val="16"/>
          <w:szCs w:val="16"/>
          <w:lang w:val="en-US"/>
        </w:rPr>
        <w:t>31</w:t>
      </w:r>
      <w:r w:rsidRPr="00534CD1">
        <w:rPr>
          <w:rFonts w:eastAsia="华文中宋" w:cs="华文中宋" w:hint="eastAsia"/>
          <w:sz w:val="16"/>
          <w:szCs w:val="16"/>
        </w:rPr>
        <w:t>个</w:t>
      </w:r>
      <w:r w:rsidRPr="00534CD1">
        <w:rPr>
          <w:rFonts w:eastAsia="华文中宋"/>
          <w:sz w:val="16"/>
          <w:szCs w:val="16"/>
          <w:lang w:val="en-US"/>
        </w:rPr>
        <w:t>0.</w:t>
      </w:r>
    </w:p>
    <w:p w14:paraId="5F5E8F6B" w14:textId="77777777" w:rsidR="005667B1" w:rsidRPr="00534CD1" w:rsidRDefault="005667B1" w:rsidP="005667B1">
      <w:pPr>
        <w:pStyle w:val="2"/>
        <w:ind w:left="540" w:hanging="540"/>
        <w:rPr>
          <w:rFonts w:eastAsia="华文中宋"/>
          <w:sz w:val="16"/>
          <w:szCs w:val="16"/>
          <w:lang w:val="en-US"/>
        </w:rPr>
      </w:pPr>
      <w:r w:rsidRPr="00534CD1">
        <w:rPr>
          <w:rFonts w:eastAsia="华文中宋"/>
          <w:sz w:val="16"/>
          <w:szCs w:val="16"/>
          <w:lang w:val="en-US"/>
        </w:rPr>
        <w:t xml:space="preserve">     </w:t>
      </w:r>
      <w:r w:rsidRPr="00534CD1">
        <w:rPr>
          <w:rFonts w:eastAsia="华文中宋"/>
          <w:sz w:val="16"/>
          <w:szCs w:val="16"/>
          <w:u w:val="single"/>
          <w:lang w:val="en-US"/>
        </w:rPr>
        <w:t>(15,0</w:t>
      </w:r>
      <w:proofErr w:type="gramStart"/>
      <w:r w:rsidRPr="00534CD1">
        <w:rPr>
          <w:rFonts w:eastAsia="华文中宋"/>
          <w:sz w:val="16"/>
          <w:szCs w:val="16"/>
          <w:u w:val="single"/>
          <w:lang w:val="en-US"/>
        </w:rPr>
        <w:t>),(</w:t>
      </w:r>
      <w:proofErr w:type="gramEnd"/>
      <w:r w:rsidRPr="00534CD1">
        <w:rPr>
          <w:rFonts w:eastAsia="华文中宋"/>
          <w:sz w:val="16"/>
          <w:szCs w:val="16"/>
          <w:u w:val="single"/>
          <w:lang w:val="en-US"/>
        </w:rPr>
        <w:t>15,0),(1,2)</w:t>
      </w:r>
      <w:r w:rsidRPr="00534CD1">
        <w:rPr>
          <w:rFonts w:eastAsia="华文中宋"/>
          <w:sz w:val="16"/>
          <w:szCs w:val="16"/>
          <w:lang w:val="en-US"/>
        </w:rPr>
        <w:t>,(3)</w:t>
      </w:r>
    </w:p>
    <w:p w14:paraId="49B0F52E"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可变长度熵编码就是对上述序列进行变长编码。</w:t>
      </w:r>
    </w:p>
    <w:p w14:paraId="24BAC279"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对</w:t>
      </w:r>
      <w:r w:rsidRPr="00534CD1">
        <w:rPr>
          <w:rFonts w:eastAsia="华文中宋"/>
          <w:sz w:val="16"/>
          <w:szCs w:val="16"/>
          <w:lang w:val="en-US"/>
        </w:rPr>
        <w:t>DC</w:t>
      </w:r>
      <w:r w:rsidRPr="00534CD1">
        <w:rPr>
          <w:rFonts w:eastAsia="华文中宋" w:cs="华文中宋" w:hint="eastAsia"/>
          <w:sz w:val="16"/>
          <w:szCs w:val="16"/>
        </w:rPr>
        <w:t>系数、</w:t>
      </w:r>
      <w:r w:rsidRPr="00534CD1">
        <w:rPr>
          <w:rFonts w:eastAsia="华文中宋"/>
          <w:sz w:val="16"/>
          <w:szCs w:val="16"/>
          <w:lang w:val="en-US"/>
        </w:rPr>
        <w:t>AC</w:t>
      </w:r>
      <w:r w:rsidRPr="00534CD1">
        <w:rPr>
          <w:rFonts w:eastAsia="华文中宋" w:cs="华文中宋" w:hint="eastAsia"/>
          <w:sz w:val="16"/>
          <w:szCs w:val="16"/>
        </w:rPr>
        <w:t>系数中的符号</w:t>
      </w:r>
      <w:r w:rsidRPr="00534CD1">
        <w:rPr>
          <w:rFonts w:eastAsia="华文中宋"/>
          <w:sz w:val="16"/>
          <w:szCs w:val="16"/>
          <w:lang w:val="en-US"/>
        </w:rPr>
        <w:t>1</w:t>
      </w:r>
      <w:r w:rsidRPr="00534CD1">
        <w:rPr>
          <w:rFonts w:eastAsia="华文中宋" w:cs="华文中宋" w:hint="eastAsia"/>
          <w:sz w:val="16"/>
          <w:szCs w:val="16"/>
        </w:rPr>
        <w:t>采用</w:t>
      </w:r>
      <w:r w:rsidRPr="00534CD1">
        <w:rPr>
          <w:rFonts w:eastAsia="华文中宋"/>
          <w:sz w:val="16"/>
          <w:szCs w:val="16"/>
          <w:lang w:val="en-US"/>
        </w:rPr>
        <w:t>Huffman</w:t>
      </w:r>
      <w:r w:rsidRPr="00534CD1">
        <w:rPr>
          <w:rFonts w:eastAsia="华文中宋" w:cs="华文中宋" w:hint="eastAsia"/>
          <w:sz w:val="16"/>
          <w:szCs w:val="16"/>
        </w:rPr>
        <w:t>表中的变长码编码</w:t>
      </w:r>
      <w:r w:rsidRPr="00534CD1">
        <w:rPr>
          <w:rFonts w:eastAsia="华文中宋"/>
          <w:sz w:val="16"/>
          <w:szCs w:val="16"/>
          <w:lang w:val="en-US"/>
        </w:rPr>
        <w:t>(VLC),</w:t>
      </w:r>
      <w:r w:rsidRPr="00534CD1">
        <w:rPr>
          <w:rFonts w:eastAsia="华文中宋" w:cs="华文中宋" w:hint="eastAsia"/>
          <w:sz w:val="16"/>
          <w:szCs w:val="16"/>
        </w:rPr>
        <w:t>这里</w:t>
      </w:r>
      <w:r w:rsidRPr="00534CD1">
        <w:rPr>
          <w:rFonts w:eastAsia="华文中宋"/>
          <w:sz w:val="16"/>
          <w:szCs w:val="16"/>
          <w:lang w:val="en-US"/>
        </w:rPr>
        <w:t>Huffman</w:t>
      </w:r>
      <w:r w:rsidRPr="00534CD1">
        <w:rPr>
          <w:rFonts w:eastAsia="华文中宋" w:cs="华文中宋" w:hint="eastAsia"/>
          <w:sz w:val="16"/>
          <w:szCs w:val="16"/>
        </w:rPr>
        <w:t>变长码表必须作为</w:t>
      </w:r>
      <w:r w:rsidRPr="00534CD1">
        <w:rPr>
          <w:rFonts w:eastAsia="华文中宋"/>
          <w:sz w:val="16"/>
          <w:szCs w:val="16"/>
          <w:lang w:val="en-US"/>
        </w:rPr>
        <w:t>JPEG</w:t>
      </w:r>
      <w:r w:rsidRPr="00534CD1">
        <w:rPr>
          <w:rFonts w:eastAsia="华文中宋" w:cs="华文中宋" w:hint="eastAsia"/>
          <w:sz w:val="16"/>
          <w:szCs w:val="16"/>
        </w:rPr>
        <w:t>编码器输入。</w:t>
      </w:r>
    </w:p>
    <w:p w14:paraId="2BC370DA" w14:textId="77777777" w:rsidR="005667B1" w:rsidRPr="00534CD1" w:rsidRDefault="005667B1" w:rsidP="005667B1">
      <w:pPr>
        <w:pStyle w:val="2"/>
        <w:numPr>
          <w:ilvl w:val="0"/>
          <w:numId w:val="2"/>
        </w:numPr>
        <w:rPr>
          <w:rFonts w:eastAsia="华文中宋" w:cs="华文中宋"/>
          <w:sz w:val="16"/>
          <w:szCs w:val="16"/>
        </w:rPr>
      </w:pPr>
      <w:r w:rsidRPr="00534CD1">
        <w:rPr>
          <w:rFonts w:eastAsia="华文中宋" w:cs="华文中宋" w:hint="eastAsia"/>
          <w:sz w:val="16"/>
          <w:szCs w:val="16"/>
        </w:rPr>
        <w:t>符号</w:t>
      </w:r>
      <w:r w:rsidRPr="00534CD1">
        <w:rPr>
          <w:rFonts w:eastAsia="华文中宋"/>
          <w:sz w:val="16"/>
          <w:szCs w:val="16"/>
          <w:lang w:val="en-US"/>
        </w:rPr>
        <w:t>2</w:t>
      </w:r>
      <w:r w:rsidRPr="00534CD1">
        <w:rPr>
          <w:rFonts w:eastAsia="华文中宋" w:cs="华文中宋" w:hint="eastAsia"/>
          <w:sz w:val="16"/>
          <w:szCs w:val="16"/>
        </w:rPr>
        <w:t>用码字长度在表</w:t>
      </w:r>
      <w:r w:rsidRPr="00534CD1">
        <w:rPr>
          <w:rFonts w:eastAsia="华文中宋"/>
          <w:sz w:val="16"/>
          <w:szCs w:val="16"/>
          <w:lang w:val="en-US"/>
        </w:rPr>
        <w:t>2.4</w:t>
      </w:r>
      <w:r w:rsidRPr="00534CD1">
        <w:rPr>
          <w:rFonts w:eastAsia="华文中宋" w:cs="华文中宋" w:hint="eastAsia"/>
          <w:sz w:val="16"/>
          <w:szCs w:val="16"/>
        </w:rPr>
        <w:t>中给出的变长整数</w:t>
      </w:r>
      <w:r w:rsidRPr="00534CD1">
        <w:rPr>
          <w:rFonts w:eastAsia="华文中宋"/>
          <w:sz w:val="16"/>
          <w:szCs w:val="16"/>
          <w:lang w:val="en-US"/>
        </w:rPr>
        <w:t>VLI</w:t>
      </w:r>
      <w:r w:rsidRPr="00534CD1">
        <w:rPr>
          <w:rFonts w:eastAsia="华文中宋" w:cs="华文中宋" w:hint="eastAsia"/>
          <w:sz w:val="16"/>
          <w:szCs w:val="16"/>
        </w:rPr>
        <w:t>码编码。</w:t>
      </w:r>
      <w:r w:rsidRPr="00534CD1">
        <w:rPr>
          <w:rFonts w:eastAsia="华文中宋"/>
          <w:sz w:val="16"/>
          <w:szCs w:val="16"/>
          <w:lang w:val="en-US"/>
        </w:rPr>
        <w:t>VLI</w:t>
      </w:r>
      <w:r w:rsidRPr="00534CD1">
        <w:rPr>
          <w:rFonts w:eastAsia="华文中宋" w:cs="华文中宋" w:hint="eastAsia"/>
          <w:sz w:val="16"/>
          <w:szCs w:val="16"/>
        </w:rPr>
        <w:t>是变长码</w:t>
      </w:r>
      <w:r w:rsidRPr="00534CD1">
        <w:rPr>
          <w:rFonts w:eastAsia="华文中宋"/>
          <w:sz w:val="16"/>
          <w:szCs w:val="16"/>
          <w:lang w:val="en-US"/>
        </w:rPr>
        <w:t>,</w:t>
      </w:r>
      <w:r w:rsidRPr="00534CD1">
        <w:rPr>
          <w:rFonts w:eastAsia="华文中宋" w:cs="华文中宋" w:hint="eastAsia"/>
          <w:sz w:val="16"/>
          <w:szCs w:val="16"/>
        </w:rPr>
        <w:t>但不是</w:t>
      </w:r>
      <w:r w:rsidRPr="00534CD1">
        <w:rPr>
          <w:rFonts w:eastAsia="华文中宋"/>
          <w:sz w:val="16"/>
          <w:szCs w:val="16"/>
          <w:lang w:val="en-US"/>
        </w:rPr>
        <w:t>Huffman</w:t>
      </w:r>
      <w:r w:rsidRPr="00534CD1">
        <w:rPr>
          <w:rFonts w:eastAsia="华文中宋" w:cs="华文中宋" w:hint="eastAsia"/>
          <w:sz w:val="16"/>
          <w:szCs w:val="16"/>
        </w:rPr>
        <w:t>码。</w:t>
      </w:r>
      <w:r w:rsidRPr="00534CD1">
        <w:rPr>
          <w:rFonts w:eastAsia="华文中宋"/>
          <w:sz w:val="16"/>
          <w:szCs w:val="16"/>
          <w:lang w:val="en-US"/>
        </w:rPr>
        <w:t>VLI</w:t>
      </w:r>
      <w:r w:rsidRPr="00534CD1">
        <w:rPr>
          <w:rFonts w:eastAsia="华文中宋" w:cs="华文中宋" w:hint="eastAsia"/>
          <w:sz w:val="16"/>
          <w:szCs w:val="16"/>
        </w:rPr>
        <w:t>的长度存放在</w:t>
      </w:r>
      <w:r w:rsidRPr="00534CD1">
        <w:rPr>
          <w:rFonts w:eastAsia="华文中宋"/>
          <w:sz w:val="16"/>
          <w:szCs w:val="16"/>
          <w:lang w:val="en-US"/>
        </w:rPr>
        <w:t>VLC</w:t>
      </w:r>
      <w:r w:rsidRPr="00534CD1">
        <w:rPr>
          <w:rFonts w:eastAsia="华文中宋" w:cs="华文中宋" w:hint="eastAsia"/>
          <w:sz w:val="16"/>
          <w:szCs w:val="16"/>
        </w:rPr>
        <w:t>中</w:t>
      </w:r>
      <w:r w:rsidRPr="00534CD1">
        <w:rPr>
          <w:rFonts w:eastAsia="华文中宋"/>
          <w:sz w:val="16"/>
          <w:szCs w:val="16"/>
          <w:lang w:val="en-US"/>
        </w:rPr>
        <w:t>, JPEG</w:t>
      </w:r>
      <w:r w:rsidRPr="00534CD1">
        <w:rPr>
          <w:rFonts w:eastAsia="华文中宋" w:cs="华文中宋" w:hint="eastAsia"/>
          <w:sz w:val="16"/>
          <w:szCs w:val="16"/>
        </w:rPr>
        <w:t>提供</w:t>
      </w:r>
      <w:r w:rsidRPr="00534CD1">
        <w:rPr>
          <w:rFonts w:eastAsia="华文中宋"/>
          <w:sz w:val="16"/>
          <w:szCs w:val="16"/>
          <w:lang w:val="en-US"/>
        </w:rPr>
        <w:t>VLI</w:t>
      </w:r>
      <w:r w:rsidRPr="00534CD1">
        <w:rPr>
          <w:rFonts w:eastAsia="华文中宋" w:cs="华文中宋" w:hint="eastAsia"/>
          <w:sz w:val="16"/>
          <w:szCs w:val="16"/>
        </w:rPr>
        <w:t>码字表供用户使用</w:t>
      </w:r>
    </w:p>
    <w:p w14:paraId="03CD2D52" w14:textId="77777777" w:rsidR="005667B1" w:rsidRPr="00534CD1" w:rsidRDefault="005667B1" w:rsidP="005667B1">
      <w:pPr>
        <w:pStyle w:val="2"/>
        <w:ind w:left="540" w:hanging="540"/>
        <w:rPr>
          <w:rFonts w:eastAsia="宋体"/>
          <w:sz w:val="18"/>
          <w:szCs w:val="18"/>
          <w:lang w:val="en-US"/>
        </w:rPr>
      </w:pPr>
      <w:r w:rsidRPr="00534CD1">
        <w:rPr>
          <w:rFonts w:eastAsia="宋体"/>
          <w:sz w:val="28"/>
          <w:szCs w:val="28"/>
          <w:lang w:val="en-US"/>
        </w:rPr>
        <w:t xml:space="preserve">     </w:t>
      </w:r>
      <w:r w:rsidRPr="00534CD1">
        <w:rPr>
          <w:rFonts w:eastAsia="宋体"/>
          <w:sz w:val="18"/>
          <w:szCs w:val="18"/>
          <w:lang w:val="en-US"/>
        </w:rPr>
        <w:t>JPEG</w:t>
      </w:r>
      <w:r w:rsidRPr="00534CD1">
        <w:rPr>
          <w:rFonts w:eastAsia="宋体" w:hint="eastAsia"/>
          <w:sz w:val="18"/>
          <w:szCs w:val="18"/>
          <w:lang w:val="en-US"/>
        </w:rPr>
        <w:t>中为了更进一步节约空间，并不直接保存数据的具体数值，而是将数据按照位数分为</w:t>
      </w:r>
      <w:r w:rsidRPr="00534CD1">
        <w:rPr>
          <w:rFonts w:eastAsia="宋体"/>
          <w:sz w:val="18"/>
          <w:szCs w:val="18"/>
          <w:lang w:val="en-US"/>
        </w:rPr>
        <w:t>16</w:t>
      </w:r>
      <w:r w:rsidRPr="00534CD1">
        <w:rPr>
          <w:rFonts w:eastAsia="宋体" w:hint="eastAsia"/>
          <w:sz w:val="18"/>
          <w:szCs w:val="18"/>
          <w:lang w:val="en-US"/>
        </w:rPr>
        <w:t>组，保存在表里面。这也就是所谓的变长整数编码</w:t>
      </w:r>
      <w:r w:rsidRPr="00534CD1">
        <w:rPr>
          <w:rFonts w:eastAsia="宋体"/>
          <w:sz w:val="18"/>
          <w:szCs w:val="18"/>
          <w:lang w:val="en-US"/>
        </w:rPr>
        <w:t>VLI</w:t>
      </w:r>
      <w:r w:rsidRPr="00534CD1">
        <w:rPr>
          <w:rFonts w:eastAsia="宋体" w:hint="eastAsia"/>
          <w:sz w:val="18"/>
          <w:szCs w:val="18"/>
          <w:lang w:val="en-US"/>
        </w:rPr>
        <w:t>。即，第</w:t>
      </w:r>
      <w:r w:rsidRPr="00534CD1">
        <w:rPr>
          <w:rFonts w:eastAsia="宋体"/>
          <w:sz w:val="18"/>
          <w:szCs w:val="18"/>
          <w:lang w:val="en-US"/>
        </w:rPr>
        <w:t>0</w:t>
      </w:r>
      <w:r w:rsidRPr="00534CD1">
        <w:rPr>
          <w:rFonts w:eastAsia="宋体" w:hint="eastAsia"/>
          <w:sz w:val="18"/>
          <w:szCs w:val="18"/>
          <w:lang w:val="en-US"/>
        </w:rPr>
        <w:t>组中保存的编码位数为</w:t>
      </w:r>
      <w:r w:rsidRPr="00534CD1">
        <w:rPr>
          <w:rFonts w:eastAsia="宋体"/>
          <w:sz w:val="18"/>
          <w:szCs w:val="18"/>
          <w:lang w:val="en-US"/>
        </w:rPr>
        <w:t>0</w:t>
      </w:r>
      <w:r w:rsidRPr="00534CD1">
        <w:rPr>
          <w:rFonts w:eastAsia="宋体" w:hint="eastAsia"/>
          <w:sz w:val="18"/>
          <w:szCs w:val="18"/>
          <w:lang w:val="en-US"/>
        </w:rPr>
        <w:t>，其编码所代表的数字为</w:t>
      </w:r>
      <w:r w:rsidRPr="00534CD1">
        <w:rPr>
          <w:rFonts w:eastAsia="宋体"/>
          <w:sz w:val="18"/>
          <w:szCs w:val="18"/>
          <w:lang w:val="en-US"/>
        </w:rPr>
        <w:t>0</w:t>
      </w:r>
      <w:r w:rsidRPr="00534CD1">
        <w:rPr>
          <w:rFonts w:eastAsia="宋体" w:hint="eastAsia"/>
          <w:sz w:val="18"/>
          <w:szCs w:val="18"/>
          <w:lang w:val="en-US"/>
        </w:rPr>
        <w:t>；第</w:t>
      </w:r>
      <w:r w:rsidRPr="00534CD1">
        <w:rPr>
          <w:rFonts w:eastAsia="宋体"/>
          <w:sz w:val="18"/>
          <w:szCs w:val="18"/>
          <w:lang w:val="en-US"/>
        </w:rPr>
        <w:t>1</w:t>
      </w:r>
      <w:r w:rsidRPr="00534CD1">
        <w:rPr>
          <w:rFonts w:eastAsia="宋体" w:hint="eastAsia"/>
          <w:sz w:val="18"/>
          <w:szCs w:val="18"/>
          <w:lang w:val="en-US"/>
        </w:rPr>
        <w:t>组中保存的编码位数为</w:t>
      </w:r>
      <w:r w:rsidRPr="00534CD1">
        <w:rPr>
          <w:rFonts w:eastAsia="宋体"/>
          <w:sz w:val="18"/>
          <w:szCs w:val="18"/>
          <w:lang w:val="en-US"/>
        </w:rPr>
        <w:t>1</w:t>
      </w:r>
      <w:r w:rsidRPr="00534CD1">
        <w:rPr>
          <w:rFonts w:eastAsia="宋体" w:hint="eastAsia"/>
          <w:sz w:val="18"/>
          <w:szCs w:val="18"/>
          <w:lang w:val="en-US"/>
        </w:rPr>
        <w:t>，编码所代表的数字为</w:t>
      </w:r>
      <w:r w:rsidRPr="00534CD1">
        <w:rPr>
          <w:rFonts w:eastAsia="宋体"/>
          <w:sz w:val="18"/>
          <w:szCs w:val="18"/>
          <w:lang w:val="en-US"/>
        </w:rPr>
        <w:t>-1</w:t>
      </w:r>
      <w:r w:rsidRPr="00534CD1">
        <w:rPr>
          <w:rFonts w:eastAsia="宋体" w:hint="eastAsia"/>
          <w:sz w:val="18"/>
          <w:szCs w:val="18"/>
          <w:lang w:val="en-US"/>
        </w:rPr>
        <w:t>或者</w:t>
      </w:r>
      <w:r w:rsidRPr="00534CD1">
        <w:rPr>
          <w:rFonts w:eastAsia="宋体"/>
          <w:sz w:val="18"/>
          <w:szCs w:val="18"/>
          <w:lang w:val="en-US"/>
        </w:rPr>
        <w:t>1.</w:t>
      </w:r>
      <w:proofErr w:type="gramStart"/>
      <w:r w:rsidRPr="00534CD1">
        <w:rPr>
          <w:rFonts w:eastAsia="宋体"/>
          <w:sz w:val="18"/>
          <w:szCs w:val="18"/>
          <w:lang w:val="en-US"/>
        </w:rPr>
        <w:t>.....</w:t>
      </w:r>
      <w:proofErr w:type="gramEnd"/>
      <w:r w:rsidRPr="00534CD1">
        <w:rPr>
          <w:rFonts w:eastAsia="宋体" w:hint="eastAsia"/>
          <w:sz w:val="18"/>
          <w:szCs w:val="18"/>
          <w:lang w:val="en-US"/>
        </w:rPr>
        <w:t>，如下面的表格所示，这里，暂且称其为</w:t>
      </w:r>
      <w:r w:rsidRPr="00534CD1">
        <w:rPr>
          <w:rFonts w:eastAsia="宋体"/>
          <w:sz w:val="18"/>
          <w:szCs w:val="18"/>
          <w:lang w:val="en-US"/>
        </w:rPr>
        <w:t>VLI</w:t>
      </w:r>
      <w:r w:rsidRPr="00534CD1">
        <w:rPr>
          <w:rFonts w:eastAsia="宋体" w:hint="eastAsia"/>
          <w:sz w:val="18"/>
          <w:szCs w:val="18"/>
          <w:lang w:val="en-US"/>
        </w:rPr>
        <w:t>编码表：</w:t>
      </w:r>
    </w:p>
    <w:p w14:paraId="71505942" w14:textId="77777777" w:rsidR="005667B1" w:rsidRPr="00534CD1" w:rsidRDefault="005667B1" w:rsidP="005667B1">
      <w:pPr>
        <w:widowControl/>
        <w:jc w:val="left"/>
        <w:rPr>
          <w:rFonts w:ascii="宋体" w:eastAsia="宋体" w:hAnsi="宋体" w:cs="宋体"/>
          <w:kern w:val="0"/>
          <w:sz w:val="16"/>
          <w:szCs w:val="16"/>
        </w:rPr>
      </w:pPr>
      <w:r w:rsidRPr="0027737D">
        <w:rPr>
          <w:rFonts w:ascii="宋体" w:eastAsia="宋体" w:hAnsi="宋体" w:cs="宋体"/>
          <w:kern w:val="0"/>
          <w:sz w:val="16"/>
          <w:szCs w:val="16"/>
        </w:rPr>
        <w:lastRenderedPageBreak/>
        <w:fldChar w:fldCharType="begin"/>
      </w:r>
      <w:r w:rsidRPr="0027737D">
        <w:rPr>
          <w:rFonts w:ascii="宋体" w:eastAsia="宋体" w:hAnsi="宋体" w:cs="宋体"/>
          <w:kern w:val="0"/>
          <w:sz w:val="16"/>
          <w:szCs w:val="16"/>
        </w:rPr>
        <w:instrText xml:space="preserve"> INCLUDEPICTURE "C:\\Users\\32273\\AppData\\Roaming\\Tencent\\Users\\3227333600\\QQ\\WinTemp\\RichOle\\S@NN%ED~~~{3HPX1XVKZ_MG.png" \* MERGEFORMATINET </w:instrText>
      </w:r>
      <w:r w:rsidRPr="0027737D">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"C:\\Users\\32273\\AppData\\Roaming\\Tencent\\Users\\3227333600\\QQ\\WinTemp\\RichOle\\S@NN%ED~~~{3HPX1XVKZ_MG.png"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"C:\\Users\\32273\\AppData\\Roaming\\Tencent\\Users\\3227333600\\QQ\\WinTemp\\RichOle\\S@NN%ED~~~{3HPX1XVKZ_MG.png"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cent\\Users\\3227333600\\QQ\\WinTemp\\RichOle\\S@NN%ED~~~{3HPX1XVKZ_MG.png"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5EE4CFA7">
          <v:shape id="_x0000_i1035" type="#_x0000_t75" style="width:304.95pt;height:258.95pt">
            <v:imagedata r:id="rId25" r:href="rId26"/>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27737D">
        <w:rPr>
          <w:rFonts w:ascii="宋体" w:eastAsia="宋体" w:hAnsi="宋体" w:cs="宋体"/>
          <w:kern w:val="0"/>
          <w:sz w:val="16"/>
          <w:szCs w:val="16"/>
        </w:rPr>
        <w:fldChar w:fldCharType="end"/>
      </w:r>
    </w:p>
    <w:p w14:paraId="327D3B34" w14:textId="77777777" w:rsidR="005667B1" w:rsidRPr="00534CD1" w:rsidRDefault="005667B1" w:rsidP="005667B1">
      <w:pPr>
        <w:pStyle w:val="2"/>
        <w:numPr>
          <w:ilvl w:val="0"/>
          <w:numId w:val="5"/>
        </w:numPr>
        <w:rPr>
          <w:rFonts w:ascii="Tahoma" w:eastAsia="宋体" w:cs="宋体"/>
          <w:sz w:val="16"/>
          <w:szCs w:val="16"/>
        </w:rPr>
      </w:pPr>
      <w:r w:rsidRPr="00534CD1">
        <w:rPr>
          <w:rFonts w:ascii="Tahoma" w:eastAsia="宋体" w:cs="宋体" w:hint="eastAsia"/>
          <w:sz w:val="16"/>
          <w:szCs w:val="16"/>
        </w:rPr>
        <w:t>对应</w:t>
      </w:r>
      <w:r w:rsidRPr="00534CD1">
        <w:rPr>
          <w:rFonts w:ascii="Tahoma" w:eastAsia="宋体" w:cs="Tahoma"/>
          <w:sz w:val="16"/>
          <w:szCs w:val="16"/>
          <w:lang w:val="en-US"/>
        </w:rPr>
        <w:t>DC</w:t>
      </w:r>
      <w:r w:rsidRPr="00534CD1">
        <w:rPr>
          <w:rFonts w:ascii="Tahoma" w:eastAsia="宋体" w:cs="宋体" w:hint="eastAsia"/>
          <w:sz w:val="16"/>
          <w:szCs w:val="16"/>
        </w:rPr>
        <w:t>系数中间码的符号</w:t>
      </w:r>
      <w:r w:rsidRPr="00534CD1">
        <w:rPr>
          <w:rFonts w:ascii="Tahoma" w:eastAsia="宋体" w:cs="Tahoma"/>
          <w:sz w:val="16"/>
          <w:szCs w:val="16"/>
          <w:lang w:val="en-US"/>
        </w:rPr>
        <w:t>1</w:t>
      </w:r>
      <w:r w:rsidRPr="00534CD1">
        <w:rPr>
          <w:rFonts w:ascii="Tahoma" w:eastAsia="宋体" w:cs="宋体" w:hint="eastAsia"/>
          <w:sz w:val="16"/>
          <w:szCs w:val="16"/>
        </w:rPr>
        <w:t>为存储</w:t>
      </w:r>
      <w:r w:rsidRPr="00534CD1">
        <w:rPr>
          <w:rFonts w:ascii="Tahoma" w:eastAsia="宋体" w:cs="Tahoma"/>
          <w:sz w:val="16"/>
          <w:szCs w:val="16"/>
          <w:lang w:val="en-US"/>
        </w:rPr>
        <w:t>DPCM</w:t>
      </w:r>
      <w:r w:rsidRPr="00534CD1">
        <w:rPr>
          <w:rFonts w:ascii="Tahoma" w:eastAsia="宋体" w:cs="宋体" w:hint="eastAsia"/>
          <w:sz w:val="16"/>
          <w:szCs w:val="16"/>
        </w:rPr>
        <w:t>差值对应需要多少位存储（也就是上表中的组号），符号</w:t>
      </w:r>
      <w:r w:rsidRPr="00534CD1">
        <w:rPr>
          <w:rFonts w:ascii="Tahoma" w:eastAsia="宋体" w:cs="Tahoma"/>
          <w:sz w:val="16"/>
          <w:szCs w:val="16"/>
          <w:lang w:val="en-US"/>
        </w:rPr>
        <w:t>2</w:t>
      </w:r>
      <w:r w:rsidRPr="00534CD1">
        <w:rPr>
          <w:rFonts w:ascii="Tahoma" w:eastAsia="宋体" w:cs="宋体" w:hint="eastAsia"/>
          <w:sz w:val="16"/>
          <w:szCs w:val="16"/>
        </w:rPr>
        <w:t>为对应编码。比如</w:t>
      </w:r>
      <w:r w:rsidRPr="00534CD1">
        <w:rPr>
          <w:rFonts w:ascii="Tahoma" w:eastAsia="宋体" w:cs="Tahoma"/>
          <w:sz w:val="16"/>
          <w:szCs w:val="16"/>
          <w:lang w:val="en-US"/>
        </w:rPr>
        <w:t>DC</w:t>
      </w:r>
      <w:r w:rsidRPr="00534CD1">
        <w:rPr>
          <w:rFonts w:ascii="Tahoma" w:eastAsia="宋体" w:cs="宋体" w:hint="eastAsia"/>
          <w:sz w:val="16"/>
          <w:szCs w:val="16"/>
        </w:rPr>
        <w:t>系数的</w:t>
      </w:r>
      <w:r w:rsidRPr="00534CD1">
        <w:rPr>
          <w:rFonts w:ascii="Tahoma" w:eastAsia="宋体" w:cs="Tahoma"/>
          <w:sz w:val="16"/>
          <w:szCs w:val="16"/>
          <w:lang w:val="en-US"/>
        </w:rPr>
        <w:t>DPCM</w:t>
      </w:r>
      <w:r w:rsidRPr="00534CD1">
        <w:rPr>
          <w:rFonts w:ascii="Tahoma" w:eastAsia="宋体" w:cs="宋体" w:hint="eastAsia"/>
          <w:sz w:val="16"/>
          <w:szCs w:val="16"/>
        </w:rPr>
        <w:t>差值为</w:t>
      </w:r>
      <w:r w:rsidRPr="00534CD1">
        <w:rPr>
          <w:rFonts w:ascii="Tahoma" w:eastAsia="宋体" w:cs="Tahoma"/>
          <w:sz w:val="16"/>
          <w:szCs w:val="16"/>
          <w:lang w:val="en-US"/>
        </w:rPr>
        <w:t>6</w:t>
      </w:r>
      <w:r w:rsidRPr="00534CD1">
        <w:rPr>
          <w:rFonts w:ascii="Tahoma" w:eastAsia="宋体" w:cs="宋体" w:hint="eastAsia"/>
          <w:sz w:val="16"/>
          <w:szCs w:val="16"/>
        </w:rPr>
        <w:t>，则对应的</w:t>
      </w:r>
      <w:r w:rsidRPr="00534CD1">
        <w:rPr>
          <w:rFonts w:ascii="Tahoma" w:eastAsia="宋体" w:cs="Tahoma"/>
          <w:sz w:val="16"/>
          <w:szCs w:val="16"/>
          <w:lang w:val="en-US"/>
        </w:rPr>
        <w:t>DC</w:t>
      </w:r>
      <w:r w:rsidRPr="00534CD1">
        <w:rPr>
          <w:rFonts w:ascii="Tahoma" w:eastAsia="宋体" w:cs="宋体" w:hint="eastAsia"/>
          <w:sz w:val="16"/>
          <w:szCs w:val="16"/>
        </w:rPr>
        <w:t>编码为（</w:t>
      </w:r>
      <w:r w:rsidRPr="00534CD1">
        <w:rPr>
          <w:rFonts w:ascii="Tahoma" w:eastAsia="宋体" w:cs="Tahoma"/>
          <w:sz w:val="16"/>
          <w:szCs w:val="16"/>
          <w:lang w:val="en-US"/>
        </w:rPr>
        <w:t>3</w:t>
      </w:r>
      <w:r w:rsidRPr="00534CD1">
        <w:rPr>
          <w:rFonts w:ascii="Tahoma" w:eastAsia="宋体" w:cs="宋体" w:hint="eastAsia"/>
          <w:sz w:val="16"/>
          <w:szCs w:val="16"/>
        </w:rPr>
        <w:t>）（</w:t>
      </w:r>
      <w:r w:rsidRPr="00534CD1">
        <w:rPr>
          <w:rFonts w:ascii="Tahoma" w:eastAsia="宋体" w:cs="Tahoma"/>
          <w:sz w:val="16"/>
          <w:szCs w:val="16"/>
          <w:lang w:val="en-US"/>
        </w:rPr>
        <w:t>6</w:t>
      </w:r>
      <w:r w:rsidRPr="00534CD1">
        <w:rPr>
          <w:rFonts w:ascii="Tahoma" w:eastAsia="宋体" w:cs="宋体" w:hint="eastAsia"/>
          <w:sz w:val="16"/>
          <w:szCs w:val="16"/>
        </w:rPr>
        <w:t>）</w:t>
      </w:r>
    </w:p>
    <w:p w14:paraId="0955080B"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JPEG</w:t>
      </w:r>
      <w:r w:rsidRPr="00534CD1">
        <w:rPr>
          <w:rFonts w:eastAsia="华文中宋" w:cs="华文中宋" w:hint="eastAsia"/>
          <w:sz w:val="16"/>
          <w:szCs w:val="16"/>
        </w:rPr>
        <w:t>提供</w:t>
      </w:r>
      <w:r w:rsidRPr="00534CD1">
        <w:rPr>
          <w:rFonts w:eastAsia="华文中宋"/>
          <w:sz w:val="16"/>
          <w:szCs w:val="16"/>
          <w:lang w:val="en-US"/>
        </w:rPr>
        <w:t>2</w:t>
      </w:r>
      <w:r w:rsidRPr="00534CD1">
        <w:rPr>
          <w:rFonts w:eastAsia="华文中宋" w:cs="华文中宋" w:hint="eastAsia"/>
          <w:sz w:val="16"/>
          <w:szCs w:val="16"/>
        </w:rPr>
        <w:t>套</w:t>
      </w:r>
      <w:r w:rsidRPr="00534CD1">
        <w:rPr>
          <w:rFonts w:eastAsia="华文中宋"/>
          <w:sz w:val="16"/>
          <w:szCs w:val="16"/>
          <w:lang w:val="en-US"/>
        </w:rPr>
        <w:t>Huffman</w:t>
      </w:r>
      <w:r w:rsidRPr="00534CD1">
        <w:rPr>
          <w:rFonts w:eastAsia="华文中宋" w:cs="华文中宋" w:hint="eastAsia"/>
          <w:sz w:val="16"/>
          <w:szCs w:val="16"/>
        </w:rPr>
        <w:t>码表</w:t>
      </w:r>
      <w:r w:rsidRPr="00534CD1">
        <w:rPr>
          <w:rFonts w:eastAsia="华文中宋"/>
          <w:sz w:val="16"/>
          <w:szCs w:val="16"/>
          <w:lang w:val="en-US"/>
        </w:rPr>
        <w:t xml:space="preserve">: </w:t>
      </w:r>
      <w:r w:rsidRPr="00534CD1">
        <w:rPr>
          <w:rFonts w:eastAsia="华文中宋" w:cs="华文中宋" w:hint="eastAsia"/>
          <w:sz w:val="16"/>
          <w:szCs w:val="16"/>
        </w:rPr>
        <w:t>亮度和色度。每套又有</w:t>
      </w:r>
      <w:r w:rsidRPr="00534CD1">
        <w:rPr>
          <w:rFonts w:eastAsia="华文中宋"/>
          <w:sz w:val="16"/>
          <w:szCs w:val="16"/>
          <w:lang w:val="en-US"/>
        </w:rPr>
        <w:t>DC</w:t>
      </w:r>
      <w:r w:rsidRPr="00534CD1">
        <w:rPr>
          <w:rFonts w:eastAsia="华文中宋" w:cs="华文中宋" w:hint="eastAsia"/>
          <w:sz w:val="16"/>
          <w:szCs w:val="16"/>
        </w:rPr>
        <w:t>表和</w:t>
      </w:r>
      <w:r w:rsidRPr="00534CD1">
        <w:rPr>
          <w:rFonts w:eastAsia="华文中宋"/>
          <w:sz w:val="16"/>
          <w:szCs w:val="16"/>
          <w:lang w:val="en-US"/>
        </w:rPr>
        <w:t>AC</w:t>
      </w:r>
      <w:r w:rsidRPr="00534CD1">
        <w:rPr>
          <w:rFonts w:eastAsia="华文中宋" w:cs="华文中宋" w:hint="eastAsia"/>
          <w:sz w:val="16"/>
          <w:szCs w:val="16"/>
        </w:rPr>
        <w:t>表各</w:t>
      </w:r>
      <w:r w:rsidRPr="00534CD1">
        <w:rPr>
          <w:rFonts w:eastAsia="华文中宋"/>
          <w:sz w:val="16"/>
          <w:szCs w:val="16"/>
          <w:lang w:val="en-US"/>
        </w:rPr>
        <w:t>1</w:t>
      </w:r>
      <w:r w:rsidRPr="00534CD1">
        <w:rPr>
          <w:rFonts w:eastAsia="华文中宋" w:cs="华文中宋" w:hint="eastAsia"/>
          <w:sz w:val="16"/>
          <w:szCs w:val="16"/>
        </w:rPr>
        <w:t>个。共有</w:t>
      </w:r>
      <w:r w:rsidRPr="00534CD1">
        <w:rPr>
          <w:rFonts w:eastAsia="华文中宋"/>
          <w:sz w:val="16"/>
          <w:szCs w:val="16"/>
          <w:lang w:val="en-US"/>
        </w:rPr>
        <w:t>4</w:t>
      </w:r>
      <w:r w:rsidRPr="00534CD1">
        <w:rPr>
          <w:rFonts w:eastAsia="华文中宋" w:cs="华文中宋" w:hint="eastAsia"/>
          <w:sz w:val="16"/>
          <w:szCs w:val="16"/>
        </w:rPr>
        <w:t>个表。</w:t>
      </w:r>
    </w:p>
    <w:p w14:paraId="1E2252C8" w14:textId="77777777" w:rsidR="005667B1" w:rsidRPr="00534CD1" w:rsidRDefault="005667B1" w:rsidP="005667B1">
      <w:pPr>
        <w:pStyle w:val="2"/>
        <w:numPr>
          <w:ilvl w:val="0"/>
          <w:numId w:val="2"/>
        </w:numPr>
        <w:ind w:left="540" w:hanging="540"/>
        <w:rPr>
          <w:rFonts w:eastAsia="华文中宋"/>
          <w:sz w:val="16"/>
          <w:szCs w:val="16"/>
        </w:rPr>
      </w:pPr>
      <w:r w:rsidRPr="00534CD1">
        <w:rPr>
          <w:rFonts w:eastAsia="华文中宋" w:cs="华文中宋" w:hint="eastAsia"/>
          <w:sz w:val="16"/>
          <w:szCs w:val="16"/>
        </w:rPr>
        <w:t>表定义（亮度</w:t>
      </w:r>
      <w:r w:rsidRPr="00534CD1">
        <w:rPr>
          <w:rFonts w:eastAsia="华文中宋"/>
          <w:sz w:val="16"/>
          <w:szCs w:val="16"/>
          <w:lang w:val="en-US"/>
        </w:rPr>
        <w:t>DC</w:t>
      </w:r>
      <w:r w:rsidRPr="00534CD1">
        <w:rPr>
          <w:rFonts w:eastAsia="华文中宋" w:cs="华文中宋" w:hint="eastAsia"/>
          <w:sz w:val="16"/>
          <w:szCs w:val="16"/>
        </w:rPr>
        <w:t>系数码表）</w:t>
      </w:r>
      <w:r w:rsidRPr="00534CD1">
        <w:rPr>
          <w:rFonts w:eastAsia="华文中宋"/>
          <w:sz w:val="16"/>
          <w:szCs w:val="16"/>
        </w:rPr>
        <w:t xml:space="preserve"> </w:t>
      </w:r>
    </w:p>
    <w:p w14:paraId="25CE92C2" w14:textId="77777777" w:rsidR="005667B1" w:rsidRPr="00534CD1" w:rsidRDefault="005667B1" w:rsidP="005667B1">
      <w:pPr>
        <w:pStyle w:val="2"/>
        <w:ind w:left="540" w:hanging="540"/>
        <w:rPr>
          <w:rFonts w:eastAsia="华文中宋" w:cs="华文中宋"/>
          <w:sz w:val="16"/>
          <w:szCs w:val="16"/>
        </w:rPr>
      </w:pPr>
      <w:r w:rsidRPr="00534CD1">
        <w:rPr>
          <w:rFonts w:eastAsia="华文中宋"/>
          <w:sz w:val="16"/>
          <w:szCs w:val="16"/>
        </w:rPr>
        <w:t xml:space="preserve">   </w:t>
      </w:r>
      <w:r w:rsidRPr="00534CD1">
        <w:rPr>
          <w:rFonts w:eastAsia="华文中宋"/>
          <w:sz w:val="16"/>
          <w:szCs w:val="16"/>
          <w:lang w:val="en-US"/>
        </w:rPr>
        <w:t>16B</w:t>
      </w:r>
      <w:r w:rsidRPr="00534CD1">
        <w:rPr>
          <w:rFonts w:eastAsia="华文中宋" w:cs="华文中宋" w:hint="eastAsia"/>
          <w:sz w:val="16"/>
          <w:szCs w:val="16"/>
        </w:rPr>
        <w:t>说明码字长度：</w:t>
      </w:r>
    </w:p>
    <w:p w14:paraId="00E0D6A0" w14:textId="77777777" w:rsidR="005667B1" w:rsidRPr="00534CD1" w:rsidRDefault="005667B1" w:rsidP="005667B1">
      <w:pPr>
        <w:pStyle w:val="2"/>
        <w:ind w:left="540" w:hanging="540"/>
        <w:rPr>
          <w:rFonts w:eastAsia="华文中宋"/>
          <w:sz w:val="16"/>
          <w:szCs w:val="16"/>
          <w:lang w:val="en-US"/>
        </w:rPr>
      </w:pPr>
      <w:r w:rsidRPr="00534CD1">
        <w:rPr>
          <w:rFonts w:eastAsia="华文中宋"/>
          <w:sz w:val="16"/>
          <w:szCs w:val="16"/>
        </w:rPr>
        <w:t xml:space="preserve">    </w:t>
      </w:r>
      <w:r w:rsidRPr="00534CD1">
        <w:rPr>
          <w:rFonts w:eastAsia="华文中宋"/>
          <w:sz w:val="16"/>
          <w:szCs w:val="16"/>
          <w:lang w:val="en-US"/>
        </w:rPr>
        <w:t>X’00 01 05 01 01 01 01 01 01 00 00 00 00 00 00 00’</w:t>
      </w:r>
    </w:p>
    <w:p w14:paraId="4C9669CD" w14:textId="77777777" w:rsidR="005667B1" w:rsidRPr="00534CD1" w:rsidRDefault="005667B1" w:rsidP="005667B1">
      <w:pPr>
        <w:pStyle w:val="2"/>
        <w:ind w:left="540" w:hanging="540"/>
        <w:rPr>
          <w:rFonts w:eastAsia="楷体_GB2312" w:cs="楷体_GB2312"/>
          <w:sz w:val="16"/>
          <w:szCs w:val="16"/>
        </w:rPr>
      </w:pPr>
      <w:r w:rsidRPr="00534CD1">
        <w:rPr>
          <w:rFonts w:eastAsia="华文中宋"/>
          <w:i/>
          <w:iCs/>
          <w:sz w:val="16"/>
          <w:szCs w:val="16"/>
          <w:lang w:val="en-US"/>
        </w:rPr>
        <w:t xml:space="preserve">    </w:t>
      </w:r>
      <w:r w:rsidRPr="00534CD1">
        <w:rPr>
          <w:rFonts w:eastAsia="楷体_GB2312" w:cs="楷体_GB2312" w:hint="eastAsia"/>
          <w:i/>
          <w:iCs/>
          <w:sz w:val="16"/>
          <w:szCs w:val="16"/>
        </w:rPr>
        <w:t>第</w:t>
      </w:r>
      <w:proofErr w:type="spellStart"/>
      <w:r w:rsidRPr="00534CD1">
        <w:rPr>
          <w:rFonts w:eastAsia="楷体_GB2312"/>
          <w:i/>
          <w:iCs/>
          <w:sz w:val="16"/>
          <w:szCs w:val="16"/>
          <w:lang w:val="en-US"/>
        </w:rPr>
        <w:t>i</w:t>
      </w:r>
      <w:proofErr w:type="spellEnd"/>
      <w:proofErr w:type="gramStart"/>
      <w:r w:rsidRPr="00534CD1">
        <w:rPr>
          <w:rFonts w:eastAsia="楷体_GB2312" w:cs="楷体_GB2312" w:hint="eastAsia"/>
          <w:i/>
          <w:iCs/>
          <w:sz w:val="16"/>
          <w:szCs w:val="16"/>
        </w:rPr>
        <w:t>个</w:t>
      </w:r>
      <w:proofErr w:type="gramEnd"/>
      <w:r w:rsidRPr="00534CD1">
        <w:rPr>
          <w:rFonts w:eastAsia="楷体_GB2312"/>
          <w:i/>
          <w:iCs/>
          <w:sz w:val="16"/>
          <w:szCs w:val="16"/>
          <w:lang w:val="en-US"/>
        </w:rPr>
        <w:t>(1-16)</w:t>
      </w:r>
      <w:r w:rsidRPr="00534CD1">
        <w:rPr>
          <w:rFonts w:eastAsia="楷体_GB2312" w:cs="楷体_GB2312" w:hint="eastAsia"/>
          <w:i/>
          <w:iCs/>
          <w:sz w:val="16"/>
          <w:szCs w:val="16"/>
        </w:rPr>
        <w:t>元素值表示长度为</w:t>
      </w:r>
      <w:proofErr w:type="spellStart"/>
      <w:r w:rsidRPr="00534CD1">
        <w:rPr>
          <w:rFonts w:eastAsia="楷体_GB2312"/>
          <w:i/>
          <w:iCs/>
          <w:sz w:val="16"/>
          <w:szCs w:val="16"/>
          <w:lang w:val="en-US"/>
        </w:rPr>
        <w:t>i</w:t>
      </w:r>
      <w:proofErr w:type="spellEnd"/>
      <w:r w:rsidRPr="00534CD1">
        <w:rPr>
          <w:rFonts w:eastAsia="楷体_GB2312" w:cs="楷体_GB2312" w:hint="eastAsia"/>
          <w:i/>
          <w:iCs/>
          <w:sz w:val="16"/>
          <w:szCs w:val="16"/>
        </w:rPr>
        <w:t>的</w:t>
      </w:r>
      <w:r w:rsidRPr="00534CD1">
        <w:rPr>
          <w:rFonts w:eastAsia="楷体_GB2312"/>
          <w:i/>
          <w:iCs/>
          <w:sz w:val="16"/>
          <w:szCs w:val="16"/>
          <w:lang w:val="en-US"/>
        </w:rPr>
        <w:t>Huffman</w:t>
      </w:r>
      <w:r w:rsidRPr="00534CD1">
        <w:rPr>
          <w:rFonts w:eastAsia="楷体_GB2312" w:cs="楷体_GB2312" w:hint="eastAsia"/>
          <w:i/>
          <w:iCs/>
          <w:sz w:val="16"/>
          <w:szCs w:val="16"/>
        </w:rPr>
        <w:t>码个数</w:t>
      </w:r>
      <w:r w:rsidRPr="00534CD1">
        <w:rPr>
          <w:rFonts w:eastAsia="楷体_GB2312" w:cs="楷体_GB2312" w:hint="eastAsia"/>
          <w:sz w:val="16"/>
          <w:szCs w:val="16"/>
        </w:rPr>
        <w:t>。</w:t>
      </w:r>
    </w:p>
    <w:p w14:paraId="4165C7B9" w14:textId="77777777" w:rsidR="005667B1" w:rsidRPr="00534CD1" w:rsidRDefault="005667B1" w:rsidP="005667B1">
      <w:pPr>
        <w:pStyle w:val="2"/>
        <w:ind w:left="540" w:hanging="540"/>
        <w:rPr>
          <w:rFonts w:eastAsia="华文中宋"/>
          <w:sz w:val="16"/>
          <w:szCs w:val="16"/>
        </w:rPr>
      </w:pPr>
      <w:r w:rsidRPr="00534CD1">
        <w:rPr>
          <w:rFonts w:eastAsia="华文中宋"/>
          <w:sz w:val="16"/>
          <w:szCs w:val="16"/>
        </w:rPr>
        <w:t xml:space="preserve">   </w:t>
      </w:r>
      <w:r w:rsidRPr="00534CD1">
        <w:rPr>
          <w:rFonts w:eastAsia="华文中宋" w:hint="eastAsia"/>
          <w:sz w:val="16"/>
          <w:szCs w:val="16"/>
        </w:rPr>
        <w:t>紧跟一组</w:t>
      </w:r>
      <w:proofErr w:type="gramStart"/>
      <w:r w:rsidRPr="00534CD1">
        <w:rPr>
          <w:rFonts w:eastAsia="华文中宋" w:hint="eastAsia"/>
          <w:sz w:val="16"/>
          <w:szCs w:val="16"/>
        </w:rPr>
        <w:t>值说明</w:t>
      </w:r>
      <w:proofErr w:type="gramEnd"/>
      <w:r w:rsidRPr="00534CD1">
        <w:rPr>
          <w:rFonts w:eastAsia="华文中宋" w:hint="eastAsia"/>
          <w:sz w:val="16"/>
          <w:szCs w:val="16"/>
        </w:rPr>
        <w:t>亮度表分类：</w:t>
      </w:r>
    </w:p>
    <w:p w14:paraId="78ABD8DF" w14:textId="77777777" w:rsidR="005667B1" w:rsidRPr="00534CD1" w:rsidRDefault="005667B1" w:rsidP="005667B1">
      <w:pPr>
        <w:pStyle w:val="2"/>
        <w:ind w:left="540" w:hanging="540"/>
        <w:rPr>
          <w:rFonts w:eastAsia="华文中宋"/>
          <w:sz w:val="16"/>
          <w:szCs w:val="16"/>
          <w:lang w:val="en-US"/>
        </w:rPr>
      </w:pPr>
      <w:r w:rsidRPr="00534CD1">
        <w:rPr>
          <w:rFonts w:eastAsia="华文中宋"/>
          <w:sz w:val="16"/>
          <w:szCs w:val="16"/>
        </w:rPr>
        <w:t xml:space="preserve">    </w:t>
      </w:r>
      <w:r w:rsidRPr="00534CD1">
        <w:rPr>
          <w:rFonts w:eastAsia="华文中宋"/>
          <w:sz w:val="16"/>
          <w:szCs w:val="16"/>
          <w:lang w:val="en-US"/>
        </w:rPr>
        <w:t>X’00 01 02 03 04 05 06 07 08 09 0A 0B’</w:t>
      </w:r>
    </w:p>
    <w:p w14:paraId="73ABECF4"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ascii="华文中宋" w:eastAsia="华文中宋" w:cs="华文中宋" w:hint="eastAsia"/>
          <w:color w:val="333399"/>
          <w:sz w:val="18"/>
          <w:szCs w:val="18"/>
        </w:rPr>
        <w:t>亮度</w:t>
      </w:r>
      <w:r w:rsidRPr="00534CD1">
        <w:rPr>
          <w:rFonts w:ascii="华文中宋" w:eastAsia="华文中宋" w:cs="华文中宋"/>
          <w:color w:val="333399"/>
          <w:sz w:val="18"/>
          <w:szCs w:val="18"/>
          <w:lang w:val="en-US"/>
        </w:rPr>
        <w:t>DC</w:t>
      </w:r>
      <w:r w:rsidRPr="00534CD1">
        <w:rPr>
          <w:rFonts w:ascii="华文中宋" w:eastAsia="华文中宋" w:cs="华文中宋" w:hint="eastAsia"/>
          <w:color w:val="333399"/>
          <w:sz w:val="18"/>
          <w:szCs w:val="18"/>
        </w:rPr>
        <w:t>系数表</w:t>
      </w:r>
    </w:p>
    <w:p w14:paraId="25AE35EB" w14:textId="77777777" w:rsidR="005667B1" w:rsidRPr="00534CD1" w:rsidRDefault="005667B1" w:rsidP="005667B1">
      <w:pPr>
        <w:widowControl/>
        <w:jc w:val="left"/>
        <w:rPr>
          <w:rFonts w:ascii="宋体" w:eastAsia="宋体" w:hAnsi="宋体" w:cs="宋体"/>
          <w:kern w:val="0"/>
          <w:sz w:val="16"/>
          <w:szCs w:val="16"/>
        </w:rPr>
      </w:pPr>
      <w:r w:rsidRPr="0027737D">
        <w:rPr>
          <w:rFonts w:ascii="宋体" w:eastAsia="宋体" w:hAnsi="宋体" w:cs="宋体"/>
          <w:kern w:val="0"/>
          <w:sz w:val="16"/>
          <w:szCs w:val="16"/>
        </w:rPr>
        <w:fldChar w:fldCharType="begin"/>
      </w:r>
      <w:r w:rsidRPr="0027737D">
        <w:rPr>
          <w:rFonts w:ascii="宋体" w:eastAsia="宋体" w:hAnsi="宋体" w:cs="宋体"/>
          <w:kern w:val="0"/>
          <w:sz w:val="16"/>
          <w:szCs w:val="16"/>
        </w:rPr>
        <w:instrText xml:space="preserve"> INCLUDEPICTURE "C:\\Users\\32273\\AppData\\Roaming\\Tencent\\Users\\3227333600\\QQ\\WinTemp\\RichOle\\CF`9D_ICP85SH3K)83~T7(R.png" \* MERGEFORMATINET </w:instrText>
      </w:r>
      <w:r w:rsidRPr="0027737D">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"C:\\Users\\32273\\AppData\\Roaming\\Tencent\\Users\\3227333600\\QQ\\WinTemp\\RichOle\\CF`9D_ICP85SH3K)83~T7(R.png"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"C:\\Users\\32273\\AppData\\Roaming\\Tencent\\Users\\3227333600\\QQ\\WinTemp\\RichOle\\CF`9D_ICP85SH3K)83~T7(R.png"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cent\\Users\\3227333600\\QQ\\WinTemp\\RichOle\\CF`9D_ICP85SH3K)83~T7(R.png"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0AFF2797">
          <v:shape id="_x0000_i1036" type="#_x0000_t75" style="width:239pt;height:144.6pt">
            <v:imagedata r:id="rId27" r:href="rId28"/>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27737D">
        <w:rPr>
          <w:rFonts w:ascii="宋体" w:eastAsia="宋体" w:hAnsi="宋体" w:cs="宋体"/>
          <w:kern w:val="0"/>
          <w:sz w:val="16"/>
          <w:szCs w:val="16"/>
        </w:rPr>
        <w:fldChar w:fldCharType="end"/>
      </w:r>
    </w:p>
    <w:p w14:paraId="275733CB"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ascii="华文中宋" w:eastAsia="华文中宋" w:cs="华文中宋" w:hint="eastAsia"/>
          <w:color w:val="333399"/>
          <w:sz w:val="18"/>
          <w:szCs w:val="18"/>
        </w:rPr>
        <w:t>色度</w:t>
      </w:r>
      <w:r w:rsidRPr="00534CD1">
        <w:rPr>
          <w:rFonts w:ascii="华文中宋" w:eastAsia="华文中宋" w:cs="华文中宋"/>
          <w:color w:val="333399"/>
          <w:sz w:val="18"/>
          <w:szCs w:val="18"/>
          <w:lang w:val="en-US"/>
        </w:rPr>
        <w:t>DC</w:t>
      </w:r>
      <w:r w:rsidRPr="00534CD1">
        <w:rPr>
          <w:rFonts w:ascii="华文中宋" w:eastAsia="华文中宋" w:cs="华文中宋" w:hint="eastAsia"/>
          <w:color w:val="333399"/>
          <w:sz w:val="18"/>
          <w:szCs w:val="18"/>
        </w:rPr>
        <w:t>系数表</w:t>
      </w:r>
    </w:p>
    <w:p w14:paraId="576AA7CB" w14:textId="77777777" w:rsidR="005667B1" w:rsidRPr="00534CD1" w:rsidRDefault="005667B1" w:rsidP="005667B1">
      <w:pPr>
        <w:widowControl/>
        <w:jc w:val="left"/>
        <w:rPr>
          <w:rFonts w:ascii="宋体" w:eastAsia="宋体" w:hAnsi="宋体" w:cs="宋体"/>
          <w:kern w:val="0"/>
          <w:sz w:val="16"/>
          <w:szCs w:val="16"/>
        </w:rPr>
      </w:pPr>
      <w:r w:rsidRPr="0027737D">
        <w:rPr>
          <w:rFonts w:ascii="宋体" w:eastAsia="宋体" w:hAnsi="宋体" w:cs="宋体"/>
          <w:kern w:val="0"/>
          <w:sz w:val="16"/>
          <w:szCs w:val="16"/>
        </w:rPr>
        <w:lastRenderedPageBreak/>
        <w:fldChar w:fldCharType="begin"/>
      </w:r>
      <w:r w:rsidRPr="0027737D">
        <w:rPr>
          <w:rFonts w:ascii="宋体" w:eastAsia="宋体" w:hAnsi="宋体" w:cs="宋体"/>
          <w:kern w:val="0"/>
          <w:sz w:val="16"/>
          <w:szCs w:val="16"/>
        </w:rPr>
        <w:instrText xml:space="preserve"> INCLUDEPICTURE "C:\\Users\\32273\\AppData\\Roaming\\Tencent\\Users\\3227333600\\QQ\\WinTemp\\RichOle\\U[E27N5T}%P`U]NM}0MIY(G.png" \* MERGEFORMATINET </w:instrText>
      </w:r>
      <w:r w:rsidRPr="0027737D">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"C:\\Users\\32273\\AppData\\Roaming\\Tencent\\Users\\3227333600\\QQ\\WinTemp\\RichOle\\U[E27N5T}%P`U]NM}0MIY(G.png"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"C:\\Users\\32273\\AppData\\Roaming\\Tencent\\Users\\3227333600\\QQ\\WinTemp\\RichOle\\U[E27N5T}%P`U]NM}0MIY(G.png"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cent\\Users\\3227333600\\QQ\\WinTemp\\RichOle\\U[E27N5T}%P`U]NM}0MIY(G.png"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799E913C">
          <v:shape id="_x0000_i1037" type="#_x0000_t75" style="width:261.4pt;height:155.5pt">
            <v:imagedata r:id="rId29" r:href="rId30"/>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27737D">
        <w:rPr>
          <w:rFonts w:ascii="宋体" w:eastAsia="宋体" w:hAnsi="宋体" w:cs="宋体"/>
          <w:kern w:val="0"/>
          <w:sz w:val="16"/>
          <w:szCs w:val="16"/>
        </w:rPr>
        <w:fldChar w:fldCharType="end"/>
      </w:r>
    </w:p>
    <w:p w14:paraId="31B407AA"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ascii="华文中宋" w:eastAsia="华文中宋" w:cs="华文中宋" w:hint="eastAsia"/>
          <w:color w:val="333399"/>
          <w:sz w:val="18"/>
          <w:szCs w:val="18"/>
        </w:rPr>
        <w:t>亮度</w:t>
      </w:r>
      <w:r w:rsidRPr="00534CD1">
        <w:rPr>
          <w:rFonts w:ascii="华文中宋" w:eastAsia="华文中宋" w:cs="华文中宋"/>
          <w:color w:val="333399"/>
          <w:sz w:val="18"/>
          <w:szCs w:val="18"/>
          <w:lang w:val="en-US"/>
        </w:rPr>
        <w:t>AC</w:t>
      </w:r>
      <w:r w:rsidRPr="00534CD1">
        <w:rPr>
          <w:rFonts w:ascii="华文中宋" w:eastAsia="华文中宋" w:cs="华文中宋" w:hint="eastAsia"/>
          <w:color w:val="333399"/>
          <w:sz w:val="18"/>
          <w:szCs w:val="18"/>
        </w:rPr>
        <w:t>系数表</w:t>
      </w:r>
    </w:p>
    <w:p w14:paraId="6296D454" w14:textId="77777777" w:rsidR="005667B1" w:rsidRPr="00534CD1" w:rsidRDefault="005667B1" w:rsidP="005667B1">
      <w:pPr>
        <w:widowControl/>
        <w:jc w:val="left"/>
        <w:rPr>
          <w:rFonts w:ascii="宋体" w:eastAsia="宋体" w:hAnsi="宋体" w:cs="宋体"/>
          <w:kern w:val="0"/>
          <w:sz w:val="16"/>
          <w:szCs w:val="16"/>
        </w:rPr>
      </w:pPr>
      <w:r w:rsidRPr="0002240D">
        <w:rPr>
          <w:rFonts w:ascii="宋体" w:eastAsia="宋体" w:hAnsi="宋体" w:cs="宋体"/>
          <w:kern w:val="0"/>
          <w:sz w:val="16"/>
          <w:szCs w:val="16"/>
        </w:rPr>
        <w:fldChar w:fldCharType="begin"/>
      </w:r>
      <w:r w:rsidRPr="0002240D">
        <w:rPr>
          <w:rFonts w:ascii="宋体" w:eastAsia="宋体" w:hAnsi="宋体" w:cs="宋体"/>
          <w:kern w:val="0"/>
          <w:sz w:val="16"/>
          <w:szCs w:val="16"/>
        </w:rPr>
        <w:instrText xml:space="preserve"> INCLUDEPICTURE "C:\\Users\\32273\\AppData\\Roaming\\Tencent\\Users\\3227333600\\QQ\\WinTemp\\RichOle\\{IYKJOE@7X]~31JAELE$LUL.png" \* MERGEFORMATINET </w:instrText>
      </w:r>
      <w:r w:rsidRPr="0002240D">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"C:\\Users\\32273\\AppData\\Roaming\\Tencent\\Users\\3227333600\\QQ\\WinTemp\\RichOle\\{IYKJOE@7X]~31JAELE$LUL.png"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"C:\\Users\\32273\\AppData\\Roaming\\Tencent\\Users\\3227333600\\QQ\\WinTemp\\RichOle\\{IYKJOE@7X]~31JAELE$LUL.png"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cent\\Users\\3227333600\\QQ\\WinTemp\\RichOle\\{IYKJOE@7X]~31JAELE$LUL.png"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5336B2A4">
          <v:shape id="_x0000_i1038" type="#_x0000_t75" style="width:289.2pt;height:269.25pt">
            <v:imagedata r:id="rId31" r:href="rId32"/>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02240D">
        <w:rPr>
          <w:rFonts w:ascii="宋体" w:eastAsia="宋体" w:hAnsi="宋体" w:cs="宋体"/>
          <w:kern w:val="0"/>
          <w:sz w:val="16"/>
          <w:szCs w:val="16"/>
        </w:rPr>
        <w:fldChar w:fldCharType="end"/>
      </w:r>
    </w:p>
    <w:p w14:paraId="4F5C96F9"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t>JPEG</w:t>
      </w:r>
      <w:r w:rsidRPr="00534CD1">
        <w:rPr>
          <w:rFonts w:ascii="华文中宋" w:eastAsia="华文中宋" w:cs="华文中宋" w:hint="eastAsia"/>
          <w:color w:val="333399"/>
          <w:sz w:val="18"/>
          <w:szCs w:val="18"/>
        </w:rPr>
        <w:t>压缩效果评价</w:t>
      </w:r>
    </w:p>
    <w:p w14:paraId="2E189CFC" w14:textId="77777777" w:rsidR="005667B1" w:rsidRPr="00DE5C56" w:rsidRDefault="005667B1" w:rsidP="005667B1">
      <w:pPr>
        <w:widowControl/>
        <w:jc w:val="left"/>
        <w:rPr>
          <w:rFonts w:ascii="宋体" w:eastAsia="宋体" w:hAnsi="宋体" w:cs="宋体"/>
          <w:kern w:val="0"/>
          <w:sz w:val="16"/>
          <w:szCs w:val="16"/>
        </w:rPr>
      </w:pPr>
      <w:r w:rsidRPr="00DE5C56">
        <w:rPr>
          <w:rFonts w:ascii="宋体" w:eastAsia="宋体" w:hAnsi="宋体" w:cs="宋体"/>
          <w:kern w:val="0"/>
          <w:sz w:val="16"/>
          <w:szCs w:val="16"/>
        </w:rPr>
        <w:fldChar w:fldCharType="begin"/>
      </w:r>
      <w:r w:rsidRPr="00DE5C56">
        <w:rPr>
          <w:rFonts w:ascii="宋体" w:eastAsia="宋体" w:hAnsi="宋体" w:cs="宋体"/>
          <w:kern w:val="0"/>
          <w:sz w:val="16"/>
          <w:szCs w:val="16"/>
        </w:rPr>
        <w:instrText xml:space="preserve"> INCLUDEPICTURE "C:\\Users\\32273\\AppData\\Roaming\\Tencent\\Users\\3227333600\\QQ\\WinTemp\\RichOle\\TV5~GH`KQ[)BPE]DWEXTY7X.png" \* MERGEFORMATINET </w:instrText>
      </w:r>
      <w:r w:rsidRPr="00DE5C56">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"C:\\Users\\32273\\AppData\\Roaming\\Tencent\\Users\\3227333600\\QQ\\WinTemp\\RichOle\\TV5~GH`KQ[)BPE]DWEXTY7X.png"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"C:\\Users\\32273\\AppData\\Roaming\\Tencent\\Users\\3227333600\\QQ\\WinTemp\\RichOle\\TV5~GH`KQ[)BPE]DWEXTY7X.png"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cent\\Users\\3227333600\\QQ\\WinTemp\\RichOle\\TV5~GH`KQ[)BPE]DWEXTY7X.png"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7470238D">
          <v:shape id="_x0000_i1039" type="#_x0000_t75" style="width:242pt;height:92.55pt">
            <v:imagedata r:id="rId33" r:href="rId34"/>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DE5C56">
        <w:rPr>
          <w:rFonts w:ascii="宋体" w:eastAsia="宋体" w:hAnsi="宋体" w:cs="宋体"/>
          <w:kern w:val="0"/>
          <w:sz w:val="16"/>
          <w:szCs w:val="16"/>
        </w:rPr>
        <w:fldChar w:fldCharType="end"/>
      </w:r>
    </w:p>
    <w:p w14:paraId="014B30D0" w14:textId="77777777" w:rsidR="005667B1" w:rsidRPr="00534CD1" w:rsidRDefault="005667B1" w:rsidP="005667B1">
      <w:pPr>
        <w:rPr>
          <w:sz w:val="16"/>
          <w:szCs w:val="16"/>
          <w:lang w:val="zh-CN"/>
        </w:rPr>
      </w:pPr>
    </w:p>
    <w:p w14:paraId="3C9C570E" w14:textId="77777777" w:rsidR="005667B1" w:rsidRPr="00534CD1" w:rsidRDefault="005667B1" w:rsidP="005667B1">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 xml:space="preserve">3. </w:t>
      </w:r>
      <w:r w:rsidRPr="00534CD1">
        <w:rPr>
          <w:rFonts w:ascii="华文中宋" w:eastAsia="华文中宋" w:cs="华文中宋" w:hint="eastAsia"/>
          <w:color w:val="333399"/>
          <w:sz w:val="18"/>
          <w:szCs w:val="18"/>
        </w:rPr>
        <w:t>基于</w:t>
      </w:r>
      <w:r w:rsidRPr="00534CD1">
        <w:rPr>
          <w:rFonts w:ascii="华文中宋" w:eastAsia="华文中宋" w:cs="华文中宋"/>
          <w:color w:val="333399"/>
          <w:sz w:val="18"/>
          <w:szCs w:val="18"/>
          <w:lang w:val="en-US"/>
        </w:rPr>
        <w:t>DCT</w:t>
      </w:r>
      <w:r w:rsidRPr="00534CD1">
        <w:rPr>
          <w:rFonts w:ascii="华文中宋" w:eastAsia="华文中宋" w:cs="华文中宋" w:hint="eastAsia"/>
          <w:color w:val="333399"/>
          <w:sz w:val="18"/>
          <w:szCs w:val="18"/>
        </w:rPr>
        <w:t>的累进操作方式编码</w:t>
      </w:r>
      <w:r w:rsidRPr="00534CD1">
        <w:rPr>
          <w:rFonts w:ascii="Tahoma" w:eastAsia="宋体" w:cs="Tahoma"/>
          <w:color w:val="333399"/>
          <w:sz w:val="18"/>
          <w:szCs w:val="18"/>
        </w:rPr>
        <w:t xml:space="preserve"> </w:t>
      </w:r>
    </w:p>
    <w:p w14:paraId="54C49678" w14:textId="77777777" w:rsidR="005667B1" w:rsidRPr="00534CD1" w:rsidRDefault="005667B1" w:rsidP="005667B1">
      <w:pPr>
        <w:pStyle w:val="2"/>
        <w:numPr>
          <w:ilvl w:val="0"/>
          <w:numId w:val="2"/>
        </w:numPr>
        <w:ind w:left="540" w:hanging="540"/>
        <w:rPr>
          <w:rFonts w:eastAsia="华文中宋"/>
          <w:sz w:val="16"/>
          <w:szCs w:val="16"/>
          <w:lang w:val="en-US"/>
        </w:rPr>
      </w:pPr>
      <w:r w:rsidRPr="00534CD1">
        <w:rPr>
          <w:rFonts w:eastAsia="华文中宋" w:cs="华文中宋" w:hint="eastAsia"/>
          <w:sz w:val="16"/>
          <w:szCs w:val="16"/>
        </w:rPr>
        <w:t>顺序方式</w:t>
      </w:r>
      <w:r w:rsidRPr="00534CD1">
        <w:rPr>
          <w:rFonts w:eastAsia="华文中宋"/>
          <w:sz w:val="16"/>
          <w:szCs w:val="16"/>
          <w:lang w:val="en-US"/>
        </w:rPr>
        <w:t xml:space="preserve">: </w:t>
      </w:r>
      <w:r w:rsidRPr="00534CD1">
        <w:rPr>
          <w:rFonts w:eastAsia="华文中宋" w:cs="华文中宋" w:hint="eastAsia"/>
          <w:sz w:val="16"/>
          <w:szCs w:val="16"/>
        </w:rPr>
        <w:t>每个</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分量的编码一次扫描完成的</w:t>
      </w:r>
      <w:r w:rsidRPr="00534CD1">
        <w:rPr>
          <w:rFonts w:eastAsia="华文中宋"/>
          <w:sz w:val="16"/>
          <w:szCs w:val="16"/>
          <w:lang w:val="en-US"/>
        </w:rPr>
        <w:t>;</w:t>
      </w:r>
    </w:p>
    <w:p w14:paraId="14CD4B7E" w14:textId="77777777" w:rsidR="005667B1" w:rsidRPr="00534CD1" w:rsidRDefault="005667B1" w:rsidP="005667B1">
      <w:pPr>
        <w:pStyle w:val="2"/>
        <w:ind w:left="540" w:hanging="540"/>
        <w:rPr>
          <w:rFonts w:eastAsia="华文中宋" w:cs="华文中宋"/>
          <w:sz w:val="16"/>
          <w:szCs w:val="16"/>
        </w:rPr>
      </w:pPr>
      <w:r w:rsidRPr="00534CD1">
        <w:rPr>
          <w:rFonts w:eastAsia="华文中宋"/>
          <w:sz w:val="16"/>
          <w:szCs w:val="16"/>
          <w:lang w:val="en-US"/>
        </w:rPr>
        <w:t xml:space="preserve">   </w:t>
      </w:r>
      <w:r w:rsidRPr="00534CD1">
        <w:rPr>
          <w:rFonts w:eastAsia="华文中宋" w:cs="华文中宋" w:hint="eastAsia"/>
          <w:sz w:val="16"/>
          <w:szCs w:val="16"/>
        </w:rPr>
        <w:t>累进方式</w:t>
      </w:r>
      <w:r w:rsidRPr="00534CD1">
        <w:rPr>
          <w:rFonts w:eastAsia="华文中宋"/>
          <w:sz w:val="16"/>
          <w:szCs w:val="16"/>
          <w:lang w:val="en-US"/>
        </w:rPr>
        <w:t xml:space="preserve">:  </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分量编码要经过多次扫描才完成。</w:t>
      </w:r>
    </w:p>
    <w:p w14:paraId="22D5E8B5"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累进方式</w:t>
      </w:r>
    </w:p>
    <w:p w14:paraId="034D299F" w14:textId="77777777" w:rsidR="005667B1" w:rsidRPr="00534CD1" w:rsidRDefault="005667B1" w:rsidP="005667B1">
      <w:pPr>
        <w:pStyle w:val="2"/>
        <w:ind w:left="540" w:hanging="540"/>
        <w:rPr>
          <w:rFonts w:eastAsia="华文中宋" w:cs="华文中宋"/>
          <w:sz w:val="16"/>
          <w:szCs w:val="16"/>
        </w:rPr>
      </w:pPr>
      <w:r w:rsidRPr="00534CD1">
        <w:rPr>
          <w:rFonts w:eastAsia="华文中宋"/>
          <w:sz w:val="16"/>
          <w:szCs w:val="16"/>
        </w:rPr>
        <w:t xml:space="preserve">    </w:t>
      </w:r>
      <w:r w:rsidRPr="00534CD1">
        <w:rPr>
          <w:rFonts w:eastAsia="华文中宋" w:hint="eastAsia"/>
          <w:sz w:val="16"/>
          <w:szCs w:val="16"/>
        </w:rPr>
        <w:t>第一次扫描只进行一次粗糙</w:t>
      </w:r>
      <w:proofErr w:type="gramStart"/>
      <w:r w:rsidRPr="00534CD1">
        <w:rPr>
          <w:rFonts w:eastAsia="华文中宋" w:hint="eastAsia"/>
          <w:sz w:val="16"/>
          <w:szCs w:val="16"/>
        </w:rPr>
        <w:t>图象</w:t>
      </w:r>
      <w:proofErr w:type="gramEnd"/>
      <w:r w:rsidRPr="00534CD1">
        <w:rPr>
          <w:rFonts w:eastAsia="华文中宋" w:hint="eastAsia"/>
          <w:sz w:val="16"/>
          <w:szCs w:val="16"/>
        </w:rPr>
        <w:t>的扫描压缩</w:t>
      </w:r>
      <w:r w:rsidRPr="00534CD1">
        <w:rPr>
          <w:rFonts w:eastAsia="华文中宋"/>
          <w:sz w:val="16"/>
          <w:szCs w:val="16"/>
          <w:lang w:val="en-US"/>
        </w:rPr>
        <w:t xml:space="preserve">, </w:t>
      </w:r>
      <w:r w:rsidRPr="00534CD1">
        <w:rPr>
          <w:rFonts w:eastAsia="华文中宋" w:cs="华文中宋" w:hint="eastAsia"/>
          <w:sz w:val="16"/>
          <w:szCs w:val="16"/>
        </w:rPr>
        <w:t>以相对于总的传输时间快得多的时间传输粗糙</w:t>
      </w:r>
      <w:proofErr w:type="gramStart"/>
      <w:r w:rsidRPr="00534CD1">
        <w:rPr>
          <w:rFonts w:eastAsia="华文中宋" w:cs="华文中宋" w:hint="eastAsia"/>
          <w:sz w:val="16"/>
          <w:szCs w:val="16"/>
        </w:rPr>
        <w:t>图象</w:t>
      </w:r>
      <w:proofErr w:type="gramEnd"/>
      <w:r w:rsidRPr="00534CD1">
        <w:rPr>
          <w:rFonts w:eastAsia="华文中宋"/>
          <w:sz w:val="16"/>
          <w:szCs w:val="16"/>
          <w:lang w:val="en-US"/>
        </w:rPr>
        <w:t xml:space="preserve">, </w:t>
      </w:r>
      <w:r w:rsidRPr="00534CD1">
        <w:rPr>
          <w:rFonts w:eastAsia="华文中宋" w:cs="华文中宋" w:hint="eastAsia"/>
          <w:sz w:val="16"/>
          <w:szCs w:val="16"/>
        </w:rPr>
        <w:t>并重建一帧质量较低的可识别</w:t>
      </w:r>
      <w:proofErr w:type="gramStart"/>
      <w:r w:rsidRPr="00534CD1">
        <w:rPr>
          <w:rFonts w:eastAsia="华文中宋" w:cs="华文中宋" w:hint="eastAsia"/>
          <w:sz w:val="16"/>
          <w:szCs w:val="16"/>
        </w:rPr>
        <w:t>图象</w:t>
      </w:r>
      <w:proofErr w:type="gramEnd"/>
      <w:r w:rsidRPr="00534CD1">
        <w:rPr>
          <w:rFonts w:eastAsia="华文中宋"/>
          <w:sz w:val="16"/>
          <w:szCs w:val="16"/>
          <w:lang w:val="en-US"/>
        </w:rPr>
        <w:t xml:space="preserve">; </w:t>
      </w:r>
      <w:r w:rsidRPr="00534CD1">
        <w:rPr>
          <w:rFonts w:eastAsia="华文中宋" w:cs="华文中宋" w:hint="eastAsia"/>
          <w:sz w:val="16"/>
          <w:szCs w:val="16"/>
        </w:rPr>
        <w:t>在随后的扫描中再对</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作较细的压缩</w:t>
      </w:r>
      <w:r w:rsidRPr="00534CD1">
        <w:rPr>
          <w:rFonts w:eastAsia="华文中宋"/>
          <w:sz w:val="16"/>
          <w:szCs w:val="16"/>
          <w:lang w:val="en-US"/>
        </w:rPr>
        <w:t xml:space="preserve">, </w:t>
      </w:r>
      <w:r w:rsidRPr="00534CD1">
        <w:rPr>
          <w:rFonts w:eastAsia="华文中宋" w:cs="华文中宋" w:hint="eastAsia"/>
          <w:sz w:val="16"/>
          <w:szCs w:val="16"/>
        </w:rPr>
        <w:t>这时只传递增加的信息</w:t>
      </w:r>
      <w:r w:rsidRPr="00534CD1">
        <w:rPr>
          <w:rFonts w:eastAsia="华文中宋"/>
          <w:sz w:val="16"/>
          <w:szCs w:val="16"/>
          <w:lang w:val="en-US"/>
        </w:rPr>
        <w:t>,</w:t>
      </w:r>
      <w:r w:rsidRPr="00534CD1">
        <w:rPr>
          <w:rFonts w:eastAsia="华文中宋" w:cs="华文中宋" w:hint="eastAsia"/>
          <w:sz w:val="16"/>
          <w:szCs w:val="16"/>
        </w:rPr>
        <w:t>可重建一幅质量提高一些的</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w:t>
      </w:r>
      <w:r w:rsidRPr="00534CD1">
        <w:rPr>
          <w:rFonts w:eastAsia="华文中宋" w:cs="华文中宋" w:hint="eastAsia"/>
          <w:sz w:val="16"/>
          <w:szCs w:val="16"/>
        </w:rPr>
        <w:lastRenderedPageBreak/>
        <w:t>这样不断累进</w:t>
      </w:r>
      <w:r w:rsidRPr="00534CD1">
        <w:rPr>
          <w:rFonts w:eastAsia="华文中宋"/>
          <w:sz w:val="16"/>
          <w:szCs w:val="16"/>
          <w:lang w:val="en-US"/>
        </w:rPr>
        <w:t xml:space="preserve">, </w:t>
      </w:r>
      <w:r w:rsidRPr="00534CD1">
        <w:rPr>
          <w:rFonts w:eastAsia="华文中宋" w:cs="华文中宋" w:hint="eastAsia"/>
          <w:sz w:val="16"/>
          <w:szCs w:val="16"/>
        </w:rPr>
        <w:t>直到满意的</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为止。</w:t>
      </w:r>
    </w:p>
    <w:p w14:paraId="42425F46"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需在量化器的输出与熵编码的输入之间</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增加一个足以存储量化后</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系数的缓冲区</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对缓冲区中存储的</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系数多次扫描</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分批编码。</w:t>
      </w:r>
    </w:p>
    <w:p w14:paraId="074DE836"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两种累进方式：</w:t>
      </w:r>
    </w:p>
    <w:p w14:paraId="52D219B0"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hint="eastAsia"/>
          <w:sz w:val="16"/>
          <w:szCs w:val="16"/>
        </w:rPr>
        <w:t>频谱选择法</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扫描中只对</w:t>
      </w:r>
      <w:r w:rsidRPr="00534CD1">
        <w:rPr>
          <w:rFonts w:ascii="华文中宋" w:eastAsia="华文中宋" w:cs="华文中宋"/>
          <w:sz w:val="16"/>
          <w:szCs w:val="16"/>
          <w:lang w:val="en-US"/>
        </w:rPr>
        <w:t>64</w:t>
      </w:r>
      <w:r w:rsidRPr="00534CD1">
        <w:rPr>
          <w:rFonts w:ascii="华文中宋" w:eastAsia="华文中宋" w:cs="华文中宋" w:hint="eastAsia"/>
          <w:sz w:val="16"/>
          <w:szCs w:val="16"/>
        </w:rPr>
        <w:t>个</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变换系数中某些频带的系数进行编码、传送</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随后对其它频带编码、传送</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直到全部系数传送完毕为止。</w:t>
      </w:r>
    </w:p>
    <w:p w14:paraId="61304602" w14:textId="77777777" w:rsidR="005667B1" w:rsidRPr="00534CD1" w:rsidRDefault="005667B1" w:rsidP="005667B1">
      <w:pPr>
        <w:pStyle w:val="3"/>
        <w:numPr>
          <w:ilvl w:val="0"/>
          <w:numId w:val="3"/>
        </w:numPr>
        <w:ind w:left="1170" w:hanging="450"/>
        <w:jc w:val="both"/>
        <w:rPr>
          <w:rFonts w:eastAsia="楷体_GB2312" w:cs="楷体_GB2312"/>
          <w:sz w:val="16"/>
          <w:szCs w:val="16"/>
        </w:rPr>
      </w:pP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按位逼近法</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沿着</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量化系数有效位方向分段累进编码。如第</w:t>
      </w:r>
      <w:r w:rsidRPr="00534CD1">
        <w:rPr>
          <w:rFonts w:ascii="华文中宋" w:eastAsia="华文中宋" w:cs="华文中宋"/>
          <w:sz w:val="16"/>
          <w:szCs w:val="16"/>
          <w:lang w:val="en-US"/>
        </w:rPr>
        <w:t>1</w:t>
      </w:r>
      <w:r w:rsidRPr="00534CD1">
        <w:rPr>
          <w:rFonts w:ascii="华文中宋" w:eastAsia="华文中宋" w:cs="华文中宋" w:hint="eastAsia"/>
          <w:sz w:val="16"/>
          <w:szCs w:val="16"/>
        </w:rPr>
        <w:t>次扫描只取最高有效位的</w:t>
      </w:r>
      <w:r w:rsidRPr="00534CD1">
        <w:rPr>
          <w:rFonts w:ascii="华文中宋" w:eastAsia="华文中宋" w:cs="华文中宋"/>
          <w:sz w:val="16"/>
          <w:szCs w:val="16"/>
          <w:lang w:val="en-US"/>
        </w:rPr>
        <w:t>n</w:t>
      </w:r>
      <w:r w:rsidRPr="00534CD1">
        <w:rPr>
          <w:rFonts w:ascii="华文中宋" w:eastAsia="华文中宋" w:cs="华文中宋" w:hint="eastAsia"/>
          <w:sz w:val="16"/>
          <w:szCs w:val="16"/>
        </w:rPr>
        <w:t>位编码、传送</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然后对其余位进行编码、传送</w:t>
      </w:r>
      <w:r w:rsidRPr="00534CD1">
        <w:rPr>
          <w:rFonts w:eastAsia="楷体_GB2312" w:cs="楷体_GB2312" w:hint="eastAsia"/>
          <w:sz w:val="16"/>
          <w:szCs w:val="16"/>
        </w:rPr>
        <w:t>。</w:t>
      </w:r>
    </w:p>
    <w:p w14:paraId="13FAA919" w14:textId="77777777" w:rsidR="005667B1" w:rsidRPr="00534CD1" w:rsidRDefault="005667B1" w:rsidP="005667B1">
      <w:pPr>
        <w:pStyle w:val="1"/>
        <w:ind w:left="0" w:firstLine="0"/>
        <w:rPr>
          <w:rFonts w:ascii="Tahoma" w:eastAsia="宋体" w:cs="Tahoma"/>
          <w:color w:val="333399"/>
          <w:sz w:val="18"/>
          <w:szCs w:val="18"/>
        </w:rPr>
      </w:pPr>
      <w:r w:rsidRPr="00534CD1">
        <w:rPr>
          <w:rFonts w:eastAsia="宋体"/>
          <w:color w:val="333399"/>
          <w:sz w:val="18"/>
          <w:szCs w:val="18"/>
          <w:lang w:val="en-US"/>
        </w:rPr>
        <w:t>4</w:t>
      </w:r>
      <w:r w:rsidRPr="00534CD1">
        <w:rPr>
          <w:rFonts w:ascii="华文中宋" w:eastAsia="华文中宋" w:cs="华文中宋"/>
          <w:color w:val="333399"/>
          <w:sz w:val="18"/>
          <w:szCs w:val="18"/>
          <w:lang w:val="en-US"/>
        </w:rPr>
        <w:t xml:space="preserve">. </w:t>
      </w:r>
      <w:r w:rsidRPr="00534CD1">
        <w:rPr>
          <w:rFonts w:ascii="华文中宋" w:eastAsia="华文中宋" w:cs="华文中宋" w:hint="eastAsia"/>
          <w:color w:val="333399"/>
          <w:sz w:val="18"/>
          <w:szCs w:val="18"/>
        </w:rPr>
        <w:t>基于</w:t>
      </w:r>
      <w:r w:rsidRPr="00534CD1">
        <w:rPr>
          <w:rFonts w:ascii="华文中宋" w:eastAsia="华文中宋" w:cs="华文中宋"/>
          <w:color w:val="333399"/>
          <w:sz w:val="18"/>
          <w:szCs w:val="18"/>
          <w:lang w:val="en-US"/>
        </w:rPr>
        <w:t>DCT</w:t>
      </w:r>
      <w:r w:rsidRPr="00534CD1">
        <w:rPr>
          <w:rFonts w:ascii="华文中宋" w:eastAsia="华文中宋" w:cs="华文中宋" w:hint="eastAsia"/>
          <w:color w:val="333399"/>
          <w:sz w:val="18"/>
          <w:szCs w:val="18"/>
        </w:rPr>
        <w:t>的分层操作方式</w:t>
      </w:r>
      <w:r w:rsidRPr="00534CD1">
        <w:rPr>
          <w:rFonts w:ascii="Tahoma" w:eastAsia="宋体" w:cs="Tahoma"/>
          <w:color w:val="333399"/>
          <w:sz w:val="18"/>
          <w:szCs w:val="18"/>
        </w:rPr>
        <w:t xml:space="preserve"> </w:t>
      </w:r>
    </w:p>
    <w:p w14:paraId="1235ECEA"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分层方式是对一幅原始</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的空间分辨率</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分成多个分辨率进行“锥形”的编码方法</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水平</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垂直</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方向分辨率的下降以</w:t>
      </w:r>
      <w:r w:rsidRPr="00534CD1">
        <w:rPr>
          <w:rFonts w:ascii="华文中宋" w:eastAsia="华文中宋" w:cs="华文中宋"/>
          <w:sz w:val="16"/>
          <w:szCs w:val="16"/>
          <w:lang w:val="en-US"/>
        </w:rPr>
        <w:t>2</w:t>
      </w:r>
      <w:r w:rsidRPr="00534CD1">
        <w:rPr>
          <w:rFonts w:ascii="华文中宋" w:eastAsia="华文中宋" w:cs="华文中宋" w:hint="eastAsia"/>
          <w:sz w:val="16"/>
          <w:szCs w:val="16"/>
        </w:rPr>
        <w:t>的倍数因子改变。</w:t>
      </w:r>
      <w:r w:rsidRPr="00534CD1">
        <w:rPr>
          <w:rFonts w:ascii="华文中宋" w:eastAsia="华文中宋" w:cs="华文中宋"/>
          <w:sz w:val="16"/>
          <w:szCs w:val="16"/>
        </w:rPr>
        <w:t xml:space="preserve"> </w:t>
      </w:r>
    </w:p>
    <w:p w14:paraId="39CE95C4" w14:textId="77777777" w:rsidR="005667B1" w:rsidRPr="00534CD1" w:rsidRDefault="005667B1" w:rsidP="005667B1">
      <w:pPr>
        <w:widowControl/>
        <w:numPr>
          <w:ilvl w:val="0"/>
          <w:numId w:val="2"/>
        </w:numPr>
        <w:jc w:val="left"/>
        <w:rPr>
          <w:rFonts w:ascii="宋体" w:eastAsia="宋体" w:hAnsi="宋体" w:cs="宋体"/>
          <w:kern w:val="0"/>
          <w:sz w:val="16"/>
          <w:szCs w:val="16"/>
        </w:rPr>
      </w:pPr>
      <w:r w:rsidRPr="006151AF">
        <w:rPr>
          <w:rFonts w:ascii="宋体" w:eastAsia="宋体" w:hAnsi="宋体" w:cs="宋体"/>
          <w:kern w:val="0"/>
          <w:sz w:val="16"/>
          <w:szCs w:val="16"/>
        </w:rPr>
        <w:fldChar w:fldCharType="begin"/>
      </w:r>
      <w:r w:rsidRPr="006151AF">
        <w:rPr>
          <w:rFonts w:ascii="宋体" w:eastAsia="宋体" w:hAnsi="宋体" w:cs="宋体"/>
          <w:kern w:val="0"/>
          <w:sz w:val="16"/>
          <w:szCs w:val="16"/>
        </w:rPr>
        <w:instrText xml:space="preserve"> INCLUDEPICTURE "C:\\Users\\32273\\AppData\\Roaming\\Tencent\\Users\\3227333600\\QQ\\WinTemp\\RichOle\\$[P$4DC{26N{U]Z3BC@T$3O.png" \* MERGEFORMATINET </w:instrText>
      </w:r>
      <w:r w:rsidRPr="006151AF">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"C:\\Users\\32273\\AppData\\Roaming\\Tencent\\Users\\3227333600\\QQ\\WinTemp\\RichOle\\$[P$4DC{26N{U]Z3BC@T$3O.png"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"C:\\Users\\32273\\AppData\\Roaming\\Tencent\\Users\\3227333600\\QQ\\WinTemp\\RichOle\\$[P$4DC{26N{U]Z3BC@T$3O.png"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"C:\\Users\\32273\\AppData\\Roaming\\Tencent\\Users\\3227333600\\QQ\\WinTemp\\RichOle\\$[P$4DC{26N{U]Z3BC@T$3O.png"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0D10E098">
          <v:shape id="_x0000_i1040" type="#_x0000_t75" style="width:227.5pt;height:134.9pt">
            <v:imagedata r:id="rId35" r:href="rId36"/>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6151AF">
        <w:rPr>
          <w:rFonts w:ascii="宋体" w:eastAsia="宋体" w:hAnsi="宋体" w:cs="宋体"/>
          <w:kern w:val="0"/>
          <w:sz w:val="16"/>
          <w:szCs w:val="16"/>
        </w:rPr>
        <w:fldChar w:fldCharType="end"/>
      </w:r>
    </w:p>
    <w:p w14:paraId="455441FD" w14:textId="77777777" w:rsidR="005667B1" w:rsidRPr="00534CD1" w:rsidRDefault="005667B1" w:rsidP="005667B1">
      <w:pPr>
        <w:pStyle w:val="1"/>
        <w:ind w:left="0" w:firstLine="0"/>
        <w:rPr>
          <w:rFonts w:ascii="Tahoma" w:eastAsia="华文中宋" w:cs="华文中宋"/>
          <w:color w:val="333399"/>
          <w:sz w:val="18"/>
          <w:szCs w:val="18"/>
        </w:rPr>
      </w:pPr>
      <w:r w:rsidRPr="00534CD1">
        <w:rPr>
          <w:rFonts w:ascii="Tahoma" w:eastAsia="华文中宋" w:cs="华文中宋" w:hint="eastAsia"/>
          <w:color w:val="333399"/>
          <w:sz w:val="18"/>
          <w:szCs w:val="18"/>
        </w:rPr>
        <w:t>分层操作方式的过程</w:t>
      </w:r>
    </w:p>
    <w:p w14:paraId="4C74732E"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lang w:val="en-US"/>
        </w:rPr>
        <w:t>(1)</w:t>
      </w:r>
      <w:r w:rsidRPr="00534CD1">
        <w:rPr>
          <w:rFonts w:eastAsia="楷体_GB2312" w:cs="楷体_GB2312" w:hint="eastAsia"/>
          <w:sz w:val="16"/>
          <w:szCs w:val="16"/>
        </w:rPr>
        <w:t>把原始</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空间分辨率降低。</w:t>
      </w:r>
    </w:p>
    <w:p w14:paraId="2A73979C" w14:textId="77777777" w:rsidR="005667B1" w:rsidRPr="00534CD1" w:rsidRDefault="005667B1" w:rsidP="005667B1">
      <w:pPr>
        <w:pStyle w:val="2"/>
        <w:ind w:left="540" w:hanging="540"/>
        <w:jc w:val="both"/>
        <w:rPr>
          <w:rFonts w:eastAsia="楷体_GB2312" w:cs="楷体_GB2312"/>
          <w:sz w:val="16"/>
          <w:szCs w:val="16"/>
        </w:rPr>
      </w:pPr>
      <w:r w:rsidRPr="00534CD1">
        <w:rPr>
          <w:rFonts w:eastAsia="楷体_GB2312"/>
          <w:sz w:val="16"/>
          <w:szCs w:val="16"/>
          <w:lang w:val="en-US"/>
        </w:rPr>
        <w:t>(2)</w:t>
      </w:r>
      <w:r w:rsidRPr="00534CD1">
        <w:rPr>
          <w:rFonts w:eastAsia="楷体_GB2312" w:cs="楷体_GB2312" w:hint="eastAsia"/>
          <w:sz w:val="16"/>
          <w:szCs w:val="16"/>
        </w:rPr>
        <w:t>对已降低分辨率的</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采用基于</w:t>
      </w:r>
      <w:r w:rsidRPr="00534CD1">
        <w:rPr>
          <w:rFonts w:eastAsia="楷体_GB2312"/>
          <w:sz w:val="16"/>
          <w:szCs w:val="16"/>
          <w:lang w:val="en-US"/>
        </w:rPr>
        <w:t>DCT</w:t>
      </w:r>
      <w:r w:rsidRPr="00534CD1">
        <w:rPr>
          <w:rFonts w:eastAsia="楷体_GB2312" w:cs="楷体_GB2312" w:hint="eastAsia"/>
          <w:sz w:val="16"/>
          <w:szCs w:val="16"/>
        </w:rPr>
        <w:t>的顺序方式、累进方式或无失真预测编码中的任何一种编码方法进行编码。</w:t>
      </w:r>
    </w:p>
    <w:p w14:paraId="2F8C04BA" w14:textId="77777777" w:rsidR="005667B1" w:rsidRPr="00534CD1" w:rsidRDefault="005667B1" w:rsidP="005667B1">
      <w:pPr>
        <w:pStyle w:val="2"/>
        <w:ind w:left="540" w:hanging="540"/>
        <w:jc w:val="both"/>
        <w:rPr>
          <w:rFonts w:eastAsia="楷体_GB2312" w:cs="楷体_GB2312"/>
          <w:sz w:val="16"/>
          <w:szCs w:val="16"/>
        </w:rPr>
      </w:pPr>
      <w:r w:rsidRPr="00534CD1">
        <w:rPr>
          <w:rFonts w:eastAsia="楷体_GB2312"/>
          <w:sz w:val="16"/>
          <w:szCs w:val="16"/>
          <w:lang w:val="en-US"/>
        </w:rPr>
        <w:t>(3)</w:t>
      </w:r>
      <w:r w:rsidRPr="00534CD1">
        <w:rPr>
          <w:rFonts w:eastAsia="楷体_GB2312" w:cs="楷体_GB2312" w:hint="eastAsia"/>
          <w:sz w:val="16"/>
          <w:szCs w:val="16"/>
        </w:rPr>
        <w:t>对低分辨率的</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解码</w:t>
      </w:r>
      <w:r w:rsidRPr="00534CD1">
        <w:rPr>
          <w:rFonts w:eastAsia="楷体_GB2312"/>
          <w:sz w:val="16"/>
          <w:szCs w:val="16"/>
          <w:lang w:val="en-US"/>
        </w:rPr>
        <w:t>,</w:t>
      </w:r>
      <w:r w:rsidRPr="00534CD1">
        <w:rPr>
          <w:rFonts w:eastAsia="楷体_GB2312" w:cs="楷体_GB2312" w:hint="eastAsia"/>
          <w:sz w:val="16"/>
          <w:szCs w:val="16"/>
        </w:rPr>
        <w:t>重建</w:t>
      </w:r>
      <w:proofErr w:type="gramStart"/>
      <w:r w:rsidRPr="00534CD1">
        <w:rPr>
          <w:rFonts w:eastAsia="楷体_GB2312" w:cs="楷体_GB2312" w:hint="eastAsia"/>
          <w:sz w:val="16"/>
          <w:szCs w:val="16"/>
        </w:rPr>
        <w:t>图象</w:t>
      </w:r>
      <w:proofErr w:type="gramEnd"/>
      <w:r w:rsidRPr="00534CD1">
        <w:rPr>
          <w:rFonts w:eastAsia="楷体_GB2312"/>
          <w:sz w:val="16"/>
          <w:szCs w:val="16"/>
          <w:lang w:val="en-US"/>
        </w:rPr>
        <w:t>,</w:t>
      </w:r>
      <w:r w:rsidRPr="00534CD1">
        <w:rPr>
          <w:rFonts w:eastAsia="楷体_GB2312" w:cs="楷体_GB2312" w:hint="eastAsia"/>
          <w:sz w:val="16"/>
          <w:szCs w:val="16"/>
        </w:rPr>
        <w:t>使用插值滤波器</w:t>
      </w:r>
      <w:r w:rsidRPr="00534CD1">
        <w:rPr>
          <w:rFonts w:eastAsia="楷体_GB2312"/>
          <w:sz w:val="16"/>
          <w:szCs w:val="16"/>
          <w:lang w:val="en-US"/>
        </w:rPr>
        <w:t>,</w:t>
      </w:r>
      <w:r w:rsidRPr="00534CD1">
        <w:rPr>
          <w:rFonts w:eastAsia="楷体_GB2312" w:cs="楷体_GB2312" w:hint="eastAsia"/>
          <w:sz w:val="16"/>
          <w:szCs w:val="16"/>
        </w:rPr>
        <w:t>对它插值</w:t>
      </w:r>
      <w:r w:rsidRPr="00534CD1">
        <w:rPr>
          <w:rFonts w:eastAsia="楷体_GB2312"/>
          <w:sz w:val="16"/>
          <w:szCs w:val="16"/>
          <w:lang w:val="en-US"/>
        </w:rPr>
        <w:t>,</w:t>
      </w:r>
      <w:r w:rsidRPr="00534CD1">
        <w:rPr>
          <w:rFonts w:eastAsia="楷体_GB2312" w:cs="楷体_GB2312" w:hint="eastAsia"/>
          <w:sz w:val="16"/>
          <w:szCs w:val="16"/>
        </w:rPr>
        <w:t>恢复</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的水平和垂直分辨率。</w:t>
      </w:r>
    </w:p>
    <w:p w14:paraId="299E313B" w14:textId="77777777" w:rsidR="005667B1" w:rsidRPr="00534CD1" w:rsidRDefault="005667B1" w:rsidP="005667B1">
      <w:pPr>
        <w:pStyle w:val="2"/>
        <w:ind w:left="540" w:hanging="540"/>
        <w:jc w:val="both"/>
        <w:rPr>
          <w:rFonts w:eastAsia="楷体_GB2312" w:cs="楷体_GB2312"/>
          <w:sz w:val="16"/>
          <w:szCs w:val="16"/>
        </w:rPr>
      </w:pPr>
      <w:r w:rsidRPr="00534CD1">
        <w:rPr>
          <w:rFonts w:eastAsia="楷体_GB2312"/>
          <w:sz w:val="16"/>
          <w:szCs w:val="16"/>
          <w:lang w:val="en-US"/>
        </w:rPr>
        <w:t>(4)</w:t>
      </w:r>
      <w:r w:rsidRPr="00534CD1">
        <w:rPr>
          <w:rFonts w:eastAsia="楷体_GB2312" w:cs="楷体_GB2312" w:hint="eastAsia"/>
          <w:sz w:val="16"/>
          <w:szCs w:val="16"/>
        </w:rPr>
        <w:t>把分辨率已升高的</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作为原始</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的预测值</w:t>
      </w:r>
      <w:r w:rsidRPr="00534CD1">
        <w:rPr>
          <w:rFonts w:eastAsia="楷体_GB2312"/>
          <w:sz w:val="16"/>
          <w:szCs w:val="16"/>
          <w:lang w:val="en-US"/>
        </w:rPr>
        <w:t>,</w:t>
      </w:r>
      <w:r w:rsidRPr="00534CD1">
        <w:rPr>
          <w:rFonts w:eastAsia="楷体_GB2312" w:cs="楷体_GB2312" w:hint="eastAsia"/>
          <w:sz w:val="16"/>
          <w:szCs w:val="16"/>
        </w:rPr>
        <w:t>对它们的差值采用基于</w:t>
      </w:r>
      <w:r w:rsidRPr="00534CD1">
        <w:rPr>
          <w:rFonts w:eastAsia="楷体_GB2312"/>
          <w:sz w:val="16"/>
          <w:szCs w:val="16"/>
          <w:lang w:val="en-US"/>
        </w:rPr>
        <w:t>DCT</w:t>
      </w:r>
      <w:r w:rsidRPr="00534CD1">
        <w:rPr>
          <w:rFonts w:eastAsia="楷体_GB2312" w:cs="楷体_GB2312" w:hint="eastAsia"/>
          <w:sz w:val="16"/>
          <w:szCs w:val="16"/>
        </w:rPr>
        <w:t>的顺序方式、累进方式或用无失真方式进行编码。</w:t>
      </w:r>
    </w:p>
    <w:p w14:paraId="34D38039"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lang w:val="en-US"/>
        </w:rPr>
        <w:t>(5)</w:t>
      </w:r>
      <w:r w:rsidRPr="00534CD1">
        <w:rPr>
          <w:rFonts w:eastAsia="楷体_GB2312" w:cs="楷体_GB2312" w:hint="eastAsia"/>
          <w:sz w:val="16"/>
          <w:szCs w:val="16"/>
        </w:rPr>
        <w:t>重复</w:t>
      </w:r>
      <w:r w:rsidRPr="00534CD1">
        <w:rPr>
          <w:rFonts w:eastAsia="楷体_GB2312"/>
          <w:sz w:val="16"/>
          <w:szCs w:val="16"/>
          <w:lang w:val="en-US"/>
        </w:rPr>
        <w:t>(3)</w:t>
      </w:r>
      <w:r w:rsidRPr="00534CD1">
        <w:rPr>
          <w:rFonts w:eastAsia="楷体_GB2312" w:cs="楷体_GB2312" w:hint="eastAsia"/>
          <w:sz w:val="16"/>
          <w:szCs w:val="16"/>
        </w:rPr>
        <w:t>、</w:t>
      </w:r>
      <w:r w:rsidRPr="00534CD1">
        <w:rPr>
          <w:rFonts w:eastAsia="楷体_GB2312"/>
          <w:sz w:val="16"/>
          <w:szCs w:val="16"/>
          <w:lang w:val="en-US"/>
        </w:rPr>
        <w:t>(4)</w:t>
      </w:r>
      <w:r w:rsidRPr="00534CD1">
        <w:rPr>
          <w:rFonts w:eastAsia="楷体_GB2312" w:cs="楷体_GB2312" w:hint="eastAsia"/>
          <w:sz w:val="16"/>
          <w:szCs w:val="16"/>
        </w:rPr>
        <w:t>直到</w:t>
      </w:r>
      <w:proofErr w:type="gramStart"/>
      <w:r w:rsidRPr="00534CD1">
        <w:rPr>
          <w:rFonts w:eastAsia="楷体_GB2312" w:cs="楷体_GB2312" w:hint="eastAsia"/>
          <w:sz w:val="16"/>
          <w:szCs w:val="16"/>
        </w:rPr>
        <w:t>图象</w:t>
      </w:r>
      <w:proofErr w:type="gramEnd"/>
      <w:r w:rsidRPr="00534CD1">
        <w:rPr>
          <w:rFonts w:eastAsia="楷体_GB2312" w:cs="楷体_GB2312" w:hint="eastAsia"/>
          <w:sz w:val="16"/>
          <w:szCs w:val="16"/>
        </w:rPr>
        <w:t>达到完整的分辨率编码。</w:t>
      </w:r>
      <w:r w:rsidRPr="00534CD1">
        <w:rPr>
          <w:rFonts w:eastAsia="楷体_GB2312" w:cs="楷体_GB2312"/>
          <w:sz w:val="16"/>
          <w:szCs w:val="16"/>
        </w:rPr>
        <w:t xml:space="preserve"> </w:t>
      </w:r>
    </w:p>
    <w:p w14:paraId="30EAD1BE"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eastAsia="宋体"/>
          <w:color w:val="333399"/>
          <w:sz w:val="18"/>
          <w:szCs w:val="18"/>
          <w:lang w:val="en-US"/>
        </w:rPr>
        <w:t xml:space="preserve">3.1.2 </w:t>
      </w:r>
      <w:r w:rsidRPr="00534CD1">
        <w:rPr>
          <w:rFonts w:ascii="华文中宋" w:eastAsia="华文中宋" w:cs="华文中宋"/>
          <w:color w:val="333399"/>
          <w:sz w:val="18"/>
          <w:szCs w:val="18"/>
          <w:lang w:val="en-US"/>
        </w:rPr>
        <w:t>JPEG2000</w:t>
      </w:r>
      <w:r w:rsidRPr="00534CD1">
        <w:rPr>
          <w:rFonts w:ascii="华文中宋" w:eastAsia="华文中宋" w:cs="华文中宋" w:hint="eastAsia"/>
          <w:color w:val="333399"/>
          <w:sz w:val="18"/>
          <w:szCs w:val="18"/>
        </w:rPr>
        <w:t>简介</w:t>
      </w:r>
    </w:p>
    <w:p w14:paraId="3B7D20FE"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基于</w:t>
      </w:r>
      <w:r w:rsidRPr="00534CD1">
        <w:rPr>
          <w:rFonts w:eastAsia="华文中宋"/>
          <w:sz w:val="16"/>
          <w:szCs w:val="16"/>
          <w:lang w:val="en-US"/>
        </w:rPr>
        <w:t>Internet</w:t>
      </w:r>
      <w:r w:rsidRPr="00534CD1">
        <w:rPr>
          <w:rFonts w:eastAsia="华文中宋" w:cs="华文中宋" w:hint="eastAsia"/>
          <w:sz w:val="16"/>
          <w:szCs w:val="16"/>
        </w:rPr>
        <w:t>的多媒体应用给图像编码提出了新的要求</w:t>
      </w:r>
      <w:r w:rsidRPr="00534CD1">
        <w:rPr>
          <w:rFonts w:eastAsia="华文中宋"/>
          <w:sz w:val="16"/>
          <w:szCs w:val="16"/>
          <w:lang w:val="en-US"/>
        </w:rPr>
        <w:t>. 2000</w:t>
      </w:r>
      <w:r w:rsidRPr="00534CD1">
        <w:rPr>
          <w:rFonts w:eastAsia="华文中宋" w:cs="华文中宋" w:hint="eastAsia"/>
          <w:sz w:val="16"/>
          <w:szCs w:val="16"/>
        </w:rPr>
        <w:t>年</w:t>
      </w:r>
      <w:r w:rsidRPr="00534CD1">
        <w:rPr>
          <w:rFonts w:eastAsia="华文中宋"/>
          <w:sz w:val="16"/>
          <w:szCs w:val="16"/>
          <w:lang w:val="en-US"/>
        </w:rPr>
        <w:t>12</w:t>
      </w:r>
      <w:r w:rsidRPr="00534CD1">
        <w:rPr>
          <w:rFonts w:eastAsia="华文中宋" w:cs="华文中宋" w:hint="eastAsia"/>
          <w:sz w:val="16"/>
          <w:szCs w:val="16"/>
        </w:rPr>
        <w:t>月公布</w:t>
      </w:r>
      <w:r w:rsidRPr="00534CD1">
        <w:rPr>
          <w:rFonts w:eastAsia="华文中宋"/>
          <w:sz w:val="16"/>
          <w:szCs w:val="16"/>
          <w:lang w:val="en-US"/>
        </w:rPr>
        <w:t>JPEG 2000</w:t>
      </w:r>
      <w:r w:rsidRPr="00534CD1">
        <w:rPr>
          <w:rFonts w:eastAsia="华文中宋" w:cs="华文中宋" w:hint="eastAsia"/>
          <w:sz w:val="16"/>
          <w:szCs w:val="16"/>
        </w:rPr>
        <w:t>标准</w:t>
      </w:r>
      <w:r w:rsidRPr="00534CD1">
        <w:rPr>
          <w:rFonts w:eastAsia="华文中宋"/>
          <w:sz w:val="16"/>
          <w:szCs w:val="16"/>
          <w:lang w:val="en-US"/>
        </w:rPr>
        <w:t xml:space="preserve">(ISO 15444), </w:t>
      </w:r>
      <w:r w:rsidRPr="00534CD1">
        <w:rPr>
          <w:rFonts w:eastAsia="华文中宋" w:cs="华文中宋" w:hint="eastAsia"/>
          <w:sz w:val="16"/>
          <w:szCs w:val="16"/>
        </w:rPr>
        <w:t>其目标是在高压缩率情况下保证图像传输质量。</w:t>
      </w:r>
    </w:p>
    <w:p w14:paraId="4A67883D" w14:textId="77777777" w:rsidR="005667B1" w:rsidRPr="00534CD1" w:rsidRDefault="005667B1" w:rsidP="005667B1">
      <w:pPr>
        <w:pStyle w:val="2"/>
        <w:numPr>
          <w:ilvl w:val="0"/>
          <w:numId w:val="2"/>
        </w:numPr>
        <w:ind w:left="540" w:hanging="540"/>
        <w:jc w:val="both"/>
        <w:rPr>
          <w:rFonts w:eastAsia="华文中宋" w:cs="华文中宋"/>
          <w:sz w:val="16"/>
          <w:szCs w:val="16"/>
        </w:rPr>
      </w:pPr>
      <w:r w:rsidRPr="00534CD1">
        <w:rPr>
          <w:rFonts w:eastAsia="华文中宋"/>
          <w:sz w:val="16"/>
          <w:szCs w:val="16"/>
          <w:lang w:val="en-US"/>
        </w:rPr>
        <w:t>JPEG</w:t>
      </w:r>
      <w:r w:rsidRPr="00534CD1">
        <w:rPr>
          <w:rFonts w:eastAsia="华文中宋" w:cs="华文中宋" w:hint="eastAsia"/>
          <w:sz w:val="16"/>
          <w:szCs w:val="16"/>
        </w:rPr>
        <w:t>中采用</w:t>
      </w:r>
      <w:r w:rsidRPr="00534CD1">
        <w:rPr>
          <w:rFonts w:eastAsia="华文中宋"/>
          <w:sz w:val="16"/>
          <w:szCs w:val="16"/>
          <w:lang w:val="en-US"/>
        </w:rPr>
        <w:t>DCT</w:t>
      </w:r>
      <w:r w:rsidRPr="00534CD1">
        <w:rPr>
          <w:rFonts w:eastAsia="华文中宋" w:cs="华文中宋" w:hint="eastAsia"/>
          <w:sz w:val="16"/>
          <w:szCs w:val="16"/>
        </w:rPr>
        <w:t>变换考察整个时域过程的频域特征或整个频域过程的时域特征。</w:t>
      </w:r>
      <w:r w:rsidRPr="00534CD1">
        <w:rPr>
          <w:rFonts w:eastAsia="华文中宋"/>
          <w:sz w:val="16"/>
          <w:szCs w:val="16"/>
          <w:lang w:val="en-US"/>
        </w:rPr>
        <w:t>JPEG2000</w:t>
      </w:r>
      <w:r w:rsidRPr="00534CD1">
        <w:rPr>
          <w:rFonts w:eastAsia="华文中宋" w:cs="华文中宋" w:hint="eastAsia"/>
          <w:sz w:val="16"/>
          <w:szCs w:val="16"/>
        </w:rPr>
        <w:t>采用以小波变换为主的多分辨率编码方式。</w:t>
      </w:r>
      <w:r w:rsidRPr="00534CD1">
        <w:rPr>
          <w:rFonts w:eastAsia="华文中宋" w:cs="华文中宋"/>
          <w:sz w:val="16"/>
          <w:szCs w:val="16"/>
        </w:rPr>
        <w:t xml:space="preserve"> </w:t>
      </w:r>
    </w:p>
    <w:p w14:paraId="00E26F72" w14:textId="77777777" w:rsidR="005667B1" w:rsidRPr="00534CD1" w:rsidRDefault="005667B1" w:rsidP="005667B1">
      <w:pPr>
        <w:pStyle w:val="2"/>
        <w:numPr>
          <w:ilvl w:val="0"/>
          <w:numId w:val="2"/>
        </w:numPr>
        <w:jc w:val="both"/>
        <w:rPr>
          <w:rFonts w:eastAsia="华文中宋" w:cs="华文中宋"/>
          <w:sz w:val="16"/>
          <w:szCs w:val="16"/>
        </w:rPr>
      </w:pPr>
      <w:r w:rsidRPr="00534CD1">
        <w:rPr>
          <w:rFonts w:eastAsia="华文中宋"/>
          <w:sz w:val="16"/>
          <w:szCs w:val="16"/>
          <w:lang w:val="en-US"/>
        </w:rPr>
        <w:t>JPEG2000</w:t>
      </w:r>
      <w:r w:rsidRPr="00534CD1">
        <w:rPr>
          <w:rFonts w:eastAsia="华文中宋" w:cs="华文中宋" w:hint="eastAsia"/>
          <w:sz w:val="16"/>
          <w:szCs w:val="16"/>
        </w:rPr>
        <w:t>统一了面向静态图像和二值图像的编码方式</w:t>
      </w:r>
      <w:r w:rsidRPr="00534CD1">
        <w:rPr>
          <w:rFonts w:eastAsia="华文中宋"/>
          <w:sz w:val="16"/>
          <w:szCs w:val="16"/>
          <w:lang w:val="en-US"/>
        </w:rPr>
        <w:t xml:space="preserve">, </w:t>
      </w:r>
      <w:r w:rsidRPr="00534CD1">
        <w:rPr>
          <w:rFonts w:eastAsia="华文中宋" w:cs="华文中宋" w:hint="eastAsia"/>
          <w:sz w:val="16"/>
          <w:szCs w:val="16"/>
        </w:rPr>
        <w:t>是既支持低比率压缩又支持高比率压缩的通用编码方式。</w:t>
      </w:r>
      <w:r w:rsidRPr="00534CD1">
        <w:rPr>
          <w:rFonts w:eastAsia="华文中宋" w:cs="华文中宋"/>
          <w:sz w:val="16"/>
          <w:szCs w:val="16"/>
        </w:rPr>
        <w:t xml:space="preserve"> </w:t>
      </w:r>
    </w:p>
    <w:p w14:paraId="09DA0F61" w14:textId="77777777" w:rsidR="005667B1" w:rsidRPr="00534CD1" w:rsidRDefault="005667B1" w:rsidP="005667B1">
      <w:pPr>
        <w:pStyle w:val="2"/>
        <w:numPr>
          <w:ilvl w:val="0"/>
          <w:numId w:val="5"/>
        </w:numPr>
        <w:ind w:left="540" w:hanging="540"/>
        <w:rPr>
          <w:rFonts w:ascii="华文中宋" w:eastAsia="华文中宋" w:cs="华文中宋"/>
          <w:sz w:val="18"/>
          <w:szCs w:val="18"/>
        </w:rPr>
      </w:pPr>
      <w:r w:rsidRPr="00534CD1">
        <w:rPr>
          <w:rFonts w:ascii="华文中宋" w:eastAsia="华文中宋" w:cs="华文中宋" w:hint="eastAsia"/>
          <w:sz w:val="18"/>
          <w:szCs w:val="18"/>
        </w:rPr>
        <w:t>该算法主要特点如下：</w:t>
      </w:r>
    </w:p>
    <w:p w14:paraId="0D8CC11A" w14:textId="77777777" w:rsidR="005667B1" w:rsidRPr="00534CD1" w:rsidRDefault="005667B1" w:rsidP="005667B1">
      <w:pPr>
        <w:pStyle w:val="2"/>
        <w:ind w:left="540" w:hanging="540"/>
        <w:jc w:val="both"/>
        <w:rPr>
          <w:rFonts w:eastAsia="华文中宋"/>
          <w:sz w:val="16"/>
          <w:szCs w:val="16"/>
          <w:lang w:val="en-US"/>
        </w:rPr>
      </w:pPr>
      <w:r w:rsidRPr="00534CD1">
        <w:rPr>
          <w:rFonts w:eastAsia="华文中宋"/>
          <w:sz w:val="16"/>
          <w:szCs w:val="16"/>
          <w:lang w:val="en-US"/>
        </w:rPr>
        <w:t>(1)</w:t>
      </w:r>
      <w:r w:rsidRPr="00534CD1">
        <w:rPr>
          <w:rFonts w:eastAsia="华文中宋" w:cs="华文中宋" w:hint="eastAsia"/>
          <w:sz w:val="16"/>
          <w:szCs w:val="16"/>
        </w:rPr>
        <w:t>高压缩率。与</w:t>
      </w:r>
      <w:r w:rsidRPr="00534CD1">
        <w:rPr>
          <w:rFonts w:eastAsia="华文中宋"/>
          <w:sz w:val="16"/>
          <w:szCs w:val="16"/>
          <w:lang w:val="en-US"/>
        </w:rPr>
        <w:t>JPEG</w:t>
      </w:r>
      <w:r w:rsidRPr="00534CD1">
        <w:rPr>
          <w:rFonts w:eastAsia="华文中宋" w:cs="华文中宋" w:hint="eastAsia"/>
          <w:sz w:val="16"/>
          <w:szCs w:val="16"/>
        </w:rPr>
        <w:t>相比</w:t>
      </w:r>
      <w:r w:rsidRPr="00534CD1">
        <w:rPr>
          <w:rFonts w:eastAsia="华文中宋"/>
          <w:sz w:val="16"/>
          <w:szCs w:val="16"/>
          <w:lang w:val="en-US"/>
        </w:rPr>
        <w:t>,</w:t>
      </w:r>
      <w:r w:rsidRPr="00534CD1">
        <w:rPr>
          <w:rFonts w:eastAsia="华文中宋" w:cs="华文中宋" w:hint="eastAsia"/>
          <w:sz w:val="16"/>
          <w:szCs w:val="16"/>
        </w:rPr>
        <w:t>可</w:t>
      </w:r>
      <w:proofErr w:type="gramStart"/>
      <w:r w:rsidRPr="00534CD1">
        <w:rPr>
          <w:rFonts w:eastAsia="华文中宋" w:cs="华文中宋" w:hint="eastAsia"/>
          <w:sz w:val="16"/>
          <w:szCs w:val="16"/>
        </w:rPr>
        <w:t>修复约</w:t>
      </w:r>
      <w:proofErr w:type="gramEnd"/>
      <w:r w:rsidRPr="00534CD1">
        <w:rPr>
          <w:rFonts w:eastAsia="华文中宋"/>
          <w:sz w:val="16"/>
          <w:szCs w:val="16"/>
          <w:lang w:val="en-US"/>
        </w:rPr>
        <w:t>30</w:t>
      </w:r>
      <w:r w:rsidRPr="00534CD1">
        <w:rPr>
          <w:rFonts w:eastAsia="华文中宋" w:cs="华文中宋" w:hint="eastAsia"/>
          <w:sz w:val="16"/>
          <w:szCs w:val="16"/>
        </w:rPr>
        <w:t>％的速率失真特性。</w:t>
      </w:r>
      <w:r w:rsidRPr="00534CD1">
        <w:rPr>
          <w:rFonts w:eastAsia="华文中宋"/>
          <w:sz w:val="16"/>
          <w:szCs w:val="16"/>
          <w:lang w:val="en-US"/>
        </w:rPr>
        <w:t>JPEG</w:t>
      </w:r>
      <w:r w:rsidRPr="00534CD1">
        <w:rPr>
          <w:rFonts w:eastAsia="华文中宋" w:cs="华文中宋" w:hint="eastAsia"/>
          <w:sz w:val="16"/>
          <w:szCs w:val="16"/>
        </w:rPr>
        <w:t>和</w:t>
      </w:r>
      <w:r w:rsidRPr="00534CD1">
        <w:rPr>
          <w:rFonts w:eastAsia="华文中宋"/>
          <w:sz w:val="16"/>
          <w:szCs w:val="16"/>
          <w:lang w:val="en-US"/>
        </w:rPr>
        <w:t>JPEG2000</w:t>
      </w:r>
      <w:r w:rsidRPr="00534CD1">
        <w:rPr>
          <w:rFonts w:eastAsia="华文中宋" w:cs="华文中宋" w:hint="eastAsia"/>
          <w:sz w:val="16"/>
          <w:szCs w:val="16"/>
        </w:rPr>
        <w:t>在压缩率相同时</w:t>
      </w:r>
      <w:r w:rsidRPr="00534CD1">
        <w:rPr>
          <w:rFonts w:eastAsia="华文中宋"/>
          <w:sz w:val="16"/>
          <w:szCs w:val="16"/>
          <w:lang w:val="en-US"/>
        </w:rPr>
        <w:t>, JPEG2000</w:t>
      </w:r>
      <w:r w:rsidRPr="00534CD1">
        <w:rPr>
          <w:rFonts w:eastAsia="华文中宋" w:cs="华文中宋" w:hint="eastAsia"/>
          <w:sz w:val="16"/>
          <w:szCs w:val="16"/>
        </w:rPr>
        <w:t>的信噪比将提高</w:t>
      </w:r>
      <w:r w:rsidRPr="00534CD1">
        <w:rPr>
          <w:rFonts w:eastAsia="华文中宋"/>
          <w:sz w:val="16"/>
          <w:szCs w:val="16"/>
          <w:lang w:val="en-US"/>
        </w:rPr>
        <w:t>30</w:t>
      </w:r>
      <w:r w:rsidRPr="00534CD1">
        <w:rPr>
          <w:rFonts w:eastAsia="华文中宋" w:cs="华文中宋" w:hint="eastAsia"/>
          <w:sz w:val="16"/>
          <w:szCs w:val="16"/>
        </w:rPr>
        <w:t>％左右</w:t>
      </w:r>
      <w:r w:rsidRPr="00534CD1">
        <w:rPr>
          <w:rFonts w:eastAsia="华文中宋"/>
          <w:sz w:val="16"/>
          <w:szCs w:val="16"/>
          <w:lang w:val="en-US"/>
        </w:rPr>
        <w:t>;</w:t>
      </w:r>
    </w:p>
    <w:p w14:paraId="6BD8BEA6" w14:textId="77777777" w:rsidR="005667B1" w:rsidRPr="00534CD1" w:rsidRDefault="005667B1" w:rsidP="005667B1">
      <w:pPr>
        <w:pStyle w:val="2"/>
        <w:ind w:left="540" w:hanging="540"/>
        <w:jc w:val="both"/>
        <w:rPr>
          <w:rFonts w:eastAsia="华文中宋"/>
          <w:sz w:val="16"/>
          <w:szCs w:val="16"/>
          <w:lang w:val="en-US"/>
        </w:rPr>
      </w:pPr>
      <w:r w:rsidRPr="00534CD1">
        <w:rPr>
          <w:rFonts w:eastAsia="华文中宋"/>
          <w:sz w:val="16"/>
          <w:szCs w:val="16"/>
          <w:lang w:val="en-US"/>
        </w:rPr>
        <w:t>(2)</w:t>
      </w:r>
      <w:r w:rsidRPr="00534CD1">
        <w:rPr>
          <w:rFonts w:eastAsia="华文中宋" w:cs="华文中宋" w:hint="eastAsia"/>
          <w:sz w:val="16"/>
          <w:szCs w:val="16"/>
        </w:rPr>
        <w:t>无损压缩。预测编码作为对图像进行无损编码的成熟方法被集成在</w:t>
      </w:r>
      <w:r w:rsidRPr="00534CD1">
        <w:rPr>
          <w:rFonts w:eastAsia="华文中宋"/>
          <w:sz w:val="16"/>
          <w:szCs w:val="16"/>
          <w:lang w:val="en-US"/>
        </w:rPr>
        <w:t>JPEG2000</w:t>
      </w:r>
      <w:r w:rsidRPr="00534CD1">
        <w:rPr>
          <w:rFonts w:eastAsia="华文中宋" w:cs="华文中宋" w:hint="eastAsia"/>
          <w:sz w:val="16"/>
          <w:szCs w:val="16"/>
        </w:rPr>
        <w:t>中</w:t>
      </w:r>
      <w:r w:rsidRPr="00534CD1">
        <w:rPr>
          <w:rFonts w:eastAsia="华文中宋"/>
          <w:sz w:val="16"/>
          <w:szCs w:val="16"/>
          <w:lang w:val="en-US"/>
        </w:rPr>
        <w:t>;</w:t>
      </w:r>
    </w:p>
    <w:p w14:paraId="7516D156" w14:textId="77777777" w:rsidR="005667B1" w:rsidRPr="00534CD1" w:rsidRDefault="005667B1" w:rsidP="005667B1">
      <w:pPr>
        <w:pStyle w:val="2"/>
        <w:ind w:left="540" w:hanging="540"/>
        <w:jc w:val="both"/>
        <w:rPr>
          <w:rFonts w:eastAsia="华文中宋"/>
          <w:sz w:val="16"/>
          <w:szCs w:val="16"/>
          <w:lang w:val="en-US"/>
        </w:rPr>
      </w:pPr>
      <w:r w:rsidRPr="00534CD1">
        <w:rPr>
          <w:rFonts w:eastAsia="华文中宋"/>
          <w:sz w:val="16"/>
          <w:szCs w:val="16"/>
          <w:lang w:val="en-US"/>
        </w:rPr>
        <w:t>(3)</w:t>
      </w:r>
      <w:r w:rsidRPr="00534CD1">
        <w:rPr>
          <w:rFonts w:eastAsia="华文中宋" w:cs="华文中宋" w:hint="eastAsia"/>
          <w:sz w:val="16"/>
          <w:szCs w:val="16"/>
        </w:rPr>
        <w:t>渐进传输。</w:t>
      </w:r>
      <w:r w:rsidRPr="00534CD1">
        <w:rPr>
          <w:rFonts w:eastAsia="华文中宋"/>
          <w:sz w:val="16"/>
          <w:szCs w:val="16"/>
          <w:lang w:val="en-US"/>
        </w:rPr>
        <w:t>JPEG2000</w:t>
      </w:r>
      <w:r w:rsidRPr="00534CD1">
        <w:rPr>
          <w:rFonts w:eastAsia="华文中宋" w:cs="华文中宋" w:hint="eastAsia"/>
          <w:sz w:val="16"/>
          <w:szCs w:val="16"/>
        </w:rPr>
        <w:t>可实现以空间清晰度和信噪比为首的各种可调节性</w:t>
      </w:r>
      <w:r w:rsidRPr="00534CD1">
        <w:rPr>
          <w:rFonts w:eastAsia="华文中宋"/>
          <w:sz w:val="16"/>
          <w:szCs w:val="16"/>
          <w:lang w:val="en-US"/>
        </w:rPr>
        <w:t>,</w:t>
      </w:r>
      <w:r w:rsidRPr="00534CD1">
        <w:rPr>
          <w:rFonts w:eastAsia="华文中宋" w:cs="华文中宋" w:hint="eastAsia"/>
          <w:sz w:val="16"/>
          <w:szCs w:val="16"/>
        </w:rPr>
        <w:t>从而实现渐进传输</w:t>
      </w:r>
      <w:r w:rsidRPr="00534CD1">
        <w:rPr>
          <w:rFonts w:eastAsia="华文中宋"/>
          <w:sz w:val="16"/>
          <w:szCs w:val="16"/>
          <w:lang w:val="en-US"/>
        </w:rPr>
        <w:t>,</w:t>
      </w:r>
      <w:r w:rsidRPr="00534CD1">
        <w:rPr>
          <w:rFonts w:eastAsia="华文中宋" w:cs="华文中宋" w:hint="eastAsia"/>
          <w:sz w:val="16"/>
          <w:szCs w:val="16"/>
        </w:rPr>
        <w:t>即具有“渐现”特性</w:t>
      </w:r>
      <w:r w:rsidRPr="00534CD1">
        <w:rPr>
          <w:rFonts w:eastAsia="华文中宋"/>
          <w:sz w:val="16"/>
          <w:szCs w:val="16"/>
          <w:lang w:val="en-US"/>
        </w:rPr>
        <w:t>.</w:t>
      </w:r>
    </w:p>
    <w:p w14:paraId="0769CF8D" w14:textId="77777777" w:rsidR="005667B1" w:rsidRPr="00534CD1" w:rsidRDefault="005667B1" w:rsidP="005667B1">
      <w:pPr>
        <w:pStyle w:val="2"/>
        <w:ind w:left="540" w:hanging="540"/>
        <w:rPr>
          <w:rFonts w:eastAsia="华文中宋" w:cs="华文中宋"/>
          <w:sz w:val="28"/>
          <w:szCs w:val="28"/>
        </w:rPr>
      </w:pPr>
      <w:r w:rsidRPr="00534CD1">
        <w:rPr>
          <w:rFonts w:eastAsia="华文中宋"/>
          <w:sz w:val="16"/>
          <w:szCs w:val="16"/>
          <w:lang w:val="en-US"/>
        </w:rPr>
        <w:t>(4)</w:t>
      </w:r>
      <w:r w:rsidRPr="00534CD1">
        <w:rPr>
          <w:rFonts w:eastAsia="华文中宋" w:cs="华文中宋" w:hint="eastAsia"/>
          <w:sz w:val="16"/>
          <w:szCs w:val="16"/>
        </w:rPr>
        <w:t>感兴趣区域压缩。</w:t>
      </w:r>
      <w:r w:rsidRPr="00534CD1">
        <w:rPr>
          <w:rFonts w:eastAsia="华文中宋"/>
          <w:sz w:val="16"/>
          <w:szCs w:val="16"/>
          <w:lang w:val="en-US"/>
        </w:rPr>
        <w:t xml:space="preserve">JPEG2000 </w:t>
      </w:r>
      <w:r w:rsidRPr="00534CD1">
        <w:rPr>
          <w:rFonts w:eastAsia="华文中宋" w:cs="华文中宋" w:hint="eastAsia"/>
          <w:sz w:val="16"/>
          <w:szCs w:val="16"/>
        </w:rPr>
        <w:t>支持所谓的“感兴趣区域”。</w:t>
      </w:r>
      <w:r w:rsidRPr="00534CD1">
        <w:rPr>
          <w:rFonts w:eastAsia="华文中宋" w:cs="华文中宋"/>
          <w:sz w:val="28"/>
          <w:szCs w:val="28"/>
        </w:rPr>
        <w:t xml:space="preserve"> </w:t>
      </w:r>
    </w:p>
    <w:p w14:paraId="014BF8B8" w14:textId="77777777" w:rsidR="005667B1" w:rsidRPr="00534CD1" w:rsidRDefault="005667B1" w:rsidP="005667B1">
      <w:pPr>
        <w:pStyle w:val="1"/>
        <w:ind w:left="0" w:firstLine="0"/>
        <w:rPr>
          <w:rFonts w:ascii="华文中宋" w:eastAsia="华文中宋" w:cs="华文中宋"/>
          <w:color w:val="333399"/>
          <w:sz w:val="18"/>
          <w:szCs w:val="18"/>
          <w:lang w:val="en-US"/>
        </w:rPr>
      </w:pPr>
      <w:r w:rsidRPr="00534CD1">
        <w:rPr>
          <w:rFonts w:ascii="华文中宋" w:eastAsia="华文中宋" w:cs="华文中宋"/>
          <w:color w:val="333399"/>
          <w:sz w:val="18"/>
          <w:szCs w:val="18"/>
          <w:lang w:val="en-US"/>
        </w:rPr>
        <w:t xml:space="preserve">3.2 </w:t>
      </w:r>
      <w:r w:rsidRPr="00534CD1">
        <w:rPr>
          <w:rFonts w:ascii="华文中宋" w:eastAsia="华文中宋" w:cs="华文中宋" w:hint="eastAsia"/>
          <w:color w:val="333399"/>
          <w:sz w:val="18"/>
          <w:szCs w:val="18"/>
        </w:rPr>
        <w:t>运动图像压缩标准</w:t>
      </w:r>
      <w:r w:rsidRPr="00534CD1">
        <w:rPr>
          <w:rFonts w:ascii="华文中宋" w:eastAsia="华文中宋" w:cs="华文中宋"/>
          <w:color w:val="333399"/>
          <w:sz w:val="18"/>
          <w:szCs w:val="18"/>
          <w:lang w:val="en-US"/>
        </w:rPr>
        <w:t>MPEG</w:t>
      </w:r>
    </w:p>
    <w:p w14:paraId="5A914990"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eastAsia="宋体"/>
          <w:color w:val="333399"/>
          <w:sz w:val="18"/>
          <w:szCs w:val="18"/>
          <w:lang w:val="en-US"/>
        </w:rPr>
        <w:t xml:space="preserve">3.2.1 </w:t>
      </w:r>
      <w:r w:rsidRPr="00534CD1">
        <w:rPr>
          <w:rFonts w:ascii="华文中宋" w:eastAsia="华文中宋" w:cs="华文中宋"/>
          <w:color w:val="333399"/>
          <w:sz w:val="18"/>
          <w:szCs w:val="18"/>
          <w:lang w:val="en-US"/>
        </w:rPr>
        <w:t>MPEG</w:t>
      </w:r>
      <w:r w:rsidRPr="00534CD1">
        <w:rPr>
          <w:rFonts w:ascii="华文中宋" w:eastAsia="华文中宋" w:cs="华文中宋" w:hint="eastAsia"/>
          <w:color w:val="333399"/>
          <w:sz w:val="18"/>
          <w:szCs w:val="18"/>
        </w:rPr>
        <w:t>标准简介</w:t>
      </w:r>
    </w:p>
    <w:p w14:paraId="12C0054A"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标准是面向运动图象压缩的一个系列标准。</w:t>
      </w:r>
    </w:p>
    <w:p w14:paraId="6B979D01" w14:textId="77777777" w:rsidR="005667B1" w:rsidRPr="00534CD1" w:rsidRDefault="005667B1" w:rsidP="005667B1">
      <w:pPr>
        <w:pStyle w:val="2"/>
        <w:numPr>
          <w:ilvl w:val="0"/>
          <w:numId w:val="2"/>
        </w:numPr>
        <w:ind w:left="540" w:hanging="540"/>
        <w:rPr>
          <w:rFonts w:ascii="华文中宋" w:eastAsia="华文中宋" w:cs="华文中宋"/>
          <w:sz w:val="16"/>
          <w:szCs w:val="16"/>
          <w:lang w:val="en-US"/>
        </w:rPr>
      </w:pPr>
      <w:r w:rsidRPr="00534CD1">
        <w:rPr>
          <w:rFonts w:ascii="华文中宋" w:eastAsia="华文中宋" w:cs="华文中宋" w:hint="eastAsia"/>
          <w:sz w:val="16"/>
          <w:szCs w:val="16"/>
        </w:rPr>
        <w:t>最初</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专家组工作项目是</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即在</w:t>
      </w:r>
      <w:r w:rsidRPr="00534CD1">
        <w:rPr>
          <w:rFonts w:ascii="华文中宋" w:eastAsia="华文中宋" w:cs="华文中宋"/>
          <w:sz w:val="16"/>
          <w:szCs w:val="16"/>
          <w:lang w:val="en-US"/>
        </w:rPr>
        <w:t>1.5Mbps, 10Mbps,40Mbps</w:t>
      </w:r>
      <w:r w:rsidRPr="00534CD1">
        <w:rPr>
          <w:rFonts w:ascii="华文中宋" w:eastAsia="华文中宋" w:cs="华文中宋" w:hint="eastAsia"/>
          <w:sz w:val="16"/>
          <w:szCs w:val="16"/>
        </w:rPr>
        <w:t>传输速率下图象编码</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分别命名为</w:t>
      </w:r>
      <w:r w:rsidRPr="00534CD1">
        <w:rPr>
          <w:rFonts w:ascii="华文中宋" w:eastAsia="华文中宋" w:cs="华文中宋"/>
          <w:sz w:val="16"/>
          <w:szCs w:val="16"/>
          <w:lang w:val="en-US"/>
        </w:rPr>
        <w:t>MPEG-</w:t>
      </w:r>
      <w:r w:rsidRPr="00534CD1">
        <w:rPr>
          <w:rFonts w:ascii="华文中宋" w:eastAsia="华文中宋" w:cs="华文中宋"/>
          <w:sz w:val="16"/>
          <w:szCs w:val="16"/>
          <w:lang w:val="en-US"/>
        </w:rPr>
        <w:lastRenderedPageBreak/>
        <w:t>1,MPEG-2, MPEG-3</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MPEG-3</w:t>
      </w:r>
      <w:r w:rsidRPr="00534CD1">
        <w:rPr>
          <w:rFonts w:ascii="华文中宋" w:eastAsia="华文中宋" w:cs="华文中宋" w:hint="eastAsia"/>
          <w:sz w:val="16"/>
          <w:szCs w:val="16"/>
        </w:rPr>
        <w:t>后被取消</w:t>
      </w:r>
      <w:r w:rsidRPr="00534CD1">
        <w:rPr>
          <w:rFonts w:ascii="华文中宋" w:eastAsia="华文中宋" w:cs="华文中宋"/>
          <w:sz w:val="16"/>
          <w:szCs w:val="16"/>
          <w:lang w:val="en-US"/>
        </w:rPr>
        <w:t>.</w:t>
      </w:r>
    </w:p>
    <w:p w14:paraId="326F2740" w14:textId="77777777" w:rsidR="005667B1" w:rsidRPr="00534CD1" w:rsidRDefault="005667B1" w:rsidP="005667B1">
      <w:pPr>
        <w:pStyle w:val="2"/>
        <w:numPr>
          <w:ilvl w:val="0"/>
          <w:numId w:val="2"/>
        </w:numPr>
        <w:rPr>
          <w:rFonts w:ascii="华文中宋" w:eastAsia="华文中宋" w:cs="华文中宋"/>
          <w:sz w:val="16"/>
          <w:szCs w:val="16"/>
        </w:rPr>
      </w:pPr>
      <w:r w:rsidRPr="00534CD1">
        <w:rPr>
          <w:rFonts w:ascii="华文中宋" w:eastAsia="华文中宋" w:cs="华文中宋" w:hint="eastAsia"/>
          <w:sz w:val="16"/>
          <w:szCs w:val="16"/>
        </w:rPr>
        <w:t>为了满足不同的应用要求</w:t>
      </w:r>
      <w:r w:rsidRPr="00534CD1">
        <w:rPr>
          <w:rFonts w:ascii="华文中宋" w:eastAsia="华文中宋" w:cs="华文中宋"/>
          <w:sz w:val="16"/>
          <w:szCs w:val="16"/>
          <w:lang w:val="en-US"/>
        </w:rPr>
        <w:t>, MPEG</w:t>
      </w:r>
      <w:r w:rsidRPr="00534CD1">
        <w:rPr>
          <w:rFonts w:ascii="华文中宋" w:eastAsia="华文中宋" w:cs="华文中宋" w:hint="eastAsia"/>
          <w:sz w:val="16"/>
          <w:szCs w:val="16"/>
        </w:rPr>
        <w:t>又将陆续增加其它一些标准</w:t>
      </w:r>
      <w:r w:rsidRPr="00534CD1">
        <w:rPr>
          <w:rFonts w:ascii="华文中宋" w:eastAsia="华文中宋" w:cs="华文中宋"/>
          <w:sz w:val="16"/>
          <w:szCs w:val="16"/>
          <w:lang w:val="en-US"/>
        </w:rPr>
        <w:t>MPEG-4,MPEG-7,MPEG-21</w:t>
      </w:r>
      <w:r w:rsidRPr="00534CD1">
        <w:rPr>
          <w:rFonts w:ascii="华文中宋" w:eastAsia="华文中宋" w:cs="华文中宋" w:hint="eastAsia"/>
          <w:sz w:val="16"/>
          <w:szCs w:val="16"/>
        </w:rPr>
        <w:t>。</w:t>
      </w:r>
      <w:r w:rsidRPr="00534CD1">
        <w:rPr>
          <w:rFonts w:ascii="华文中宋" w:eastAsia="华文中宋" w:cs="华文中宋"/>
          <w:sz w:val="16"/>
          <w:szCs w:val="16"/>
        </w:rPr>
        <w:t xml:space="preserve"> </w:t>
      </w:r>
    </w:p>
    <w:p w14:paraId="6D418DB3"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算法编码过程和解码过程是一种非镜象对称算法</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不对称</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解码过程要比编码过程相对简单些。</w:t>
      </w:r>
    </w:p>
    <w:p w14:paraId="06E608DD"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sz w:val="16"/>
          <w:szCs w:val="16"/>
          <w:lang w:val="en-US"/>
        </w:rPr>
        <w:t>MPEG-1</w:t>
      </w:r>
      <w:r w:rsidRPr="00534CD1">
        <w:rPr>
          <w:rFonts w:ascii="华文中宋" w:eastAsia="华文中宋" w:cs="华文中宋" w:hint="eastAsia"/>
          <w:sz w:val="16"/>
          <w:szCs w:val="16"/>
        </w:rPr>
        <w:t>和</w:t>
      </w:r>
      <w:r w:rsidRPr="00534CD1">
        <w:rPr>
          <w:rFonts w:ascii="华文中宋" w:eastAsia="华文中宋" w:cs="华文中宋"/>
          <w:sz w:val="16"/>
          <w:szCs w:val="16"/>
          <w:lang w:val="en-US"/>
        </w:rPr>
        <w:t>MPEG-2</w:t>
      </w:r>
      <w:r w:rsidRPr="00534CD1">
        <w:rPr>
          <w:rFonts w:ascii="华文中宋" w:eastAsia="华文中宋" w:cs="华文中宋" w:hint="eastAsia"/>
          <w:sz w:val="16"/>
          <w:szCs w:val="16"/>
        </w:rPr>
        <w:t>只规定了解码的方案</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重点将解码算法标准化。因而用硬件实现</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算法时</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人们首先实现</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的解码器</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如</w:t>
      </w:r>
      <w:r w:rsidRPr="00534CD1">
        <w:rPr>
          <w:rFonts w:ascii="华文中宋" w:eastAsia="华文中宋" w:cs="华文中宋"/>
          <w:sz w:val="16"/>
          <w:szCs w:val="16"/>
          <w:lang w:val="en-US"/>
        </w:rPr>
        <w:t>C-Cube</w:t>
      </w:r>
      <w:r w:rsidRPr="00534CD1">
        <w:rPr>
          <w:rFonts w:ascii="华文中宋" w:eastAsia="华文中宋" w:cs="华文中宋" w:hint="eastAsia"/>
          <w:sz w:val="16"/>
          <w:szCs w:val="16"/>
        </w:rPr>
        <w:t>公司</w:t>
      </w:r>
      <w:r w:rsidRPr="00534CD1">
        <w:rPr>
          <w:rFonts w:ascii="华文中宋" w:eastAsia="华文中宋" w:cs="华文中宋"/>
          <w:sz w:val="16"/>
          <w:szCs w:val="16"/>
          <w:lang w:val="en-US"/>
        </w:rPr>
        <w:t>CL450</w:t>
      </w:r>
      <w:r w:rsidRPr="00534CD1">
        <w:rPr>
          <w:rFonts w:ascii="华文中宋" w:eastAsia="华文中宋" w:cs="华文中宋" w:hint="eastAsia"/>
          <w:sz w:val="16"/>
          <w:szCs w:val="16"/>
        </w:rPr>
        <w:t>解码器系列。</w:t>
      </w:r>
    </w:p>
    <w:p w14:paraId="41EEAB13"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随着</w:t>
      </w:r>
      <w:r w:rsidRPr="00534CD1">
        <w:rPr>
          <w:rFonts w:ascii="华文中宋" w:eastAsia="华文中宋" w:cs="华文中宋"/>
          <w:sz w:val="16"/>
          <w:szCs w:val="16"/>
          <w:lang w:val="en-US"/>
        </w:rPr>
        <w:t>MPC</w:t>
      </w:r>
      <w:r w:rsidRPr="00534CD1">
        <w:rPr>
          <w:rFonts w:ascii="华文中宋" w:eastAsia="华文中宋" w:cs="华文中宋" w:hint="eastAsia"/>
          <w:sz w:val="16"/>
          <w:szCs w:val="16"/>
        </w:rPr>
        <w:t>性能提高</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软件解压功能得到支持。</w:t>
      </w:r>
    </w:p>
    <w:p w14:paraId="7C25D8DB"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eastAsia="宋体"/>
          <w:color w:val="333399"/>
          <w:sz w:val="18"/>
          <w:szCs w:val="18"/>
          <w:lang w:val="en-US"/>
        </w:rPr>
        <w:t xml:space="preserve">3.2.2 </w:t>
      </w:r>
      <w:r w:rsidRPr="00534CD1">
        <w:rPr>
          <w:rFonts w:ascii="华文中宋" w:eastAsia="华文中宋" w:cs="华文中宋"/>
          <w:color w:val="333399"/>
          <w:sz w:val="18"/>
          <w:szCs w:val="18"/>
          <w:lang w:val="en-US"/>
        </w:rPr>
        <w:t>MPEG-1</w:t>
      </w:r>
      <w:r w:rsidRPr="00534CD1">
        <w:rPr>
          <w:rFonts w:ascii="华文中宋" w:eastAsia="华文中宋" w:cs="华文中宋" w:hint="eastAsia"/>
          <w:color w:val="333399"/>
          <w:sz w:val="18"/>
          <w:szCs w:val="18"/>
        </w:rPr>
        <w:t>系统</w:t>
      </w:r>
    </w:p>
    <w:p w14:paraId="52FD4B69" w14:textId="77777777" w:rsidR="005667B1" w:rsidRPr="00534CD1" w:rsidRDefault="005667B1" w:rsidP="005667B1">
      <w:pPr>
        <w:pStyle w:val="2"/>
        <w:numPr>
          <w:ilvl w:val="0"/>
          <w:numId w:val="4"/>
        </w:numPr>
        <w:ind w:left="540" w:hanging="540"/>
        <w:rPr>
          <w:rFonts w:ascii="华文中宋" w:eastAsia="华文中宋" w:cs="华文中宋"/>
          <w:sz w:val="16"/>
          <w:szCs w:val="16"/>
        </w:rPr>
      </w:pPr>
      <w:r w:rsidRPr="00534CD1">
        <w:rPr>
          <w:rFonts w:eastAsia="宋体"/>
          <w:sz w:val="22"/>
          <w:szCs w:val="22"/>
          <w:lang w:val="en-US"/>
        </w:rPr>
        <w:t xml:space="preserve"> </w:t>
      </w:r>
      <w:r w:rsidRPr="00534CD1">
        <w:rPr>
          <w:rFonts w:ascii="华文中宋" w:eastAsia="华文中宋" w:cs="华文中宋" w:hint="eastAsia"/>
          <w:sz w:val="16"/>
          <w:szCs w:val="16"/>
          <w:lang w:val="en-US"/>
        </w:rPr>
        <w:t>“</w:t>
      </w:r>
      <w:r w:rsidRPr="00534CD1">
        <w:rPr>
          <w:rFonts w:ascii="华文中宋" w:eastAsia="华文中宋" w:cs="华文中宋" w:hint="eastAsia"/>
          <w:sz w:val="16"/>
          <w:szCs w:val="16"/>
        </w:rPr>
        <w:t>用于数字存储媒体运动</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及其伴音速率为</w:t>
      </w:r>
      <w:r w:rsidRPr="00534CD1">
        <w:rPr>
          <w:rFonts w:ascii="华文中宋" w:eastAsia="华文中宋" w:cs="华文中宋"/>
          <w:sz w:val="16"/>
          <w:szCs w:val="16"/>
          <w:lang w:val="en-US"/>
        </w:rPr>
        <w:t>1.5Mbps</w:t>
      </w:r>
      <w:r w:rsidRPr="00534CD1">
        <w:rPr>
          <w:rFonts w:ascii="华文中宋" w:eastAsia="华文中宋" w:cs="华文中宋" w:hint="eastAsia"/>
          <w:sz w:val="16"/>
          <w:szCs w:val="16"/>
        </w:rPr>
        <w:t>的压缩编码”简称</w:t>
      </w:r>
      <w:r w:rsidRPr="00534CD1">
        <w:rPr>
          <w:rFonts w:ascii="华文中宋" w:eastAsia="华文中宋" w:cs="华文中宋"/>
          <w:sz w:val="16"/>
          <w:szCs w:val="16"/>
          <w:lang w:val="en-US"/>
        </w:rPr>
        <w:t xml:space="preserve">MPEG-1, </w:t>
      </w:r>
      <w:r w:rsidRPr="00534CD1">
        <w:rPr>
          <w:rFonts w:ascii="华文中宋" w:eastAsia="华文中宋" w:cs="华文中宋" w:hint="eastAsia"/>
          <w:sz w:val="16"/>
          <w:szCs w:val="16"/>
        </w:rPr>
        <w:t>作为</w:t>
      </w:r>
      <w:r w:rsidRPr="00534CD1">
        <w:rPr>
          <w:rFonts w:ascii="华文中宋" w:eastAsia="华文中宋" w:cs="华文中宋"/>
          <w:sz w:val="16"/>
          <w:szCs w:val="16"/>
          <w:lang w:val="en-US"/>
        </w:rPr>
        <w:t>ISO/IEC 11172</w:t>
      </w:r>
      <w:r w:rsidRPr="00534CD1">
        <w:rPr>
          <w:rFonts w:ascii="华文中宋" w:eastAsia="华文中宋" w:cs="华文中宋" w:hint="eastAsia"/>
          <w:sz w:val="16"/>
          <w:szCs w:val="16"/>
        </w:rPr>
        <w:t>号建议于</w:t>
      </w:r>
      <w:r w:rsidRPr="00534CD1">
        <w:rPr>
          <w:rFonts w:ascii="华文中宋" w:eastAsia="华文中宋" w:cs="华文中宋"/>
          <w:sz w:val="16"/>
          <w:szCs w:val="16"/>
          <w:lang w:val="en-US"/>
        </w:rPr>
        <w:t>1992</w:t>
      </w:r>
      <w:r w:rsidRPr="00534CD1">
        <w:rPr>
          <w:rFonts w:ascii="华文中宋" w:eastAsia="华文中宋" w:cs="华文中宋" w:hint="eastAsia"/>
          <w:sz w:val="16"/>
          <w:szCs w:val="16"/>
        </w:rPr>
        <w:t>年通过。</w:t>
      </w:r>
    </w:p>
    <w:p w14:paraId="5A42CCBD" w14:textId="77777777" w:rsidR="005667B1" w:rsidRPr="00534CD1" w:rsidRDefault="005667B1" w:rsidP="005667B1">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主要用于在</w:t>
      </w:r>
      <w:r w:rsidRPr="00534CD1">
        <w:rPr>
          <w:rFonts w:ascii="华文中宋" w:eastAsia="华文中宋" w:cs="华文中宋"/>
          <w:sz w:val="16"/>
          <w:szCs w:val="16"/>
          <w:lang w:val="en-US"/>
        </w:rPr>
        <w:t>CD-ROM</w:t>
      </w:r>
      <w:r w:rsidRPr="00534CD1">
        <w:rPr>
          <w:rFonts w:ascii="华文中宋" w:eastAsia="华文中宋" w:cs="华文中宋" w:hint="eastAsia"/>
          <w:sz w:val="16"/>
          <w:szCs w:val="16"/>
        </w:rPr>
        <w:t>存储运动视频图像</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它针对标准分辨率</w:t>
      </w:r>
      <w:r w:rsidRPr="00534CD1">
        <w:rPr>
          <w:rFonts w:ascii="华文中宋" w:eastAsia="华文中宋" w:cs="华文中宋"/>
          <w:sz w:val="16"/>
          <w:szCs w:val="16"/>
          <w:lang w:val="en-US"/>
        </w:rPr>
        <w:t>(NTSC</w:t>
      </w:r>
      <w:r w:rsidRPr="00534CD1">
        <w:rPr>
          <w:rFonts w:ascii="华文中宋" w:eastAsia="华文中宋" w:cs="华文中宋" w:hint="eastAsia"/>
          <w:sz w:val="16"/>
          <w:szCs w:val="16"/>
        </w:rPr>
        <w:t>制为</w:t>
      </w:r>
      <w:r w:rsidRPr="00534CD1">
        <w:rPr>
          <w:rFonts w:ascii="华文中宋" w:eastAsia="华文中宋" w:cs="华文中宋"/>
          <w:sz w:val="16"/>
          <w:szCs w:val="16"/>
          <w:lang w:val="en-US"/>
        </w:rPr>
        <w:t>352</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240; PAL</w:t>
      </w:r>
      <w:r w:rsidRPr="00534CD1">
        <w:rPr>
          <w:rFonts w:ascii="华文中宋" w:eastAsia="华文中宋" w:cs="华文中宋" w:hint="eastAsia"/>
          <w:sz w:val="16"/>
          <w:szCs w:val="16"/>
        </w:rPr>
        <w:t>制为</w:t>
      </w:r>
      <w:r w:rsidRPr="00534CD1">
        <w:rPr>
          <w:rFonts w:ascii="华文中宋" w:eastAsia="华文中宋" w:cs="华文中宋"/>
          <w:sz w:val="16"/>
          <w:szCs w:val="16"/>
          <w:lang w:val="en-US"/>
        </w:rPr>
        <w:t>352</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288)</w:t>
      </w:r>
      <w:r w:rsidRPr="00534CD1">
        <w:rPr>
          <w:rFonts w:ascii="华文中宋" w:eastAsia="华文中宋" w:cs="华文中宋" w:hint="eastAsia"/>
          <w:sz w:val="16"/>
          <w:szCs w:val="16"/>
        </w:rPr>
        <w:t>的图像进行压缩</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每秒</w:t>
      </w:r>
      <w:r w:rsidRPr="00534CD1">
        <w:rPr>
          <w:rFonts w:ascii="华文中宋" w:eastAsia="华文中宋" w:cs="华文中宋"/>
          <w:sz w:val="16"/>
          <w:szCs w:val="16"/>
          <w:lang w:val="en-US"/>
        </w:rPr>
        <w:t>30</w:t>
      </w:r>
      <w:r w:rsidRPr="00534CD1">
        <w:rPr>
          <w:rFonts w:ascii="华文中宋" w:eastAsia="华文中宋" w:cs="华文中宋" w:hint="eastAsia"/>
          <w:sz w:val="16"/>
          <w:szCs w:val="16"/>
        </w:rPr>
        <w:t>帧画面</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具备</w:t>
      </w:r>
      <w:r w:rsidRPr="00534CD1">
        <w:rPr>
          <w:rFonts w:ascii="华文中宋" w:eastAsia="华文中宋" w:cs="华文中宋"/>
          <w:sz w:val="16"/>
          <w:szCs w:val="16"/>
          <w:lang w:val="en-US"/>
        </w:rPr>
        <w:t>CD</w:t>
      </w:r>
      <w:r w:rsidRPr="00534CD1">
        <w:rPr>
          <w:rFonts w:ascii="华文中宋" w:eastAsia="华文中宋" w:cs="华文中宋" w:hint="eastAsia"/>
          <w:sz w:val="16"/>
          <w:szCs w:val="16"/>
        </w:rPr>
        <w:t>音质。</w:t>
      </w:r>
    </w:p>
    <w:p w14:paraId="4FB56772" w14:textId="77777777" w:rsidR="005667B1" w:rsidRPr="00534CD1" w:rsidRDefault="005667B1" w:rsidP="005667B1">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它还用于数字电话网络上的视频传输</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如非对称数字用户线路</w:t>
      </w:r>
      <w:r w:rsidRPr="00534CD1">
        <w:rPr>
          <w:rFonts w:ascii="华文中宋" w:eastAsia="华文中宋" w:cs="华文中宋"/>
          <w:sz w:val="16"/>
          <w:szCs w:val="16"/>
          <w:lang w:val="en-US"/>
        </w:rPr>
        <w:t>(ADSL)</w:t>
      </w:r>
      <w:r w:rsidRPr="00534CD1">
        <w:rPr>
          <w:rFonts w:ascii="华文中宋" w:eastAsia="华文中宋" w:cs="华文中宋" w:hint="eastAsia"/>
          <w:sz w:val="16"/>
          <w:szCs w:val="16"/>
        </w:rPr>
        <w:t>、视频点播、教育网络等。</w:t>
      </w:r>
    </w:p>
    <w:p w14:paraId="7D4E52C2" w14:textId="77777777" w:rsidR="005667B1" w:rsidRPr="00534CD1" w:rsidRDefault="005667B1" w:rsidP="005667B1">
      <w:pPr>
        <w:pStyle w:val="2"/>
        <w:numPr>
          <w:ilvl w:val="0"/>
          <w:numId w:val="4"/>
        </w:numPr>
        <w:ind w:left="540" w:hanging="540"/>
        <w:rPr>
          <w:rFonts w:eastAsia="宋体" w:cs="宋体"/>
          <w:sz w:val="22"/>
          <w:szCs w:val="22"/>
        </w:rPr>
      </w:pPr>
      <w:r w:rsidRPr="00534CD1">
        <w:rPr>
          <w:rFonts w:ascii="华文中宋" w:eastAsia="华文中宋" w:cs="华文中宋" w:hint="eastAsia"/>
          <w:sz w:val="16"/>
          <w:szCs w:val="16"/>
        </w:rPr>
        <w:t>使用</w:t>
      </w:r>
      <w:r w:rsidRPr="00534CD1">
        <w:rPr>
          <w:rFonts w:ascii="华文中宋" w:eastAsia="华文中宋" w:cs="华文中宋"/>
          <w:sz w:val="16"/>
          <w:szCs w:val="16"/>
          <w:lang w:val="en-US"/>
        </w:rPr>
        <w:t>MPEG-1</w:t>
      </w:r>
      <w:r w:rsidRPr="00534CD1">
        <w:rPr>
          <w:rFonts w:ascii="华文中宋" w:eastAsia="华文中宋" w:cs="华文中宋" w:hint="eastAsia"/>
          <w:sz w:val="16"/>
          <w:szCs w:val="16"/>
        </w:rPr>
        <w:t>的压缩算法</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可将一部</w:t>
      </w:r>
      <w:r w:rsidRPr="00534CD1">
        <w:rPr>
          <w:rFonts w:ascii="华文中宋" w:eastAsia="华文中宋" w:cs="华文中宋"/>
          <w:sz w:val="16"/>
          <w:szCs w:val="16"/>
          <w:lang w:val="en-US"/>
        </w:rPr>
        <w:t>120</w:t>
      </w:r>
      <w:r w:rsidRPr="00534CD1">
        <w:rPr>
          <w:rFonts w:ascii="华文中宋" w:eastAsia="华文中宋" w:cs="华文中宋" w:hint="eastAsia"/>
          <w:sz w:val="16"/>
          <w:szCs w:val="16"/>
        </w:rPr>
        <w:t>分钟长的电影压缩到</w:t>
      </w:r>
      <w:r w:rsidRPr="00534CD1">
        <w:rPr>
          <w:rFonts w:ascii="华文中宋" w:eastAsia="华文中宋" w:cs="华文中宋"/>
          <w:sz w:val="16"/>
          <w:szCs w:val="16"/>
          <w:lang w:val="en-US"/>
        </w:rPr>
        <w:t>1.2GB</w:t>
      </w:r>
      <w:r w:rsidRPr="00534CD1">
        <w:rPr>
          <w:rFonts w:ascii="华文中宋" w:eastAsia="华文中宋" w:cs="华文中宋" w:hint="eastAsia"/>
          <w:sz w:val="16"/>
          <w:szCs w:val="16"/>
        </w:rPr>
        <w:t>左右。因此</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它被广泛地应用于</w:t>
      </w:r>
      <w:r w:rsidRPr="00534CD1">
        <w:rPr>
          <w:rFonts w:ascii="华文中宋" w:eastAsia="华文中宋" w:cs="华文中宋"/>
          <w:sz w:val="16"/>
          <w:szCs w:val="16"/>
          <w:lang w:val="en-US"/>
        </w:rPr>
        <w:t>VCD</w:t>
      </w:r>
      <w:r w:rsidRPr="00534CD1">
        <w:rPr>
          <w:rFonts w:ascii="华文中宋" w:eastAsia="华文中宋" w:cs="华文中宋" w:hint="eastAsia"/>
          <w:sz w:val="16"/>
          <w:szCs w:val="16"/>
        </w:rPr>
        <w:t>制作</w:t>
      </w:r>
      <w:r w:rsidRPr="00534CD1">
        <w:rPr>
          <w:rFonts w:eastAsia="宋体" w:cs="宋体" w:hint="eastAsia"/>
          <w:sz w:val="16"/>
          <w:szCs w:val="16"/>
        </w:rPr>
        <w:t>。</w:t>
      </w:r>
      <w:r w:rsidRPr="00534CD1">
        <w:rPr>
          <w:rFonts w:eastAsia="宋体" w:cs="宋体"/>
          <w:sz w:val="22"/>
          <w:szCs w:val="22"/>
        </w:rPr>
        <w:t xml:space="preserve"> </w:t>
      </w:r>
    </w:p>
    <w:p w14:paraId="40C9CE38"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t>MPEG-1</w:t>
      </w:r>
      <w:r w:rsidRPr="00534CD1">
        <w:rPr>
          <w:rFonts w:ascii="华文中宋" w:eastAsia="华文中宋" w:cs="华文中宋" w:hint="eastAsia"/>
          <w:color w:val="333399"/>
          <w:sz w:val="18"/>
          <w:szCs w:val="18"/>
        </w:rPr>
        <w:t>分为</w:t>
      </w:r>
      <w:r w:rsidRPr="00534CD1">
        <w:rPr>
          <w:rFonts w:ascii="华文中宋" w:eastAsia="华文中宋" w:cs="华文中宋"/>
          <w:color w:val="333399"/>
          <w:sz w:val="18"/>
          <w:szCs w:val="18"/>
          <w:lang w:val="en-US"/>
        </w:rPr>
        <w:t>5</w:t>
      </w:r>
      <w:r w:rsidRPr="00534CD1">
        <w:rPr>
          <w:rFonts w:ascii="华文中宋" w:eastAsia="华文中宋" w:cs="华文中宋" w:hint="eastAsia"/>
          <w:color w:val="333399"/>
          <w:sz w:val="18"/>
          <w:szCs w:val="18"/>
        </w:rPr>
        <w:t>个部分</w:t>
      </w:r>
    </w:p>
    <w:p w14:paraId="18F909FF" w14:textId="77777777" w:rsidR="005667B1" w:rsidRPr="00534CD1" w:rsidRDefault="005667B1" w:rsidP="005667B1">
      <w:pPr>
        <w:pStyle w:val="2"/>
        <w:ind w:left="540" w:hanging="540"/>
        <w:rPr>
          <w:rFonts w:eastAsia="华文中宋"/>
          <w:sz w:val="16"/>
          <w:szCs w:val="16"/>
          <w:lang w:val="en-US"/>
        </w:rPr>
      </w:pPr>
      <w:r w:rsidRPr="00534CD1">
        <w:rPr>
          <w:rFonts w:eastAsia="华文中宋"/>
          <w:sz w:val="16"/>
          <w:szCs w:val="16"/>
          <w:lang w:val="en-US"/>
        </w:rPr>
        <w:t>(1)MPEG</w:t>
      </w:r>
      <w:r w:rsidRPr="00534CD1">
        <w:rPr>
          <w:rFonts w:eastAsia="华文中宋" w:cs="华文中宋" w:hint="eastAsia"/>
          <w:sz w:val="16"/>
          <w:szCs w:val="16"/>
        </w:rPr>
        <w:t>系统</w:t>
      </w:r>
      <w:r w:rsidRPr="00534CD1">
        <w:rPr>
          <w:rFonts w:eastAsia="华文中宋"/>
          <w:sz w:val="16"/>
          <w:szCs w:val="16"/>
          <w:lang w:val="en-US"/>
        </w:rPr>
        <w:t xml:space="preserve">(11172-1), </w:t>
      </w:r>
      <w:r w:rsidRPr="00534CD1">
        <w:rPr>
          <w:rFonts w:eastAsia="华文中宋" w:cs="华文中宋" w:hint="eastAsia"/>
          <w:sz w:val="16"/>
          <w:szCs w:val="16"/>
        </w:rPr>
        <w:t>定义音频、视频及有关数据的同步</w:t>
      </w:r>
      <w:r w:rsidRPr="00534CD1">
        <w:rPr>
          <w:rFonts w:eastAsia="华文中宋"/>
          <w:sz w:val="16"/>
          <w:szCs w:val="16"/>
          <w:lang w:val="en-US"/>
        </w:rPr>
        <w:t>;</w:t>
      </w:r>
    </w:p>
    <w:p w14:paraId="25013256" w14:textId="77777777" w:rsidR="005667B1" w:rsidRPr="00534CD1" w:rsidRDefault="005667B1" w:rsidP="005667B1">
      <w:pPr>
        <w:pStyle w:val="2"/>
        <w:ind w:left="540" w:hanging="540"/>
        <w:rPr>
          <w:rFonts w:eastAsia="华文中宋"/>
          <w:sz w:val="16"/>
          <w:szCs w:val="16"/>
          <w:lang w:val="en-US"/>
        </w:rPr>
      </w:pPr>
      <w:r w:rsidRPr="00534CD1">
        <w:rPr>
          <w:rFonts w:eastAsia="华文中宋"/>
          <w:sz w:val="16"/>
          <w:szCs w:val="16"/>
          <w:lang w:val="en-US"/>
        </w:rPr>
        <w:t>(2)MPEG</w:t>
      </w:r>
      <w:r w:rsidRPr="00534CD1">
        <w:rPr>
          <w:rFonts w:eastAsia="华文中宋" w:cs="华文中宋" w:hint="eastAsia"/>
          <w:sz w:val="16"/>
          <w:szCs w:val="16"/>
        </w:rPr>
        <w:t>视频</w:t>
      </w:r>
      <w:r w:rsidRPr="00534CD1">
        <w:rPr>
          <w:rFonts w:eastAsia="华文中宋"/>
          <w:sz w:val="16"/>
          <w:szCs w:val="16"/>
          <w:lang w:val="en-US"/>
        </w:rPr>
        <w:t xml:space="preserve">(11172-2), </w:t>
      </w:r>
      <w:r w:rsidRPr="00534CD1">
        <w:rPr>
          <w:rFonts w:eastAsia="华文中宋" w:cs="华文中宋" w:hint="eastAsia"/>
          <w:sz w:val="16"/>
          <w:szCs w:val="16"/>
        </w:rPr>
        <w:t>定义视频数据的编码和重建</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所需的解码过程</w:t>
      </w:r>
      <w:r w:rsidRPr="00534CD1">
        <w:rPr>
          <w:rFonts w:eastAsia="华文中宋"/>
          <w:sz w:val="16"/>
          <w:szCs w:val="16"/>
          <w:lang w:val="en-US"/>
        </w:rPr>
        <w:t>,</w:t>
      </w:r>
      <w:r w:rsidRPr="00534CD1">
        <w:rPr>
          <w:rFonts w:eastAsia="华文中宋" w:cs="华文中宋" w:hint="eastAsia"/>
          <w:sz w:val="16"/>
          <w:szCs w:val="16"/>
        </w:rPr>
        <w:t>亮度信号分辨率为</w:t>
      </w:r>
      <w:r w:rsidRPr="00534CD1">
        <w:rPr>
          <w:rFonts w:eastAsia="华文中宋"/>
          <w:sz w:val="16"/>
          <w:szCs w:val="16"/>
          <w:lang w:val="en-US"/>
        </w:rPr>
        <w:t xml:space="preserve">360×240, </w:t>
      </w:r>
      <w:r w:rsidRPr="00534CD1">
        <w:rPr>
          <w:rFonts w:eastAsia="华文中宋" w:cs="华文中宋" w:hint="eastAsia"/>
          <w:sz w:val="16"/>
          <w:szCs w:val="16"/>
        </w:rPr>
        <w:t>色度信号分辨率为</w:t>
      </w:r>
      <w:r w:rsidRPr="00534CD1">
        <w:rPr>
          <w:rFonts w:eastAsia="华文中宋"/>
          <w:sz w:val="16"/>
          <w:szCs w:val="16"/>
          <w:lang w:val="en-US"/>
        </w:rPr>
        <w:t>180×120;</w:t>
      </w:r>
    </w:p>
    <w:p w14:paraId="39F4D7A6" w14:textId="77777777" w:rsidR="005667B1" w:rsidRPr="00534CD1" w:rsidRDefault="005667B1" w:rsidP="005667B1">
      <w:pPr>
        <w:pStyle w:val="2"/>
        <w:ind w:left="540" w:hanging="540"/>
        <w:rPr>
          <w:rFonts w:eastAsia="华文中宋"/>
          <w:sz w:val="16"/>
          <w:szCs w:val="16"/>
          <w:lang w:val="en-US"/>
        </w:rPr>
      </w:pPr>
      <w:r w:rsidRPr="00534CD1">
        <w:rPr>
          <w:rFonts w:eastAsia="华文中宋"/>
          <w:sz w:val="16"/>
          <w:szCs w:val="16"/>
          <w:lang w:val="en-US"/>
        </w:rPr>
        <w:t>(3)MPEG</w:t>
      </w:r>
      <w:r w:rsidRPr="00534CD1">
        <w:rPr>
          <w:rFonts w:eastAsia="华文中宋" w:cs="华文中宋" w:hint="eastAsia"/>
          <w:sz w:val="16"/>
          <w:szCs w:val="16"/>
        </w:rPr>
        <w:t>音频</w:t>
      </w:r>
      <w:r w:rsidRPr="00534CD1">
        <w:rPr>
          <w:rFonts w:eastAsia="华文中宋"/>
          <w:sz w:val="16"/>
          <w:szCs w:val="16"/>
          <w:lang w:val="en-US"/>
        </w:rPr>
        <w:t xml:space="preserve">(11172-3), </w:t>
      </w:r>
      <w:r w:rsidRPr="00534CD1">
        <w:rPr>
          <w:rFonts w:eastAsia="华文中宋" w:cs="华文中宋" w:hint="eastAsia"/>
          <w:sz w:val="16"/>
          <w:szCs w:val="16"/>
        </w:rPr>
        <w:t>定义音频数据的编码和解码</w:t>
      </w:r>
      <w:r w:rsidRPr="00534CD1">
        <w:rPr>
          <w:rFonts w:eastAsia="华文中宋"/>
          <w:sz w:val="16"/>
          <w:szCs w:val="16"/>
          <w:lang w:val="en-US"/>
        </w:rPr>
        <w:t xml:space="preserve">; </w:t>
      </w:r>
    </w:p>
    <w:p w14:paraId="0101BCF2" w14:textId="77777777" w:rsidR="005667B1" w:rsidRPr="00534CD1" w:rsidRDefault="005667B1" w:rsidP="005667B1">
      <w:pPr>
        <w:pStyle w:val="2"/>
        <w:ind w:left="540" w:hanging="540"/>
        <w:rPr>
          <w:rFonts w:eastAsia="华文中宋"/>
          <w:sz w:val="16"/>
          <w:szCs w:val="16"/>
          <w:lang w:val="en-US"/>
        </w:rPr>
      </w:pPr>
      <w:r w:rsidRPr="00534CD1">
        <w:rPr>
          <w:rFonts w:eastAsia="华文中宋"/>
          <w:sz w:val="16"/>
          <w:szCs w:val="16"/>
          <w:lang w:val="en-US"/>
        </w:rPr>
        <w:t>(4)</w:t>
      </w:r>
      <w:r w:rsidRPr="00534CD1">
        <w:rPr>
          <w:rFonts w:eastAsia="华文中宋" w:cs="华文中宋" w:hint="eastAsia"/>
          <w:sz w:val="16"/>
          <w:szCs w:val="16"/>
        </w:rPr>
        <w:t>一致性测试</w:t>
      </w:r>
      <w:r w:rsidRPr="00534CD1">
        <w:rPr>
          <w:rFonts w:eastAsia="华文中宋"/>
          <w:sz w:val="16"/>
          <w:szCs w:val="16"/>
          <w:lang w:val="en-US"/>
        </w:rPr>
        <w:t>(11172-4);</w:t>
      </w:r>
    </w:p>
    <w:p w14:paraId="3ABA47E3" w14:textId="77777777" w:rsidR="005667B1" w:rsidRPr="00534CD1" w:rsidRDefault="005667B1" w:rsidP="005667B1">
      <w:pPr>
        <w:pStyle w:val="2"/>
        <w:ind w:left="540" w:hanging="540"/>
        <w:rPr>
          <w:rFonts w:eastAsia="华文中宋" w:cs="华文中宋"/>
          <w:sz w:val="28"/>
          <w:szCs w:val="28"/>
        </w:rPr>
      </w:pPr>
      <w:r w:rsidRPr="00534CD1">
        <w:rPr>
          <w:rFonts w:eastAsia="华文中宋"/>
          <w:sz w:val="16"/>
          <w:szCs w:val="16"/>
          <w:lang w:val="en-US"/>
        </w:rPr>
        <w:t xml:space="preserve">(5) </w:t>
      </w:r>
      <w:r w:rsidRPr="00534CD1">
        <w:rPr>
          <w:rFonts w:eastAsia="华文中宋" w:cs="华文中宋" w:hint="eastAsia"/>
          <w:sz w:val="16"/>
          <w:szCs w:val="16"/>
        </w:rPr>
        <w:t>软件模拟</w:t>
      </w:r>
      <w:r w:rsidRPr="00534CD1">
        <w:rPr>
          <w:rFonts w:eastAsia="华文中宋"/>
          <w:sz w:val="16"/>
          <w:szCs w:val="16"/>
          <w:lang w:val="en-US"/>
        </w:rPr>
        <w:t>(11172-5)</w:t>
      </w:r>
      <w:r w:rsidRPr="00534CD1">
        <w:rPr>
          <w:rFonts w:eastAsia="华文中宋" w:cs="华文中宋" w:hint="eastAsia"/>
          <w:sz w:val="16"/>
          <w:szCs w:val="16"/>
        </w:rPr>
        <w:t>。</w:t>
      </w:r>
      <w:r w:rsidRPr="00534CD1">
        <w:rPr>
          <w:rFonts w:eastAsia="华文中宋" w:cs="华文中宋"/>
          <w:sz w:val="28"/>
          <w:szCs w:val="28"/>
        </w:rPr>
        <w:t xml:space="preserve"> </w:t>
      </w:r>
    </w:p>
    <w:p w14:paraId="17649D3F"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ascii="Tahoma" w:eastAsia="宋体" w:cs="Tahoma"/>
          <w:color w:val="333399"/>
          <w:sz w:val="36"/>
          <w:szCs w:val="36"/>
          <w:lang w:val="en-US"/>
        </w:rPr>
        <w:t xml:space="preserve"> </w:t>
      </w:r>
      <w:r w:rsidRPr="00534CD1">
        <w:rPr>
          <w:rFonts w:ascii="华文中宋" w:eastAsia="华文中宋" w:cs="华文中宋"/>
          <w:color w:val="333399"/>
          <w:sz w:val="18"/>
          <w:szCs w:val="18"/>
          <w:lang w:val="en-US"/>
        </w:rPr>
        <w:t>MPEG-1</w:t>
      </w:r>
      <w:r w:rsidRPr="00534CD1">
        <w:rPr>
          <w:rFonts w:ascii="华文中宋" w:eastAsia="华文中宋" w:cs="华文中宋" w:hint="eastAsia"/>
          <w:color w:val="333399"/>
          <w:sz w:val="18"/>
          <w:szCs w:val="18"/>
        </w:rPr>
        <w:t>解码器原型</w:t>
      </w:r>
    </w:p>
    <w:p w14:paraId="09F1274C" w14:textId="77777777" w:rsidR="005667B1" w:rsidRPr="00534CD1" w:rsidRDefault="005667B1" w:rsidP="005667B1">
      <w:pPr>
        <w:widowControl/>
        <w:jc w:val="left"/>
        <w:rPr>
          <w:rFonts w:ascii="宋体" w:eastAsia="宋体" w:hAnsi="宋体" w:cs="宋体"/>
          <w:kern w:val="0"/>
          <w:sz w:val="16"/>
          <w:szCs w:val="16"/>
        </w:rPr>
      </w:pP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"C:\\Users\\32273\\AppData\\Roaming\\Tencent\\Users\\3227333600\\QQ\\WinTemp\\RichOle\\7}KYDRH91R3XM@UIV{2J7_J.png" \* MERGEFORMATINET </w:instrText>
      </w:r>
      <w:r w:rsidRPr="00534CD1">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"C:\\Users\\32273\\AppData\\Roaming\\Tencent\\Users\\3227333600\\QQ\\WinTemp\\RichOle\\7}KYDRH91R3XM@UIV{2J7_J.png"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"C:\\Users\\32273\\AppData\\Roaming\\Tencent\\Users\\3227333600\\QQ\\WinTemp\\RichOle\\7}KYDRH91R3XM@UIV{2J7_J.png"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"C:\\Users\\32273\\AppData\\Roaming\\Tencent\\Users\\3227333600\\QQ\\WinTemp\\RichOle\\7}KYDRH91R3XM@UIV{2J7_J.png"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5B84F12C">
          <v:shape id="_x0000_i1041" type="#_x0000_t75" style="width:334.6pt;height:231.15pt">
            <v:imagedata r:id="rId37" r:href="rId38"/>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037D44F0" w14:textId="77777777" w:rsidR="005667B1" w:rsidRPr="00534CD1" w:rsidRDefault="005667B1" w:rsidP="005667B1">
      <w:pPr>
        <w:pStyle w:val="2"/>
        <w:ind w:left="540" w:hanging="540"/>
        <w:rPr>
          <w:rFonts w:eastAsia="华文中宋"/>
          <w:sz w:val="18"/>
          <w:szCs w:val="18"/>
          <w:lang w:val="en-US"/>
        </w:rPr>
      </w:pPr>
      <w:r w:rsidRPr="00534CD1">
        <w:rPr>
          <w:rFonts w:eastAsia="华文中宋"/>
          <w:sz w:val="18"/>
          <w:szCs w:val="18"/>
          <w:lang w:val="en-US"/>
        </w:rPr>
        <w:t>MPEG-1</w:t>
      </w:r>
      <w:r w:rsidRPr="00534CD1">
        <w:rPr>
          <w:rFonts w:eastAsia="华文中宋" w:cs="华文中宋" w:hint="eastAsia"/>
          <w:sz w:val="18"/>
          <w:szCs w:val="18"/>
        </w:rPr>
        <w:t>编解码器原型</w:t>
      </w:r>
      <w:r w:rsidRPr="00534CD1">
        <w:rPr>
          <w:rFonts w:eastAsia="华文中宋"/>
          <w:sz w:val="18"/>
          <w:szCs w:val="18"/>
          <w:lang w:val="en-US"/>
        </w:rPr>
        <w:t>:</w:t>
      </w:r>
    </w:p>
    <w:p w14:paraId="77CA52BF"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多路复合而成的码流假设以介质特定格式存储在数字存储介质</w:t>
      </w:r>
      <w:r w:rsidRPr="00534CD1">
        <w:rPr>
          <w:rFonts w:eastAsia="华文中宋"/>
          <w:sz w:val="16"/>
          <w:szCs w:val="16"/>
          <w:lang w:val="en-US"/>
        </w:rPr>
        <w:t>(DSM)</w:t>
      </w:r>
      <w:r w:rsidRPr="00534CD1">
        <w:rPr>
          <w:rFonts w:eastAsia="华文中宋" w:cs="华文中宋" w:hint="eastAsia"/>
          <w:sz w:val="16"/>
          <w:szCs w:val="16"/>
        </w:rPr>
        <w:t>或网络上</w:t>
      </w:r>
      <w:r w:rsidRPr="00534CD1">
        <w:rPr>
          <w:rFonts w:eastAsia="华文中宋"/>
          <w:sz w:val="16"/>
          <w:szCs w:val="16"/>
          <w:lang w:val="en-US"/>
        </w:rPr>
        <w:t xml:space="preserve">, </w:t>
      </w:r>
      <w:r w:rsidRPr="00534CD1">
        <w:rPr>
          <w:rFonts w:eastAsia="华文中宋" w:cs="华文中宋" w:hint="eastAsia"/>
          <w:sz w:val="16"/>
          <w:szCs w:val="16"/>
        </w:rPr>
        <w:t>标准不规定介质特定格式。</w:t>
      </w:r>
    </w:p>
    <w:p w14:paraId="27D565FF"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系统解码器从输入多路复合流中抽取定时信息</w:t>
      </w:r>
      <w:r w:rsidRPr="00534CD1">
        <w:rPr>
          <w:rFonts w:eastAsia="华文中宋"/>
          <w:sz w:val="16"/>
          <w:szCs w:val="16"/>
          <w:lang w:val="en-US"/>
        </w:rPr>
        <w:t>,</w:t>
      </w:r>
      <w:r w:rsidRPr="00534CD1">
        <w:rPr>
          <w:rFonts w:eastAsia="华文中宋" w:cs="华文中宋" w:hint="eastAsia"/>
          <w:sz w:val="16"/>
          <w:szCs w:val="16"/>
        </w:rPr>
        <w:t>并对输入流进行分流处理</w:t>
      </w:r>
      <w:r w:rsidRPr="00534CD1">
        <w:rPr>
          <w:rFonts w:eastAsia="华文中宋"/>
          <w:sz w:val="16"/>
          <w:szCs w:val="16"/>
          <w:lang w:val="en-US"/>
        </w:rPr>
        <w:t xml:space="preserve">, </w:t>
      </w:r>
      <w:r w:rsidRPr="00534CD1">
        <w:rPr>
          <w:rFonts w:eastAsia="华文中宋" w:cs="华文中宋" w:hint="eastAsia"/>
          <w:sz w:val="16"/>
          <w:szCs w:val="16"/>
        </w:rPr>
        <w:t>输出两个基本流分别给视频和音频解码器。</w:t>
      </w:r>
    </w:p>
    <w:p w14:paraId="40B69DCF" w14:textId="77777777" w:rsidR="005667B1" w:rsidRPr="00534CD1" w:rsidRDefault="005667B1" w:rsidP="005667B1">
      <w:pPr>
        <w:pStyle w:val="2"/>
        <w:numPr>
          <w:ilvl w:val="0"/>
          <w:numId w:val="2"/>
        </w:numPr>
        <w:rPr>
          <w:rFonts w:eastAsia="华文中宋" w:cs="华文中宋"/>
          <w:sz w:val="16"/>
          <w:szCs w:val="16"/>
        </w:rPr>
      </w:pPr>
      <w:r w:rsidRPr="00534CD1">
        <w:rPr>
          <w:rFonts w:eastAsia="华文中宋" w:cs="华文中宋" w:hint="eastAsia"/>
          <w:sz w:val="16"/>
          <w:szCs w:val="16"/>
        </w:rPr>
        <w:t>视频和音频解码器分别解码输出视频和声音信号。</w:t>
      </w:r>
    </w:p>
    <w:p w14:paraId="38D0F48D"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系统、视频、音频和介质</w:t>
      </w:r>
      <w:r w:rsidRPr="00534CD1">
        <w:rPr>
          <w:rFonts w:ascii="华文中宋" w:eastAsia="华文中宋" w:cs="华文中宋"/>
          <w:sz w:val="16"/>
          <w:szCs w:val="16"/>
          <w:lang w:val="en-US"/>
        </w:rPr>
        <w:t>4</w:t>
      </w:r>
      <w:r w:rsidRPr="00534CD1">
        <w:rPr>
          <w:rFonts w:ascii="华文中宋" w:eastAsia="华文中宋" w:cs="华文中宋" w:hint="eastAsia"/>
          <w:sz w:val="16"/>
          <w:szCs w:val="16"/>
        </w:rPr>
        <w:t>个解码器之间用定时信息进行同步。</w:t>
      </w:r>
    </w:p>
    <w:p w14:paraId="4342A3B5" w14:textId="77777777" w:rsidR="005667B1" w:rsidRPr="00534CD1" w:rsidRDefault="005667B1" w:rsidP="005667B1">
      <w:pPr>
        <w:pStyle w:val="2"/>
        <w:numPr>
          <w:ilvl w:val="0"/>
          <w:numId w:val="2"/>
        </w:numPr>
        <w:rPr>
          <w:rFonts w:ascii="华文中宋" w:eastAsia="华文中宋" w:cs="华文中宋"/>
          <w:sz w:val="16"/>
          <w:szCs w:val="16"/>
        </w:rPr>
      </w:pPr>
      <w:r w:rsidRPr="00534CD1">
        <w:rPr>
          <w:rFonts w:ascii="华文中宋" w:eastAsia="华文中宋" w:cs="华文中宋" w:hint="eastAsia"/>
          <w:sz w:val="16"/>
          <w:szCs w:val="16"/>
        </w:rPr>
        <w:t>多路复合流构造为</w:t>
      </w:r>
      <w:r w:rsidRPr="00534CD1">
        <w:rPr>
          <w:rFonts w:ascii="华文中宋" w:eastAsia="华文中宋" w:cs="华文中宋"/>
          <w:sz w:val="16"/>
          <w:szCs w:val="16"/>
          <w:lang w:val="en-US"/>
        </w:rPr>
        <w:t>2</w:t>
      </w:r>
      <w:r w:rsidRPr="00534CD1">
        <w:rPr>
          <w:rFonts w:ascii="华文中宋" w:eastAsia="华文中宋" w:cs="华文中宋" w:hint="eastAsia"/>
          <w:sz w:val="16"/>
          <w:szCs w:val="16"/>
        </w:rPr>
        <w:t>层</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系统层和压缩层。系统解码输入的是系统层</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而视频、音频解码器输入的是压缩</w:t>
      </w:r>
      <w:r w:rsidRPr="00534CD1">
        <w:rPr>
          <w:rFonts w:ascii="华文中宋" w:eastAsia="华文中宋" w:cs="华文中宋" w:hint="eastAsia"/>
          <w:sz w:val="16"/>
          <w:szCs w:val="16"/>
        </w:rPr>
        <w:lastRenderedPageBreak/>
        <w:t>层。</w:t>
      </w:r>
    </w:p>
    <w:p w14:paraId="6E8F3277" w14:textId="77777777" w:rsidR="005667B1" w:rsidRPr="00534CD1" w:rsidRDefault="005667B1" w:rsidP="005667B1">
      <w:pPr>
        <w:pStyle w:val="2"/>
        <w:numPr>
          <w:ilvl w:val="0"/>
          <w:numId w:val="2"/>
        </w:numPr>
        <w:ind w:left="540" w:hanging="540"/>
        <w:rPr>
          <w:rFonts w:ascii="华文中宋" w:eastAsia="华文中宋" w:cs="华文中宋"/>
          <w:sz w:val="18"/>
          <w:szCs w:val="18"/>
          <w:lang w:val="en-US"/>
        </w:rPr>
      </w:pPr>
      <w:r w:rsidRPr="00534CD1">
        <w:rPr>
          <w:rFonts w:ascii="华文中宋" w:eastAsia="华文中宋" w:cs="华文中宋" w:hint="eastAsia"/>
          <w:sz w:val="18"/>
          <w:szCs w:val="18"/>
        </w:rPr>
        <w:t>系统解码器执行两类操作</w:t>
      </w:r>
      <w:r w:rsidRPr="00534CD1">
        <w:rPr>
          <w:rFonts w:ascii="华文中宋" w:eastAsia="华文中宋" w:cs="华文中宋"/>
          <w:sz w:val="18"/>
          <w:szCs w:val="18"/>
          <w:lang w:val="en-US"/>
        </w:rPr>
        <w:t>:</w:t>
      </w:r>
    </w:p>
    <w:p w14:paraId="068FE5A9" w14:textId="77777777" w:rsidR="005667B1" w:rsidRPr="00534CD1" w:rsidRDefault="005667B1" w:rsidP="005667B1">
      <w:pPr>
        <w:pStyle w:val="3"/>
        <w:numPr>
          <w:ilvl w:val="0"/>
          <w:numId w:val="6"/>
        </w:numPr>
        <w:ind w:left="1170" w:hanging="450"/>
        <w:rPr>
          <w:rFonts w:ascii="华文中宋" w:eastAsia="华文中宋" w:cs="华文中宋"/>
          <w:sz w:val="16"/>
          <w:szCs w:val="16"/>
          <w:lang w:val="en-US"/>
        </w:rPr>
      </w:pPr>
      <w:r w:rsidRPr="00534CD1">
        <w:rPr>
          <w:rFonts w:ascii="华文中宋" w:eastAsia="华文中宋" w:cs="华文中宋" w:hint="eastAsia"/>
          <w:sz w:val="16"/>
          <w:szCs w:val="16"/>
        </w:rPr>
        <w:t>一类是作用在整个多路复合流上的操作</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称为复合</w:t>
      </w:r>
      <w:proofErr w:type="gramStart"/>
      <w:r w:rsidRPr="00534CD1">
        <w:rPr>
          <w:rFonts w:ascii="华文中宋" w:eastAsia="华文中宋" w:cs="华文中宋" w:hint="eastAsia"/>
          <w:sz w:val="16"/>
          <w:szCs w:val="16"/>
        </w:rPr>
        <w:t>流操作</w:t>
      </w:r>
      <w:proofErr w:type="gramEnd"/>
      <w:r w:rsidRPr="00534CD1">
        <w:rPr>
          <w:rFonts w:ascii="华文中宋" w:eastAsia="华文中宋" w:cs="华文中宋"/>
          <w:sz w:val="16"/>
          <w:szCs w:val="16"/>
          <w:lang w:val="en-US"/>
        </w:rPr>
        <w:t>;</w:t>
      </w:r>
    </w:p>
    <w:p w14:paraId="596A438F" w14:textId="77777777" w:rsidR="005667B1" w:rsidRPr="00534CD1" w:rsidRDefault="005667B1" w:rsidP="005667B1">
      <w:pPr>
        <w:pStyle w:val="3"/>
        <w:numPr>
          <w:ilvl w:val="0"/>
          <w:numId w:val="6"/>
        </w:numPr>
        <w:ind w:left="1170" w:hanging="450"/>
        <w:rPr>
          <w:rFonts w:ascii="华文中宋" w:eastAsia="华文中宋" w:cs="华文中宋"/>
          <w:sz w:val="16"/>
          <w:szCs w:val="16"/>
        </w:rPr>
      </w:pPr>
      <w:r w:rsidRPr="00534CD1">
        <w:rPr>
          <w:rFonts w:ascii="华文中宋" w:eastAsia="华文中宋" w:cs="华文中宋" w:hint="eastAsia"/>
          <w:sz w:val="16"/>
          <w:szCs w:val="16"/>
        </w:rPr>
        <w:t>另一类是作用在单个基本流上的操作</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称为特定流操作。</w:t>
      </w:r>
    </w:p>
    <w:p w14:paraId="5CAEA382" w14:textId="77777777" w:rsidR="005667B1" w:rsidRPr="00534CD1" w:rsidRDefault="005667B1" w:rsidP="005667B1">
      <w:pPr>
        <w:pStyle w:val="2"/>
        <w:numPr>
          <w:ilvl w:val="0"/>
          <w:numId w:val="2"/>
        </w:numPr>
        <w:ind w:left="540" w:hanging="540"/>
        <w:rPr>
          <w:rFonts w:ascii="华文中宋" w:eastAsia="华文中宋" w:cs="华文中宋"/>
          <w:sz w:val="18"/>
          <w:szCs w:val="18"/>
          <w:lang w:val="en-US"/>
        </w:rPr>
      </w:pPr>
      <w:r w:rsidRPr="00534CD1">
        <w:rPr>
          <w:rFonts w:ascii="华文中宋" w:eastAsia="华文中宋" w:cs="华文中宋" w:hint="eastAsia"/>
          <w:sz w:val="18"/>
          <w:szCs w:val="18"/>
        </w:rPr>
        <w:t>系统</w:t>
      </w:r>
      <w:proofErr w:type="gramStart"/>
      <w:r w:rsidRPr="00534CD1">
        <w:rPr>
          <w:rFonts w:ascii="华文中宋" w:eastAsia="华文中宋" w:cs="华文中宋" w:hint="eastAsia"/>
          <w:sz w:val="18"/>
          <w:szCs w:val="18"/>
        </w:rPr>
        <w:t>层分为</w:t>
      </w:r>
      <w:proofErr w:type="gramEnd"/>
      <w:r w:rsidRPr="00534CD1">
        <w:rPr>
          <w:rFonts w:ascii="华文中宋" w:eastAsia="华文中宋" w:cs="华文中宋" w:hint="eastAsia"/>
          <w:sz w:val="18"/>
          <w:szCs w:val="18"/>
        </w:rPr>
        <w:t>两个子层</w:t>
      </w:r>
      <w:r w:rsidRPr="00534CD1">
        <w:rPr>
          <w:rFonts w:ascii="华文中宋" w:eastAsia="华文中宋" w:cs="华文中宋"/>
          <w:sz w:val="18"/>
          <w:szCs w:val="18"/>
          <w:lang w:val="en-US"/>
        </w:rPr>
        <w:t>:</w:t>
      </w:r>
    </w:p>
    <w:p w14:paraId="32C394E9" w14:textId="77777777" w:rsidR="005667B1" w:rsidRPr="00534CD1" w:rsidRDefault="005667B1" w:rsidP="005667B1">
      <w:pPr>
        <w:pStyle w:val="3"/>
        <w:numPr>
          <w:ilvl w:val="0"/>
          <w:numId w:val="6"/>
        </w:numPr>
        <w:ind w:left="1170" w:hanging="450"/>
        <w:rPr>
          <w:rFonts w:ascii="华文中宋" w:eastAsia="华文中宋" w:cs="华文中宋"/>
          <w:sz w:val="16"/>
          <w:szCs w:val="16"/>
          <w:lang w:val="en-US"/>
        </w:rPr>
      </w:pPr>
      <w:r w:rsidRPr="00534CD1">
        <w:rPr>
          <w:rFonts w:ascii="华文中宋" w:eastAsia="华文中宋" w:cs="华文中宋" w:hint="eastAsia"/>
          <w:sz w:val="16"/>
          <w:szCs w:val="16"/>
        </w:rPr>
        <w:t>一个子层称为包</w:t>
      </w:r>
      <w:r w:rsidRPr="00534CD1">
        <w:rPr>
          <w:rFonts w:ascii="华文中宋" w:eastAsia="华文中宋" w:cs="华文中宋"/>
          <w:sz w:val="16"/>
          <w:szCs w:val="16"/>
          <w:lang w:val="en-US"/>
        </w:rPr>
        <w:t>(pack),</w:t>
      </w:r>
      <w:r w:rsidRPr="00534CD1">
        <w:rPr>
          <w:rFonts w:ascii="华文中宋" w:eastAsia="华文中宋" w:cs="华文中宋" w:hint="eastAsia"/>
          <w:sz w:val="16"/>
          <w:szCs w:val="16"/>
        </w:rPr>
        <w:t>是复合</w:t>
      </w:r>
      <w:proofErr w:type="gramStart"/>
      <w:r w:rsidRPr="00534CD1">
        <w:rPr>
          <w:rFonts w:ascii="华文中宋" w:eastAsia="华文中宋" w:cs="华文中宋" w:hint="eastAsia"/>
          <w:sz w:val="16"/>
          <w:szCs w:val="16"/>
        </w:rPr>
        <w:t>流操作</w:t>
      </w:r>
      <w:proofErr w:type="gramEnd"/>
      <w:r w:rsidRPr="00534CD1">
        <w:rPr>
          <w:rFonts w:ascii="华文中宋" w:eastAsia="华文中宋" w:cs="华文中宋" w:hint="eastAsia"/>
          <w:sz w:val="16"/>
          <w:szCs w:val="16"/>
        </w:rPr>
        <w:t>对象</w:t>
      </w:r>
      <w:r w:rsidRPr="00534CD1">
        <w:rPr>
          <w:rFonts w:ascii="华文中宋" w:eastAsia="华文中宋" w:cs="华文中宋"/>
          <w:sz w:val="16"/>
          <w:szCs w:val="16"/>
          <w:lang w:val="en-US"/>
        </w:rPr>
        <w:t>;</w:t>
      </w:r>
    </w:p>
    <w:p w14:paraId="14346A97" w14:textId="77777777" w:rsidR="005667B1" w:rsidRPr="00534CD1" w:rsidRDefault="005667B1" w:rsidP="005667B1">
      <w:pPr>
        <w:pStyle w:val="3"/>
        <w:numPr>
          <w:ilvl w:val="0"/>
          <w:numId w:val="6"/>
        </w:numPr>
        <w:rPr>
          <w:rFonts w:ascii="华文中宋" w:eastAsia="华文中宋" w:cs="华文中宋"/>
          <w:sz w:val="16"/>
          <w:szCs w:val="16"/>
        </w:rPr>
      </w:pPr>
      <w:r w:rsidRPr="00534CD1">
        <w:rPr>
          <w:rFonts w:ascii="华文中宋" w:eastAsia="华文中宋" w:cs="华文中宋" w:hint="eastAsia"/>
          <w:sz w:val="16"/>
          <w:szCs w:val="16"/>
        </w:rPr>
        <w:t>另一个子层称为组</w:t>
      </w:r>
      <w:r w:rsidRPr="00534CD1">
        <w:rPr>
          <w:rFonts w:ascii="华文中宋" w:eastAsia="华文中宋" w:cs="华文中宋"/>
          <w:sz w:val="16"/>
          <w:szCs w:val="16"/>
          <w:lang w:val="en-US"/>
        </w:rPr>
        <w:t>(packet),</w:t>
      </w:r>
      <w:r w:rsidRPr="00534CD1">
        <w:rPr>
          <w:rFonts w:ascii="华文中宋" w:eastAsia="华文中宋" w:cs="华文中宋" w:hint="eastAsia"/>
          <w:sz w:val="16"/>
          <w:szCs w:val="16"/>
        </w:rPr>
        <w:t>它用于特定流操作。</w:t>
      </w:r>
    </w:p>
    <w:p w14:paraId="39E9E252" w14:textId="77777777" w:rsidR="005667B1" w:rsidRPr="00534CD1" w:rsidRDefault="005667B1" w:rsidP="005667B1">
      <w:pPr>
        <w:pStyle w:val="2"/>
        <w:ind w:left="540" w:hanging="540"/>
        <w:rPr>
          <w:rFonts w:eastAsia="华文中宋"/>
          <w:sz w:val="18"/>
          <w:szCs w:val="18"/>
          <w:lang w:val="en-US"/>
        </w:rPr>
      </w:pPr>
      <w:r w:rsidRPr="00534CD1">
        <w:rPr>
          <w:rFonts w:eastAsia="华文中宋"/>
          <w:sz w:val="18"/>
          <w:szCs w:val="18"/>
          <w:lang w:val="en-US"/>
        </w:rPr>
        <w:t>MPEG</w:t>
      </w:r>
      <w:r w:rsidRPr="00534CD1">
        <w:rPr>
          <w:rFonts w:eastAsia="华文中宋" w:cs="华文中宋" w:hint="eastAsia"/>
          <w:sz w:val="18"/>
          <w:szCs w:val="18"/>
        </w:rPr>
        <w:t>音频标准的特点</w:t>
      </w:r>
      <w:r w:rsidRPr="00534CD1">
        <w:rPr>
          <w:rFonts w:eastAsia="华文中宋"/>
          <w:sz w:val="18"/>
          <w:szCs w:val="18"/>
          <w:lang w:val="en-US"/>
        </w:rPr>
        <w:t>:</w:t>
      </w:r>
    </w:p>
    <w:p w14:paraId="5C9C37DB"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音频信号采样率可以是</w:t>
      </w:r>
      <w:r w:rsidRPr="00534CD1">
        <w:rPr>
          <w:rFonts w:eastAsia="华文中宋"/>
          <w:sz w:val="16"/>
          <w:szCs w:val="16"/>
          <w:lang w:val="en-US"/>
        </w:rPr>
        <w:t>32KHz,44.1KHz</w:t>
      </w:r>
      <w:r w:rsidRPr="00534CD1">
        <w:rPr>
          <w:rFonts w:eastAsia="华文中宋" w:cs="华文中宋" w:hint="eastAsia"/>
          <w:sz w:val="16"/>
          <w:szCs w:val="16"/>
        </w:rPr>
        <w:t>或</w:t>
      </w:r>
      <w:r w:rsidRPr="00534CD1">
        <w:rPr>
          <w:rFonts w:eastAsia="华文中宋"/>
          <w:sz w:val="16"/>
          <w:szCs w:val="16"/>
          <w:lang w:val="en-US"/>
        </w:rPr>
        <w:t>48KHz</w:t>
      </w:r>
      <w:r w:rsidRPr="00534CD1">
        <w:rPr>
          <w:rFonts w:eastAsia="华文中宋" w:cs="华文中宋" w:hint="eastAsia"/>
          <w:sz w:val="16"/>
          <w:szCs w:val="16"/>
        </w:rPr>
        <w:t>。</w:t>
      </w:r>
    </w:p>
    <w:p w14:paraId="7017C51E" w14:textId="77777777" w:rsidR="005667B1" w:rsidRPr="00534CD1" w:rsidRDefault="005667B1" w:rsidP="005667B1">
      <w:pPr>
        <w:pStyle w:val="2"/>
        <w:numPr>
          <w:ilvl w:val="0"/>
          <w:numId w:val="2"/>
        </w:numPr>
        <w:ind w:left="540" w:hanging="540"/>
        <w:rPr>
          <w:rFonts w:eastAsia="华文中宋"/>
          <w:sz w:val="16"/>
          <w:szCs w:val="16"/>
          <w:lang w:val="en-US"/>
        </w:rPr>
      </w:pPr>
      <w:r w:rsidRPr="00534CD1">
        <w:rPr>
          <w:rFonts w:eastAsia="华文中宋" w:cs="华文中宋" w:hint="eastAsia"/>
          <w:sz w:val="16"/>
          <w:szCs w:val="16"/>
        </w:rPr>
        <w:t>压缩后的比特流可以按以下</w:t>
      </w:r>
      <w:r w:rsidRPr="00534CD1">
        <w:rPr>
          <w:rFonts w:eastAsia="华文中宋"/>
          <w:sz w:val="16"/>
          <w:szCs w:val="16"/>
          <w:lang w:val="en-US"/>
        </w:rPr>
        <w:t>4</w:t>
      </w:r>
      <w:r w:rsidRPr="00534CD1">
        <w:rPr>
          <w:rFonts w:eastAsia="华文中宋" w:cs="华文中宋" w:hint="eastAsia"/>
          <w:sz w:val="16"/>
          <w:szCs w:val="16"/>
        </w:rPr>
        <w:t>种模式之一支持单声道或双声道</w:t>
      </w:r>
      <w:r w:rsidRPr="00534CD1">
        <w:rPr>
          <w:rFonts w:eastAsia="华文中宋"/>
          <w:sz w:val="16"/>
          <w:szCs w:val="16"/>
          <w:lang w:val="en-US"/>
        </w:rPr>
        <w:t>:</w:t>
      </w:r>
    </w:p>
    <w:p w14:paraId="5AF1F3B4" w14:textId="77777777" w:rsidR="005667B1" w:rsidRPr="00534CD1" w:rsidRDefault="005667B1" w:rsidP="005667B1">
      <w:pPr>
        <w:pStyle w:val="3"/>
        <w:numPr>
          <w:ilvl w:val="0"/>
          <w:numId w:val="6"/>
        </w:numPr>
        <w:ind w:left="1170" w:hanging="450"/>
        <w:rPr>
          <w:rFonts w:ascii="楷体_GB2312" w:eastAsia="楷体_GB2312" w:cs="楷体_GB2312"/>
          <w:sz w:val="16"/>
          <w:szCs w:val="16"/>
        </w:rPr>
      </w:pPr>
      <w:proofErr w:type="gramStart"/>
      <w:r w:rsidRPr="00534CD1">
        <w:rPr>
          <w:rFonts w:ascii="楷体_GB2312" w:eastAsia="楷体_GB2312" w:cs="楷体_GB2312" w:hint="eastAsia"/>
          <w:sz w:val="16"/>
          <w:szCs w:val="16"/>
        </w:rPr>
        <w:t>提供给单音频</w:t>
      </w:r>
      <w:proofErr w:type="gramEnd"/>
      <w:r w:rsidRPr="00534CD1">
        <w:rPr>
          <w:rFonts w:ascii="楷体_GB2312" w:eastAsia="楷体_GB2312" w:cs="楷体_GB2312" w:hint="eastAsia"/>
          <w:sz w:val="16"/>
          <w:szCs w:val="16"/>
        </w:rPr>
        <w:t>通道的单声道模式；</w:t>
      </w:r>
    </w:p>
    <w:p w14:paraId="0F1F1823" w14:textId="77777777" w:rsidR="005667B1" w:rsidRPr="00534CD1" w:rsidRDefault="005667B1" w:rsidP="005667B1">
      <w:pPr>
        <w:pStyle w:val="3"/>
        <w:numPr>
          <w:ilvl w:val="0"/>
          <w:numId w:val="6"/>
        </w:numPr>
        <w:ind w:left="1170" w:hanging="450"/>
        <w:rPr>
          <w:rFonts w:ascii="楷体_GB2312" w:eastAsia="楷体_GB2312" w:cs="楷体_GB2312"/>
          <w:sz w:val="16"/>
          <w:szCs w:val="16"/>
        </w:rPr>
      </w:pPr>
      <w:r w:rsidRPr="00534CD1">
        <w:rPr>
          <w:rFonts w:ascii="楷体_GB2312" w:eastAsia="楷体_GB2312" w:cs="楷体_GB2312" w:hint="eastAsia"/>
          <w:sz w:val="16"/>
          <w:szCs w:val="16"/>
        </w:rPr>
        <w:t>提供给两个独立的单音频通道的双</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单声道模式；</w:t>
      </w:r>
    </w:p>
    <w:p w14:paraId="36ED9EBA" w14:textId="77777777" w:rsidR="005667B1" w:rsidRPr="00534CD1" w:rsidRDefault="005667B1" w:rsidP="005667B1">
      <w:pPr>
        <w:pStyle w:val="3"/>
        <w:numPr>
          <w:ilvl w:val="0"/>
          <w:numId w:val="6"/>
        </w:numPr>
        <w:ind w:left="1170" w:hanging="450"/>
        <w:rPr>
          <w:rFonts w:ascii="楷体_GB2312" w:eastAsia="楷体_GB2312" w:cs="楷体_GB2312"/>
          <w:sz w:val="16"/>
          <w:szCs w:val="16"/>
        </w:rPr>
      </w:pPr>
      <w:r w:rsidRPr="00534CD1">
        <w:rPr>
          <w:rFonts w:ascii="楷体_GB2312" w:eastAsia="楷体_GB2312" w:cs="楷体_GB2312" w:hint="eastAsia"/>
          <w:sz w:val="16"/>
          <w:szCs w:val="16"/>
        </w:rPr>
        <w:t>提供给立体声通道的立体声模式；</w:t>
      </w:r>
    </w:p>
    <w:p w14:paraId="54EF1F42" w14:textId="77777777" w:rsidR="005667B1" w:rsidRPr="00534CD1" w:rsidRDefault="005667B1" w:rsidP="005667B1">
      <w:pPr>
        <w:pStyle w:val="3"/>
        <w:numPr>
          <w:ilvl w:val="0"/>
          <w:numId w:val="6"/>
        </w:numPr>
        <w:rPr>
          <w:rFonts w:ascii="楷体_GB2312" w:eastAsia="楷体_GB2312" w:cs="楷体_GB2312"/>
          <w:sz w:val="16"/>
          <w:szCs w:val="16"/>
        </w:rPr>
      </w:pPr>
      <w:r w:rsidRPr="00534CD1">
        <w:rPr>
          <w:rFonts w:ascii="楷体_GB2312" w:eastAsia="楷体_GB2312" w:cs="楷体_GB2312" w:hint="eastAsia"/>
          <w:sz w:val="16"/>
          <w:szCs w:val="16"/>
        </w:rPr>
        <w:t>联合立体声模式</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利用立体声通道之间的关联或通道之间相位差的无关性</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或者对两者同时利用。</w:t>
      </w:r>
    </w:p>
    <w:p w14:paraId="748F1112"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音频标准提供</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个独立的压缩层次</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用户可在复杂性和压缩质量之间权衡选择。</w:t>
      </w:r>
    </w:p>
    <w:p w14:paraId="2F8EE789" w14:textId="77777777" w:rsidR="005667B1" w:rsidRPr="00534CD1" w:rsidRDefault="005667B1" w:rsidP="005667B1">
      <w:pPr>
        <w:pStyle w:val="3"/>
        <w:numPr>
          <w:ilvl w:val="0"/>
          <w:numId w:val="6"/>
        </w:numPr>
        <w:ind w:left="1170" w:hanging="450"/>
        <w:rPr>
          <w:rFonts w:ascii="楷体_GB2312" w:eastAsia="楷体_GB2312" w:cs="楷体_GB2312"/>
          <w:sz w:val="16"/>
          <w:szCs w:val="16"/>
          <w:lang w:val="en-US"/>
        </w:rPr>
      </w:pPr>
      <w:r w:rsidRPr="00534CD1">
        <w:rPr>
          <w:rFonts w:ascii="楷体_GB2312" w:eastAsia="楷体_GB2312" w:cs="楷体_GB2312" w:hint="eastAsia"/>
          <w:sz w:val="16"/>
          <w:szCs w:val="16"/>
        </w:rPr>
        <w:t>层</w:t>
      </w:r>
      <w:r w:rsidRPr="00534CD1">
        <w:rPr>
          <w:rFonts w:ascii="楷体_GB2312" w:eastAsia="楷体_GB2312" w:cs="楷体_GB2312"/>
          <w:sz w:val="16"/>
          <w:szCs w:val="16"/>
          <w:lang w:val="en-US"/>
        </w:rPr>
        <w:t>1</w:t>
      </w:r>
      <w:r w:rsidRPr="00534CD1">
        <w:rPr>
          <w:rFonts w:ascii="楷体_GB2312" w:eastAsia="楷体_GB2312" w:cs="楷体_GB2312" w:hint="eastAsia"/>
          <w:sz w:val="16"/>
          <w:szCs w:val="16"/>
        </w:rPr>
        <w:t>最简单</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使用比特率</w:t>
      </w:r>
      <w:r w:rsidRPr="00534CD1">
        <w:rPr>
          <w:rFonts w:ascii="楷体_GB2312" w:eastAsia="楷体_GB2312" w:cs="楷体_GB2312"/>
          <w:sz w:val="16"/>
          <w:szCs w:val="16"/>
          <w:lang w:val="en-US"/>
        </w:rPr>
        <w:t>384Kbps,</w:t>
      </w:r>
      <w:r w:rsidRPr="00534CD1">
        <w:rPr>
          <w:rFonts w:ascii="楷体_GB2312" w:eastAsia="楷体_GB2312" w:cs="楷体_GB2312" w:hint="eastAsia"/>
          <w:sz w:val="16"/>
          <w:szCs w:val="16"/>
        </w:rPr>
        <w:t>主要用于</w:t>
      </w:r>
      <w:r w:rsidRPr="00534CD1">
        <w:rPr>
          <w:rFonts w:ascii="楷体_GB2312" w:eastAsia="楷体_GB2312" w:cs="楷体_GB2312"/>
          <w:sz w:val="16"/>
          <w:szCs w:val="16"/>
          <w:lang w:val="en-US"/>
        </w:rPr>
        <w:t xml:space="preserve">DCC; </w:t>
      </w:r>
    </w:p>
    <w:p w14:paraId="18554053" w14:textId="77777777" w:rsidR="005667B1" w:rsidRPr="00534CD1" w:rsidRDefault="005667B1" w:rsidP="005667B1">
      <w:pPr>
        <w:pStyle w:val="3"/>
        <w:numPr>
          <w:ilvl w:val="0"/>
          <w:numId w:val="6"/>
        </w:numPr>
        <w:ind w:left="1170" w:hanging="450"/>
        <w:rPr>
          <w:rFonts w:ascii="楷体_GB2312" w:eastAsia="楷体_GB2312" w:cs="楷体_GB2312"/>
          <w:sz w:val="16"/>
          <w:szCs w:val="16"/>
        </w:rPr>
      </w:pPr>
      <w:r w:rsidRPr="00534CD1">
        <w:rPr>
          <w:rFonts w:ascii="楷体_GB2312" w:eastAsia="楷体_GB2312" w:cs="楷体_GB2312" w:hint="eastAsia"/>
          <w:sz w:val="16"/>
          <w:szCs w:val="16"/>
        </w:rPr>
        <w:t>层</w:t>
      </w:r>
      <w:r w:rsidRPr="00534CD1">
        <w:rPr>
          <w:rFonts w:ascii="楷体_GB2312" w:eastAsia="楷体_GB2312" w:cs="楷体_GB2312"/>
          <w:sz w:val="16"/>
          <w:szCs w:val="16"/>
          <w:lang w:val="en-US"/>
        </w:rPr>
        <w:t>2</w:t>
      </w:r>
      <w:r w:rsidRPr="00534CD1">
        <w:rPr>
          <w:rFonts w:ascii="楷体_GB2312" w:eastAsia="楷体_GB2312" w:cs="楷体_GB2312" w:hint="eastAsia"/>
          <w:sz w:val="16"/>
          <w:szCs w:val="16"/>
        </w:rPr>
        <w:t>的复杂度中等</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使用比特率</w:t>
      </w:r>
      <w:r w:rsidRPr="00534CD1">
        <w:rPr>
          <w:rFonts w:ascii="楷体_GB2312" w:eastAsia="楷体_GB2312" w:cs="楷体_GB2312"/>
          <w:sz w:val="16"/>
          <w:szCs w:val="16"/>
          <w:lang w:val="en-US"/>
        </w:rPr>
        <w:t>192Kbps</w:t>
      </w:r>
      <w:r w:rsidRPr="00534CD1">
        <w:rPr>
          <w:rFonts w:ascii="楷体_GB2312" w:eastAsia="楷体_GB2312" w:cs="楷体_GB2312" w:hint="eastAsia"/>
          <w:sz w:val="16"/>
          <w:szCs w:val="16"/>
        </w:rPr>
        <w:t>左右</w:t>
      </w:r>
      <w:r w:rsidRPr="00534CD1">
        <w:rPr>
          <w:rFonts w:ascii="楷体_GB2312" w:eastAsia="楷体_GB2312" w:cs="楷体_GB2312"/>
          <w:sz w:val="16"/>
          <w:szCs w:val="16"/>
          <w:lang w:val="en-US"/>
        </w:rPr>
        <w:t xml:space="preserve">, </w:t>
      </w:r>
      <w:r w:rsidRPr="00534CD1">
        <w:rPr>
          <w:rFonts w:ascii="楷体_GB2312" w:eastAsia="楷体_GB2312" w:cs="楷体_GB2312" w:hint="eastAsia"/>
          <w:sz w:val="16"/>
          <w:szCs w:val="16"/>
        </w:rPr>
        <w:t>主要应用于数字广播的音频编码、</w:t>
      </w:r>
      <w:r w:rsidRPr="00534CD1">
        <w:rPr>
          <w:rFonts w:ascii="楷体_GB2312" w:eastAsia="楷体_GB2312" w:cs="楷体_GB2312"/>
          <w:sz w:val="16"/>
          <w:szCs w:val="16"/>
          <w:lang w:val="en-US"/>
        </w:rPr>
        <w:t>CD-ROM</w:t>
      </w:r>
      <w:r w:rsidRPr="00534CD1">
        <w:rPr>
          <w:rFonts w:ascii="楷体_GB2312" w:eastAsia="楷体_GB2312" w:cs="楷体_GB2312" w:hint="eastAsia"/>
          <w:sz w:val="16"/>
          <w:szCs w:val="16"/>
        </w:rPr>
        <w:t>上的音频信号以及</w:t>
      </w:r>
      <w:r w:rsidRPr="00534CD1">
        <w:rPr>
          <w:rFonts w:ascii="楷体_GB2312" w:eastAsia="楷体_GB2312" w:cs="楷体_GB2312"/>
          <w:sz w:val="16"/>
          <w:szCs w:val="16"/>
          <w:lang w:val="en-US"/>
        </w:rPr>
        <w:t>CD-I</w:t>
      </w:r>
      <w:r w:rsidRPr="00534CD1">
        <w:rPr>
          <w:rFonts w:ascii="楷体_GB2312" w:eastAsia="楷体_GB2312" w:cs="楷体_GB2312" w:hint="eastAsia"/>
          <w:sz w:val="16"/>
          <w:szCs w:val="16"/>
        </w:rPr>
        <w:t>和</w:t>
      </w:r>
      <w:r w:rsidRPr="00534CD1">
        <w:rPr>
          <w:rFonts w:ascii="楷体_GB2312" w:eastAsia="楷体_GB2312" w:cs="楷体_GB2312"/>
          <w:sz w:val="16"/>
          <w:szCs w:val="16"/>
          <w:lang w:val="en-US"/>
        </w:rPr>
        <w:t>VCD</w:t>
      </w:r>
      <w:r w:rsidRPr="00534CD1">
        <w:rPr>
          <w:rFonts w:ascii="楷体_GB2312" w:eastAsia="楷体_GB2312" w:cs="楷体_GB2312" w:hint="eastAsia"/>
          <w:sz w:val="16"/>
          <w:szCs w:val="16"/>
        </w:rPr>
        <w:t>。</w:t>
      </w:r>
      <w:r w:rsidRPr="00534CD1">
        <w:rPr>
          <w:rFonts w:ascii="楷体_GB2312" w:eastAsia="楷体_GB2312" w:cs="楷体_GB2312"/>
          <w:sz w:val="16"/>
          <w:szCs w:val="16"/>
        </w:rPr>
        <w:t xml:space="preserve"> </w:t>
      </w:r>
    </w:p>
    <w:p w14:paraId="1991638E" w14:textId="77777777" w:rsidR="005667B1" w:rsidRPr="00534CD1" w:rsidRDefault="005667B1" w:rsidP="005667B1">
      <w:pPr>
        <w:pStyle w:val="3"/>
        <w:numPr>
          <w:ilvl w:val="0"/>
          <w:numId w:val="6"/>
        </w:numPr>
        <w:ind w:left="1170" w:hanging="450"/>
        <w:rPr>
          <w:rFonts w:ascii="楷体_GB2312" w:eastAsia="楷体_GB2312" w:cs="楷体_GB2312"/>
          <w:sz w:val="16"/>
          <w:szCs w:val="16"/>
        </w:rPr>
      </w:pPr>
      <w:r w:rsidRPr="00534CD1">
        <w:rPr>
          <w:rFonts w:ascii="楷体_GB2312" w:eastAsia="楷体_GB2312" w:cs="楷体_GB2312" w:hint="eastAsia"/>
          <w:sz w:val="16"/>
          <w:szCs w:val="16"/>
        </w:rPr>
        <w:t>层</w:t>
      </w:r>
      <w:r w:rsidRPr="00534CD1">
        <w:rPr>
          <w:rFonts w:ascii="楷体_GB2312" w:eastAsia="楷体_GB2312" w:cs="楷体_GB2312"/>
          <w:sz w:val="16"/>
          <w:szCs w:val="16"/>
          <w:lang w:val="en-US"/>
        </w:rPr>
        <w:t>3</w:t>
      </w:r>
      <w:r w:rsidRPr="00534CD1">
        <w:rPr>
          <w:rFonts w:ascii="楷体_GB2312" w:eastAsia="楷体_GB2312" w:cs="楷体_GB2312" w:hint="eastAsia"/>
          <w:sz w:val="16"/>
          <w:szCs w:val="16"/>
        </w:rPr>
        <w:t>最为复杂</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使用比特率</w:t>
      </w:r>
      <w:r w:rsidRPr="00534CD1">
        <w:rPr>
          <w:rFonts w:ascii="楷体_GB2312" w:eastAsia="楷体_GB2312" w:cs="楷体_GB2312"/>
          <w:sz w:val="16"/>
          <w:szCs w:val="16"/>
          <w:lang w:val="en-US"/>
        </w:rPr>
        <w:t>64Kbps,</w:t>
      </w:r>
      <w:r w:rsidRPr="00534CD1">
        <w:rPr>
          <w:rFonts w:ascii="楷体_GB2312" w:eastAsia="楷体_GB2312" w:cs="楷体_GB2312" w:hint="eastAsia"/>
          <w:sz w:val="16"/>
          <w:szCs w:val="16"/>
        </w:rPr>
        <w:t>尤其适用于</w:t>
      </w:r>
      <w:r w:rsidRPr="00534CD1">
        <w:rPr>
          <w:rFonts w:ascii="楷体_GB2312" w:eastAsia="楷体_GB2312" w:cs="楷体_GB2312"/>
          <w:sz w:val="16"/>
          <w:szCs w:val="16"/>
          <w:lang w:val="en-US"/>
        </w:rPr>
        <w:t>ISDN</w:t>
      </w:r>
      <w:r w:rsidRPr="00534CD1">
        <w:rPr>
          <w:rFonts w:ascii="楷体_GB2312" w:eastAsia="楷体_GB2312" w:cs="楷体_GB2312" w:hint="eastAsia"/>
          <w:sz w:val="16"/>
          <w:szCs w:val="16"/>
        </w:rPr>
        <w:t>上的音频传输</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有损压缩但音质保持逼真效果。</w:t>
      </w:r>
    </w:p>
    <w:p w14:paraId="79A50949" w14:textId="77777777" w:rsidR="005667B1" w:rsidRPr="00534CD1" w:rsidRDefault="005667B1" w:rsidP="005667B1">
      <w:pPr>
        <w:pStyle w:val="3"/>
        <w:ind w:left="1170" w:hanging="450"/>
        <w:rPr>
          <w:rFonts w:ascii="华文中宋" w:eastAsia="华文中宋" w:cs="华文中宋"/>
          <w:sz w:val="16"/>
          <w:szCs w:val="16"/>
        </w:rPr>
      </w:pPr>
      <w:r w:rsidRPr="00534CD1">
        <w:rPr>
          <w:rFonts w:ascii="华文中宋" w:eastAsia="华文中宋" w:cs="华文中宋"/>
          <w:sz w:val="16"/>
          <w:szCs w:val="16"/>
          <w:lang w:val="en-US"/>
        </w:rPr>
        <w:t>MP3</w:t>
      </w:r>
      <w:r w:rsidRPr="00534CD1">
        <w:rPr>
          <w:rFonts w:ascii="华文中宋" w:eastAsia="华文中宋" w:cs="华文中宋" w:hint="eastAsia"/>
          <w:sz w:val="16"/>
          <w:szCs w:val="16"/>
        </w:rPr>
        <w:t>音乐</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是利用</w:t>
      </w:r>
      <w:r w:rsidRPr="00534CD1">
        <w:rPr>
          <w:rFonts w:ascii="华文中宋" w:eastAsia="华文中宋" w:cs="华文中宋"/>
          <w:sz w:val="16"/>
          <w:szCs w:val="16"/>
        </w:rPr>
        <w:t xml:space="preserve"> </w:t>
      </w:r>
      <w:r w:rsidRPr="00534CD1">
        <w:rPr>
          <w:rFonts w:ascii="华文中宋" w:eastAsia="华文中宋" w:cs="华文中宋"/>
          <w:sz w:val="16"/>
          <w:szCs w:val="16"/>
          <w:lang w:val="en-US"/>
        </w:rPr>
        <w:t xml:space="preserve">MPEG Audio Layer 3 </w:t>
      </w:r>
      <w:r w:rsidRPr="00534CD1">
        <w:rPr>
          <w:rFonts w:ascii="华文中宋" w:eastAsia="华文中宋" w:cs="华文中宋" w:hint="eastAsia"/>
          <w:sz w:val="16"/>
          <w:szCs w:val="16"/>
        </w:rPr>
        <w:t>的技术</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声音采用</w:t>
      </w:r>
      <w:r w:rsidRPr="00534CD1">
        <w:rPr>
          <w:rFonts w:ascii="华文中宋" w:eastAsia="华文中宋" w:cs="华文中宋"/>
          <w:sz w:val="16"/>
          <w:szCs w:val="16"/>
        </w:rPr>
        <w:t xml:space="preserve"> </w:t>
      </w:r>
      <w:r w:rsidRPr="00534CD1">
        <w:rPr>
          <w:rFonts w:ascii="华文中宋" w:eastAsia="华文中宋" w:cs="华文中宋"/>
          <w:sz w:val="16"/>
          <w:szCs w:val="16"/>
          <w:lang w:val="en-US"/>
        </w:rPr>
        <w:t xml:space="preserve">1:10 </w:t>
      </w:r>
      <w:r w:rsidRPr="00534CD1">
        <w:rPr>
          <w:rFonts w:ascii="华文中宋" w:eastAsia="华文中宋" w:cs="华文中宋" w:hint="eastAsia"/>
          <w:sz w:val="16"/>
          <w:szCs w:val="16"/>
        </w:rPr>
        <w:t>甚至</w:t>
      </w:r>
      <w:r w:rsidRPr="00534CD1">
        <w:rPr>
          <w:rFonts w:ascii="华文中宋" w:eastAsia="华文中宋" w:cs="华文中宋"/>
          <w:sz w:val="16"/>
          <w:szCs w:val="16"/>
        </w:rPr>
        <w:t xml:space="preserve"> </w:t>
      </w:r>
      <w:r w:rsidRPr="00534CD1">
        <w:rPr>
          <w:rFonts w:ascii="华文中宋" w:eastAsia="华文中宋" w:cs="华文中宋"/>
          <w:sz w:val="16"/>
          <w:szCs w:val="16"/>
          <w:lang w:val="en-US"/>
        </w:rPr>
        <w:t xml:space="preserve">1:12 </w:t>
      </w:r>
      <w:r w:rsidRPr="00534CD1">
        <w:rPr>
          <w:rFonts w:ascii="华文中宋" w:eastAsia="华文中宋" w:cs="华文中宋" w:hint="eastAsia"/>
          <w:sz w:val="16"/>
          <w:szCs w:val="16"/>
        </w:rPr>
        <w:t>的压缩率</w:t>
      </w:r>
      <w:r w:rsidRPr="00534CD1">
        <w:rPr>
          <w:rFonts w:ascii="华文中宋" w:eastAsia="华文中宋" w:cs="华文中宋"/>
          <w:sz w:val="16"/>
          <w:szCs w:val="16"/>
        </w:rPr>
        <w:t xml:space="preserve">  </w:t>
      </w:r>
    </w:p>
    <w:p w14:paraId="4B623965"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压缩后的比特</w:t>
      </w:r>
      <w:proofErr w:type="gramStart"/>
      <w:r w:rsidRPr="00534CD1">
        <w:rPr>
          <w:rFonts w:ascii="华文中宋" w:eastAsia="华文中宋" w:cs="华文中宋" w:hint="eastAsia"/>
          <w:sz w:val="16"/>
          <w:szCs w:val="16"/>
        </w:rPr>
        <w:t>流具有</w:t>
      </w:r>
      <w:proofErr w:type="gramEnd"/>
      <w:r w:rsidRPr="00534CD1">
        <w:rPr>
          <w:rFonts w:ascii="华文中宋" w:eastAsia="华文中宋" w:cs="华文中宋" w:hint="eastAsia"/>
          <w:sz w:val="16"/>
          <w:szCs w:val="16"/>
        </w:rPr>
        <w:t>预定义的比特率之一。</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音频标准也支持用户使用预定义的比特率之外的比特率。</w:t>
      </w:r>
      <w:r w:rsidRPr="00534CD1">
        <w:rPr>
          <w:rFonts w:ascii="华文中宋" w:eastAsia="华文中宋" w:cs="华文中宋"/>
          <w:sz w:val="16"/>
          <w:szCs w:val="16"/>
        </w:rPr>
        <w:t xml:space="preserve"> </w:t>
      </w:r>
    </w:p>
    <w:p w14:paraId="1240A58C"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编码后的比特</w:t>
      </w:r>
      <w:proofErr w:type="gramStart"/>
      <w:r w:rsidRPr="00534CD1">
        <w:rPr>
          <w:rFonts w:ascii="华文中宋" w:eastAsia="华文中宋" w:cs="华文中宋" w:hint="eastAsia"/>
          <w:sz w:val="16"/>
          <w:szCs w:val="16"/>
        </w:rPr>
        <w:t>流支持</w:t>
      </w:r>
      <w:proofErr w:type="gramEnd"/>
      <w:r w:rsidRPr="00534CD1">
        <w:rPr>
          <w:rFonts w:ascii="华文中宋" w:eastAsia="华文中宋" w:cs="华文中宋" w:hint="eastAsia"/>
          <w:sz w:val="16"/>
          <w:szCs w:val="16"/>
        </w:rPr>
        <w:t>循环冗余校验</w:t>
      </w:r>
      <w:r w:rsidRPr="00534CD1">
        <w:rPr>
          <w:rFonts w:ascii="华文中宋" w:eastAsia="华文中宋" w:cs="华文中宋"/>
          <w:sz w:val="16"/>
          <w:szCs w:val="16"/>
          <w:lang w:val="en-US"/>
        </w:rPr>
        <w:t>(CRC)</w:t>
      </w:r>
      <w:r w:rsidRPr="00534CD1">
        <w:rPr>
          <w:rFonts w:ascii="华文中宋" w:eastAsia="华文中宋" w:cs="华文中宋" w:hint="eastAsia"/>
          <w:sz w:val="16"/>
          <w:szCs w:val="16"/>
        </w:rPr>
        <w:t>。</w:t>
      </w:r>
    </w:p>
    <w:p w14:paraId="551B94C5"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音频标准还支持在比特流</w:t>
      </w:r>
      <w:proofErr w:type="gramStart"/>
      <w:r w:rsidRPr="00534CD1">
        <w:rPr>
          <w:rFonts w:ascii="华文中宋" w:eastAsia="华文中宋" w:cs="华文中宋" w:hint="eastAsia"/>
          <w:sz w:val="16"/>
          <w:szCs w:val="16"/>
        </w:rPr>
        <w:t>中载带附加</w:t>
      </w:r>
      <w:proofErr w:type="gramEnd"/>
      <w:r w:rsidRPr="00534CD1">
        <w:rPr>
          <w:rFonts w:ascii="华文中宋" w:eastAsia="华文中宋" w:cs="华文中宋" w:hint="eastAsia"/>
          <w:sz w:val="16"/>
          <w:szCs w:val="16"/>
        </w:rPr>
        <w:t>信息。</w:t>
      </w:r>
    </w:p>
    <w:p w14:paraId="1E272A27" w14:textId="77777777" w:rsidR="005667B1" w:rsidRPr="00534CD1" w:rsidRDefault="005667B1" w:rsidP="005667B1">
      <w:pPr>
        <w:pStyle w:val="1"/>
        <w:ind w:left="0" w:firstLine="0"/>
        <w:rPr>
          <w:rFonts w:ascii="Tahoma" w:eastAsia="宋体" w:cs="Tahoma"/>
          <w:color w:val="333399"/>
          <w:sz w:val="18"/>
          <w:szCs w:val="18"/>
        </w:rPr>
      </w:pPr>
      <w:r w:rsidRPr="00534CD1">
        <w:rPr>
          <w:rFonts w:eastAsia="宋体"/>
          <w:color w:val="333399"/>
          <w:sz w:val="18"/>
          <w:szCs w:val="18"/>
          <w:lang w:val="en-US"/>
        </w:rPr>
        <w:t>3.2.3</w:t>
      </w:r>
      <w:r w:rsidRPr="00534CD1">
        <w:rPr>
          <w:rFonts w:ascii="Tahoma" w:eastAsia="宋体" w:cs="Tahoma"/>
          <w:color w:val="333399"/>
          <w:sz w:val="18"/>
          <w:szCs w:val="18"/>
          <w:lang w:val="en-US"/>
        </w:rPr>
        <w:t xml:space="preserve"> </w:t>
      </w:r>
      <w:r w:rsidRPr="00534CD1">
        <w:rPr>
          <w:rFonts w:ascii="华文中宋" w:eastAsia="华文中宋" w:cs="华文中宋"/>
          <w:color w:val="333399"/>
          <w:sz w:val="18"/>
          <w:szCs w:val="18"/>
          <w:lang w:val="en-US"/>
        </w:rPr>
        <w:t>MPEG</w:t>
      </w:r>
      <w:r w:rsidRPr="00534CD1">
        <w:rPr>
          <w:rFonts w:ascii="华文中宋" w:eastAsia="华文中宋" w:cs="华文中宋" w:hint="eastAsia"/>
          <w:color w:val="333399"/>
          <w:sz w:val="18"/>
          <w:szCs w:val="18"/>
        </w:rPr>
        <w:t>视频数据流的结构</w:t>
      </w:r>
      <w:r w:rsidRPr="00534CD1">
        <w:rPr>
          <w:rFonts w:ascii="Tahoma" w:eastAsia="宋体" w:cs="Tahoma"/>
          <w:color w:val="333399"/>
          <w:sz w:val="18"/>
          <w:szCs w:val="18"/>
        </w:rPr>
        <w:t xml:space="preserve"> </w:t>
      </w:r>
    </w:p>
    <w:p w14:paraId="5F88D2D0" w14:textId="77777777" w:rsidR="005667B1" w:rsidRPr="00534CD1" w:rsidRDefault="005667B1" w:rsidP="005667B1">
      <w:pPr>
        <w:widowControl/>
        <w:jc w:val="left"/>
        <w:rPr>
          <w:rFonts w:ascii="宋体" w:eastAsia="宋体" w:hAnsi="宋体" w:cs="宋体"/>
          <w:kern w:val="0"/>
          <w:sz w:val="16"/>
          <w:szCs w:val="16"/>
        </w:rPr>
      </w:pP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"C:\\Users\\32273\\AppData\\Roaming\\Tencent\\Users\\3227333600\\QQ\\WinTemp\\RichOle\\0SI1VGQ$E)C%O4_B4[M3AW1.png" \* MERGEFORMATINET </w:instrText>
      </w:r>
      <w:r w:rsidRPr="00534CD1">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"C:\\Users\\32273\\AppData\\Roaming\\Tencent\\Users\\3227333600\\QQ\\WinTemp\\RichOle\\0SI1VGQ$E)C%O4_B4[M3AW1.png"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"C:\\Users\\32273\\AppData\\Roaming\\Tencent\\Users\\3227333600\\QQ\\WinTemp\\RichOle\\0SI1VGQ$E)C%O4_B4[M3AW1.png"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"C:\\Users\\32273\\AppData\\Roaming\\Tencent\\Users\\3227333600\\QQ\\WinTemp\\RichOle\\0SI1VGQ$E)C%O4_B4[M3AW1.png"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1625098B">
          <v:shape id="_x0000_i1042" type="#_x0000_t75" style="width:310.4pt;height:182.7pt">
            <v:imagedata r:id="rId39" r:href="rId40"/>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1F0C5BB1"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运动序列</w:t>
      </w:r>
      <w:r w:rsidRPr="00534CD1">
        <w:rPr>
          <w:rFonts w:ascii="华文中宋" w:eastAsia="华文中宋" w:cs="华文中宋"/>
          <w:sz w:val="16"/>
          <w:szCs w:val="16"/>
        </w:rPr>
        <w:t xml:space="preserve">   </w:t>
      </w:r>
    </w:p>
    <w:p w14:paraId="38265EE2" w14:textId="77777777" w:rsidR="005667B1" w:rsidRPr="00534CD1" w:rsidRDefault="005667B1" w:rsidP="005667B1">
      <w:pPr>
        <w:pStyle w:val="2"/>
        <w:numPr>
          <w:ilvl w:val="0"/>
          <w:numId w:val="2"/>
        </w:numPr>
        <w:ind w:left="540" w:hanging="540"/>
        <w:rPr>
          <w:rFonts w:ascii="华文中宋" w:eastAsia="华文中宋" w:cs="华文中宋"/>
          <w:sz w:val="16"/>
          <w:szCs w:val="16"/>
        </w:rPr>
      </w:pP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组</w:t>
      </w:r>
      <w:r w:rsidRPr="00534CD1">
        <w:rPr>
          <w:rFonts w:ascii="华文中宋" w:eastAsia="华文中宋" w:cs="华文中宋"/>
          <w:sz w:val="16"/>
          <w:szCs w:val="16"/>
        </w:rPr>
        <w:t xml:space="preserve">   </w:t>
      </w:r>
    </w:p>
    <w:p w14:paraId="3312C5D1" w14:textId="77777777" w:rsidR="005667B1" w:rsidRPr="00534CD1" w:rsidRDefault="005667B1" w:rsidP="005667B1">
      <w:pPr>
        <w:pStyle w:val="2"/>
        <w:numPr>
          <w:ilvl w:val="0"/>
          <w:numId w:val="2"/>
        </w:numPr>
        <w:ind w:left="540" w:hanging="540"/>
        <w:rPr>
          <w:rFonts w:ascii="华文中宋" w:eastAsia="华文中宋" w:cs="华文中宋"/>
          <w:sz w:val="16"/>
          <w:szCs w:val="16"/>
          <w:lang w:val="en-US"/>
        </w:rPr>
      </w:pP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信号分</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个部分</w:t>
      </w:r>
      <w:r w:rsidRPr="00534CD1">
        <w:rPr>
          <w:rFonts w:ascii="华文中宋" w:eastAsia="华文中宋" w:cs="华文中宋"/>
          <w:sz w:val="16"/>
          <w:szCs w:val="16"/>
          <w:lang w:val="en-US"/>
        </w:rPr>
        <w:t xml:space="preserve">: </w:t>
      </w:r>
    </w:p>
    <w:p w14:paraId="723BA1DD" w14:textId="77777777" w:rsidR="005667B1" w:rsidRPr="00534CD1" w:rsidRDefault="005667B1" w:rsidP="005667B1">
      <w:pPr>
        <w:pStyle w:val="2"/>
        <w:ind w:left="540" w:hanging="540"/>
        <w:rPr>
          <w:rFonts w:ascii="华文中宋" w:eastAsia="华文中宋" w:cs="华文中宋"/>
          <w:sz w:val="16"/>
          <w:szCs w:val="16"/>
        </w:rPr>
      </w:pP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一个亮度信号</w:t>
      </w:r>
      <w:r w:rsidRPr="00534CD1">
        <w:rPr>
          <w:rFonts w:ascii="华文中宋" w:eastAsia="华文中宋" w:cs="华文中宋"/>
          <w:sz w:val="16"/>
          <w:szCs w:val="16"/>
          <w:lang w:val="en-US"/>
        </w:rPr>
        <w:t>Y</w:t>
      </w:r>
      <w:r w:rsidRPr="00534CD1">
        <w:rPr>
          <w:rFonts w:ascii="华文中宋" w:eastAsia="华文中宋" w:cs="华文中宋" w:hint="eastAsia"/>
          <w:sz w:val="16"/>
          <w:szCs w:val="16"/>
        </w:rPr>
        <w:t>和两个色度信号</w:t>
      </w:r>
      <w:r w:rsidRPr="00534CD1">
        <w:rPr>
          <w:rFonts w:ascii="华文中宋" w:eastAsia="华文中宋" w:cs="华文中宋"/>
          <w:sz w:val="16"/>
          <w:szCs w:val="16"/>
          <w:lang w:val="en-US"/>
        </w:rPr>
        <w:t>U</w:t>
      </w:r>
      <w:r w:rsidRPr="00534CD1">
        <w:rPr>
          <w:rFonts w:ascii="华文中宋" w:eastAsia="华文中宋" w:cs="华文中宋" w:hint="eastAsia"/>
          <w:sz w:val="16"/>
          <w:szCs w:val="16"/>
        </w:rPr>
        <w:t>、</w:t>
      </w:r>
      <w:r w:rsidRPr="00534CD1">
        <w:rPr>
          <w:rFonts w:ascii="华文中宋" w:eastAsia="华文中宋" w:cs="华文中宋"/>
          <w:sz w:val="16"/>
          <w:szCs w:val="16"/>
          <w:lang w:val="en-US"/>
        </w:rPr>
        <w:t>V</w:t>
      </w:r>
      <w:r w:rsidRPr="00534CD1">
        <w:rPr>
          <w:rFonts w:ascii="华文中宋" w:eastAsia="华文中宋" w:cs="华文中宋" w:hint="eastAsia"/>
          <w:sz w:val="16"/>
          <w:szCs w:val="16"/>
        </w:rPr>
        <w:t>。</w:t>
      </w:r>
    </w:p>
    <w:p w14:paraId="74BD8B4D" w14:textId="77777777" w:rsidR="005667B1" w:rsidRPr="00657746" w:rsidRDefault="005667B1" w:rsidP="005667B1">
      <w:pPr>
        <w:rPr>
          <w:sz w:val="16"/>
          <w:szCs w:val="16"/>
        </w:rPr>
      </w:pPr>
      <w:r w:rsidRPr="00534CD1">
        <w:rPr>
          <w:rFonts w:hint="eastAsia"/>
          <w:sz w:val="16"/>
          <w:szCs w:val="16"/>
        </w:rPr>
        <w:t>亮度信号</w:t>
      </w:r>
      <w:r w:rsidRPr="00534CD1">
        <w:rPr>
          <w:sz w:val="16"/>
          <w:szCs w:val="16"/>
        </w:rPr>
        <w:t>Y</w:t>
      </w:r>
      <w:r w:rsidRPr="00534CD1">
        <w:rPr>
          <w:rFonts w:hint="eastAsia"/>
          <w:sz w:val="16"/>
          <w:szCs w:val="16"/>
        </w:rPr>
        <w:t>由偶数</w:t>
      </w:r>
      <w:proofErr w:type="gramStart"/>
      <w:r w:rsidRPr="00534CD1">
        <w:rPr>
          <w:rFonts w:hint="eastAsia"/>
          <w:sz w:val="16"/>
          <w:szCs w:val="16"/>
        </w:rPr>
        <w:t>个</w:t>
      </w:r>
      <w:proofErr w:type="gramEnd"/>
      <w:r w:rsidRPr="00534CD1">
        <w:rPr>
          <w:rFonts w:hint="eastAsia"/>
          <w:sz w:val="16"/>
          <w:szCs w:val="16"/>
        </w:rPr>
        <w:t>行和偶数</w:t>
      </w:r>
      <w:proofErr w:type="gramStart"/>
      <w:r w:rsidRPr="00534CD1">
        <w:rPr>
          <w:rFonts w:hint="eastAsia"/>
          <w:sz w:val="16"/>
          <w:szCs w:val="16"/>
        </w:rPr>
        <w:t>个</w:t>
      </w:r>
      <w:proofErr w:type="gramEnd"/>
      <w:r w:rsidRPr="00534CD1">
        <w:rPr>
          <w:rFonts w:hint="eastAsia"/>
          <w:sz w:val="16"/>
          <w:szCs w:val="16"/>
        </w:rPr>
        <w:t>列组成</w:t>
      </w:r>
      <w:r w:rsidRPr="00534CD1">
        <w:rPr>
          <w:sz w:val="16"/>
          <w:szCs w:val="16"/>
        </w:rPr>
        <w:t xml:space="preserve">, </w:t>
      </w:r>
      <w:r w:rsidRPr="00534CD1">
        <w:rPr>
          <w:rFonts w:hint="eastAsia"/>
          <w:sz w:val="16"/>
          <w:szCs w:val="16"/>
        </w:rPr>
        <w:t>色度信号</w:t>
      </w:r>
      <w:r w:rsidRPr="00534CD1">
        <w:rPr>
          <w:sz w:val="16"/>
          <w:szCs w:val="16"/>
        </w:rPr>
        <w:t>U</w:t>
      </w:r>
      <w:r w:rsidRPr="00534CD1">
        <w:rPr>
          <w:rFonts w:hint="eastAsia"/>
          <w:sz w:val="16"/>
          <w:szCs w:val="16"/>
        </w:rPr>
        <w:t>、</w:t>
      </w:r>
      <w:r w:rsidRPr="00534CD1">
        <w:rPr>
          <w:sz w:val="16"/>
          <w:szCs w:val="16"/>
        </w:rPr>
        <w:t>V</w:t>
      </w:r>
      <w:r w:rsidRPr="00534CD1">
        <w:rPr>
          <w:rFonts w:hint="eastAsia"/>
          <w:sz w:val="16"/>
          <w:szCs w:val="16"/>
        </w:rPr>
        <w:t>分别取</w:t>
      </w:r>
      <w:r w:rsidRPr="00534CD1">
        <w:rPr>
          <w:sz w:val="16"/>
          <w:szCs w:val="16"/>
        </w:rPr>
        <w:t>Y</w:t>
      </w:r>
      <w:r w:rsidRPr="00534CD1">
        <w:rPr>
          <w:rFonts w:hint="eastAsia"/>
          <w:sz w:val="16"/>
          <w:szCs w:val="16"/>
        </w:rPr>
        <w:t>信号在水平、垂直方向的</w:t>
      </w:r>
      <w:r w:rsidRPr="00534CD1">
        <w:rPr>
          <w:sz w:val="16"/>
          <w:szCs w:val="16"/>
        </w:rPr>
        <w:t>1/2</w:t>
      </w:r>
      <w:r w:rsidRPr="00534CD1">
        <w:rPr>
          <w:rFonts w:hint="eastAsia"/>
          <w:sz w:val="16"/>
          <w:szCs w:val="16"/>
        </w:rPr>
        <w:t>。如图所示</w:t>
      </w:r>
      <w:r w:rsidRPr="00534CD1">
        <w:rPr>
          <w:sz w:val="16"/>
          <w:szCs w:val="16"/>
        </w:rPr>
        <w:t xml:space="preserve">, </w:t>
      </w:r>
      <w:r w:rsidRPr="00534CD1">
        <w:rPr>
          <w:rFonts w:hint="eastAsia"/>
          <w:sz w:val="16"/>
          <w:szCs w:val="16"/>
        </w:rPr>
        <w:t>黑点代表色度</w:t>
      </w:r>
      <w:r w:rsidRPr="00534CD1">
        <w:rPr>
          <w:sz w:val="16"/>
          <w:szCs w:val="16"/>
        </w:rPr>
        <w:t>U</w:t>
      </w:r>
      <w:r w:rsidRPr="00534CD1">
        <w:rPr>
          <w:rFonts w:hint="eastAsia"/>
          <w:sz w:val="16"/>
          <w:szCs w:val="16"/>
        </w:rPr>
        <w:t>、</w:t>
      </w:r>
      <w:r w:rsidRPr="00534CD1">
        <w:rPr>
          <w:sz w:val="16"/>
          <w:szCs w:val="16"/>
        </w:rPr>
        <w:lastRenderedPageBreak/>
        <w:t>V</w:t>
      </w:r>
      <w:r w:rsidRPr="00534CD1">
        <w:rPr>
          <w:rFonts w:hint="eastAsia"/>
          <w:sz w:val="16"/>
          <w:szCs w:val="16"/>
        </w:rPr>
        <w:t>位置</w:t>
      </w:r>
      <w:r w:rsidRPr="00534CD1">
        <w:rPr>
          <w:sz w:val="16"/>
          <w:szCs w:val="16"/>
        </w:rPr>
        <w:t>,</w:t>
      </w:r>
      <w:r w:rsidRPr="00534CD1">
        <w:rPr>
          <w:rFonts w:hint="eastAsia"/>
          <w:sz w:val="16"/>
          <w:szCs w:val="16"/>
        </w:rPr>
        <w:t>亮度</w:t>
      </w:r>
      <w:r w:rsidRPr="00534CD1">
        <w:rPr>
          <w:sz w:val="16"/>
          <w:szCs w:val="16"/>
        </w:rPr>
        <w:t>Y</w:t>
      </w:r>
      <w:r w:rsidRPr="00534CD1">
        <w:rPr>
          <w:rFonts w:hint="eastAsia"/>
          <w:sz w:val="16"/>
          <w:szCs w:val="16"/>
        </w:rPr>
        <w:t>位置用白圈表示。</w:t>
      </w:r>
    </w:p>
    <w:p w14:paraId="2695F818" w14:textId="77777777" w:rsidR="005667B1" w:rsidRPr="00657746" w:rsidRDefault="005667B1" w:rsidP="005667B1">
      <w:pPr>
        <w:widowControl/>
        <w:jc w:val="left"/>
        <w:rPr>
          <w:rFonts w:ascii="宋体" w:eastAsia="宋体" w:hAnsi="宋体" w:cs="宋体"/>
          <w:kern w:val="0"/>
          <w:sz w:val="16"/>
          <w:szCs w:val="16"/>
        </w:rPr>
      </w:pPr>
      <w:r w:rsidRPr="00657746">
        <w:rPr>
          <w:rFonts w:ascii="宋体" w:eastAsia="宋体" w:hAnsi="宋体" w:cs="宋体"/>
          <w:kern w:val="0"/>
          <w:sz w:val="16"/>
          <w:szCs w:val="16"/>
        </w:rPr>
        <w:fldChar w:fldCharType="begin"/>
      </w:r>
      <w:r w:rsidRPr="00657746">
        <w:rPr>
          <w:rFonts w:ascii="宋体" w:eastAsia="宋体" w:hAnsi="宋体" w:cs="宋体"/>
          <w:kern w:val="0"/>
          <w:sz w:val="16"/>
          <w:szCs w:val="16"/>
        </w:rPr>
        <w:instrText xml:space="preserve"> INCLUDEPICTURE "C:\\Users\\32273\\AppData\\Roaming\\Tencent\\Users\\3227333600\\QQ\\WinTemp\\RichOle\\LS%SET[1Q6C@(L47M~TLG9Y.png" \* MERGEFORMATINET </w:instrText>
      </w:r>
      <w:r w:rsidRPr="00657746">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"C:\\Users\\32273\\AppData\\Roaming\\Tencent\\Users\\3227333600\\QQ\\WinTemp\\RichOle\\LS%SET[1Q6C@(L47M~TLG9Y.png"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"C:\\Users\\32273\\AppData\\Roaming\\Tencent\\Users\\3227333600\\QQ\\WinTemp\\RichOle\\LS%SET[1Q6C@(L47M~TLG9Y.png"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w:instrText>
      </w:r>
      <w:r w:rsidR="00CF5B50">
        <w:rPr>
          <w:rFonts w:ascii="宋体" w:eastAsia="宋体" w:hAnsi="宋体" w:cs="宋体"/>
          <w:kern w:val="0"/>
          <w:sz w:val="16"/>
          <w:szCs w:val="16"/>
        </w:rPr>
        <w:instrText>URE  "C:\\Users\\32273\\AppData\\Roaming\\Tencent\\Users\\3227333600\\QQ\\WinTemp\\RichOle\\LS%SET[1Q6C@(L47M~TLG9Y.png"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25EBC3D5">
          <v:shape id="_x0000_i1043" type="#_x0000_t75" style="width:172.45pt;height:147.65pt">
            <v:imagedata r:id="rId41" r:href="rId42"/>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657746">
        <w:rPr>
          <w:rFonts w:ascii="宋体" w:eastAsia="宋体" w:hAnsi="宋体" w:cs="宋体"/>
          <w:kern w:val="0"/>
          <w:sz w:val="16"/>
          <w:szCs w:val="16"/>
        </w:rPr>
        <w:fldChar w:fldCharType="end"/>
      </w:r>
    </w:p>
    <w:p w14:paraId="625B7294" w14:textId="77777777" w:rsidR="005667B1" w:rsidRPr="00534CD1" w:rsidRDefault="005667B1" w:rsidP="005667B1">
      <w:pPr>
        <w:rPr>
          <w:sz w:val="16"/>
          <w:szCs w:val="16"/>
        </w:rPr>
      </w:pPr>
    </w:p>
    <w:p w14:paraId="69478B01" w14:textId="77777777" w:rsidR="005667B1" w:rsidRPr="00534CD1" w:rsidRDefault="005667B1" w:rsidP="005667B1">
      <w:pPr>
        <w:pStyle w:val="2"/>
        <w:numPr>
          <w:ilvl w:val="0"/>
          <w:numId w:val="4"/>
        </w:numPr>
        <w:ind w:left="540" w:hanging="540"/>
        <w:rPr>
          <w:rFonts w:ascii="华文中宋" w:eastAsia="华文中宋" w:cs="华文中宋"/>
          <w:sz w:val="16"/>
          <w:szCs w:val="16"/>
        </w:rPr>
      </w:pPr>
      <w:r w:rsidRPr="00534CD1">
        <w:rPr>
          <w:rFonts w:ascii="华文中宋" w:eastAsia="华文中宋" w:cs="华文中宋" w:hint="eastAsia"/>
          <w:sz w:val="16"/>
          <w:szCs w:val="16"/>
        </w:rPr>
        <w:t>块</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一个块由一个</w:t>
      </w:r>
      <w:r w:rsidRPr="00534CD1">
        <w:rPr>
          <w:rFonts w:ascii="华文中宋" w:eastAsia="华文中宋" w:cs="华文中宋"/>
          <w:sz w:val="16"/>
          <w:szCs w:val="16"/>
          <w:lang w:val="en-US"/>
        </w:rPr>
        <w:t>8</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8</w:t>
      </w:r>
      <w:r w:rsidRPr="00534CD1">
        <w:rPr>
          <w:rFonts w:ascii="华文中宋" w:eastAsia="华文中宋" w:cs="华文中宋" w:hint="eastAsia"/>
          <w:sz w:val="16"/>
          <w:szCs w:val="16"/>
        </w:rPr>
        <w:t>的亮度信息或色度信息组成。</w:t>
      </w:r>
    </w:p>
    <w:p w14:paraId="78AC8D23" w14:textId="77777777" w:rsidR="005667B1" w:rsidRPr="00534CD1" w:rsidRDefault="005667B1" w:rsidP="005667B1">
      <w:pPr>
        <w:pStyle w:val="2"/>
        <w:numPr>
          <w:ilvl w:val="0"/>
          <w:numId w:val="4"/>
        </w:numPr>
        <w:ind w:left="540" w:hanging="540"/>
        <w:rPr>
          <w:rFonts w:ascii="华文中宋" w:eastAsia="华文中宋" w:cs="华文中宋"/>
          <w:sz w:val="16"/>
          <w:szCs w:val="16"/>
        </w:rPr>
      </w:pPr>
      <w:proofErr w:type="gramStart"/>
      <w:r w:rsidRPr="00534CD1">
        <w:rPr>
          <w:rFonts w:ascii="华文中宋" w:eastAsia="华文中宋" w:cs="华文中宋" w:hint="eastAsia"/>
          <w:sz w:val="16"/>
          <w:szCs w:val="16"/>
        </w:rPr>
        <w:t>宏块一个宏块</w:t>
      </w:r>
      <w:proofErr w:type="gramEnd"/>
      <w:r w:rsidRPr="00534CD1">
        <w:rPr>
          <w:rFonts w:ascii="华文中宋" w:eastAsia="华文中宋" w:cs="华文中宋" w:hint="eastAsia"/>
          <w:sz w:val="16"/>
          <w:szCs w:val="16"/>
        </w:rPr>
        <w:t>由一个</w:t>
      </w:r>
      <w:r w:rsidRPr="00534CD1">
        <w:rPr>
          <w:rFonts w:ascii="华文中宋" w:eastAsia="华文中宋" w:cs="华文中宋"/>
          <w:sz w:val="16"/>
          <w:szCs w:val="16"/>
          <w:lang w:val="en-US"/>
        </w:rPr>
        <w:t>16</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16</w:t>
      </w:r>
      <w:r w:rsidRPr="00534CD1">
        <w:rPr>
          <w:rFonts w:ascii="华文中宋" w:eastAsia="华文中宋" w:cs="华文中宋" w:hint="eastAsia"/>
          <w:sz w:val="16"/>
          <w:szCs w:val="16"/>
        </w:rPr>
        <w:t>的亮度信息和两个</w:t>
      </w:r>
      <w:r w:rsidRPr="00534CD1">
        <w:rPr>
          <w:rFonts w:ascii="华文中宋" w:eastAsia="华文中宋" w:cs="华文中宋"/>
          <w:sz w:val="16"/>
          <w:szCs w:val="16"/>
          <w:lang w:val="en-US"/>
        </w:rPr>
        <w:t>8</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8</w:t>
      </w:r>
      <w:r w:rsidRPr="00534CD1">
        <w:rPr>
          <w:rFonts w:ascii="华文中宋" w:eastAsia="华文中宋" w:cs="华文中宋" w:hint="eastAsia"/>
          <w:sz w:val="16"/>
          <w:szCs w:val="16"/>
        </w:rPr>
        <w:t>色度信息构成，如图所示。</w:t>
      </w:r>
    </w:p>
    <w:p w14:paraId="0EAF6783" w14:textId="77777777" w:rsidR="005667B1" w:rsidRPr="00CA3955" w:rsidRDefault="005667B1" w:rsidP="005667B1">
      <w:pPr>
        <w:widowControl/>
        <w:numPr>
          <w:ilvl w:val="0"/>
          <w:numId w:val="4"/>
        </w:numPr>
        <w:jc w:val="left"/>
        <w:rPr>
          <w:rFonts w:ascii="宋体" w:eastAsia="宋体" w:hAnsi="宋体" w:cs="宋体"/>
          <w:kern w:val="0"/>
          <w:sz w:val="16"/>
          <w:szCs w:val="16"/>
        </w:rPr>
      </w:pPr>
      <w:r w:rsidRPr="00CA3955">
        <w:rPr>
          <w:rFonts w:ascii="宋体" w:eastAsia="宋体" w:hAnsi="宋体" w:cs="宋体"/>
          <w:kern w:val="0"/>
          <w:sz w:val="16"/>
          <w:szCs w:val="16"/>
        </w:rPr>
        <w:fldChar w:fldCharType="begin"/>
      </w:r>
      <w:r w:rsidRPr="00CA3955">
        <w:rPr>
          <w:rFonts w:ascii="宋体" w:eastAsia="宋体" w:hAnsi="宋体" w:cs="宋体"/>
          <w:kern w:val="0"/>
          <w:sz w:val="16"/>
          <w:szCs w:val="16"/>
        </w:rPr>
        <w:instrText xml:space="preserve"> INCLUDEPICTURE "C:\\Users\\32273\\AppData\\Roaming\\Tencent\\Users\\3227333600\\QQ\\WinTemp\\RichOle\\CBT@5A)IFI_GH6P{VA5J0Q3.png" \* MERGEFORMATINET </w:instrText>
      </w:r>
      <w:r w:rsidRPr="00CA3955">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"C:\\Users\\32273\\AppData\\Roaming\\Tencent\\Users\\3227333600\\QQ\\WinTemp\\RichOle\\CBT@5A)IFI_GH6P{VA5J0Q3.png"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"C:\\Users\\32273\\AppData\\Roaming\\Tencent\\Users\\3227333600\\QQ\\WinTemp\\RichOle\\CBT@5A)IFI_GH6P{VA5J0Q3.png"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"C:\\Users\\32273\\AppData\\Roaming\\Tencent\\Users\\3227333600\\QQ\\WinTemp\\RichOle\\CBT@5A)IFI_GH6P{VA5J0Q3.png"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60C48DE8">
          <v:shape id="_x0000_i1044" type="#_x0000_t75" style="width:303.75pt;height:71.4pt">
            <v:imagedata r:id="rId43" r:href="rId44"/>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CA3955">
        <w:rPr>
          <w:rFonts w:ascii="宋体" w:eastAsia="宋体" w:hAnsi="宋体" w:cs="宋体"/>
          <w:kern w:val="0"/>
          <w:sz w:val="16"/>
          <w:szCs w:val="16"/>
        </w:rPr>
        <w:fldChar w:fldCharType="end"/>
      </w:r>
    </w:p>
    <w:p w14:paraId="7A22C05D" w14:textId="77777777" w:rsidR="005667B1" w:rsidRPr="00534CD1" w:rsidRDefault="005667B1" w:rsidP="005667B1">
      <w:pPr>
        <w:rPr>
          <w:sz w:val="16"/>
          <w:szCs w:val="16"/>
          <w:lang w:val="zh-CN"/>
        </w:rPr>
      </w:pPr>
    </w:p>
    <w:p w14:paraId="223A9D55" w14:textId="77777777" w:rsidR="005667B1" w:rsidRPr="00534CD1" w:rsidRDefault="005667B1" w:rsidP="005667B1">
      <w:pPr>
        <w:pStyle w:val="2"/>
        <w:numPr>
          <w:ilvl w:val="0"/>
          <w:numId w:val="4"/>
        </w:numPr>
        <w:ind w:left="540" w:hanging="540"/>
        <w:rPr>
          <w:rFonts w:ascii="Tahoma" w:eastAsia="宋体" w:cs="Tahoma"/>
          <w:sz w:val="16"/>
          <w:szCs w:val="16"/>
        </w:rPr>
      </w:pP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切片</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由一个或多个</w:t>
      </w:r>
      <w:proofErr w:type="gramStart"/>
      <w:r w:rsidRPr="00534CD1">
        <w:rPr>
          <w:rFonts w:ascii="华文中宋" w:eastAsia="华文中宋" w:cs="华文中宋" w:hint="eastAsia"/>
          <w:sz w:val="16"/>
          <w:szCs w:val="16"/>
        </w:rPr>
        <w:t>连续的宏块构成</w:t>
      </w:r>
      <w:proofErr w:type="gramEnd"/>
      <w:r w:rsidRPr="00534CD1">
        <w:rPr>
          <w:rFonts w:ascii="华文中宋" w:eastAsia="华文中宋" w:cs="华文中宋" w:hint="eastAsia"/>
          <w:sz w:val="16"/>
          <w:szCs w:val="16"/>
        </w:rPr>
        <w:t>。</w:t>
      </w:r>
      <w:r w:rsidRPr="00534CD1">
        <w:rPr>
          <w:rFonts w:ascii="Tahoma" w:eastAsia="宋体" w:cs="Tahoma"/>
          <w:sz w:val="16"/>
          <w:szCs w:val="16"/>
        </w:rPr>
        <w:t xml:space="preserve"> </w:t>
      </w:r>
    </w:p>
    <w:p w14:paraId="3DB28EEF" w14:textId="77777777" w:rsidR="005667B1" w:rsidRPr="00534CD1" w:rsidRDefault="005667B1" w:rsidP="005667B1">
      <w:pPr>
        <w:pStyle w:val="1"/>
        <w:ind w:left="0" w:firstLine="0"/>
        <w:rPr>
          <w:rFonts w:ascii="Tahoma" w:eastAsia="宋体" w:cs="Tahoma"/>
          <w:color w:val="333399"/>
          <w:sz w:val="18"/>
          <w:szCs w:val="18"/>
        </w:rPr>
      </w:pPr>
      <w:r w:rsidRPr="00534CD1">
        <w:rPr>
          <w:rFonts w:ascii="Tahoma" w:eastAsia="宋体" w:cs="Tahoma"/>
          <w:b/>
          <w:bCs/>
          <w:color w:val="333399"/>
          <w:sz w:val="32"/>
          <w:szCs w:val="32"/>
          <w:lang w:val="en-US"/>
        </w:rPr>
        <w:t xml:space="preserve"> </w:t>
      </w:r>
      <w:r w:rsidRPr="00534CD1">
        <w:rPr>
          <w:rFonts w:eastAsia="宋体"/>
          <w:color w:val="333399"/>
          <w:sz w:val="18"/>
          <w:szCs w:val="18"/>
          <w:lang w:val="en-US"/>
        </w:rPr>
        <w:t xml:space="preserve">3.2.4 </w:t>
      </w:r>
      <w:r w:rsidRPr="00534CD1">
        <w:rPr>
          <w:rFonts w:ascii="华文中宋" w:eastAsia="华文中宋" w:cs="华文中宋"/>
          <w:color w:val="333399"/>
          <w:sz w:val="18"/>
          <w:szCs w:val="18"/>
          <w:lang w:val="en-US"/>
        </w:rPr>
        <w:t>MPEG-1</w:t>
      </w:r>
      <w:r w:rsidRPr="00534CD1">
        <w:rPr>
          <w:rFonts w:ascii="华文中宋" w:eastAsia="华文中宋" w:cs="华文中宋" w:hint="eastAsia"/>
          <w:color w:val="333399"/>
          <w:sz w:val="18"/>
          <w:szCs w:val="18"/>
        </w:rPr>
        <w:t>视频编码技术</w:t>
      </w:r>
      <w:r w:rsidRPr="00534CD1">
        <w:rPr>
          <w:rFonts w:ascii="Tahoma" w:eastAsia="宋体" w:cs="Tahoma"/>
          <w:color w:val="333399"/>
          <w:sz w:val="18"/>
          <w:szCs w:val="18"/>
        </w:rPr>
        <w:t xml:space="preserve"> </w:t>
      </w:r>
    </w:p>
    <w:p w14:paraId="0622447D"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主要问题</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一方面无法达到很高的压缩比，另一方面用单一的</w:t>
      </w:r>
      <w:proofErr w:type="gramStart"/>
      <w:r w:rsidRPr="00534CD1">
        <w:rPr>
          <w:rFonts w:ascii="华文中宋" w:eastAsia="华文中宋" w:cs="华文中宋" w:hint="eastAsia"/>
          <w:sz w:val="16"/>
          <w:szCs w:val="16"/>
        </w:rPr>
        <w:t>静止帧内编码方法</w:t>
      </w:r>
      <w:proofErr w:type="gramEnd"/>
      <w:r w:rsidRPr="00534CD1">
        <w:rPr>
          <w:rFonts w:ascii="华文中宋" w:eastAsia="华文中宋" w:cs="华文中宋" w:hint="eastAsia"/>
          <w:sz w:val="16"/>
          <w:szCs w:val="16"/>
        </w:rPr>
        <w:t>能最好地满足随机存取的要求。</w:t>
      </w:r>
    </w:p>
    <w:p w14:paraId="6BAA24D5" w14:textId="77777777" w:rsidR="005667B1" w:rsidRPr="00534CD1" w:rsidRDefault="005667B1" w:rsidP="005667B1">
      <w:pPr>
        <w:pStyle w:val="2"/>
        <w:numPr>
          <w:ilvl w:val="0"/>
          <w:numId w:val="2"/>
        </w:numPr>
        <w:rPr>
          <w:rFonts w:ascii="华文中宋" w:eastAsia="华文中宋" w:cs="华文中宋"/>
          <w:sz w:val="16"/>
          <w:szCs w:val="16"/>
        </w:rPr>
      </w:pPr>
      <w:r w:rsidRPr="00534CD1">
        <w:rPr>
          <w:rFonts w:ascii="华文中宋" w:eastAsia="华文中宋" w:cs="华文中宋" w:hint="eastAsia"/>
          <w:sz w:val="16"/>
          <w:szCs w:val="16"/>
        </w:rPr>
        <w:t>解决方法：对这两个方面做了折衷考虑。即为了减少时间上冗余性的基于块的运动补偿技术和基于</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变换的减少空间上冗余性的</w:t>
      </w:r>
      <w:r w:rsidRPr="00534CD1">
        <w:rPr>
          <w:rFonts w:ascii="华文中宋" w:eastAsia="华文中宋" w:cs="华文中宋"/>
          <w:sz w:val="16"/>
          <w:szCs w:val="16"/>
          <w:lang w:val="en-US"/>
        </w:rPr>
        <w:t>ADCT</w:t>
      </w:r>
      <w:r w:rsidRPr="00534CD1">
        <w:rPr>
          <w:rFonts w:ascii="华文中宋" w:eastAsia="华文中宋" w:cs="华文中宋" w:hint="eastAsia"/>
          <w:sz w:val="16"/>
          <w:szCs w:val="16"/>
        </w:rPr>
        <w:t>技术</w:t>
      </w:r>
      <w:r w:rsidRPr="00534CD1">
        <w:rPr>
          <w:rFonts w:ascii="华文中宋" w:eastAsia="华文中宋" w:cs="华文中宋"/>
          <w:sz w:val="16"/>
          <w:szCs w:val="16"/>
        </w:rPr>
        <w:t xml:space="preserve"> </w:t>
      </w:r>
    </w:p>
    <w:p w14:paraId="7953ECC5"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在</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中将</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分为</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种类型：</w:t>
      </w:r>
    </w:p>
    <w:p w14:paraId="23AF4943" w14:textId="77777777" w:rsidR="005667B1" w:rsidRPr="00534CD1" w:rsidRDefault="005667B1" w:rsidP="005667B1">
      <w:pPr>
        <w:pStyle w:val="3"/>
        <w:numPr>
          <w:ilvl w:val="0"/>
          <w:numId w:val="3"/>
        </w:numPr>
        <w:ind w:left="1170" w:hanging="450"/>
        <w:rPr>
          <w:rFonts w:ascii="华文中宋" w:eastAsia="华文中宋" w:cs="华文中宋"/>
          <w:sz w:val="16"/>
          <w:szCs w:val="16"/>
          <w:lang w:val="en-US"/>
        </w:rPr>
      </w:pP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利用</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自身的相关性压缩</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提供压缩数据流中的随机存取的点</w:t>
      </w:r>
      <w:r w:rsidRPr="00534CD1">
        <w:rPr>
          <w:rFonts w:ascii="华文中宋" w:eastAsia="华文中宋" w:cs="华文中宋"/>
          <w:sz w:val="16"/>
          <w:szCs w:val="16"/>
          <w:lang w:val="en-US"/>
        </w:rPr>
        <w:t>.</w:t>
      </w:r>
    </w:p>
    <w:p w14:paraId="169A6762"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用最近的前一个</w:t>
      </w: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lang w:val="en-US"/>
        </w:rPr>
        <w:t>(</w:t>
      </w:r>
      <w:r w:rsidRPr="00534CD1">
        <w:rPr>
          <w:rFonts w:ascii="华文中宋" w:eastAsia="华文中宋" w:cs="华文中宋" w:hint="eastAsia"/>
          <w:sz w:val="16"/>
          <w:szCs w:val="16"/>
        </w:rPr>
        <w:t>或</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lang w:val="en-US"/>
        </w:rPr>
        <w:t>)</w:t>
      </w:r>
      <w:r w:rsidRPr="00534CD1">
        <w:rPr>
          <w:rFonts w:ascii="华文中宋" w:eastAsia="华文中宋" w:cs="华文中宋" w:hint="eastAsia"/>
          <w:sz w:val="16"/>
          <w:szCs w:val="16"/>
        </w:rPr>
        <w:t>预测编码得到</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前</w:t>
      </w:r>
      <w:proofErr w:type="gramStart"/>
      <w:r w:rsidRPr="00534CD1">
        <w:rPr>
          <w:rFonts w:ascii="华文中宋" w:eastAsia="华文中宋" w:cs="华文中宋" w:hint="eastAsia"/>
          <w:sz w:val="16"/>
          <w:szCs w:val="16"/>
        </w:rPr>
        <w:t>向预测</w:t>
      </w:r>
      <w:proofErr w:type="gramEnd"/>
      <w:r w:rsidRPr="00534CD1">
        <w:rPr>
          <w:rFonts w:ascii="华文中宋" w:eastAsia="华文中宋" w:cs="华文中宋"/>
          <w:sz w:val="16"/>
          <w:szCs w:val="16"/>
          <w:lang w:val="en-US"/>
        </w:rPr>
        <w:t>)</w:t>
      </w:r>
      <w:r w:rsidRPr="00534CD1">
        <w:rPr>
          <w:rFonts w:ascii="华文中宋" w:eastAsia="华文中宋" w:cs="华文中宋" w:hint="eastAsia"/>
          <w:sz w:val="16"/>
          <w:szCs w:val="16"/>
        </w:rPr>
        <w:t>。</w:t>
      </w:r>
    </w:p>
    <w:p w14:paraId="3C7CDE7D" w14:textId="77777777" w:rsidR="005667B1" w:rsidRPr="00534CD1" w:rsidRDefault="005667B1" w:rsidP="005667B1">
      <w:pPr>
        <w:pStyle w:val="3"/>
        <w:numPr>
          <w:ilvl w:val="0"/>
          <w:numId w:val="3"/>
        </w:numPr>
        <w:ind w:left="1170" w:hanging="450"/>
        <w:rPr>
          <w:rFonts w:ascii="华文中宋" w:eastAsia="华文中宋" w:cs="华文中宋"/>
          <w:sz w:val="28"/>
          <w:szCs w:val="28"/>
        </w:rPr>
      </w:pP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rPr>
        <w:t xml:space="preserve">   </w:t>
      </w: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在预测时</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既可使用了前一个</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作参照</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也可使用下一个</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做参照或同时使用前后两个</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作为参照</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lang w:val="en-US"/>
        </w:rPr>
        <w:t>(</w:t>
      </w:r>
      <w:r w:rsidRPr="00534CD1">
        <w:rPr>
          <w:rFonts w:ascii="华文中宋" w:eastAsia="华文中宋" w:cs="华文中宋" w:hint="eastAsia"/>
          <w:sz w:val="16"/>
          <w:szCs w:val="16"/>
        </w:rPr>
        <w:t>双向预测</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w:t>
      </w:r>
      <w:r w:rsidRPr="00534CD1">
        <w:rPr>
          <w:rFonts w:ascii="华文中宋" w:eastAsia="华文中宋" w:cs="华文中宋"/>
          <w:sz w:val="28"/>
          <w:szCs w:val="28"/>
        </w:rPr>
        <w:t xml:space="preserve"> </w:t>
      </w:r>
    </w:p>
    <w:p w14:paraId="1D702A9E" w14:textId="77777777" w:rsidR="005667B1" w:rsidRPr="00534CD1" w:rsidRDefault="005667B1" w:rsidP="005667B1">
      <w:pPr>
        <w:pStyle w:val="1"/>
        <w:ind w:left="0" w:firstLine="0"/>
        <w:rPr>
          <w:rFonts w:ascii="Tahoma" w:eastAsia="华文中宋" w:cs="华文中宋"/>
          <w:color w:val="333399"/>
          <w:sz w:val="18"/>
          <w:szCs w:val="18"/>
        </w:rPr>
      </w:pPr>
      <w:proofErr w:type="gramStart"/>
      <w:r w:rsidRPr="00534CD1">
        <w:rPr>
          <w:rFonts w:ascii="Tahoma" w:eastAsia="华文中宋" w:cs="华文中宋" w:hint="eastAsia"/>
          <w:color w:val="333399"/>
          <w:sz w:val="18"/>
          <w:szCs w:val="18"/>
        </w:rPr>
        <w:t>帧间预测</w:t>
      </w:r>
      <w:proofErr w:type="gramEnd"/>
    </w:p>
    <w:p w14:paraId="731FB4A1" w14:textId="77777777" w:rsidR="005667B1" w:rsidRPr="00CA3955" w:rsidRDefault="005667B1" w:rsidP="005667B1">
      <w:pPr>
        <w:widowControl/>
        <w:jc w:val="left"/>
        <w:rPr>
          <w:rFonts w:ascii="宋体" w:eastAsia="宋体" w:hAnsi="宋体" w:cs="宋体"/>
          <w:kern w:val="0"/>
          <w:sz w:val="16"/>
          <w:szCs w:val="16"/>
        </w:rPr>
      </w:pPr>
      <w:r w:rsidRPr="00CA3955">
        <w:rPr>
          <w:rFonts w:ascii="宋体" w:eastAsia="宋体" w:hAnsi="宋体" w:cs="宋体"/>
          <w:kern w:val="0"/>
          <w:sz w:val="16"/>
          <w:szCs w:val="16"/>
        </w:rPr>
        <w:fldChar w:fldCharType="begin"/>
      </w:r>
      <w:r w:rsidRPr="00CA3955">
        <w:rPr>
          <w:rFonts w:ascii="宋体" w:eastAsia="宋体" w:hAnsi="宋体" w:cs="宋体"/>
          <w:kern w:val="0"/>
          <w:sz w:val="16"/>
          <w:szCs w:val="16"/>
        </w:rPr>
        <w:instrText xml:space="preserve"> INCLUDEPICTURE "C:\\Users\\32273\\AppData\\Roaming\\Tencent\\Users\\3227333600\\QQ\\WinTemp\\RichOle\\I09HI2{PELGA4OBIOAIYQFE.png" \* MERGEFORMATINET </w:instrText>
      </w:r>
      <w:r w:rsidRPr="00CA3955">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"C:\\Users\\32273\\AppData\\Roaming\\Tencent\\Users\\3227333600\\QQ\\WinTemp\\RichOle\\I09HI2{PELGA4OBIOAIYQFE.png"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"C:\\Users\\32273\\AppData\\Roaming\\Tencent\\Users\\3227333600\\QQ\\WinTemp\\RichOle\\I09HI2{PELGA4OBIOAIYQFE.png"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"C:\\Users\\32273\\AppData\\Roaming\\Tencent\\Users\\3227333600\\QQ\\WinTemp\\RichOle\\I09HI2{PELGA4OBIOAIYQFE.png"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6F84DAB7">
          <v:shape id="_x0000_i1045" type="#_x0000_t75" style="width:305.55pt;height:159.15pt">
            <v:imagedata r:id="rId45" r:href="rId46"/>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CA3955">
        <w:rPr>
          <w:rFonts w:ascii="宋体" w:eastAsia="宋体" w:hAnsi="宋体" w:cs="宋体"/>
          <w:kern w:val="0"/>
          <w:sz w:val="16"/>
          <w:szCs w:val="16"/>
        </w:rPr>
        <w:fldChar w:fldCharType="end"/>
      </w:r>
    </w:p>
    <w:p w14:paraId="22617E66" w14:textId="77777777" w:rsidR="005667B1" w:rsidRPr="00CA3955" w:rsidRDefault="005667B1" w:rsidP="005667B1">
      <w:pPr>
        <w:widowControl/>
        <w:jc w:val="left"/>
        <w:rPr>
          <w:rFonts w:ascii="宋体" w:eastAsia="宋体" w:hAnsi="宋体" w:cs="宋体"/>
          <w:kern w:val="0"/>
          <w:sz w:val="16"/>
          <w:szCs w:val="16"/>
        </w:rPr>
      </w:pPr>
      <w:r w:rsidRPr="00CA3955">
        <w:rPr>
          <w:rFonts w:ascii="宋体" w:eastAsia="宋体" w:hAnsi="宋体" w:cs="宋体"/>
          <w:kern w:val="0"/>
          <w:sz w:val="16"/>
          <w:szCs w:val="16"/>
        </w:rPr>
        <w:lastRenderedPageBreak/>
        <w:fldChar w:fldCharType="begin"/>
      </w:r>
      <w:r w:rsidRPr="00CA3955">
        <w:rPr>
          <w:rFonts w:ascii="宋体" w:eastAsia="宋体" w:hAnsi="宋体" w:cs="宋体"/>
          <w:kern w:val="0"/>
          <w:sz w:val="16"/>
          <w:szCs w:val="16"/>
        </w:rPr>
        <w:instrText xml:space="preserve"> INCLUDEPICTURE "C:\\Users\\32273\\AppData\\Roaming\\Tencent\\Users\\3227333600\\QQ\\WinTemp\\RichOle\\(S%9$$[6WRZVJ@IGF9N`E%I.png" \* MERGEFORMATINET </w:instrText>
      </w:r>
      <w:r w:rsidRPr="00CA3955">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"C:\\Users\\32273\\AppData\\Roaming\\Tencent\\Users\\3227333600\\QQ\\WinTemp\\RichOle\\(S%9$$[6WRZVJ@IGF9N`E%I.png"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"C:\\Users\\32273\\AppData\\Roaming\\Tencent\\Users\\3227333600\\QQ\\WinTemp\\RichOle\\(S%9$$[6WRZVJ@IGF9N`E%I.png"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"C:\\Users\\32273\\AppData\\Roaming\\Tencent\\Users\\3227333600\\QQ\\WinTemp\\RichOle\\(S%9$$[6WRZVJ@IGF9N`E%I.png" \* MERGEFORMATI</w:instrText>
      </w:r>
      <w:r w:rsidR="00CF5B50">
        <w:rPr>
          <w:rFonts w:ascii="宋体" w:eastAsia="宋体" w:hAnsi="宋体" w:cs="宋体"/>
          <w:kern w:val="0"/>
          <w:sz w:val="16"/>
          <w:szCs w:val="16"/>
        </w:rPr>
        <w:instrText>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56C78BBA">
          <v:shape id="_x0000_i1046" type="#_x0000_t75" style="width:283.15pt;height:182.7pt">
            <v:imagedata r:id="rId47" r:href="rId48"/>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CA3955">
        <w:rPr>
          <w:rFonts w:ascii="宋体" w:eastAsia="宋体" w:hAnsi="宋体" w:cs="宋体"/>
          <w:kern w:val="0"/>
          <w:sz w:val="16"/>
          <w:szCs w:val="16"/>
        </w:rPr>
        <w:fldChar w:fldCharType="end"/>
      </w:r>
    </w:p>
    <w:p w14:paraId="113AD6EA" w14:textId="77777777" w:rsidR="005667B1" w:rsidRPr="00534CD1" w:rsidRDefault="005667B1" w:rsidP="005667B1">
      <w:pPr>
        <w:rPr>
          <w:sz w:val="16"/>
          <w:szCs w:val="16"/>
          <w:lang w:val="zh-CN"/>
        </w:rPr>
      </w:pPr>
    </w:p>
    <w:p w14:paraId="195389E7" w14:textId="77777777" w:rsidR="005667B1" w:rsidRPr="00534CD1" w:rsidRDefault="005667B1" w:rsidP="005667B1">
      <w:pPr>
        <w:pStyle w:val="1"/>
        <w:ind w:left="0" w:firstLine="0"/>
        <w:rPr>
          <w:rFonts w:ascii="Tahoma" w:eastAsia="华文中宋" w:cs="华文中宋"/>
          <w:color w:val="333399"/>
          <w:sz w:val="18"/>
          <w:szCs w:val="18"/>
        </w:rPr>
      </w:pPr>
      <w:r w:rsidRPr="00534CD1">
        <w:rPr>
          <w:rFonts w:ascii="Tahoma" w:eastAsia="华文中宋" w:cs="华文中宋" w:hint="eastAsia"/>
          <w:color w:val="333399"/>
          <w:sz w:val="18"/>
          <w:szCs w:val="18"/>
        </w:rPr>
        <w:t>传输顺序</w:t>
      </w:r>
    </w:p>
    <w:p w14:paraId="34DE33EB" w14:textId="77777777" w:rsidR="005667B1" w:rsidRPr="00534CD1" w:rsidRDefault="005667B1" w:rsidP="005667B1">
      <w:pPr>
        <w:pStyle w:val="2"/>
        <w:numPr>
          <w:ilvl w:val="0"/>
          <w:numId w:val="2"/>
        </w:numPr>
        <w:ind w:left="540" w:hanging="540"/>
        <w:rPr>
          <w:rFonts w:ascii="华文中宋" w:eastAsia="华文中宋" w:cs="华文中宋"/>
          <w:sz w:val="18"/>
          <w:szCs w:val="18"/>
        </w:rPr>
      </w:pPr>
      <w:r w:rsidRPr="00534CD1">
        <w:rPr>
          <w:rFonts w:ascii="华文中宋" w:eastAsia="华文中宋" w:cs="华文中宋"/>
          <w:sz w:val="18"/>
          <w:szCs w:val="18"/>
          <w:lang w:val="en-US"/>
        </w:rPr>
        <w:t>MPEG</w:t>
      </w:r>
      <w:r w:rsidRPr="00534CD1">
        <w:rPr>
          <w:rFonts w:ascii="华文中宋" w:eastAsia="华文中宋" w:cs="华文中宋" w:hint="eastAsia"/>
          <w:sz w:val="18"/>
          <w:szCs w:val="18"/>
        </w:rPr>
        <w:t>编码器需对上述</w:t>
      </w:r>
      <w:proofErr w:type="gramStart"/>
      <w:r w:rsidRPr="00534CD1">
        <w:rPr>
          <w:rFonts w:ascii="华文中宋" w:eastAsia="华文中宋" w:cs="华文中宋" w:hint="eastAsia"/>
          <w:sz w:val="18"/>
          <w:szCs w:val="18"/>
        </w:rPr>
        <w:t>图象</w:t>
      </w:r>
      <w:proofErr w:type="gramEnd"/>
      <w:r w:rsidRPr="00534CD1">
        <w:rPr>
          <w:rFonts w:ascii="华文中宋" w:eastAsia="华文中宋" w:cs="华文中宋" w:hint="eastAsia"/>
          <w:sz w:val="18"/>
          <w:szCs w:val="18"/>
        </w:rPr>
        <w:t>重新排序</w:t>
      </w:r>
      <w:r w:rsidRPr="00534CD1">
        <w:rPr>
          <w:rFonts w:ascii="华文中宋" w:eastAsia="华文中宋" w:cs="华文中宋"/>
          <w:sz w:val="18"/>
          <w:szCs w:val="18"/>
          <w:lang w:val="en-US"/>
        </w:rPr>
        <w:t xml:space="preserve">, </w:t>
      </w:r>
      <w:r w:rsidRPr="00534CD1">
        <w:rPr>
          <w:rFonts w:ascii="华文中宋" w:eastAsia="华文中宋" w:cs="华文中宋" w:hint="eastAsia"/>
          <w:sz w:val="18"/>
          <w:szCs w:val="18"/>
        </w:rPr>
        <w:t>以便解码器高效工作</w:t>
      </w:r>
      <w:r w:rsidRPr="00534CD1">
        <w:rPr>
          <w:rFonts w:ascii="华文中宋" w:eastAsia="华文中宋" w:cs="华文中宋"/>
          <w:sz w:val="18"/>
          <w:szCs w:val="18"/>
          <w:lang w:val="en-US"/>
        </w:rPr>
        <w:t xml:space="preserve">, </w:t>
      </w:r>
      <w:r w:rsidRPr="00534CD1">
        <w:rPr>
          <w:rFonts w:ascii="华文中宋" w:eastAsia="华文中宋" w:cs="华文中宋" w:hint="eastAsia"/>
          <w:sz w:val="18"/>
          <w:szCs w:val="18"/>
        </w:rPr>
        <w:t>因为参照</w:t>
      </w:r>
      <w:proofErr w:type="gramStart"/>
      <w:r w:rsidRPr="00534CD1">
        <w:rPr>
          <w:rFonts w:ascii="华文中宋" w:eastAsia="华文中宋" w:cs="华文中宋" w:hint="eastAsia"/>
          <w:sz w:val="18"/>
          <w:szCs w:val="18"/>
        </w:rPr>
        <w:t>图象</w:t>
      </w:r>
      <w:proofErr w:type="gramEnd"/>
      <w:r w:rsidRPr="00534CD1">
        <w:rPr>
          <w:rFonts w:ascii="华文中宋" w:eastAsia="华文中宋" w:cs="华文中宋" w:hint="eastAsia"/>
          <w:sz w:val="18"/>
          <w:szCs w:val="18"/>
        </w:rPr>
        <w:t>必须先于</w:t>
      </w:r>
      <w:r w:rsidRPr="00534CD1">
        <w:rPr>
          <w:rFonts w:ascii="华文中宋" w:eastAsia="华文中宋" w:cs="华文中宋"/>
          <w:sz w:val="18"/>
          <w:szCs w:val="18"/>
          <w:lang w:val="en-US"/>
        </w:rPr>
        <w:t>B</w:t>
      </w:r>
      <w:r w:rsidRPr="00534CD1">
        <w:rPr>
          <w:rFonts w:ascii="华文中宋" w:eastAsia="华文中宋" w:cs="华文中宋" w:hint="eastAsia"/>
          <w:sz w:val="18"/>
          <w:szCs w:val="18"/>
        </w:rPr>
        <w:t>图象恢复之前恢复。上述</w:t>
      </w:r>
      <w:r w:rsidRPr="00534CD1">
        <w:rPr>
          <w:rFonts w:ascii="华文中宋" w:eastAsia="华文中宋" w:cs="华文中宋"/>
          <w:sz w:val="18"/>
          <w:szCs w:val="18"/>
          <w:lang w:val="en-US"/>
        </w:rPr>
        <w:t>1</w:t>
      </w:r>
      <w:r w:rsidRPr="00534CD1">
        <w:rPr>
          <w:rFonts w:ascii="华文中宋" w:eastAsia="华文中宋" w:cs="华文中宋" w:hint="eastAsia"/>
          <w:sz w:val="18"/>
          <w:szCs w:val="18"/>
        </w:rPr>
        <w:t>～</w:t>
      </w:r>
      <w:r w:rsidRPr="00534CD1">
        <w:rPr>
          <w:rFonts w:ascii="华文中宋" w:eastAsia="华文中宋" w:cs="华文中宋"/>
          <w:sz w:val="18"/>
          <w:szCs w:val="18"/>
          <w:lang w:val="en-US"/>
        </w:rPr>
        <w:t>7</w:t>
      </w:r>
      <w:r w:rsidRPr="00534CD1">
        <w:rPr>
          <w:rFonts w:ascii="华文中宋" w:eastAsia="华文中宋" w:cs="华文中宋" w:hint="eastAsia"/>
          <w:sz w:val="18"/>
          <w:szCs w:val="18"/>
        </w:rPr>
        <w:t>帧</w:t>
      </w:r>
      <w:proofErr w:type="gramStart"/>
      <w:r w:rsidRPr="00534CD1">
        <w:rPr>
          <w:rFonts w:ascii="华文中宋" w:eastAsia="华文中宋" w:cs="华文中宋" w:hint="eastAsia"/>
          <w:sz w:val="18"/>
          <w:szCs w:val="18"/>
        </w:rPr>
        <w:t>图象</w:t>
      </w:r>
      <w:proofErr w:type="gramEnd"/>
      <w:r w:rsidRPr="00534CD1">
        <w:rPr>
          <w:rFonts w:ascii="华文中宋" w:eastAsia="华文中宋" w:cs="华文中宋" w:hint="eastAsia"/>
          <w:sz w:val="18"/>
          <w:szCs w:val="18"/>
        </w:rPr>
        <w:t>重排后</w:t>
      </w:r>
      <w:proofErr w:type="gramStart"/>
      <w:r w:rsidRPr="00534CD1">
        <w:rPr>
          <w:rFonts w:ascii="华文中宋" w:eastAsia="华文中宋" w:cs="华文中宋" w:hint="eastAsia"/>
          <w:sz w:val="18"/>
          <w:szCs w:val="18"/>
        </w:rPr>
        <w:t>图象</w:t>
      </w:r>
      <w:proofErr w:type="gramEnd"/>
      <w:r w:rsidRPr="00534CD1">
        <w:rPr>
          <w:rFonts w:ascii="华文中宋" w:eastAsia="华文中宋" w:cs="华文中宋" w:hint="eastAsia"/>
          <w:sz w:val="18"/>
          <w:szCs w:val="18"/>
        </w:rPr>
        <w:t>组次序为：</w:t>
      </w:r>
    </w:p>
    <w:p w14:paraId="4B7A7F69" w14:textId="77777777" w:rsidR="005667B1" w:rsidRPr="00534CD1" w:rsidRDefault="005667B1" w:rsidP="005667B1">
      <w:pPr>
        <w:widowControl/>
        <w:numPr>
          <w:ilvl w:val="0"/>
          <w:numId w:val="2"/>
        </w:numPr>
        <w:jc w:val="left"/>
        <w:rPr>
          <w:rFonts w:ascii="宋体" w:eastAsia="宋体" w:hAnsi="宋体" w:cs="宋体"/>
          <w:kern w:val="0"/>
          <w:sz w:val="16"/>
          <w:szCs w:val="16"/>
        </w:rPr>
      </w:pPr>
      <w:r w:rsidRPr="00CA3955">
        <w:rPr>
          <w:rFonts w:ascii="宋体" w:eastAsia="宋体" w:hAnsi="宋体" w:cs="宋体"/>
          <w:kern w:val="0"/>
          <w:sz w:val="16"/>
          <w:szCs w:val="16"/>
        </w:rPr>
        <w:fldChar w:fldCharType="begin"/>
      </w:r>
      <w:r w:rsidRPr="00CA3955">
        <w:rPr>
          <w:rFonts w:ascii="宋体" w:eastAsia="宋体" w:hAnsi="宋体" w:cs="宋体"/>
          <w:kern w:val="0"/>
          <w:sz w:val="16"/>
          <w:szCs w:val="16"/>
        </w:rPr>
        <w:instrText xml:space="preserve"> INCLUDEPICTURE "C:\\Users\\32273\\AppData\\Roaming\\Tencent\\Users\\3227333600\\QQ\\WinTemp\\RichOle\\{L5HGSN81Q@@3L331DTY)0B.png" \* MERGEFORMATINET </w:instrText>
      </w:r>
      <w:r w:rsidRPr="00CA3955">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"C:\\Users\\32273\\AppData\\Roaming\\Tencent\\Users\\3227333600\\QQ\\WinTemp\\RichOle\\{L5HGSN81Q@@3L331DTY)0B.png"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"C:\\Users\\32273\\AppData\\Roaming\\Tencent\\Users\\3227333600\\QQ\\WinTemp\\RichOle\\{L5HGSN81Q@@3L331DTY)0B.png"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cent\\Users\\3227333600\\QQ\\WinTemp\\RichOle\\{L5HGSN81Q@@3L331DTY)0B.png"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4048321E">
          <v:shape id="_x0000_i1047" type="#_x0000_t75" style="width:288.6pt;height:56.25pt">
            <v:imagedata r:id="rId49" r:href="rId50"/>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CA3955">
        <w:rPr>
          <w:rFonts w:ascii="宋体" w:eastAsia="宋体" w:hAnsi="宋体" w:cs="宋体"/>
          <w:kern w:val="0"/>
          <w:sz w:val="16"/>
          <w:szCs w:val="16"/>
        </w:rPr>
        <w:fldChar w:fldCharType="end"/>
      </w:r>
    </w:p>
    <w:p w14:paraId="3576AC19" w14:textId="77777777" w:rsidR="005667B1" w:rsidRPr="00534CD1" w:rsidRDefault="005667B1" w:rsidP="005667B1">
      <w:pPr>
        <w:pStyle w:val="1"/>
        <w:ind w:left="0" w:firstLine="0"/>
        <w:rPr>
          <w:rFonts w:eastAsia="华文中宋" w:cs="华文中宋"/>
          <w:color w:val="333399"/>
          <w:sz w:val="18"/>
          <w:szCs w:val="18"/>
        </w:rPr>
      </w:pPr>
      <w:r w:rsidRPr="00534CD1">
        <w:rPr>
          <w:rFonts w:eastAsia="华文中宋" w:cs="华文中宋" w:hint="eastAsia"/>
          <w:color w:val="333399"/>
          <w:sz w:val="18"/>
          <w:szCs w:val="18"/>
        </w:rPr>
        <w:t>运动补偿技术</w:t>
      </w:r>
    </w:p>
    <w:p w14:paraId="24B50377"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运动补偿技术</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用于消除</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和</w:t>
      </w: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在时间上的冗余性提高压缩效率。</w:t>
      </w:r>
    </w:p>
    <w:p w14:paraId="4F52B18A" w14:textId="77777777" w:rsidR="005667B1" w:rsidRPr="00534CD1" w:rsidRDefault="005667B1" w:rsidP="005667B1">
      <w:pPr>
        <w:pStyle w:val="2"/>
        <w:ind w:left="540" w:hanging="540"/>
        <w:rPr>
          <w:rFonts w:ascii="华文中宋" w:eastAsia="华文中宋" w:cs="华文中宋"/>
          <w:sz w:val="16"/>
          <w:szCs w:val="16"/>
        </w:rPr>
      </w:pPr>
      <w:r w:rsidRPr="00534CD1">
        <w:rPr>
          <w:rFonts w:ascii="华文中宋" w:eastAsia="华文中宋" w:cs="华文中宋"/>
          <w:sz w:val="16"/>
          <w:szCs w:val="16"/>
        </w:rPr>
        <w:t xml:space="preserve">    </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中</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运动补偿技术工作</w:t>
      </w:r>
      <w:proofErr w:type="gramStart"/>
      <w:r w:rsidRPr="00534CD1">
        <w:rPr>
          <w:rFonts w:ascii="华文中宋" w:eastAsia="华文中宋" w:cs="华文中宋" w:hint="eastAsia"/>
          <w:sz w:val="16"/>
          <w:szCs w:val="16"/>
        </w:rPr>
        <w:t>在宏块一级</w:t>
      </w:r>
      <w:proofErr w:type="gramEnd"/>
      <w:r w:rsidRPr="00534CD1">
        <w:rPr>
          <w:rFonts w:ascii="华文中宋" w:eastAsia="华文中宋" w:cs="华文中宋" w:hint="eastAsia"/>
          <w:sz w:val="16"/>
          <w:szCs w:val="16"/>
        </w:rPr>
        <w:t>。</w:t>
      </w:r>
    </w:p>
    <w:p w14:paraId="3271D5A6"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图象宏块有</w:t>
      </w:r>
      <w:proofErr w:type="gramEnd"/>
      <w:r w:rsidRPr="00534CD1">
        <w:rPr>
          <w:rFonts w:ascii="华文中宋" w:eastAsia="华文中宋" w:cs="华文中宋"/>
          <w:sz w:val="16"/>
          <w:szCs w:val="16"/>
          <w:lang w:val="en-US"/>
        </w:rPr>
        <w:t>4</w:t>
      </w:r>
      <w:r w:rsidRPr="00534CD1">
        <w:rPr>
          <w:rFonts w:ascii="华文中宋" w:eastAsia="华文中宋" w:cs="华文中宋" w:hint="eastAsia"/>
          <w:sz w:val="16"/>
          <w:szCs w:val="16"/>
        </w:rPr>
        <w:t>种类型</w:t>
      </w:r>
    </w:p>
    <w:p w14:paraId="541E04F7" w14:textId="77777777" w:rsidR="005667B1" w:rsidRPr="00534CD1" w:rsidRDefault="005667B1" w:rsidP="005667B1">
      <w:pPr>
        <w:pStyle w:val="2"/>
        <w:ind w:left="540" w:hanging="540"/>
        <w:rPr>
          <w:rFonts w:ascii="楷体_GB2312" w:eastAsia="楷体_GB2312" w:cs="楷体_GB2312"/>
          <w:sz w:val="16"/>
          <w:szCs w:val="16"/>
        </w:rPr>
      </w:pPr>
      <w:r w:rsidRPr="00534CD1">
        <w:rPr>
          <w:rFonts w:eastAsia="宋体"/>
          <w:sz w:val="16"/>
          <w:szCs w:val="16"/>
        </w:rPr>
        <w:t xml:space="preserve">        </w:t>
      </w:r>
      <w:proofErr w:type="gramStart"/>
      <w:r w:rsidRPr="00534CD1">
        <w:rPr>
          <w:rFonts w:ascii="楷体_GB2312" w:eastAsia="楷体_GB2312" w:cs="楷体_GB2312" w:hint="eastAsia"/>
          <w:sz w:val="16"/>
          <w:szCs w:val="16"/>
        </w:rPr>
        <w:t>帧内宏块</w:t>
      </w:r>
      <w:proofErr w:type="gramEnd"/>
      <w:r w:rsidRPr="00534CD1">
        <w:rPr>
          <w:rFonts w:ascii="楷体_GB2312" w:eastAsia="楷体_GB2312" w:cs="楷体_GB2312"/>
          <w:sz w:val="16"/>
          <w:szCs w:val="16"/>
          <w:lang w:val="en-US"/>
        </w:rPr>
        <w:t xml:space="preserve">, </w:t>
      </w:r>
      <w:r w:rsidRPr="00534CD1">
        <w:rPr>
          <w:rFonts w:ascii="楷体_GB2312" w:eastAsia="楷体_GB2312" w:cs="楷体_GB2312" w:hint="eastAsia"/>
          <w:sz w:val="16"/>
          <w:szCs w:val="16"/>
        </w:rPr>
        <w:t>简称</w:t>
      </w:r>
      <w:r w:rsidRPr="00534CD1">
        <w:rPr>
          <w:rFonts w:ascii="楷体_GB2312" w:eastAsia="楷体_GB2312" w:cs="楷体_GB2312"/>
          <w:sz w:val="16"/>
          <w:szCs w:val="16"/>
          <w:lang w:val="en-US"/>
        </w:rPr>
        <w:t>I</w:t>
      </w:r>
      <w:r w:rsidRPr="00534CD1">
        <w:rPr>
          <w:rFonts w:ascii="楷体_GB2312" w:eastAsia="楷体_GB2312" w:cs="楷体_GB2312" w:hint="eastAsia"/>
          <w:sz w:val="16"/>
          <w:szCs w:val="16"/>
        </w:rPr>
        <w:t>块；</w:t>
      </w:r>
    </w:p>
    <w:p w14:paraId="1EB15265" w14:textId="77777777" w:rsidR="005667B1" w:rsidRPr="00534CD1" w:rsidRDefault="005667B1" w:rsidP="005667B1">
      <w:pPr>
        <w:pStyle w:val="2"/>
        <w:ind w:left="540" w:hanging="540"/>
        <w:rPr>
          <w:rFonts w:ascii="楷体_GB2312" w:eastAsia="楷体_GB2312" w:cs="楷体_GB2312"/>
          <w:sz w:val="16"/>
          <w:szCs w:val="16"/>
        </w:rPr>
      </w:pPr>
      <w:r w:rsidRPr="00534CD1">
        <w:rPr>
          <w:rFonts w:ascii="楷体_GB2312" w:eastAsia="楷体_GB2312" w:cs="楷体_GB2312"/>
          <w:sz w:val="16"/>
          <w:szCs w:val="16"/>
        </w:rPr>
        <w:t xml:space="preserve">    </w:t>
      </w:r>
      <w:r w:rsidRPr="00534CD1">
        <w:rPr>
          <w:rFonts w:ascii="楷体_GB2312" w:eastAsia="楷体_GB2312" w:cs="楷体_GB2312" w:hint="eastAsia"/>
          <w:sz w:val="16"/>
          <w:szCs w:val="16"/>
        </w:rPr>
        <w:t>前</w:t>
      </w:r>
      <w:proofErr w:type="gramStart"/>
      <w:r w:rsidRPr="00534CD1">
        <w:rPr>
          <w:rFonts w:ascii="楷体_GB2312" w:eastAsia="楷体_GB2312" w:cs="楷体_GB2312" w:hint="eastAsia"/>
          <w:sz w:val="16"/>
          <w:szCs w:val="16"/>
        </w:rPr>
        <w:t>向预测宏块</w:t>
      </w:r>
      <w:proofErr w:type="gramEnd"/>
      <w:r w:rsidRPr="00534CD1">
        <w:rPr>
          <w:rFonts w:ascii="楷体_GB2312" w:eastAsia="楷体_GB2312" w:cs="楷体_GB2312"/>
          <w:sz w:val="16"/>
          <w:szCs w:val="16"/>
          <w:lang w:val="en-US"/>
        </w:rPr>
        <w:t xml:space="preserve">, </w:t>
      </w:r>
      <w:r w:rsidRPr="00534CD1">
        <w:rPr>
          <w:rFonts w:ascii="楷体_GB2312" w:eastAsia="楷体_GB2312" w:cs="楷体_GB2312" w:hint="eastAsia"/>
          <w:sz w:val="16"/>
          <w:szCs w:val="16"/>
        </w:rPr>
        <w:t>简称</w:t>
      </w:r>
      <w:r w:rsidRPr="00534CD1">
        <w:rPr>
          <w:rFonts w:ascii="楷体_GB2312" w:eastAsia="楷体_GB2312" w:cs="楷体_GB2312"/>
          <w:sz w:val="16"/>
          <w:szCs w:val="16"/>
          <w:lang w:val="en-US"/>
        </w:rPr>
        <w:t>F</w:t>
      </w:r>
      <w:r w:rsidRPr="00534CD1">
        <w:rPr>
          <w:rFonts w:ascii="楷体_GB2312" w:eastAsia="楷体_GB2312" w:cs="楷体_GB2312" w:hint="eastAsia"/>
          <w:sz w:val="16"/>
          <w:szCs w:val="16"/>
        </w:rPr>
        <w:t>块；</w:t>
      </w:r>
    </w:p>
    <w:p w14:paraId="13B2BE4B" w14:textId="77777777" w:rsidR="005667B1" w:rsidRPr="00534CD1" w:rsidRDefault="005667B1" w:rsidP="005667B1">
      <w:pPr>
        <w:pStyle w:val="2"/>
        <w:ind w:left="540" w:hanging="540"/>
        <w:rPr>
          <w:rFonts w:ascii="楷体_GB2312" w:eastAsia="楷体_GB2312" w:cs="楷体_GB2312"/>
          <w:sz w:val="16"/>
          <w:szCs w:val="16"/>
        </w:rPr>
      </w:pPr>
      <w:r w:rsidRPr="00534CD1">
        <w:rPr>
          <w:rFonts w:ascii="楷体_GB2312" w:eastAsia="楷体_GB2312" w:cs="楷体_GB2312"/>
          <w:sz w:val="16"/>
          <w:szCs w:val="16"/>
        </w:rPr>
        <w:t xml:space="preserve">    </w:t>
      </w:r>
      <w:r w:rsidRPr="00534CD1">
        <w:rPr>
          <w:rFonts w:ascii="楷体_GB2312" w:eastAsia="楷体_GB2312" w:cs="楷体_GB2312" w:hint="eastAsia"/>
          <w:sz w:val="16"/>
          <w:szCs w:val="16"/>
        </w:rPr>
        <w:t>后</w:t>
      </w:r>
      <w:proofErr w:type="gramStart"/>
      <w:r w:rsidRPr="00534CD1">
        <w:rPr>
          <w:rFonts w:ascii="楷体_GB2312" w:eastAsia="楷体_GB2312" w:cs="楷体_GB2312" w:hint="eastAsia"/>
          <w:sz w:val="16"/>
          <w:szCs w:val="16"/>
        </w:rPr>
        <w:t>向预测宏块</w:t>
      </w:r>
      <w:proofErr w:type="gramEnd"/>
      <w:r w:rsidRPr="00534CD1">
        <w:rPr>
          <w:rFonts w:ascii="楷体_GB2312" w:eastAsia="楷体_GB2312" w:cs="楷体_GB2312"/>
          <w:sz w:val="16"/>
          <w:szCs w:val="16"/>
          <w:lang w:val="en-US"/>
        </w:rPr>
        <w:t xml:space="preserve">, </w:t>
      </w:r>
      <w:r w:rsidRPr="00534CD1">
        <w:rPr>
          <w:rFonts w:ascii="楷体_GB2312" w:eastAsia="楷体_GB2312" w:cs="楷体_GB2312" w:hint="eastAsia"/>
          <w:sz w:val="16"/>
          <w:szCs w:val="16"/>
        </w:rPr>
        <w:t>简称</w:t>
      </w:r>
      <w:r w:rsidRPr="00534CD1">
        <w:rPr>
          <w:rFonts w:ascii="楷体_GB2312" w:eastAsia="楷体_GB2312" w:cs="楷体_GB2312"/>
          <w:sz w:val="16"/>
          <w:szCs w:val="16"/>
          <w:lang w:val="en-US"/>
        </w:rPr>
        <w:t>B</w:t>
      </w:r>
      <w:r w:rsidRPr="00534CD1">
        <w:rPr>
          <w:rFonts w:ascii="楷体_GB2312" w:eastAsia="楷体_GB2312" w:cs="楷体_GB2312" w:hint="eastAsia"/>
          <w:sz w:val="16"/>
          <w:szCs w:val="16"/>
        </w:rPr>
        <w:t>块；</w:t>
      </w:r>
    </w:p>
    <w:p w14:paraId="4B3AEF4E" w14:textId="77777777" w:rsidR="005667B1" w:rsidRPr="00534CD1" w:rsidRDefault="005667B1" w:rsidP="005667B1">
      <w:pPr>
        <w:pStyle w:val="2"/>
        <w:ind w:left="540" w:hanging="540"/>
        <w:rPr>
          <w:rFonts w:ascii="楷体_GB2312" w:eastAsia="楷体_GB2312" w:cs="楷体_GB2312"/>
          <w:sz w:val="16"/>
          <w:szCs w:val="16"/>
        </w:rPr>
      </w:pPr>
      <w:r w:rsidRPr="00534CD1">
        <w:rPr>
          <w:rFonts w:ascii="楷体_GB2312" w:eastAsia="楷体_GB2312" w:cs="楷体_GB2312"/>
          <w:sz w:val="16"/>
          <w:szCs w:val="16"/>
        </w:rPr>
        <w:t xml:space="preserve">    </w:t>
      </w:r>
      <w:proofErr w:type="gramStart"/>
      <w:r w:rsidRPr="00534CD1">
        <w:rPr>
          <w:rFonts w:ascii="楷体_GB2312" w:eastAsia="楷体_GB2312" w:cs="楷体_GB2312" w:hint="eastAsia"/>
          <w:sz w:val="16"/>
          <w:szCs w:val="16"/>
        </w:rPr>
        <w:t>平均宏块</w:t>
      </w:r>
      <w:proofErr w:type="gramEnd"/>
      <w:r w:rsidRPr="00534CD1">
        <w:rPr>
          <w:rFonts w:ascii="楷体_GB2312" w:eastAsia="楷体_GB2312" w:cs="楷体_GB2312"/>
          <w:sz w:val="16"/>
          <w:szCs w:val="16"/>
          <w:lang w:val="en-US"/>
        </w:rPr>
        <w:t xml:space="preserve">, </w:t>
      </w:r>
      <w:r w:rsidRPr="00534CD1">
        <w:rPr>
          <w:rFonts w:ascii="楷体_GB2312" w:eastAsia="楷体_GB2312" w:cs="楷体_GB2312" w:hint="eastAsia"/>
          <w:sz w:val="16"/>
          <w:szCs w:val="16"/>
        </w:rPr>
        <w:t>简称</w:t>
      </w:r>
      <w:r w:rsidRPr="00534CD1">
        <w:rPr>
          <w:rFonts w:ascii="楷体_GB2312" w:eastAsia="楷体_GB2312" w:cs="楷体_GB2312"/>
          <w:sz w:val="16"/>
          <w:szCs w:val="16"/>
          <w:lang w:val="en-US"/>
        </w:rPr>
        <w:t>A</w:t>
      </w:r>
      <w:r w:rsidRPr="00534CD1">
        <w:rPr>
          <w:rFonts w:ascii="楷体_GB2312" w:eastAsia="楷体_GB2312" w:cs="楷体_GB2312" w:hint="eastAsia"/>
          <w:sz w:val="16"/>
          <w:szCs w:val="16"/>
        </w:rPr>
        <w:t>块。</w:t>
      </w:r>
    </w:p>
    <w:p w14:paraId="2EFB55AF" w14:textId="77777777" w:rsidR="005667B1" w:rsidRPr="00534CD1" w:rsidRDefault="005667B1" w:rsidP="005667B1">
      <w:pPr>
        <w:pStyle w:val="2"/>
        <w:numPr>
          <w:ilvl w:val="0"/>
          <w:numId w:val="2"/>
        </w:numPr>
        <w:rPr>
          <w:rFonts w:ascii="华文中宋" w:eastAsia="华文中宋" w:cs="华文中宋"/>
          <w:sz w:val="16"/>
          <w:szCs w:val="16"/>
        </w:rPr>
      </w:pPr>
      <w:r w:rsidRPr="00534CD1">
        <w:rPr>
          <w:rFonts w:ascii="华文中宋" w:eastAsia="华文中宋" w:cs="华文中宋" w:hint="eastAsia"/>
          <w:sz w:val="16"/>
          <w:szCs w:val="16"/>
        </w:rPr>
        <w:t>对于</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lang w:val="en-US"/>
        </w:rPr>
        <w:t xml:space="preserve">, </w:t>
      </w:r>
      <w:proofErr w:type="gramStart"/>
      <w:r w:rsidRPr="00534CD1">
        <w:rPr>
          <w:rFonts w:ascii="华文中宋" w:eastAsia="华文中宋" w:cs="华文中宋" w:hint="eastAsia"/>
          <w:sz w:val="16"/>
          <w:szCs w:val="16"/>
        </w:rPr>
        <w:t>其宏块只有</w:t>
      </w:r>
      <w:proofErr w:type="gramEnd"/>
      <w:r w:rsidRPr="00534CD1">
        <w:rPr>
          <w:rFonts w:ascii="华文中宋" w:eastAsia="华文中宋" w:cs="华文中宋"/>
          <w:sz w:val="16"/>
          <w:szCs w:val="16"/>
          <w:lang w:val="en-US"/>
        </w:rPr>
        <w:t>I</w:t>
      </w:r>
      <w:r w:rsidRPr="00534CD1">
        <w:rPr>
          <w:rFonts w:ascii="华文中宋" w:eastAsia="华文中宋" w:cs="华文中宋" w:hint="eastAsia"/>
          <w:sz w:val="16"/>
          <w:szCs w:val="16"/>
        </w:rPr>
        <w:t>块和</w:t>
      </w:r>
      <w:r w:rsidRPr="00534CD1">
        <w:rPr>
          <w:rFonts w:ascii="华文中宋" w:eastAsia="华文中宋" w:cs="华文中宋"/>
          <w:sz w:val="16"/>
          <w:szCs w:val="16"/>
          <w:lang w:val="en-US"/>
        </w:rPr>
        <w:t>F</w:t>
      </w:r>
      <w:r w:rsidRPr="00534CD1">
        <w:rPr>
          <w:rFonts w:ascii="华文中宋" w:eastAsia="华文中宋" w:cs="华文中宋" w:hint="eastAsia"/>
          <w:sz w:val="16"/>
          <w:szCs w:val="16"/>
        </w:rPr>
        <w:t>块两种。</w:t>
      </w:r>
      <w:r w:rsidRPr="00534CD1">
        <w:rPr>
          <w:rFonts w:ascii="华文中宋" w:eastAsia="华文中宋" w:cs="华文中宋"/>
          <w:sz w:val="16"/>
          <w:szCs w:val="16"/>
        </w:rPr>
        <w:t xml:space="preserve"> </w:t>
      </w:r>
    </w:p>
    <w:p w14:paraId="7B12E5F3"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无论</w:t>
      </w: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和</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sz w:val="16"/>
          <w:szCs w:val="16"/>
          <w:lang w:val="en-US"/>
        </w:rPr>
        <w:t>,I</w:t>
      </w:r>
      <w:r w:rsidRPr="00534CD1">
        <w:rPr>
          <w:rFonts w:ascii="华文中宋" w:eastAsia="华文中宋" w:cs="华文中宋" w:hint="eastAsia"/>
          <w:sz w:val="16"/>
          <w:szCs w:val="16"/>
        </w:rPr>
        <w:t>块处理技术都与</w:t>
      </w: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中采用技术一致即</w:t>
      </w:r>
      <w:r w:rsidRPr="00534CD1">
        <w:rPr>
          <w:rFonts w:ascii="华文中宋" w:eastAsia="华文中宋" w:cs="华文中宋"/>
          <w:sz w:val="16"/>
          <w:szCs w:val="16"/>
          <w:lang w:val="en-US"/>
        </w:rPr>
        <w:t>ADCT</w:t>
      </w:r>
      <w:r w:rsidRPr="00534CD1">
        <w:rPr>
          <w:rFonts w:ascii="华文中宋" w:eastAsia="华文中宋" w:cs="华文中宋" w:hint="eastAsia"/>
          <w:sz w:val="16"/>
          <w:szCs w:val="16"/>
        </w:rPr>
        <w:t>技术。</w:t>
      </w:r>
    </w:p>
    <w:p w14:paraId="1F0C9124"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对于</w:t>
      </w:r>
      <w:r w:rsidRPr="00534CD1">
        <w:rPr>
          <w:rFonts w:ascii="华文中宋" w:eastAsia="华文中宋" w:cs="华文中宋"/>
          <w:sz w:val="16"/>
          <w:szCs w:val="16"/>
          <w:lang w:val="en-US"/>
        </w:rPr>
        <w:t>F</w:t>
      </w:r>
      <w:r w:rsidRPr="00534CD1">
        <w:rPr>
          <w:rFonts w:ascii="华文中宋" w:eastAsia="华文中宋" w:cs="华文中宋" w:hint="eastAsia"/>
          <w:sz w:val="16"/>
          <w:szCs w:val="16"/>
        </w:rPr>
        <w:t>块、</w:t>
      </w:r>
      <w:r w:rsidRPr="00534CD1">
        <w:rPr>
          <w:rFonts w:ascii="华文中宋" w:eastAsia="华文中宋" w:cs="华文中宋"/>
          <w:sz w:val="16"/>
          <w:szCs w:val="16"/>
          <w:lang w:val="en-US"/>
        </w:rPr>
        <w:t>B</w:t>
      </w:r>
      <w:r w:rsidRPr="00534CD1">
        <w:rPr>
          <w:rFonts w:ascii="华文中宋" w:eastAsia="华文中宋" w:cs="华文中宋" w:hint="eastAsia"/>
          <w:sz w:val="16"/>
          <w:szCs w:val="16"/>
        </w:rPr>
        <w:t>块和</w:t>
      </w:r>
      <w:r w:rsidRPr="00534CD1">
        <w:rPr>
          <w:rFonts w:ascii="华文中宋" w:eastAsia="华文中宋" w:cs="华文中宋"/>
          <w:sz w:val="16"/>
          <w:szCs w:val="16"/>
          <w:lang w:val="en-US"/>
        </w:rPr>
        <w:t>A</w:t>
      </w:r>
      <w:r w:rsidRPr="00534CD1">
        <w:rPr>
          <w:rFonts w:ascii="华文中宋" w:eastAsia="华文中宋" w:cs="华文中宋" w:hint="eastAsia"/>
          <w:sz w:val="16"/>
          <w:szCs w:val="16"/>
        </w:rPr>
        <w:t>块</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都采用基于块的运动补偿技术。</w:t>
      </w:r>
    </w:p>
    <w:p w14:paraId="4028E147"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sz w:val="16"/>
          <w:szCs w:val="16"/>
          <w:lang w:val="en-US"/>
        </w:rPr>
        <w:t>F</w:t>
      </w:r>
      <w:proofErr w:type="gramStart"/>
      <w:r w:rsidRPr="00534CD1">
        <w:rPr>
          <w:rFonts w:ascii="华文中宋" w:eastAsia="华文中宋" w:cs="华文中宋" w:hint="eastAsia"/>
          <w:sz w:val="16"/>
          <w:szCs w:val="16"/>
        </w:rPr>
        <w:t>块预测</w:t>
      </w:r>
      <w:proofErr w:type="gramEnd"/>
      <w:r w:rsidRPr="00534CD1">
        <w:rPr>
          <w:rFonts w:ascii="华文中宋" w:eastAsia="华文中宋" w:cs="华文中宋" w:hint="eastAsia"/>
          <w:sz w:val="16"/>
          <w:szCs w:val="16"/>
        </w:rPr>
        <w:t>时其参照为前一个</w:t>
      </w: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或</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p>
    <w:p w14:paraId="7B573A67"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sz w:val="16"/>
          <w:szCs w:val="16"/>
          <w:lang w:val="en-US"/>
        </w:rPr>
        <w:t>B</w:t>
      </w:r>
      <w:proofErr w:type="gramStart"/>
      <w:r w:rsidRPr="00534CD1">
        <w:rPr>
          <w:rFonts w:ascii="华文中宋" w:eastAsia="华文中宋" w:cs="华文中宋" w:hint="eastAsia"/>
          <w:sz w:val="16"/>
          <w:szCs w:val="16"/>
        </w:rPr>
        <w:t>块预测</w:t>
      </w:r>
      <w:proofErr w:type="gramEnd"/>
      <w:r w:rsidRPr="00534CD1">
        <w:rPr>
          <w:rFonts w:ascii="华文中宋" w:eastAsia="华文中宋" w:cs="华文中宋" w:hint="eastAsia"/>
          <w:sz w:val="16"/>
          <w:szCs w:val="16"/>
        </w:rPr>
        <w:t>时其参照为后一个</w:t>
      </w: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或</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p>
    <w:p w14:paraId="5C688AE9"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hint="eastAsia"/>
          <w:sz w:val="16"/>
          <w:szCs w:val="16"/>
        </w:rPr>
        <w:t>对于</w:t>
      </w:r>
      <w:r w:rsidRPr="00534CD1">
        <w:rPr>
          <w:rFonts w:ascii="华文中宋" w:eastAsia="华文中宋" w:cs="华文中宋"/>
          <w:sz w:val="16"/>
          <w:szCs w:val="16"/>
          <w:lang w:val="en-US"/>
        </w:rPr>
        <w:t>A</w:t>
      </w:r>
      <w:proofErr w:type="gramStart"/>
      <w:r w:rsidRPr="00534CD1">
        <w:rPr>
          <w:rFonts w:ascii="华文中宋" w:eastAsia="华文中宋" w:cs="华文中宋" w:hint="eastAsia"/>
          <w:sz w:val="16"/>
          <w:szCs w:val="16"/>
        </w:rPr>
        <w:t>块预测</w:t>
      </w:r>
      <w:proofErr w:type="gramEnd"/>
      <w:r w:rsidRPr="00534CD1">
        <w:rPr>
          <w:rFonts w:ascii="华文中宋" w:eastAsia="华文中宋" w:cs="华文中宋" w:hint="eastAsia"/>
          <w:sz w:val="16"/>
          <w:szCs w:val="16"/>
        </w:rPr>
        <w:t>其参照为前后两个</w:t>
      </w:r>
      <w:r w:rsidRPr="00534CD1">
        <w:rPr>
          <w:rFonts w:ascii="华文中宋" w:eastAsia="华文中宋" w:cs="华文中宋"/>
          <w:sz w:val="16"/>
          <w:szCs w:val="16"/>
          <w:lang w:val="en-US"/>
        </w:rPr>
        <w:t>I</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或</w:t>
      </w:r>
      <w:r w:rsidRPr="00534CD1">
        <w:rPr>
          <w:rFonts w:ascii="华文中宋" w:eastAsia="华文中宋" w:cs="华文中宋"/>
          <w:sz w:val="16"/>
          <w:szCs w:val="16"/>
          <w:lang w:val="en-US"/>
        </w:rPr>
        <w:t>P</w:t>
      </w:r>
      <w:proofErr w:type="gramStart"/>
      <w:r w:rsidRPr="00534CD1">
        <w:rPr>
          <w:rFonts w:ascii="华文中宋" w:eastAsia="华文中宋" w:cs="华文中宋" w:hint="eastAsia"/>
          <w:sz w:val="16"/>
          <w:szCs w:val="16"/>
        </w:rPr>
        <w:t>图象</w:t>
      </w:r>
      <w:proofErr w:type="gramEnd"/>
    </w:p>
    <w:p w14:paraId="31A5F279" w14:textId="77777777" w:rsidR="005667B1" w:rsidRPr="00534CD1" w:rsidRDefault="005667B1" w:rsidP="005667B1">
      <w:pPr>
        <w:pStyle w:val="1"/>
        <w:ind w:left="0" w:firstLine="0"/>
        <w:rPr>
          <w:rFonts w:eastAsia="华文中宋" w:cs="华文中宋"/>
          <w:color w:val="333399"/>
          <w:sz w:val="18"/>
          <w:szCs w:val="18"/>
        </w:rPr>
      </w:pPr>
      <w:r w:rsidRPr="00534CD1">
        <w:rPr>
          <w:rFonts w:eastAsia="华文中宋" w:cs="华文中宋" w:hint="eastAsia"/>
          <w:color w:val="333399"/>
          <w:sz w:val="18"/>
          <w:szCs w:val="18"/>
        </w:rPr>
        <w:t>基于块的运动补偿技术</w:t>
      </w:r>
    </w:p>
    <w:p w14:paraId="4653E007" w14:textId="77777777" w:rsidR="005667B1" w:rsidRPr="00534CD1" w:rsidRDefault="005667B1" w:rsidP="005667B1">
      <w:pPr>
        <w:pStyle w:val="2"/>
        <w:numPr>
          <w:ilvl w:val="0"/>
          <w:numId w:val="2"/>
        </w:numPr>
        <w:ind w:left="540" w:hanging="540"/>
        <w:jc w:val="both"/>
        <w:rPr>
          <w:rFonts w:ascii="华文中宋" w:eastAsia="华文中宋" w:cs="华文中宋"/>
          <w:sz w:val="16"/>
          <w:szCs w:val="16"/>
        </w:rPr>
      </w:pPr>
      <w:r w:rsidRPr="00534CD1">
        <w:rPr>
          <w:rFonts w:ascii="华文中宋" w:eastAsia="华文中宋" w:cs="华文中宋" w:hint="eastAsia"/>
          <w:sz w:val="16"/>
          <w:szCs w:val="16"/>
        </w:rPr>
        <w:t>基于块的运动补偿技术</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就是在其</w:t>
      </w:r>
      <w:proofErr w:type="gramStart"/>
      <w:r w:rsidRPr="00534CD1">
        <w:rPr>
          <w:rFonts w:ascii="华文中宋" w:eastAsia="华文中宋" w:cs="华文中宋" w:hint="eastAsia"/>
          <w:sz w:val="16"/>
          <w:szCs w:val="16"/>
        </w:rPr>
        <w:t>参照帧中寻找</w:t>
      </w:r>
      <w:proofErr w:type="gramEnd"/>
      <w:r w:rsidRPr="00534CD1">
        <w:rPr>
          <w:rFonts w:ascii="华文中宋" w:eastAsia="华文中宋" w:cs="华文中宋" w:hint="eastAsia"/>
          <w:sz w:val="16"/>
          <w:szCs w:val="16"/>
        </w:rPr>
        <w:t>符合一定条件</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当前被预测块的最佳匹配块。</w:t>
      </w:r>
    </w:p>
    <w:p w14:paraId="1AC63EBE" w14:textId="77777777" w:rsidR="005667B1" w:rsidRPr="00534CD1" w:rsidRDefault="005667B1" w:rsidP="005667B1">
      <w:pPr>
        <w:pStyle w:val="2"/>
        <w:numPr>
          <w:ilvl w:val="0"/>
          <w:numId w:val="2"/>
        </w:numPr>
        <w:ind w:left="540" w:hanging="540"/>
        <w:jc w:val="both"/>
        <w:rPr>
          <w:rFonts w:ascii="华文中宋" w:eastAsia="华文中宋" w:cs="华文中宋"/>
          <w:sz w:val="16"/>
          <w:szCs w:val="16"/>
        </w:rPr>
      </w:pPr>
      <w:r w:rsidRPr="00534CD1">
        <w:rPr>
          <w:rFonts w:ascii="华文中宋" w:eastAsia="华文中宋" w:cs="华文中宋" w:hint="eastAsia"/>
          <w:sz w:val="16"/>
          <w:szCs w:val="16"/>
        </w:rPr>
        <w:t>找到匹配块后</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有两种处理方法：</w:t>
      </w:r>
    </w:p>
    <w:p w14:paraId="4261BC77" w14:textId="77777777" w:rsidR="005667B1" w:rsidRPr="00534CD1" w:rsidRDefault="005667B1" w:rsidP="005667B1">
      <w:pPr>
        <w:pStyle w:val="3"/>
        <w:numPr>
          <w:ilvl w:val="0"/>
          <w:numId w:val="3"/>
        </w:numPr>
        <w:ind w:left="1170" w:hanging="450"/>
        <w:jc w:val="both"/>
        <w:rPr>
          <w:rFonts w:ascii="华文中宋" w:eastAsia="华文中宋" w:cs="华文中宋"/>
          <w:sz w:val="16"/>
          <w:szCs w:val="16"/>
        </w:rPr>
      </w:pPr>
      <w:r w:rsidRPr="00534CD1">
        <w:rPr>
          <w:rFonts w:ascii="华文中宋" w:eastAsia="华文中宋" w:cs="华文中宋" w:hint="eastAsia"/>
          <w:sz w:val="16"/>
          <w:szCs w:val="16"/>
        </w:rPr>
        <w:t>一是在恢复被预测块时</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用匹配块代替；</w:t>
      </w:r>
    </w:p>
    <w:p w14:paraId="3A87F8F9" w14:textId="77777777" w:rsidR="005667B1" w:rsidRPr="00534CD1" w:rsidRDefault="005667B1" w:rsidP="005667B1">
      <w:pPr>
        <w:pStyle w:val="3"/>
        <w:numPr>
          <w:ilvl w:val="0"/>
          <w:numId w:val="3"/>
        </w:numPr>
        <w:ind w:left="1170" w:hanging="450"/>
        <w:jc w:val="both"/>
        <w:rPr>
          <w:rFonts w:ascii="华文中宋" w:eastAsia="华文中宋" w:cs="华文中宋"/>
          <w:sz w:val="16"/>
          <w:szCs w:val="16"/>
        </w:rPr>
      </w:pPr>
      <w:r w:rsidRPr="00534CD1">
        <w:rPr>
          <w:rFonts w:ascii="华文中宋" w:eastAsia="华文中宋" w:cs="华文中宋" w:hint="eastAsia"/>
          <w:sz w:val="16"/>
          <w:szCs w:val="16"/>
        </w:rPr>
        <w:t>二是对预测的误差采用</w:t>
      </w:r>
      <w:r w:rsidRPr="00534CD1">
        <w:rPr>
          <w:rFonts w:ascii="华文中宋" w:eastAsia="华文中宋" w:cs="华文中宋"/>
          <w:sz w:val="16"/>
          <w:szCs w:val="16"/>
          <w:lang w:val="en-US"/>
        </w:rPr>
        <w:t>ADCT</w:t>
      </w:r>
      <w:r w:rsidRPr="00534CD1">
        <w:rPr>
          <w:rFonts w:ascii="华文中宋" w:eastAsia="华文中宋" w:cs="华文中宋" w:hint="eastAsia"/>
          <w:sz w:val="16"/>
          <w:szCs w:val="16"/>
        </w:rPr>
        <w:t>技术编码</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在恢复被预测块时</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用匹配块加上预测误差。</w:t>
      </w:r>
    </w:p>
    <w:p w14:paraId="0D6736D6" w14:textId="77777777" w:rsidR="005667B1" w:rsidRPr="00534CD1" w:rsidRDefault="005667B1" w:rsidP="005667B1">
      <w:pPr>
        <w:pStyle w:val="1"/>
        <w:ind w:left="0" w:firstLine="0"/>
        <w:rPr>
          <w:rFonts w:eastAsia="华文中宋" w:cs="华文中宋"/>
          <w:color w:val="333399"/>
          <w:sz w:val="18"/>
          <w:szCs w:val="18"/>
        </w:rPr>
      </w:pPr>
      <w:proofErr w:type="gramStart"/>
      <w:r w:rsidRPr="00534CD1">
        <w:rPr>
          <w:rFonts w:eastAsia="华文中宋" w:cs="华文中宋" w:hint="eastAsia"/>
          <w:color w:val="333399"/>
          <w:sz w:val="18"/>
          <w:szCs w:val="18"/>
        </w:rPr>
        <w:t>宏块的</w:t>
      </w:r>
      <w:proofErr w:type="gramEnd"/>
      <w:r w:rsidRPr="00534CD1">
        <w:rPr>
          <w:rFonts w:eastAsia="华文中宋" w:cs="华文中宋" w:hint="eastAsia"/>
          <w:color w:val="333399"/>
          <w:sz w:val="18"/>
          <w:szCs w:val="18"/>
        </w:rPr>
        <w:t>预测方式</w:t>
      </w:r>
    </w:p>
    <w:p w14:paraId="22786D47" w14:textId="7F5F52BF" w:rsidR="005667B1" w:rsidRPr="00DA1830" w:rsidRDefault="005667B1" w:rsidP="00DA1830">
      <w:pPr>
        <w:widowControl/>
        <w:jc w:val="left"/>
        <w:rPr>
          <w:rFonts w:ascii="宋体" w:eastAsia="宋体" w:hAnsi="宋体" w:cs="宋体" w:hint="eastAsia"/>
          <w:kern w:val="0"/>
          <w:sz w:val="16"/>
          <w:szCs w:val="16"/>
        </w:rPr>
      </w:pPr>
      <w:r w:rsidRPr="00DC3632">
        <w:rPr>
          <w:rFonts w:ascii="宋体" w:eastAsia="宋体" w:hAnsi="宋体" w:cs="宋体"/>
          <w:kern w:val="0"/>
          <w:sz w:val="16"/>
          <w:szCs w:val="16"/>
        </w:rPr>
        <w:lastRenderedPageBreak/>
        <w:fldChar w:fldCharType="begin"/>
      </w:r>
      <w:r w:rsidRPr="00DC3632">
        <w:rPr>
          <w:rFonts w:ascii="宋体" w:eastAsia="宋体" w:hAnsi="宋体" w:cs="宋体"/>
          <w:kern w:val="0"/>
          <w:sz w:val="16"/>
          <w:szCs w:val="16"/>
        </w:rPr>
        <w:instrText xml:space="preserve"> INCLUDEPICTURE "C:\\Users\\32273\\AppData\\Roaming\\Tencent\\Users\\3227333600\\QQ\\WinTemp\\RichOle\\1JLZO4KDQPCI_SEWKWK78S4.png" \* MERGEFORMATINET </w:instrText>
      </w:r>
      <w:r w:rsidRPr="00DC3632">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"C:\\Users\\32273\\AppData\\Roaming\\Tencent\\Users\\3227333600\\QQ\\WinTemp\\RichOle\\1JLZO4KDQPCI_SEWKWK78S4.png"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"C:\\Users\\32273\\AppData\\Roaming\\Tencent\\Users\\3227333600\\QQ\\WinTemp\\RichOle\\1JLZO4KDQPCI_SEWKWK78S4.png"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"C:\\Users\\32273\\AppData\\Roaming\\Tencent\\Users\\3227333600\\QQ\\WinTemp\\RichOle\\1JLZO4KDQPCI_SEWKWK78S4.png"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2CB770AE">
          <v:shape id="_x0000_i1048" type="#_x0000_t75" style="width:283.15pt;height:110.1pt">
            <v:imagedata r:id="rId51" r:href="rId52"/>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DC3632">
        <w:rPr>
          <w:rFonts w:ascii="宋体" w:eastAsia="宋体" w:hAnsi="宋体" w:cs="宋体"/>
          <w:kern w:val="0"/>
          <w:sz w:val="16"/>
          <w:szCs w:val="16"/>
        </w:rPr>
        <w:fldChar w:fldCharType="end"/>
      </w:r>
    </w:p>
    <w:p w14:paraId="0104F811"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t>MPEG-1</w:t>
      </w:r>
      <w:r w:rsidRPr="00534CD1">
        <w:rPr>
          <w:rFonts w:ascii="华文中宋" w:eastAsia="华文中宋" w:cs="华文中宋" w:hint="eastAsia"/>
          <w:color w:val="333399"/>
          <w:sz w:val="18"/>
          <w:szCs w:val="18"/>
        </w:rPr>
        <w:t>视频系统</w:t>
      </w:r>
    </w:p>
    <w:p w14:paraId="312E28AE" w14:textId="2C975A9C" w:rsidR="005667B1" w:rsidRPr="00AA7808" w:rsidRDefault="005667B1" w:rsidP="00AA7808">
      <w:pPr>
        <w:widowControl/>
        <w:jc w:val="left"/>
        <w:rPr>
          <w:rFonts w:ascii="宋体" w:eastAsia="宋体" w:hAnsi="宋体" w:cs="宋体" w:hint="eastAsia"/>
          <w:kern w:val="0"/>
          <w:sz w:val="16"/>
          <w:szCs w:val="16"/>
        </w:rPr>
      </w:pPr>
      <w:r w:rsidRPr="00DC3632">
        <w:rPr>
          <w:rFonts w:ascii="宋体" w:eastAsia="宋体" w:hAnsi="宋体" w:cs="宋体"/>
          <w:kern w:val="0"/>
          <w:sz w:val="16"/>
          <w:szCs w:val="16"/>
        </w:rPr>
        <w:fldChar w:fldCharType="begin"/>
      </w:r>
      <w:r w:rsidRPr="00DC3632">
        <w:rPr>
          <w:rFonts w:ascii="宋体" w:eastAsia="宋体" w:hAnsi="宋体" w:cs="宋体"/>
          <w:kern w:val="0"/>
          <w:sz w:val="16"/>
          <w:szCs w:val="16"/>
        </w:rPr>
        <w:instrText xml:space="preserve"> INCLUDEPICTURE "C:\\Users\\32273\\AppData\\Roaming\\Tencent\\Users\\3227333600\\QQ\\WinTemp\\RichOle\\@2PSS%_8JKVS)L9{C@YD%Q3.png" \* MERGEFORMATINET </w:instrText>
      </w:r>
      <w:r w:rsidRPr="00DC3632">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"C:\\Users\\32273\\AppData\\Roaming\\Tencent\\Users\\3227333600\\QQ\\WinTemp\\RichOle\\@2PSS%_8JKVS)L9{C@YD%Q3.png"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"C:\\Users\\32273\\AppData\\Roaming\\Tencent\\Users\\3227333600\\QQ\\WinTemp\\RichOle\\@2PSS%_8JKVS)L9{C@YD%Q3.png"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"C:\\Users\\32273\\AppData\\Roaming\\Tencent\\Users\\3227333600\\QQ\\WinTemp\\RichOle\\@2PSS%_8JKVS)L9{C@YD%Q3.png"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146A9D81">
          <v:shape id="_x0000_i1049" type="#_x0000_t75" style="width:343.65pt;height:165.2pt">
            <v:imagedata r:id="rId53" r:href="rId54"/>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DC3632">
        <w:rPr>
          <w:rFonts w:ascii="宋体" w:eastAsia="宋体" w:hAnsi="宋体" w:cs="宋体"/>
          <w:kern w:val="0"/>
          <w:sz w:val="16"/>
          <w:szCs w:val="16"/>
        </w:rPr>
        <w:fldChar w:fldCharType="end"/>
      </w:r>
    </w:p>
    <w:p w14:paraId="52DB7580" w14:textId="77777777" w:rsidR="005667B1" w:rsidRPr="00534CD1" w:rsidRDefault="005667B1" w:rsidP="005667B1">
      <w:pPr>
        <w:pStyle w:val="2"/>
        <w:ind w:left="540" w:hanging="540"/>
        <w:jc w:val="center"/>
        <w:rPr>
          <w:rFonts w:eastAsia="宋体"/>
          <w:sz w:val="16"/>
          <w:szCs w:val="16"/>
        </w:rPr>
      </w:pPr>
      <w:r w:rsidRPr="00534CD1">
        <w:rPr>
          <w:rFonts w:ascii="华文中宋" w:eastAsia="华文中宋" w:cs="华文中宋"/>
          <w:sz w:val="22"/>
          <w:szCs w:val="22"/>
          <w:lang w:val="en-US"/>
        </w:rPr>
        <w:t xml:space="preserve"> </w:t>
      </w:r>
      <w:r w:rsidRPr="00534CD1">
        <w:rPr>
          <w:rFonts w:ascii="华文中宋" w:eastAsia="华文中宋" w:cs="华文中宋" w:hint="eastAsia"/>
          <w:sz w:val="16"/>
          <w:szCs w:val="16"/>
        </w:rPr>
        <w:t>简化的视频编码框图</w:t>
      </w:r>
      <w:r w:rsidRPr="00534CD1">
        <w:rPr>
          <w:rFonts w:eastAsia="宋体"/>
          <w:sz w:val="16"/>
          <w:szCs w:val="16"/>
        </w:rPr>
        <w:t xml:space="preserve">  </w:t>
      </w:r>
    </w:p>
    <w:p w14:paraId="4837849E" w14:textId="77777777" w:rsidR="005667B1" w:rsidRPr="00534CD1" w:rsidRDefault="005667B1" w:rsidP="005667B1">
      <w:pPr>
        <w:widowControl/>
        <w:jc w:val="left"/>
        <w:rPr>
          <w:rFonts w:ascii="宋体" w:eastAsia="宋体" w:hAnsi="宋体" w:cs="宋体"/>
          <w:kern w:val="0"/>
          <w:sz w:val="16"/>
          <w:szCs w:val="16"/>
        </w:rPr>
      </w:pPr>
      <w:r w:rsidRPr="00DC3632">
        <w:rPr>
          <w:rFonts w:ascii="宋体" w:eastAsia="宋体" w:hAnsi="宋体" w:cs="宋体"/>
          <w:kern w:val="0"/>
          <w:sz w:val="16"/>
          <w:szCs w:val="16"/>
        </w:rPr>
        <w:fldChar w:fldCharType="begin"/>
      </w:r>
      <w:r w:rsidRPr="00DC3632">
        <w:rPr>
          <w:rFonts w:ascii="宋体" w:eastAsia="宋体" w:hAnsi="宋体" w:cs="宋体"/>
          <w:kern w:val="0"/>
          <w:sz w:val="16"/>
          <w:szCs w:val="16"/>
        </w:rPr>
        <w:instrText xml:space="preserve"> INCLUDEPICTURE "C:\\Users\\32273\\AppData\\Roaming\\Tencent\\Users\\3227333600\\QQ\\WinTemp\\RichOle\\I@T~G98SU9W%_1Q1FX1QFXK.png" \* MERGEFORMATINET </w:instrText>
      </w:r>
      <w:r w:rsidRPr="00DC3632">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"C:\\Users\\32273\\AppData\\Roaming\\Tencent\\Users\\3227333600\\QQ\\WinTemp\\RichOle\\I@T~G98SU9W%_1Q1FX1QFXK.png"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"C:\\Users\\32273\\AppData\\Roaming\\Tencent\\Users\\3227333600\\QQ\\WinTemp\\RichOle\\I@T~G98SU9W%_1Q1FX1QFXK.png"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"C:\\Users\\32273\\AppData\\Roaming\\Tencent\\Users\\3227333600\\QQ\\WinTemp\\RichOle\\I@T~G98SU9W%_1Q1FX1QFXK.png"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59290C9E">
          <v:shape id="_x0000_i1050" type="#_x0000_t75" style="width:338.2pt;height:146.4pt">
            <v:imagedata r:id="rId55" r:href="rId56"/>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DC3632">
        <w:rPr>
          <w:rFonts w:ascii="宋体" w:eastAsia="宋体" w:hAnsi="宋体" w:cs="宋体"/>
          <w:kern w:val="0"/>
          <w:sz w:val="16"/>
          <w:szCs w:val="16"/>
        </w:rPr>
        <w:fldChar w:fldCharType="end"/>
      </w:r>
    </w:p>
    <w:p w14:paraId="14E7886E" w14:textId="77777777" w:rsidR="005667B1" w:rsidRPr="00534CD1" w:rsidRDefault="005667B1" w:rsidP="005667B1">
      <w:pPr>
        <w:pStyle w:val="2"/>
        <w:ind w:left="540" w:hanging="540"/>
        <w:jc w:val="center"/>
        <w:rPr>
          <w:rFonts w:eastAsia="宋体"/>
          <w:sz w:val="16"/>
          <w:szCs w:val="16"/>
        </w:rPr>
      </w:pPr>
      <w:r w:rsidRPr="00534CD1">
        <w:rPr>
          <w:rFonts w:ascii="华文中宋" w:eastAsia="华文中宋" w:cs="华文中宋" w:hint="eastAsia"/>
          <w:sz w:val="16"/>
          <w:szCs w:val="16"/>
        </w:rPr>
        <w:t>基本的视频解码器框图</w:t>
      </w:r>
      <w:r w:rsidRPr="00534CD1">
        <w:rPr>
          <w:rFonts w:eastAsia="宋体"/>
          <w:sz w:val="16"/>
          <w:szCs w:val="16"/>
        </w:rPr>
        <w:t xml:space="preserve">  </w:t>
      </w:r>
    </w:p>
    <w:p w14:paraId="11698E13" w14:textId="77777777" w:rsidR="005667B1" w:rsidRPr="00534CD1" w:rsidRDefault="005667B1" w:rsidP="005667B1">
      <w:pPr>
        <w:pStyle w:val="1"/>
        <w:ind w:left="0" w:firstLine="0"/>
        <w:rPr>
          <w:rFonts w:eastAsia="华文中宋" w:cs="华文中宋"/>
          <w:color w:val="333399"/>
          <w:sz w:val="18"/>
          <w:szCs w:val="18"/>
        </w:rPr>
      </w:pPr>
      <w:r w:rsidRPr="00534CD1">
        <w:rPr>
          <w:rFonts w:eastAsia="宋体"/>
          <w:color w:val="333399"/>
          <w:sz w:val="18"/>
          <w:szCs w:val="18"/>
          <w:lang w:val="en-US"/>
        </w:rPr>
        <w:t>3.2.5 MPEG-2</w:t>
      </w:r>
      <w:r w:rsidRPr="00534CD1">
        <w:rPr>
          <w:rFonts w:eastAsia="华文中宋" w:cs="华文中宋" w:hint="eastAsia"/>
          <w:color w:val="333399"/>
          <w:sz w:val="18"/>
          <w:szCs w:val="18"/>
        </w:rPr>
        <w:t>标准</w:t>
      </w:r>
    </w:p>
    <w:p w14:paraId="197C2587"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MPEG-2(ISO/IEC 13818)</w:t>
      </w:r>
      <w:r w:rsidRPr="00534CD1">
        <w:rPr>
          <w:rFonts w:eastAsia="华文中宋" w:cs="华文中宋" w:hint="eastAsia"/>
          <w:sz w:val="16"/>
          <w:szCs w:val="16"/>
        </w:rPr>
        <w:t>标准制定于</w:t>
      </w:r>
      <w:r w:rsidRPr="00534CD1">
        <w:rPr>
          <w:rFonts w:eastAsia="华文中宋"/>
          <w:sz w:val="16"/>
          <w:szCs w:val="16"/>
          <w:lang w:val="en-US"/>
        </w:rPr>
        <w:t>1994</w:t>
      </w:r>
      <w:r w:rsidRPr="00534CD1">
        <w:rPr>
          <w:rFonts w:eastAsia="华文中宋" w:cs="华文中宋" w:hint="eastAsia"/>
          <w:sz w:val="16"/>
          <w:szCs w:val="16"/>
        </w:rPr>
        <w:t>年。它利用网络</w:t>
      </w:r>
      <w:r w:rsidRPr="00534CD1">
        <w:rPr>
          <w:rFonts w:eastAsia="华文中宋"/>
          <w:sz w:val="16"/>
          <w:szCs w:val="16"/>
          <w:lang w:val="en-US"/>
        </w:rPr>
        <w:t>3</w:t>
      </w:r>
      <w:r w:rsidRPr="00534CD1">
        <w:rPr>
          <w:rFonts w:eastAsia="华文中宋" w:cs="华文中宋" w:hint="eastAsia"/>
          <w:sz w:val="16"/>
          <w:szCs w:val="16"/>
        </w:rPr>
        <w:t>～</w:t>
      </w:r>
      <w:r w:rsidRPr="00534CD1">
        <w:rPr>
          <w:rFonts w:eastAsia="华文中宋"/>
          <w:sz w:val="16"/>
          <w:szCs w:val="16"/>
          <w:lang w:val="en-US"/>
        </w:rPr>
        <w:t>100Mbps</w:t>
      </w:r>
      <w:r w:rsidRPr="00534CD1">
        <w:rPr>
          <w:rFonts w:eastAsia="华文中宋" w:cs="华文中宋" w:hint="eastAsia"/>
          <w:sz w:val="16"/>
          <w:szCs w:val="16"/>
        </w:rPr>
        <w:t>的数据传输率来支持具有更高分辨率图象的压缩和更高的图象质量。</w:t>
      </w:r>
    </w:p>
    <w:p w14:paraId="4AB86F7A"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MPEG-2</w:t>
      </w:r>
      <w:r w:rsidRPr="00534CD1">
        <w:rPr>
          <w:rFonts w:eastAsia="华文中宋" w:cs="华文中宋" w:hint="eastAsia"/>
          <w:sz w:val="16"/>
          <w:szCs w:val="16"/>
        </w:rPr>
        <w:t>可支持交迭</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序列</w:t>
      </w:r>
      <w:r w:rsidRPr="00534CD1">
        <w:rPr>
          <w:rFonts w:eastAsia="华文中宋"/>
          <w:sz w:val="16"/>
          <w:szCs w:val="16"/>
          <w:lang w:val="en-US"/>
        </w:rPr>
        <w:t>,</w:t>
      </w:r>
      <w:r w:rsidRPr="00534CD1">
        <w:rPr>
          <w:rFonts w:eastAsia="华文中宋" w:cs="华文中宋" w:hint="eastAsia"/>
          <w:sz w:val="16"/>
          <w:szCs w:val="16"/>
        </w:rPr>
        <w:t>支持可调节性编码</w:t>
      </w:r>
      <w:r w:rsidRPr="00534CD1">
        <w:rPr>
          <w:rFonts w:eastAsia="华文中宋"/>
          <w:sz w:val="16"/>
          <w:szCs w:val="16"/>
          <w:lang w:val="en-US"/>
        </w:rPr>
        <w:t>,</w:t>
      </w:r>
      <w:r w:rsidRPr="00534CD1">
        <w:rPr>
          <w:rFonts w:eastAsia="华文中宋" w:cs="华文中宋" w:hint="eastAsia"/>
          <w:sz w:val="16"/>
          <w:szCs w:val="16"/>
        </w:rPr>
        <w:t>多种运动估计方式</w:t>
      </w:r>
      <w:r w:rsidRPr="00534CD1">
        <w:rPr>
          <w:rFonts w:eastAsia="华文中宋"/>
          <w:sz w:val="16"/>
          <w:szCs w:val="16"/>
          <w:lang w:val="en-US"/>
        </w:rPr>
        <w:t>,</w:t>
      </w:r>
      <w:r w:rsidRPr="00534CD1">
        <w:rPr>
          <w:rFonts w:eastAsia="华文中宋" w:cs="华文中宋" w:hint="eastAsia"/>
          <w:sz w:val="16"/>
          <w:szCs w:val="16"/>
        </w:rPr>
        <w:t>提供一个较广的范围改变压缩比</w:t>
      </w:r>
      <w:r w:rsidRPr="00534CD1">
        <w:rPr>
          <w:rFonts w:eastAsia="华文中宋"/>
          <w:sz w:val="16"/>
          <w:szCs w:val="16"/>
          <w:lang w:val="en-US"/>
        </w:rPr>
        <w:t>,</w:t>
      </w:r>
      <w:r w:rsidRPr="00534CD1">
        <w:rPr>
          <w:rFonts w:eastAsia="华文中宋" w:cs="华文中宋" w:hint="eastAsia"/>
          <w:sz w:val="16"/>
          <w:szCs w:val="16"/>
        </w:rPr>
        <w:t>以适应不同画面质量、存储容量和带宽的要求。</w:t>
      </w:r>
    </w:p>
    <w:p w14:paraId="20998772" w14:textId="77777777" w:rsidR="005667B1" w:rsidRPr="00534CD1" w:rsidRDefault="005667B1" w:rsidP="005667B1">
      <w:pPr>
        <w:pStyle w:val="2"/>
        <w:numPr>
          <w:ilvl w:val="0"/>
          <w:numId w:val="2"/>
        </w:numPr>
        <w:rPr>
          <w:rFonts w:eastAsia="华文中宋" w:cs="华文中宋"/>
          <w:sz w:val="16"/>
          <w:szCs w:val="16"/>
        </w:rPr>
      </w:pPr>
      <w:r w:rsidRPr="00534CD1">
        <w:rPr>
          <w:rFonts w:eastAsia="华文中宋" w:cs="华文中宋" w:hint="eastAsia"/>
          <w:sz w:val="16"/>
          <w:szCs w:val="16"/>
        </w:rPr>
        <w:t>它与</w:t>
      </w:r>
      <w:r w:rsidRPr="00534CD1">
        <w:rPr>
          <w:rFonts w:eastAsia="华文中宋"/>
          <w:sz w:val="16"/>
          <w:szCs w:val="16"/>
          <w:lang w:val="en-US"/>
        </w:rPr>
        <w:t>MPEG-1</w:t>
      </w:r>
      <w:r w:rsidRPr="00534CD1">
        <w:rPr>
          <w:rFonts w:eastAsia="华文中宋" w:cs="华文中宋" w:hint="eastAsia"/>
          <w:sz w:val="16"/>
          <w:szCs w:val="16"/>
        </w:rPr>
        <w:t>兼容基础上实现了低码率和多声道扩展：</w:t>
      </w:r>
      <w:r w:rsidRPr="00534CD1">
        <w:rPr>
          <w:rFonts w:eastAsia="华文中宋"/>
          <w:sz w:val="16"/>
          <w:szCs w:val="16"/>
          <w:lang w:val="en-US"/>
        </w:rPr>
        <w:t>MPEG-2</w:t>
      </w:r>
      <w:r w:rsidRPr="00534CD1">
        <w:rPr>
          <w:rFonts w:eastAsia="华文中宋" w:cs="华文中宋" w:hint="eastAsia"/>
          <w:sz w:val="16"/>
          <w:szCs w:val="16"/>
        </w:rPr>
        <w:t>可以将一部</w:t>
      </w:r>
      <w:r w:rsidRPr="00534CD1">
        <w:rPr>
          <w:rFonts w:eastAsia="华文中宋"/>
          <w:sz w:val="16"/>
          <w:szCs w:val="16"/>
          <w:lang w:val="en-US"/>
        </w:rPr>
        <w:t>120</w:t>
      </w:r>
      <w:r w:rsidRPr="00534CD1">
        <w:rPr>
          <w:rFonts w:eastAsia="华文中宋" w:cs="华文中宋" w:hint="eastAsia"/>
          <w:sz w:val="16"/>
          <w:szCs w:val="16"/>
        </w:rPr>
        <w:t>分钟长的电影压缩到</w:t>
      </w:r>
      <w:r w:rsidRPr="00534CD1">
        <w:rPr>
          <w:rFonts w:eastAsia="华文中宋"/>
          <w:sz w:val="16"/>
          <w:szCs w:val="16"/>
          <w:lang w:val="en-US"/>
        </w:rPr>
        <w:t>4</w:t>
      </w:r>
      <w:r w:rsidRPr="00534CD1">
        <w:rPr>
          <w:rFonts w:eastAsia="华文中宋" w:cs="华文中宋" w:hint="eastAsia"/>
          <w:sz w:val="16"/>
          <w:szCs w:val="16"/>
        </w:rPr>
        <w:t>～</w:t>
      </w:r>
      <w:r w:rsidRPr="00534CD1">
        <w:rPr>
          <w:rFonts w:eastAsia="华文中宋"/>
          <w:sz w:val="16"/>
          <w:szCs w:val="16"/>
          <w:lang w:val="en-US"/>
        </w:rPr>
        <w:t>8GB(DVD</w:t>
      </w:r>
      <w:r w:rsidRPr="00534CD1">
        <w:rPr>
          <w:rFonts w:eastAsia="华文中宋" w:cs="华文中宋" w:hint="eastAsia"/>
          <w:sz w:val="16"/>
          <w:szCs w:val="16"/>
        </w:rPr>
        <w:t>质量</w:t>
      </w:r>
      <w:r w:rsidRPr="00534CD1">
        <w:rPr>
          <w:rFonts w:eastAsia="华文中宋"/>
          <w:sz w:val="16"/>
          <w:szCs w:val="16"/>
          <w:lang w:val="en-US"/>
        </w:rPr>
        <w:t>),</w:t>
      </w:r>
      <w:r w:rsidRPr="00534CD1">
        <w:rPr>
          <w:rFonts w:eastAsia="华文中宋" w:cs="华文中宋" w:hint="eastAsia"/>
          <w:sz w:val="16"/>
          <w:szCs w:val="16"/>
        </w:rPr>
        <w:t>其音频编码可提供左右中及两个环绕声道、一个加重低音声道和多达</w:t>
      </w:r>
      <w:r w:rsidRPr="00534CD1">
        <w:rPr>
          <w:rFonts w:eastAsia="华文中宋"/>
          <w:sz w:val="16"/>
          <w:szCs w:val="16"/>
          <w:lang w:val="en-US"/>
        </w:rPr>
        <w:t>7</w:t>
      </w:r>
      <w:r w:rsidRPr="00534CD1">
        <w:rPr>
          <w:rFonts w:eastAsia="华文中宋" w:cs="华文中宋" w:hint="eastAsia"/>
          <w:sz w:val="16"/>
          <w:szCs w:val="16"/>
        </w:rPr>
        <w:t>个伴音声道。</w:t>
      </w:r>
    </w:p>
    <w:p w14:paraId="3CEDD803" w14:textId="77777777" w:rsidR="005667B1" w:rsidRPr="00534CD1" w:rsidRDefault="005667B1" w:rsidP="005667B1">
      <w:pPr>
        <w:pStyle w:val="2"/>
        <w:numPr>
          <w:ilvl w:val="0"/>
          <w:numId w:val="2"/>
        </w:numPr>
        <w:ind w:left="540" w:hanging="540"/>
        <w:rPr>
          <w:rFonts w:ascii="华文中宋" w:eastAsia="华文中宋" w:cs="华文中宋"/>
          <w:sz w:val="16"/>
          <w:szCs w:val="16"/>
          <w:lang w:val="en-US"/>
        </w:rPr>
      </w:pPr>
      <w:r w:rsidRPr="00534CD1">
        <w:rPr>
          <w:rFonts w:ascii="华文中宋" w:eastAsia="华文中宋" w:cs="华文中宋" w:hint="eastAsia"/>
          <w:sz w:val="16"/>
          <w:szCs w:val="16"/>
        </w:rPr>
        <w:t>除了作为</w:t>
      </w:r>
      <w:r w:rsidRPr="00534CD1">
        <w:rPr>
          <w:rFonts w:ascii="华文中宋" w:eastAsia="华文中宋" w:cs="华文中宋"/>
          <w:sz w:val="16"/>
          <w:szCs w:val="16"/>
          <w:lang w:val="en-US"/>
        </w:rPr>
        <w:t>DVD</w:t>
      </w:r>
      <w:r w:rsidRPr="00534CD1">
        <w:rPr>
          <w:rFonts w:ascii="华文中宋" w:eastAsia="华文中宋" w:cs="华文中宋" w:hint="eastAsia"/>
          <w:sz w:val="16"/>
          <w:szCs w:val="16"/>
        </w:rPr>
        <w:t>指定标准外，</w:t>
      </w:r>
      <w:r w:rsidRPr="00534CD1">
        <w:rPr>
          <w:rFonts w:ascii="华文中宋" w:eastAsia="华文中宋" w:cs="华文中宋"/>
          <w:sz w:val="16"/>
          <w:szCs w:val="16"/>
          <w:lang w:val="en-US"/>
        </w:rPr>
        <w:t>MPEG-2</w:t>
      </w:r>
      <w:r w:rsidRPr="00534CD1">
        <w:rPr>
          <w:rFonts w:ascii="华文中宋" w:eastAsia="华文中宋" w:cs="华文中宋" w:hint="eastAsia"/>
          <w:sz w:val="16"/>
          <w:szCs w:val="16"/>
        </w:rPr>
        <w:t>还可用于为广播、有线电视网、电缆网络等提供广播级数字视频</w:t>
      </w:r>
      <w:r w:rsidRPr="00534CD1">
        <w:rPr>
          <w:rFonts w:ascii="华文中宋" w:eastAsia="华文中宋" w:cs="华文中宋"/>
          <w:sz w:val="16"/>
          <w:szCs w:val="16"/>
          <w:lang w:val="en-US"/>
        </w:rPr>
        <w:t xml:space="preserve">. </w:t>
      </w:r>
    </w:p>
    <w:p w14:paraId="0B84BC64" w14:textId="77777777" w:rsidR="005667B1" w:rsidRPr="00534CD1" w:rsidRDefault="005667B1" w:rsidP="005667B1">
      <w:pPr>
        <w:pStyle w:val="2"/>
        <w:numPr>
          <w:ilvl w:val="0"/>
          <w:numId w:val="2"/>
        </w:numPr>
        <w:ind w:left="540" w:hanging="540"/>
        <w:rPr>
          <w:rFonts w:ascii="华文中宋" w:eastAsia="华文中宋" w:cs="华文中宋"/>
          <w:sz w:val="16"/>
          <w:szCs w:val="16"/>
          <w:lang w:val="en-US"/>
        </w:rPr>
      </w:pPr>
      <w:r w:rsidRPr="00534CD1">
        <w:rPr>
          <w:rFonts w:ascii="华文中宋" w:eastAsia="华文中宋" w:cs="华文中宋"/>
          <w:sz w:val="16"/>
          <w:szCs w:val="16"/>
          <w:lang w:val="en-US"/>
        </w:rPr>
        <w:t xml:space="preserve">MPEG-2 Video </w:t>
      </w:r>
      <w:r w:rsidRPr="00534CD1">
        <w:rPr>
          <w:rFonts w:ascii="华文中宋" w:eastAsia="华文中宋" w:cs="华文中宋" w:hint="eastAsia"/>
          <w:sz w:val="16"/>
          <w:szCs w:val="16"/>
        </w:rPr>
        <w:t>定义了不同的功能档次</w:t>
      </w:r>
      <w:r w:rsidRPr="00534CD1">
        <w:rPr>
          <w:rFonts w:ascii="华文中宋" w:eastAsia="华文中宋" w:cs="华文中宋"/>
          <w:sz w:val="16"/>
          <w:szCs w:val="16"/>
          <w:lang w:val="en-US"/>
        </w:rPr>
        <w:t>(Profiles)</w:t>
      </w:r>
    </w:p>
    <w:p w14:paraId="7E3BFEDF" w14:textId="77777777" w:rsidR="005667B1" w:rsidRPr="00534CD1" w:rsidRDefault="005667B1" w:rsidP="005667B1">
      <w:pPr>
        <w:pStyle w:val="2"/>
        <w:numPr>
          <w:ilvl w:val="0"/>
          <w:numId w:val="2"/>
        </w:numPr>
        <w:ind w:left="540" w:hanging="540"/>
        <w:rPr>
          <w:rFonts w:ascii="Tahoma" w:eastAsia="宋体" w:cs="Tahoma"/>
          <w:sz w:val="16"/>
          <w:szCs w:val="16"/>
        </w:rPr>
      </w:pPr>
      <w:r w:rsidRPr="00534CD1">
        <w:rPr>
          <w:rFonts w:ascii="华文中宋" w:eastAsia="华文中宋" w:cs="华文中宋" w:hint="eastAsia"/>
          <w:sz w:val="16"/>
          <w:szCs w:val="16"/>
        </w:rPr>
        <w:t>每个档次又分为几个等级</w:t>
      </w:r>
      <w:r w:rsidRPr="00534CD1">
        <w:rPr>
          <w:rFonts w:ascii="华文中宋" w:eastAsia="华文中宋" w:cs="华文中宋"/>
          <w:sz w:val="16"/>
          <w:szCs w:val="16"/>
          <w:lang w:val="en-US"/>
        </w:rPr>
        <w:t>(Levels),</w:t>
      </w:r>
      <w:r w:rsidRPr="00534CD1">
        <w:rPr>
          <w:rFonts w:ascii="华文中宋" w:eastAsia="华文中宋" w:cs="华文中宋" w:hint="eastAsia"/>
          <w:sz w:val="16"/>
          <w:szCs w:val="16"/>
        </w:rPr>
        <w:t>一个等级为</w:t>
      </w:r>
      <w:r w:rsidRPr="00534CD1">
        <w:rPr>
          <w:rFonts w:ascii="华文中宋" w:eastAsia="华文中宋" w:cs="华文中宋"/>
          <w:sz w:val="16"/>
          <w:szCs w:val="16"/>
          <w:lang w:val="en-US"/>
        </w:rPr>
        <w:t>N</w:t>
      </w:r>
      <w:r w:rsidRPr="00534CD1">
        <w:rPr>
          <w:rFonts w:ascii="华文中宋" w:eastAsia="华文中宋" w:cs="华文中宋" w:hint="eastAsia"/>
          <w:sz w:val="16"/>
          <w:szCs w:val="16"/>
        </w:rPr>
        <w:t>的解码器能够对最高为该等级的数码流解码。</w:t>
      </w:r>
      <w:r w:rsidRPr="00534CD1">
        <w:rPr>
          <w:rFonts w:ascii="Tahoma" w:eastAsia="宋体" w:cs="Tahoma"/>
          <w:sz w:val="16"/>
          <w:szCs w:val="16"/>
        </w:rPr>
        <w:t xml:space="preserve"> </w:t>
      </w:r>
    </w:p>
    <w:p w14:paraId="5EADBA34"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18"/>
          <w:szCs w:val="18"/>
          <w:lang w:val="en-US"/>
        </w:rPr>
        <w:t>5</w:t>
      </w:r>
      <w:r w:rsidRPr="00534CD1">
        <w:rPr>
          <w:rFonts w:ascii="华文中宋" w:eastAsia="华文中宋" w:cs="华文中宋" w:hint="eastAsia"/>
          <w:color w:val="333399"/>
          <w:sz w:val="18"/>
          <w:szCs w:val="18"/>
        </w:rPr>
        <w:t>个档次</w:t>
      </w:r>
    </w:p>
    <w:p w14:paraId="49CD4D35" w14:textId="77777777" w:rsidR="005667B1" w:rsidRPr="00534CD1" w:rsidRDefault="005667B1" w:rsidP="005667B1">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简单型（</w:t>
      </w:r>
      <w:r w:rsidRPr="00534CD1">
        <w:rPr>
          <w:rFonts w:eastAsia="楷体_GB2312"/>
          <w:sz w:val="16"/>
          <w:szCs w:val="16"/>
          <w:lang w:val="en-US"/>
        </w:rPr>
        <w:t>Simple</w:t>
      </w:r>
      <w:r w:rsidRPr="00534CD1">
        <w:rPr>
          <w:rFonts w:eastAsia="楷体_GB2312" w:cs="楷体_GB2312" w:hint="eastAsia"/>
          <w:sz w:val="16"/>
          <w:szCs w:val="16"/>
        </w:rPr>
        <w:t>）</w:t>
      </w:r>
    </w:p>
    <w:p w14:paraId="6417CECE" w14:textId="77777777" w:rsidR="005667B1" w:rsidRPr="00534CD1" w:rsidRDefault="005667B1" w:rsidP="005667B1">
      <w:pPr>
        <w:pStyle w:val="2"/>
        <w:ind w:left="540" w:hanging="540"/>
        <w:rPr>
          <w:rFonts w:eastAsia="楷体_GB2312" w:cs="楷体_GB2312"/>
          <w:sz w:val="16"/>
          <w:szCs w:val="16"/>
        </w:rPr>
      </w:pPr>
      <w:r w:rsidRPr="00534CD1">
        <w:rPr>
          <w:rFonts w:eastAsia="楷体_GB2312" w:cs="楷体_GB2312"/>
          <w:sz w:val="16"/>
          <w:szCs w:val="16"/>
          <w:lang w:val="en-US"/>
        </w:rPr>
        <w:lastRenderedPageBreak/>
        <w:sym w:font="Symbol" w:char="F0B7"/>
      </w:r>
      <w:r w:rsidRPr="00534CD1">
        <w:rPr>
          <w:rFonts w:eastAsia="楷体_GB2312"/>
          <w:sz w:val="16"/>
          <w:szCs w:val="16"/>
          <w:lang w:val="en-US"/>
        </w:rPr>
        <w:t xml:space="preserve"> </w:t>
      </w:r>
      <w:r w:rsidRPr="00534CD1">
        <w:rPr>
          <w:rFonts w:eastAsia="楷体_GB2312" w:cs="楷体_GB2312" w:hint="eastAsia"/>
          <w:sz w:val="16"/>
          <w:szCs w:val="16"/>
        </w:rPr>
        <w:t>基本型（</w:t>
      </w:r>
      <w:r w:rsidRPr="00534CD1">
        <w:rPr>
          <w:rFonts w:eastAsia="楷体_GB2312"/>
          <w:sz w:val="16"/>
          <w:szCs w:val="16"/>
          <w:lang w:val="en-US"/>
        </w:rPr>
        <w:t>Main</w:t>
      </w:r>
      <w:r w:rsidRPr="00534CD1">
        <w:rPr>
          <w:rFonts w:eastAsia="楷体_GB2312" w:cs="楷体_GB2312" w:hint="eastAsia"/>
          <w:sz w:val="16"/>
          <w:szCs w:val="16"/>
        </w:rPr>
        <w:t>）</w:t>
      </w:r>
    </w:p>
    <w:p w14:paraId="0065ABE7" w14:textId="77777777" w:rsidR="005667B1" w:rsidRPr="00534CD1" w:rsidRDefault="005667B1" w:rsidP="005667B1">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信噪比可调型（</w:t>
      </w:r>
      <w:r w:rsidRPr="00534CD1">
        <w:rPr>
          <w:rFonts w:eastAsia="楷体_GB2312"/>
          <w:sz w:val="16"/>
          <w:szCs w:val="16"/>
          <w:lang w:val="en-US"/>
        </w:rPr>
        <w:t>SNR Scalable</w:t>
      </w:r>
      <w:r w:rsidRPr="00534CD1">
        <w:rPr>
          <w:rFonts w:eastAsia="楷体_GB2312" w:cs="楷体_GB2312" w:hint="eastAsia"/>
          <w:sz w:val="16"/>
          <w:szCs w:val="16"/>
        </w:rPr>
        <w:t>）</w:t>
      </w:r>
    </w:p>
    <w:p w14:paraId="57806215" w14:textId="77777777" w:rsidR="005667B1" w:rsidRPr="00534CD1" w:rsidRDefault="005667B1" w:rsidP="005667B1">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空间可调型（</w:t>
      </w:r>
      <w:r w:rsidRPr="00534CD1">
        <w:rPr>
          <w:rFonts w:eastAsia="楷体_GB2312"/>
          <w:sz w:val="16"/>
          <w:szCs w:val="16"/>
          <w:lang w:val="en-US"/>
        </w:rPr>
        <w:t>Spatial Scalable</w:t>
      </w:r>
      <w:r w:rsidRPr="00534CD1">
        <w:rPr>
          <w:rFonts w:eastAsia="楷体_GB2312" w:cs="楷体_GB2312" w:hint="eastAsia"/>
          <w:sz w:val="16"/>
          <w:szCs w:val="16"/>
        </w:rPr>
        <w:t>）</w:t>
      </w:r>
    </w:p>
    <w:p w14:paraId="733F9D10" w14:textId="77777777" w:rsidR="005667B1" w:rsidRPr="00534CD1" w:rsidRDefault="005667B1" w:rsidP="005667B1">
      <w:pPr>
        <w:pStyle w:val="2"/>
        <w:ind w:left="540" w:hanging="540"/>
        <w:rPr>
          <w:rFonts w:eastAsia="楷体_GB2312" w:cs="楷体_GB2312"/>
          <w:sz w:val="28"/>
          <w:szCs w:val="28"/>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增强型（</w:t>
      </w:r>
      <w:r w:rsidRPr="00534CD1">
        <w:rPr>
          <w:rFonts w:eastAsia="楷体_GB2312"/>
          <w:sz w:val="16"/>
          <w:szCs w:val="16"/>
          <w:lang w:val="en-US"/>
        </w:rPr>
        <w:t>High</w:t>
      </w:r>
      <w:r w:rsidRPr="00534CD1">
        <w:rPr>
          <w:rFonts w:eastAsia="楷体_GB2312" w:cs="楷体_GB2312" w:hint="eastAsia"/>
          <w:sz w:val="16"/>
          <w:szCs w:val="16"/>
        </w:rPr>
        <w:t>）</w:t>
      </w:r>
      <w:r w:rsidRPr="00534CD1">
        <w:rPr>
          <w:rFonts w:eastAsia="楷体_GB2312" w:cs="楷体_GB2312"/>
          <w:sz w:val="28"/>
          <w:szCs w:val="28"/>
        </w:rPr>
        <w:t xml:space="preserve"> </w:t>
      </w:r>
    </w:p>
    <w:p w14:paraId="6A796A71" w14:textId="77777777" w:rsidR="005667B1" w:rsidRPr="00534CD1" w:rsidRDefault="005667B1" w:rsidP="005667B1">
      <w:pPr>
        <w:pStyle w:val="1"/>
        <w:ind w:left="0" w:firstLine="0"/>
        <w:rPr>
          <w:rFonts w:eastAsia="宋体" w:cs="宋体"/>
          <w:color w:val="333399"/>
          <w:sz w:val="18"/>
          <w:szCs w:val="18"/>
        </w:rPr>
      </w:pPr>
      <w:r w:rsidRPr="00534CD1">
        <w:rPr>
          <w:rFonts w:eastAsia="宋体"/>
          <w:color w:val="333399"/>
          <w:sz w:val="18"/>
          <w:szCs w:val="18"/>
          <w:lang w:val="en-US"/>
        </w:rPr>
        <w:t>4</w:t>
      </w:r>
      <w:r w:rsidRPr="00534CD1">
        <w:rPr>
          <w:rFonts w:eastAsia="宋体" w:cs="宋体" w:hint="eastAsia"/>
          <w:color w:val="333399"/>
          <w:sz w:val="18"/>
          <w:szCs w:val="18"/>
        </w:rPr>
        <w:t>个等级</w:t>
      </w:r>
    </w:p>
    <w:p w14:paraId="4EF5662A" w14:textId="77777777" w:rsidR="005667B1" w:rsidRPr="00534CD1" w:rsidRDefault="005667B1" w:rsidP="005667B1">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低级（</w:t>
      </w:r>
      <w:r w:rsidRPr="00534CD1">
        <w:rPr>
          <w:rFonts w:eastAsia="楷体_GB2312"/>
          <w:sz w:val="16"/>
          <w:szCs w:val="16"/>
          <w:lang w:val="en-US"/>
        </w:rPr>
        <w:t>Low</w:t>
      </w:r>
      <w:r w:rsidRPr="00534CD1">
        <w:rPr>
          <w:rFonts w:eastAsia="楷体_GB2312" w:cs="楷体_GB2312" w:hint="eastAsia"/>
          <w:sz w:val="16"/>
          <w:szCs w:val="16"/>
        </w:rPr>
        <w:t>）</w:t>
      </w:r>
      <w:r w:rsidRPr="00534CD1">
        <w:rPr>
          <w:rFonts w:eastAsia="楷体_GB2312" w:cs="楷体_GB2312"/>
          <w:sz w:val="16"/>
          <w:szCs w:val="16"/>
        </w:rPr>
        <w:t xml:space="preserve">  </w:t>
      </w:r>
      <w:r w:rsidRPr="00534CD1">
        <w:rPr>
          <w:rFonts w:eastAsia="楷体_GB2312"/>
          <w:sz w:val="16"/>
          <w:szCs w:val="16"/>
          <w:lang w:val="en-US"/>
        </w:rPr>
        <w:t>352</w:t>
      </w:r>
      <w:r w:rsidRPr="00534CD1">
        <w:rPr>
          <w:rFonts w:eastAsia="楷体_GB2312" w:cs="楷体_GB2312"/>
          <w:sz w:val="16"/>
          <w:szCs w:val="16"/>
          <w:lang w:val="en-US"/>
        </w:rPr>
        <w:sym w:font="Symbol" w:char="F0B4"/>
      </w:r>
      <w:r w:rsidRPr="00534CD1">
        <w:rPr>
          <w:rFonts w:eastAsia="楷体_GB2312"/>
          <w:sz w:val="16"/>
          <w:szCs w:val="16"/>
          <w:lang w:val="en-US"/>
        </w:rPr>
        <w:t>288</w:t>
      </w:r>
      <w:r w:rsidRPr="00534CD1">
        <w:rPr>
          <w:rFonts w:eastAsia="楷体_GB2312" w:cs="楷体_GB2312"/>
          <w:sz w:val="16"/>
          <w:szCs w:val="16"/>
          <w:lang w:val="en-US"/>
        </w:rPr>
        <w:sym w:font="Symbol" w:char="F0B4"/>
      </w:r>
      <w:r w:rsidRPr="00534CD1">
        <w:rPr>
          <w:rFonts w:eastAsia="楷体_GB2312"/>
          <w:sz w:val="16"/>
          <w:szCs w:val="16"/>
          <w:lang w:val="en-US"/>
        </w:rPr>
        <w:t xml:space="preserve">30, </w:t>
      </w:r>
      <w:r w:rsidRPr="00534CD1">
        <w:rPr>
          <w:rFonts w:eastAsia="楷体_GB2312" w:cs="楷体_GB2312" w:hint="eastAsia"/>
          <w:sz w:val="16"/>
          <w:szCs w:val="16"/>
        </w:rPr>
        <w:t>它面向</w:t>
      </w:r>
      <w:r w:rsidRPr="00534CD1">
        <w:rPr>
          <w:rFonts w:eastAsia="楷体_GB2312"/>
          <w:sz w:val="16"/>
          <w:szCs w:val="16"/>
          <w:lang w:val="en-US"/>
        </w:rPr>
        <w:t>VCR</w:t>
      </w:r>
      <w:r w:rsidRPr="00534CD1">
        <w:rPr>
          <w:rFonts w:eastAsia="楷体_GB2312" w:cs="楷体_GB2312" w:hint="eastAsia"/>
          <w:sz w:val="16"/>
          <w:szCs w:val="16"/>
        </w:rPr>
        <w:t>并与</w:t>
      </w:r>
      <w:r w:rsidRPr="00534CD1">
        <w:rPr>
          <w:rFonts w:eastAsia="楷体_GB2312"/>
          <w:sz w:val="16"/>
          <w:szCs w:val="16"/>
          <w:lang w:val="en-US"/>
        </w:rPr>
        <w:t>MPEG-1</w:t>
      </w:r>
      <w:r w:rsidRPr="00534CD1">
        <w:rPr>
          <w:rFonts w:eastAsia="楷体_GB2312" w:cs="楷体_GB2312" w:hint="eastAsia"/>
          <w:sz w:val="16"/>
          <w:szCs w:val="16"/>
        </w:rPr>
        <w:t>兼容；</w:t>
      </w:r>
    </w:p>
    <w:p w14:paraId="375D2F6D" w14:textId="77777777" w:rsidR="005667B1" w:rsidRPr="00534CD1" w:rsidRDefault="005667B1" w:rsidP="005667B1">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基本级（</w:t>
      </w:r>
      <w:r w:rsidRPr="00534CD1">
        <w:rPr>
          <w:rFonts w:eastAsia="楷体_GB2312"/>
          <w:sz w:val="16"/>
          <w:szCs w:val="16"/>
          <w:lang w:val="en-US"/>
        </w:rPr>
        <w:t>Main</w:t>
      </w:r>
      <w:r w:rsidRPr="00534CD1">
        <w:rPr>
          <w:rFonts w:eastAsia="楷体_GB2312" w:cs="楷体_GB2312" w:hint="eastAsia"/>
          <w:sz w:val="16"/>
          <w:szCs w:val="16"/>
        </w:rPr>
        <w:t>）</w:t>
      </w:r>
      <w:r w:rsidRPr="00534CD1">
        <w:rPr>
          <w:rFonts w:eastAsia="楷体_GB2312" w:cs="楷体_GB2312"/>
          <w:sz w:val="16"/>
          <w:szCs w:val="16"/>
        </w:rPr>
        <w:t xml:space="preserve"> </w:t>
      </w:r>
      <w:r w:rsidRPr="00534CD1">
        <w:rPr>
          <w:rFonts w:eastAsia="楷体_GB2312"/>
          <w:sz w:val="16"/>
          <w:szCs w:val="16"/>
          <w:lang w:val="en-US"/>
        </w:rPr>
        <w:t>720</w:t>
      </w:r>
      <w:r w:rsidRPr="00534CD1">
        <w:rPr>
          <w:rFonts w:eastAsia="楷体_GB2312" w:cs="楷体_GB2312"/>
          <w:sz w:val="16"/>
          <w:szCs w:val="16"/>
          <w:lang w:val="en-US"/>
        </w:rPr>
        <w:sym w:font="Symbol" w:char="F0B4"/>
      </w:r>
      <w:r w:rsidRPr="00534CD1">
        <w:rPr>
          <w:rFonts w:eastAsia="楷体_GB2312"/>
          <w:sz w:val="16"/>
          <w:szCs w:val="16"/>
          <w:lang w:val="en-US"/>
        </w:rPr>
        <w:t>460</w:t>
      </w:r>
      <w:r w:rsidRPr="00534CD1">
        <w:rPr>
          <w:rFonts w:eastAsia="楷体_GB2312" w:cs="楷体_GB2312"/>
          <w:sz w:val="16"/>
          <w:szCs w:val="16"/>
          <w:lang w:val="en-US"/>
        </w:rPr>
        <w:sym w:font="Symbol" w:char="F0B4"/>
      </w:r>
      <w:r w:rsidRPr="00534CD1">
        <w:rPr>
          <w:rFonts w:eastAsia="楷体_GB2312"/>
          <w:sz w:val="16"/>
          <w:szCs w:val="16"/>
          <w:lang w:val="en-US"/>
        </w:rPr>
        <w:t>30</w:t>
      </w:r>
      <w:r w:rsidRPr="00534CD1">
        <w:rPr>
          <w:rFonts w:eastAsia="楷体_GB2312" w:cs="楷体_GB2312" w:hint="eastAsia"/>
          <w:sz w:val="16"/>
          <w:szCs w:val="16"/>
        </w:rPr>
        <w:t>或</w:t>
      </w:r>
      <w:r w:rsidRPr="00534CD1">
        <w:rPr>
          <w:rFonts w:eastAsia="楷体_GB2312"/>
          <w:sz w:val="16"/>
          <w:szCs w:val="16"/>
          <w:lang w:val="en-US"/>
        </w:rPr>
        <w:t>720</w:t>
      </w:r>
      <w:r w:rsidRPr="00534CD1">
        <w:rPr>
          <w:rFonts w:eastAsia="楷体_GB2312" w:cs="楷体_GB2312"/>
          <w:sz w:val="16"/>
          <w:szCs w:val="16"/>
          <w:lang w:val="en-US"/>
        </w:rPr>
        <w:sym w:font="Symbol" w:char="F0B4"/>
      </w:r>
      <w:r w:rsidRPr="00534CD1">
        <w:rPr>
          <w:rFonts w:eastAsia="楷体_GB2312"/>
          <w:sz w:val="16"/>
          <w:szCs w:val="16"/>
          <w:lang w:val="en-US"/>
        </w:rPr>
        <w:t>576</w:t>
      </w:r>
      <w:r w:rsidRPr="00534CD1">
        <w:rPr>
          <w:rFonts w:eastAsia="楷体_GB2312" w:cs="楷体_GB2312"/>
          <w:sz w:val="16"/>
          <w:szCs w:val="16"/>
          <w:lang w:val="en-US"/>
        </w:rPr>
        <w:sym w:font="Symbol" w:char="F0B4"/>
      </w:r>
      <w:r w:rsidRPr="00534CD1">
        <w:rPr>
          <w:rFonts w:eastAsia="楷体_GB2312"/>
          <w:sz w:val="16"/>
          <w:szCs w:val="16"/>
          <w:lang w:val="en-US"/>
        </w:rPr>
        <w:t>25</w:t>
      </w:r>
      <w:r w:rsidRPr="00534CD1">
        <w:rPr>
          <w:rFonts w:eastAsia="楷体_GB2312" w:cs="楷体_GB2312" w:hint="eastAsia"/>
          <w:sz w:val="16"/>
          <w:szCs w:val="16"/>
        </w:rPr>
        <w:t>，它面向视频广播信号；</w:t>
      </w:r>
    </w:p>
    <w:p w14:paraId="0CF13E18" w14:textId="77777777" w:rsidR="005667B1" w:rsidRPr="00534CD1" w:rsidRDefault="005667B1" w:rsidP="005667B1">
      <w:pPr>
        <w:pStyle w:val="2"/>
        <w:ind w:left="540" w:hanging="540"/>
        <w:rPr>
          <w:rFonts w:eastAsia="楷体_GB2312" w:cs="楷体_GB2312"/>
          <w:sz w:val="16"/>
          <w:szCs w:val="16"/>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高</w:t>
      </w:r>
      <w:r w:rsidRPr="00534CD1">
        <w:rPr>
          <w:rFonts w:eastAsia="楷体_GB2312"/>
          <w:sz w:val="16"/>
          <w:szCs w:val="16"/>
          <w:lang w:val="en-US"/>
        </w:rPr>
        <w:t>1440</w:t>
      </w:r>
      <w:r w:rsidRPr="00534CD1">
        <w:rPr>
          <w:rFonts w:eastAsia="楷体_GB2312" w:cs="楷体_GB2312" w:hint="eastAsia"/>
          <w:sz w:val="16"/>
          <w:szCs w:val="16"/>
        </w:rPr>
        <w:t>级（</w:t>
      </w:r>
      <w:r w:rsidRPr="00534CD1">
        <w:rPr>
          <w:rFonts w:eastAsia="楷体_GB2312"/>
          <w:sz w:val="16"/>
          <w:szCs w:val="16"/>
          <w:lang w:val="en-US"/>
        </w:rPr>
        <w:t>High-1440</w:t>
      </w:r>
      <w:r w:rsidRPr="00534CD1">
        <w:rPr>
          <w:rFonts w:eastAsia="楷体_GB2312" w:cs="楷体_GB2312" w:hint="eastAsia"/>
          <w:sz w:val="16"/>
          <w:szCs w:val="16"/>
        </w:rPr>
        <w:t>）</w:t>
      </w:r>
      <w:r w:rsidRPr="00534CD1">
        <w:rPr>
          <w:rFonts w:eastAsia="楷体_GB2312" w:cs="楷体_GB2312"/>
          <w:sz w:val="16"/>
          <w:szCs w:val="16"/>
        </w:rPr>
        <w:t xml:space="preserve"> </w:t>
      </w:r>
      <w:r w:rsidRPr="00534CD1">
        <w:rPr>
          <w:rFonts w:eastAsia="楷体_GB2312"/>
          <w:sz w:val="16"/>
          <w:szCs w:val="16"/>
          <w:lang w:val="en-US"/>
        </w:rPr>
        <w:t>1440</w:t>
      </w:r>
      <w:r w:rsidRPr="00534CD1">
        <w:rPr>
          <w:rFonts w:eastAsia="楷体_GB2312" w:cs="楷体_GB2312"/>
          <w:sz w:val="16"/>
          <w:szCs w:val="16"/>
          <w:lang w:val="en-US"/>
        </w:rPr>
        <w:sym w:font="Symbol" w:char="F0B4"/>
      </w:r>
      <w:r w:rsidRPr="00534CD1">
        <w:rPr>
          <w:rFonts w:eastAsia="楷体_GB2312"/>
          <w:sz w:val="16"/>
          <w:szCs w:val="16"/>
          <w:lang w:val="en-US"/>
        </w:rPr>
        <w:t>1080</w:t>
      </w:r>
      <w:r w:rsidRPr="00534CD1">
        <w:rPr>
          <w:rFonts w:eastAsia="楷体_GB2312" w:cs="楷体_GB2312"/>
          <w:sz w:val="16"/>
          <w:szCs w:val="16"/>
          <w:lang w:val="en-US"/>
        </w:rPr>
        <w:sym w:font="Symbol" w:char="F0B4"/>
      </w:r>
      <w:r w:rsidRPr="00534CD1">
        <w:rPr>
          <w:rFonts w:eastAsia="楷体_GB2312"/>
          <w:sz w:val="16"/>
          <w:szCs w:val="16"/>
          <w:lang w:val="en-US"/>
        </w:rPr>
        <w:t>30</w:t>
      </w:r>
      <w:r w:rsidRPr="00534CD1">
        <w:rPr>
          <w:rFonts w:eastAsia="楷体_GB2312" w:cs="楷体_GB2312" w:hint="eastAsia"/>
          <w:sz w:val="16"/>
          <w:szCs w:val="16"/>
        </w:rPr>
        <w:t>或</w:t>
      </w:r>
      <w:r w:rsidRPr="00534CD1">
        <w:rPr>
          <w:rFonts w:eastAsia="楷体_GB2312"/>
          <w:sz w:val="16"/>
          <w:szCs w:val="16"/>
          <w:lang w:val="en-US"/>
        </w:rPr>
        <w:t>1440</w:t>
      </w:r>
      <w:r w:rsidRPr="00534CD1">
        <w:rPr>
          <w:rFonts w:eastAsia="楷体_GB2312" w:cs="楷体_GB2312"/>
          <w:sz w:val="16"/>
          <w:szCs w:val="16"/>
          <w:lang w:val="en-US"/>
        </w:rPr>
        <w:sym w:font="Symbol" w:char="F0B4"/>
      </w:r>
      <w:r w:rsidRPr="00534CD1">
        <w:rPr>
          <w:rFonts w:eastAsia="楷体_GB2312"/>
          <w:sz w:val="16"/>
          <w:szCs w:val="16"/>
          <w:lang w:val="en-US"/>
        </w:rPr>
        <w:t>1152</w:t>
      </w:r>
      <w:r w:rsidRPr="00534CD1">
        <w:rPr>
          <w:rFonts w:eastAsia="楷体_GB2312" w:cs="楷体_GB2312"/>
          <w:sz w:val="16"/>
          <w:szCs w:val="16"/>
          <w:lang w:val="en-US"/>
        </w:rPr>
        <w:sym w:font="Symbol" w:char="F0B4"/>
      </w:r>
      <w:r w:rsidRPr="00534CD1">
        <w:rPr>
          <w:rFonts w:eastAsia="楷体_GB2312"/>
          <w:sz w:val="16"/>
          <w:szCs w:val="16"/>
          <w:lang w:val="en-US"/>
        </w:rPr>
        <w:t>25</w:t>
      </w:r>
      <w:r w:rsidRPr="00534CD1">
        <w:rPr>
          <w:rFonts w:eastAsia="楷体_GB2312" w:cs="楷体_GB2312" w:hint="eastAsia"/>
          <w:sz w:val="16"/>
          <w:szCs w:val="16"/>
        </w:rPr>
        <w:t>，它面向</w:t>
      </w:r>
      <w:r w:rsidRPr="00534CD1">
        <w:rPr>
          <w:rFonts w:eastAsia="楷体_GB2312"/>
          <w:sz w:val="16"/>
          <w:szCs w:val="16"/>
          <w:lang w:val="en-US"/>
        </w:rPr>
        <w:t>HDTV</w:t>
      </w:r>
      <w:r w:rsidRPr="00534CD1">
        <w:rPr>
          <w:rFonts w:eastAsia="楷体_GB2312" w:cs="楷体_GB2312" w:hint="eastAsia"/>
          <w:sz w:val="16"/>
          <w:szCs w:val="16"/>
        </w:rPr>
        <w:t>；</w:t>
      </w:r>
    </w:p>
    <w:p w14:paraId="1DE7DBDD" w14:textId="77777777" w:rsidR="005667B1" w:rsidRPr="00534CD1" w:rsidRDefault="005667B1" w:rsidP="005667B1">
      <w:pPr>
        <w:pStyle w:val="2"/>
        <w:ind w:left="540" w:hanging="540"/>
        <w:rPr>
          <w:rFonts w:eastAsia="宋体"/>
          <w:sz w:val="22"/>
          <w:szCs w:val="22"/>
        </w:rPr>
      </w:pPr>
      <w:r w:rsidRPr="00534CD1">
        <w:rPr>
          <w:rFonts w:eastAsia="楷体_GB2312" w:cs="楷体_GB2312"/>
          <w:sz w:val="16"/>
          <w:szCs w:val="16"/>
          <w:lang w:val="en-US"/>
        </w:rPr>
        <w:sym w:font="Symbol" w:char="F0B7"/>
      </w:r>
      <w:r w:rsidRPr="00534CD1">
        <w:rPr>
          <w:rFonts w:eastAsia="楷体_GB2312"/>
          <w:sz w:val="16"/>
          <w:szCs w:val="16"/>
          <w:lang w:val="en-US"/>
        </w:rPr>
        <w:t xml:space="preserve"> </w:t>
      </w:r>
      <w:r w:rsidRPr="00534CD1">
        <w:rPr>
          <w:rFonts w:eastAsia="楷体_GB2312" w:cs="楷体_GB2312" w:hint="eastAsia"/>
          <w:sz w:val="16"/>
          <w:szCs w:val="16"/>
        </w:rPr>
        <w:t>高级（</w:t>
      </w:r>
      <w:r w:rsidRPr="00534CD1">
        <w:rPr>
          <w:rFonts w:eastAsia="楷体_GB2312"/>
          <w:sz w:val="16"/>
          <w:szCs w:val="16"/>
          <w:lang w:val="en-US"/>
        </w:rPr>
        <w:t>High</w:t>
      </w:r>
      <w:r w:rsidRPr="00534CD1">
        <w:rPr>
          <w:rFonts w:eastAsia="楷体_GB2312" w:cs="楷体_GB2312" w:hint="eastAsia"/>
          <w:sz w:val="16"/>
          <w:szCs w:val="16"/>
        </w:rPr>
        <w:t>）</w:t>
      </w:r>
      <w:r w:rsidRPr="00534CD1">
        <w:rPr>
          <w:rFonts w:eastAsia="楷体_GB2312" w:cs="楷体_GB2312"/>
          <w:sz w:val="16"/>
          <w:szCs w:val="16"/>
        </w:rPr>
        <w:t xml:space="preserve">   </w:t>
      </w:r>
      <w:r w:rsidRPr="00534CD1">
        <w:rPr>
          <w:rFonts w:eastAsia="楷体_GB2312"/>
          <w:sz w:val="16"/>
          <w:szCs w:val="16"/>
          <w:lang w:val="en-US"/>
        </w:rPr>
        <w:t>1920</w:t>
      </w:r>
      <w:r w:rsidRPr="00534CD1">
        <w:rPr>
          <w:rFonts w:eastAsia="楷体_GB2312" w:cs="楷体_GB2312"/>
          <w:sz w:val="16"/>
          <w:szCs w:val="16"/>
          <w:lang w:val="en-US"/>
        </w:rPr>
        <w:sym w:font="Symbol" w:char="F0B4"/>
      </w:r>
      <w:r w:rsidRPr="00534CD1">
        <w:rPr>
          <w:rFonts w:eastAsia="楷体_GB2312"/>
          <w:sz w:val="16"/>
          <w:szCs w:val="16"/>
          <w:lang w:val="en-US"/>
        </w:rPr>
        <w:t>1080</w:t>
      </w:r>
      <w:r w:rsidRPr="00534CD1">
        <w:rPr>
          <w:rFonts w:eastAsia="楷体_GB2312" w:cs="楷体_GB2312"/>
          <w:sz w:val="16"/>
          <w:szCs w:val="16"/>
          <w:lang w:val="en-US"/>
        </w:rPr>
        <w:sym w:font="Symbol" w:char="F0B4"/>
      </w:r>
      <w:r w:rsidRPr="00534CD1">
        <w:rPr>
          <w:rFonts w:eastAsia="楷体_GB2312"/>
          <w:sz w:val="16"/>
          <w:szCs w:val="16"/>
          <w:lang w:val="en-US"/>
        </w:rPr>
        <w:t>30</w:t>
      </w:r>
      <w:r w:rsidRPr="00534CD1">
        <w:rPr>
          <w:rFonts w:eastAsia="楷体_GB2312" w:cs="楷体_GB2312" w:hint="eastAsia"/>
          <w:sz w:val="16"/>
          <w:szCs w:val="16"/>
        </w:rPr>
        <w:t>或</w:t>
      </w:r>
      <w:r w:rsidRPr="00534CD1">
        <w:rPr>
          <w:rFonts w:eastAsia="楷体_GB2312"/>
          <w:sz w:val="16"/>
          <w:szCs w:val="16"/>
          <w:lang w:val="en-US"/>
        </w:rPr>
        <w:t>1920</w:t>
      </w:r>
      <w:r w:rsidRPr="00534CD1">
        <w:rPr>
          <w:rFonts w:eastAsia="楷体_GB2312" w:cs="楷体_GB2312"/>
          <w:sz w:val="16"/>
          <w:szCs w:val="16"/>
          <w:lang w:val="en-US"/>
        </w:rPr>
        <w:sym w:font="Symbol" w:char="F0B4"/>
      </w:r>
      <w:r w:rsidRPr="00534CD1">
        <w:rPr>
          <w:rFonts w:eastAsia="楷体_GB2312"/>
          <w:sz w:val="16"/>
          <w:szCs w:val="16"/>
          <w:lang w:val="en-US"/>
        </w:rPr>
        <w:t>1152</w:t>
      </w:r>
      <w:r w:rsidRPr="00534CD1">
        <w:rPr>
          <w:rFonts w:eastAsia="楷体_GB2312" w:cs="楷体_GB2312"/>
          <w:sz w:val="16"/>
          <w:szCs w:val="16"/>
          <w:lang w:val="en-US"/>
        </w:rPr>
        <w:sym w:font="Symbol" w:char="F0B4"/>
      </w:r>
      <w:r w:rsidRPr="00534CD1">
        <w:rPr>
          <w:rFonts w:eastAsia="楷体_GB2312"/>
          <w:sz w:val="16"/>
          <w:szCs w:val="16"/>
          <w:lang w:val="en-US"/>
        </w:rPr>
        <w:t>25</w:t>
      </w:r>
      <w:r w:rsidRPr="00534CD1">
        <w:rPr>
          <w:rFonts w:eastAsia="楷体_GB2312" w:cs="楷体_GB2312" w:hint="eastAsia"/>
          <w:sz w:val="16"/>
          <w:szCs w:val="16"/>
        </w:rPr>
        <w:t>，它面向</w:t>
      </w:r>
      <w:r w:rsidRPr="00534CD1">
        <w:rPr>
          <w:rFonts w:eastAsia="楷体_GB2312"/>
          <w:sz w:val="16"/>
          <w:szCs w:val="16"/>
          <w:lang w:val="en-US"/>
        </w:rPr>
        <w:t>HDTV</w:t>
      </w:r>
      <w:r w:rsidRPr="00534CD1">
        <w:rPr>
          <w:rFonts w:eastAsia="楷体_GB2312" w:cs="楷体_GB2312" w:hint="eastAsia"/>
          <w:sz w:val="16"/>
          <w:szCs w:val="16"/>
        </w:rPr>
        <w:t>。</w:t>
      </w:r>
      <w:r w:rsidRPr="00534CD1">
        <w:rPr>
          <w:rFonts w:eastAsia="宋体"/>
          <w:sz w:val="22"/>
          <w:szCs w:val="22"/>
        </w:rPr>
        <w:t xml:space="preserve"> </w:t>
      </w:r>
    </w:p>
    <w:p w14:paraId="62EA6927" w14:textId="77777777" w:rsidR="005667B1" w:rsidRPr="00534CD1" w:rsidRDefault="005667B1" w:rsidP="005667B1">
      <w:pPr>
        <w:pStyle w:val="1"/>
        <w:ind w:left="0" w:firstLine="0"/>
        <w:rPr>
          <w:rFonts w:eastAsia="宋体" w:cs="宋体"/>
          <w:color w:val="333399"/>
          <w:sz w:val="18"/>
          <w:szCs w:val="18"/>
        </w:rPr>
      </w:pPr>
      <w:r w:rsidRPr="00534CD1">
        <w:rPr>
          <w:rFonts w:eastAsia="宋体"/>
          <w:color w:val="333399"/>
          <w:sz w:val="18"/>
          <w:szCs w:val="18"/>
          <w:lang w:val="en-US"/>
        </w:rPr>
        <w:t>11</w:t>
      </w:r>
      <w:r w:rsidRPr="00534CD1">
        <w:rPr>
          <w:rFonts w:eastAsia="宋体" w:cs="宋体" w:hint="eastAsia"/>
          <w:color w:val="333399"/>
          <w:sz w:val="18"/>
          <w:szCs w:val="18"/>
        </w:rPr>
        <w:t>种规范</w:t>
      </w:r>
    </w:p>
    <w:p w14:paraId="55D0DC07" w14:textId="77777777" w:rsidR="005667B1" w:rsidRPr="00534CD1" w:rsidRDefault="005667B1" w:rsidP="005667B1">
      <w:pPr>
        <w:pStyle w:val="2"/>
        <w:numPr>
          <w:ilvl w:val="0"/>
          <w:numId w:val="7"/>
        </w:numPr>
        <w:ind w:left="540" w:hanging="540"/>
        <w:rPr>
          <w:rFonts w:eastAsia="楷体_GB2312"/>
          <w:sz w:val="16"/>
          <w:szCs w:val="16"/>
          <w:lang w:val="en-US"/>
        </w:rPr>
      </w:pPr>
      <w:r w:rsidRPr="00534CD1">
        <w:rPr>
          <w:rFonts w:eastAsia="楷体_GB2312" w:cs="楷体_GB2312" w:hint="eastAsia"/>
          <w:sz w:val="16"/>
          <w:szCs w:val="16"/>
        </w:rPr>
        <w:t>高级的基本型</w:t>
      </w:r>
      <w:r w:rsidRPr="00534CD1">
        <w:rPr>
          <w:rFonts w:eastAsia="楷体_GB2312" w:cs="楷体_GB2312"/>
          <w:sz w:val="16"/>
          <w:szCs w:val="16"/>
        </w:rPr>
        <w:t xml:space="preserve">      </w:t>
      </w:r>
      <w:r w:rsidRPr="00534CD1">
        <w:rPr>
          <w:rFonts w:eastAsia="楷体_GB2312"/>
          <w:sz w:val="16"/>
          <w:szCs w:val="16"/>
          <w:lang w:val="en-US"/>
        </w:rPr>
        <w:t>MP@HL</w:t>
      </w:r>
    </w:p>
    <w:p w14:paraId="4895D0BC" w14:textId="77777777" w:rsidR="005667B1" w:rsidRPr="00534CD1" w:rsidRDefault="005667B1" w:rsidP="005667B1">
      <w:pPr>
        <w:pStyle w:val="2"/>
        <w:numPr>
          <w:ilvl w:val="0"/>
          <w:numId w:val="7"/>
        </w:numPr>
        <w:ind w:left="540" w:hanging="540"/>
        <w:rPr>
          <w:rFonts w:eastAsia="楷体_GB2312"/>
          <w:sz w:val="16"/>
          <w:szCs w:val="16"/>
          <w:lang w:val="en-US"/>
        </w:rPr>
      </w:pPr>
      <w:r w:rsidRPr="00534CD1">
        <w:rPr>
          <w:rFonts w:eastAsia="楷体_GB2312" w:cs="楷体_GB2312" w:hint="eastAsia"/>
          <w:sz w:val="16"/>
          <w:szCs w:val="16"/>
        </w:rPr>
        <w:t>高级的增强型</w:t>
      </w:r>
      <w:r w:rsidRPr="00534CD1">
        <w:rPr>
          <w:rFonts w:eastAsia="楷体_GB2312" w:cs="楷体_GB2312"/>
          <w:sz w:val="16"/>
          <w:szCs w:val="16"/>
        </w:rPr>
        <w:t xml:space="preserve">      </w:t>
      </w:r>
      <w:r w:rsidRPr="00534CD1">
        <w:rPr>
          <w:rFonts w:eastAsia="楷体_GB2312"/>
          <w:sz w:val="16"/>
          <w:szCs w:val="16"/>
          <w:lang w:val="en-US"/>
        </w:rPr>
        <w:t>HP@HL</w:t>
      </w:r>
    </w:p>
    <w:p w14:paraId="36758E1F" w14:textId="77777777" w:rsidR="005667B1" w:rsidRPr="00534CD1" w:rsidRDefault="005667B1" w:rsidP="005667B1">
      <w:pPr>
        <w:pStyle w:val="2"/>
        <w:numPr>
          <w:ilvl w:val="0"/>
          <w:numId w:val="7"/>
        </w:numPr>
        <w:ind w:left="540" w:hanging="540"/>
        <w:rPr>
          <w:rFonts w:eastAsia="楷体_GB2312"/>
          <w:sz w:val="16"/>
          <w:szCs w:val="16"/>
          <w:lang w:val="en-US"/>
        </w:rPr>
      </w:pPr>
      <w:r w:rsidRPr="00534CD1">
        <w:rPr>
          <w:rFonts w:eastAsia="楷体_GB2312" w:cs="楷体_GB2312" w:hint="eastAsia"/>
          <w:sz w:val="16"/>
          <w:szCs w:val="16"/>
        </w:rPr>
        <w:t>高</w:t>
      </w:r>
      <w:r w:rsidRPr="00534CD1">
        <w:rPr>
          <w:rFonts w:eastAsia="楷体_GB2312"/>
          <w:sz w:val="16"/>
          <w:szCs w:val="16"/>
          <w:lang w:val="en-US"/>
        </w:rPr>
        <w:t>-1440</w:t>
      </w:r>
      <w:r w:rsidRPr="00534CD1">
        <w:rPr>
          <w:rFonts w:eastAsia="楷体_GB2312" w:cs="楷体_GB2312" w:hint="eastAsia"/>
          <w:sz w:val="16"/>
          <w:szCs w:val="16"/>
        </w:rPr>
        <w:t>级的基本型</w:t>
      </w:r>
      <w:r w:rsidRPr="00534CD1">
        <w:rPr>
          <w:rFonts w:eastAsia="楷体_GB2312" w:cs="楷体_GB2312"/>
          <w:sz w:val="16"/>
          <w:szCs w:val="16"/>
        </w:rPr>
        <w:t xml:space="preserve">            </w:t>
      </w:r>
      <w:r w:rsidRPr="00534CD1">
        <w:rPr>
          <w:rFonts w:eastAsia="楷体_GB2312"/>
          <w:sz w:val="16"/>
          <w:szCs w:val="16"/>
          <w:lang w:val="en-US"/>
        </w:rPr>
        <w:t>MP@H1440</w:t>
      </w:r>
    </w:p>
    <w:p w14:paraId="56D9FC39" w14:textId="77777777" w:rsidR="005667B1" w:rsidRPr="00534CD1" w:rsidRDefault="005667B1" w:rsidP="005667B1">
      <w:pPr>
        <w:pStyle w:val="2"/>
        <w:numPr>
          <w:ilvl w:val="0"/>
          <w:numId w:val="7"/>
        </w:numPr>
        <w:ind w:left="540" w:hanging="540"/>
        <w:rPr>
          <w:rFonts w:eastAsia="楷体_GB2312"/>
          <w:sz w:val="16"/>
          <w:szCs w:val="16"/>
          <w:lang w:val="en-US"/>
        </w:rPr>
      </w:pPr>
      <w:r w:rsidRPr="00534CD1">
        <w:rPr>
          <w:rFonts w:eastAsia="楷体_GB2312" w:cs="楷体_GB2312" w:hint="eastAsia"/>
          <w:sz w:val="16"/>
          <w:szCs w:val="16"/>
        </w:rPr>
        <w:t>高</w:t>
      </w:r>
      <w:r w:rsidRPr="00534CD1">
        <w:rPr>
          <w:rFonts w:eastAsia="楷体_GB2312"/>
          <w:sz w:val="16"/>
          <w:szCs w:val="16"/>
          <w:lang w:val="en-US"/>
        </w:rPr>
        <w:t>-1440</w:t>
      </w:r>
      <w:r w:rsidRPr="00534CD1">
        <w:rPr>
          <w:rFonts w:eastAsia="楷体_GB2312" w:cs="楷体_GB2312" w:hint="eastAsia"/>
          <w:sz w:val="16"/>
          <w:szCs w:val="16"/>
        </w:rPr>
        <w:t>级的空间可调型</w:t>
      </w:r>
      <w:r w:rsidRPr="00534CD1">
        <w:rPr>
          <w:rFonts w:eastAsia="楷体_GB2312" w:cs="楷体_GB2312"/>
          <w:sz w:val="16"/>
          <w:szCs w:val="16"/>
        </w:rPr>
        <w:t xml:space="preserve">    </w:t>
      </w:r>
      <w:r w:rsidRPr="00534CD1">
        <w:rPr>
          <w:rFonts w:eastAsia="楷体_GB2312"/>
          <w:sz w:val="16"/>
          <w:szCs w:val="16"/>
          <w:lang w:val="en-US"/>
        </w:rPr>
        <w:t>SSP@H1440</w:t>
      </w:r>
    </w:p>
    <w:p w14:paraId="03AE030F" w14:textId="77777777" w:rsidR="005667B1" w:rsidRPr="00534CD1" w:rsidRDefault="005667B1" w:rsidP="005667B1">
      <w:pPr>
        <w:pStyle w:val="2"/>
        <w:numPr>
          <w:ilvl w:val="0"/>
          <w:numId w:val="7"/>
        </w:numPr>
        <w:ind w:left="540" w:hanging="540"/>
        <w:rPr>
          <w:rFonts w:eastAsia="楷体_GB2312"/>
          <w:sz w:val="16"/>
          <w:szCs w:val="16"/>
          <w:lang w:val="en-US"/>
        </w:rPr>
      </w:pPr>
      <w:r w:rsidRPr="00534CD1">
        <w:rPr>
          <w:rFonts w:eastAsia="楷体_GB2312" w:cs="楷体_GB2312" w:hint="eastAsia"/>
          <w:sz w:val="16"/>
          <w:szCs w:val="16"/>
        </w:rPr>
        <w:t>高</w:t>
      </w:r>
      <w:r w:rsidRPr="00534CD1">
        <w:rPr>
          <w:rFonts w:eastAsia="楷体_GB2312"/>
          <w:sz w:val="16"/>
          <w:szCs w:val="16"/>
          <w:lang w:val="en-US"/>
        </w:rPr>
        <w:t>-1440</w:t>
      </w:r>
      <w:r w:rsidRPr="00534CD1">
        <w:rPr>
          <w:rFonts w:eastAsia="楷体_GB2312" w:cs="楷体_GB2312" w:hint="eastAsia"/>
          <w:sz w:val="16"/>
          <w:szCs w:val="16"/>
        </w:rPr>
        <w:t>级的</w:t>
      </w:r>
      <w:proofErr w:type="gramStart"/>
      <w:r w:rsidRPr="00534CD1">
        <w:rPr>
          <w:rFonts w:eastAsia="楷体_GB2312" w:cs="楷体_GB2312" w:hint="eastAsia"/>
          <w:sz w:val="16"/>
          <w:szCs w:val="16"/>
        </w:rPr>
        <w:t>的</w:t>
      </w:r>
      <w:proofErr w:type="gramEnd"/>
      <w:r w:rsidRPr="00534CD1">
        <w:rPr>
          <w:rFonts w:eastAsia="楷体_GB2312" w:cs="楷体_GB2312" w:hint="eastAsia"/>
          <w:sz w:val="16"/>
          <w:szCs w:val="16"/>
        </w:rPr>
        <w:t>增强型</w:t>
      </w:r>
      <w:r w:rsidRPr="00534CD1">
        <w:rPr>
          <w:rFonts w:eastAsia="楷体_GB2312" w:cs="楷体_GB2312"/>
          <w:sz w:val="16"/>
          <w:szCs w:val="16"/>
        </w:rPr>
        <w:t xml:space="preserve">        </w:t>
      </w:r>
      <w:r w:rsidRPr="00534CD1">
        <w:rPr>
          <w:rFonts w:eastAsia="楷体_GB2312"/>
          <w:sz w:val="16"/>
          <w:szCs w:val="16"/>
          <w:lang w:val="en-US"/>
        </w:rPr>
        <w:t>HP@H1440</w:t>
      </w:r>
    </w:p>
    <w:p w14:paraId="45B7FC96" w14:textId="77777777" w:rsidR="005667B1" w:rsidRPr="00534CD1" w:rsidRDefault="005667B1" w:rsidP="005667B1">
      <w:pPr>
        <w:pStyle w:val="2"/>
        <w:numPr>
          <w:ilvl w:val="0"/>
          <w:numId w:val="7"/>
        </w:numPr>
        <w:ind w:left="540" w:hanging="540"/>
        <w:rPr>
          <w:rFonts w:eastAsia="楷体_GB2312"/>
          <w:sz w:val="16"/>
          <w:szCs w:val="16"/>
          <w:lang w:val="en-US"/>
        </w:rPr>
      </w:pPr>
      <w:r w:rsidRPr="00534CD1">
        <w:rPr>
          <w:rFonts w:eastAsia="楷体_GB2312" w:cs="楷体_GB2312" w:hint="eastAsia"/>
          <w:sz w:val="16"/>
          <w:szCs w:val="16"/>
        </w:rPr>
        <w:t>基本级的简单型</w:t>
      </w:r>
      <w:r w:rsidRPr="00534CD1">
        <w:rPr>
          <w:rFonts w:eastAsia="楷体_GB2312" w:cs="楷体_GB2312"/>
          <w:sz w:val="16"/>
          <w:szCs w:val="16"/>
        </w:rPr>
        <w:t xml:space="preserve">              </w:t>
      </w:r>
      <w:r w:rsidRPr="00534CD1">
        <w:rPr>
          <w:rFonts w:eastAsia="楷体_GB2312"/>
          <w:sz w:val="16"/>
          <w:szCs w:val="16"/>
          <w:lang w:val="en-US"/>
        </w:rPr>
        <w:t>SP@ML</w:t>
      </w:r>
    </w:p>
    <w:p w14:paraId="3E61F1CA" w14:textId="77777777" w:rsidR="005667B1" w:rsidRPr="00534CD1" w:rsidRDefault="005667B1" w:rsidP="005667B1">
      <w:pPr>
        <w:pStyle w:val="2"/>
        <w:numPr>
          <w:ilvl w:val="0"/>
          <w:numId w:val="7"/>
        </w:numPr>
        <w:ind w:left="540" w:hanging="540"/>
        <w:rPr>
          <w:rFonts w:eastAsia="楷体_GB2312"/>
          <w:sz w:val="16"/>
          <w:szCs w:val="16"/>
          <w:lang w:val="en-US"/>
        </w:rPr>
      </w:pPr>
      <w:r w:rsidRPr="00534CD1">
        <w:rPr>
          <w:rFonts w:eastAsia="楷体_GB2312" w:cs="楷体_GB2312" w:hint="eastAsia"/>
          <w:sz w:val="16"/>
          <w:szCs w:val="16"/>
        </w:rPr>
        <w:t>基本级基本型</w:t>
      </w:r>
      <w:r w:rsidRPr="00534CD1">
        <w:rPr>
          <w:rFonts w:eastAsia="楷体_GB2312" w:cs="楷体_GB2312"/>
          <w:sz w:val="16"/>
          <w:szCs w:val="16"/>
        </w:rPr>
        <w:t xml:space="preserve">                  </w:t>
      </w:r>
      <w:r w:rsidRPr="00534CD1">
        <w:rPr>
          <w:rFonts w:eastAsia="楷体_GB2312"/>
          <w:sz w:val="16"/>
          <w:szCs w:val="16"/>
          <w:lang w:val="en-US"/>
        </w:rPr>
        <w:t>MP@ML</w:t>
      </w:r>
    </w:p>
    <w:p w14:paraId="4E85B06B" w14:textId="77777777" w:rsidR="005667B1" w:rsidRPr="00534CD1" w:rsidRDefault="005667B1" w:rsidP="005667B1">
      <w:pPr>
        <w:pStyle w:val="2"/>
        <w:numPr>
          <w:ilvl w:val="0"/>
          <w:numId w:val="7"/>
        </w:numPr>
        <w:ind w:left="540" w:hanging="540"/>
        <w:rPr>
          <w:rFonts w:eastAsia="楷体_GB2312"/>
          <w:sz w:val="16"/>
          <w:szCs w:val="16"/>
          <w:lang w:val="en-US"/>
        </w:rPr>
      </w:pPr>
      <w:r w:rsidRPr="00534CD1">
        <w:rPr>
          <w:rFonts w:eastAsia="楷体_GB2312" w:cs="楷体_GB2312" w:hint="eastAsia"/>
          <w:sz w:val="16"/>
          <w:szCs w:val="16"/>
        </w:rPr>
        <w:t>基本级的信噪比可调型</w:t>
      </w:r>
      <w:r w:rsidRPr="00534CD1">
        <w:rPr>
          <w:rFonts w:eastAsia="楷体_GB2312" w:cs="楷体_GB2312"/>
          <w:sz w:val="16"/>
          <w:szCs w:val="16"/>
        </w:rPr>
        <w:t xml:space="preserve">  </w:t>
      </w:r>
      <w:r w:rsidRPr="00534CD1">
        <w:rPr>
          <w:rFonts w:eastAsia="楷体_GB2312"/>
          <w:sz w:val="16"/>
          <w:szCs w:val="16"/>
          <w:lang w:val="en-US"/>
        </w:rPr>
        <w:t>SNP@ML</w:t>
      </w:r>
    </w:p>
    <w:p w14:paraId="79CDD122" w14:textId="77777777" w:rsidR="005667B1" w:rsidRPr="00534CD1" w:rsidRDefault="005667B1" w:rsidP="005667B1">
      <w:pPr>
        <w:pStyle w:val="2"/>
        <w:numPr>
          <w:ilvl w:val="0"/>
          <w:numId w:val="7"/>
        </w:numPr>
        <w:ind w:left="540" w:hanging="540"/>
        <w:rPr>
          <w:rFonts w:eastAsia="楷体_GB2312"/>
          <w:sz w:val="16"/>
          <w:szCs w:val="16"/>
          <w:lang w:val="en-US"/>
        </w:rPr>
      </w:pPr>
      <w:r w:rsidRPr="00534CD1">
        <w:rPr>
          <w:rFonts w:eastAsia="楷体_GB2312" w:cs="楷体_GB2312" w:hint="eastAsia"/>
          <w:sz w:val="16"/>
          <w:szCs w:val="16"/>
        </w:rPr>
        <w:t>基本级的增强型</w:t>
      </w:r>
      <w:r w:rsidRPr="00534CD1">
        <w:rPr>
          <w:rFonts w:eastAsia="楷体_GB2312" w:cs="楷体_GB2312"/>
          <w:sz w:val="16"/>
          <w:szCs w:val="16"/>
        </w:rPr>
        <w:t xml:space="preserve">              </w:t>
      </w:r>
      <w:r w:rsidRPr="00534CD1">
        <w:rPr>
          <w:rFonts w:eastAsia="楷体_GB2312"/>
          <w:sz w:val="16"/>
          <w:szCs w:val="16"/>
          <w:lang w:val="en-US"/>
        </w:rPr>
        <w:t>HP@ML</w:t>
      </w:r>
    </w:p>
    <w:p w14:paraId="67DD0481" w14:textId="77777777" w:rsidR="005667B1" w:rsidRPr="00534CD1" w:rsidRDefault="005667B1" w:rsidP="005667B1">
      <w:pPr>
        <w:pStyle w:val="2"/>
        <w:numPr>
          <w:ilvl w:val="0"/>
          <w:numId w:val="7"/>
        </w:numPr>
        <w:ind w:left="540" w:hanging="540"/>
        <w:rPr>
          <w:rFonts w:eastAsia="楷体_GB2312"/>
          <w:sz w:val="16"/>
          <w:szCs w:val="16"/>
          <w:lang w:val="en-US"/>
        </w:rPr>
      </w:pPr>
      <w:r w:rsidRPr="00534CD1">
        <w:rPr>
          <w:rFonts w:eastAsia="楷体_GB2312" w:cs="楷体_GB2312" w:hint="eastAsia"/>
          <w:sz w:val="16"/>
          <w:szCs w:val="16"/>
        </w:rPr>
        <w:t>低级的基本型</w:t>
      </w:r>
      <w:r w:rsidRPr="00534CD1">
        <w:rPr>
          <w:rFonts w:eastAsia="楷体_GB2312" w:cs="楷体_GB2312"/>
          <w:sz w:val="16"/>
          <w:szCs w:val="16"/>
        </w:rPr>
        <w:t xml:space="preserve">               </w:t>
      </w:r>
      <w:r w:rsidRPr="00534CD1">
        <w:rPr>
          <w:rFonts w:eastAsia="楷体_GB2312"/>
          <w:sz w:val="16"/>
          <w:szCs w:val="16"/>
          <w:lang w:val="en-US"/>
        </w:rPr>
        <w:t>MP@LL</w:t>
      </w:r>
    </w:p>
    <w:p w14:paraId="2502AC25" w14:textId="77777777" w:rsidR="005667B1" w:rsidRPr="00534CD1" w:rsidRDefault="005667B1" w:rsidP="005667B1">
      <w:pPr>
        <w:pStyle w:val="2"/>
        <w:numPr>
          <w:ilvl w:val="0"/>
          <w:numId w:val="7"/>
        </w:numPr>
        <w:ind w:left="540" w:hanging="540"/>
        <w:rPr>
          <w:rFonts w:eastAsia="楷体_GB2312"/>
          <w:sz w:val="16"/>
          <w:szCs w:val="16"/>
          <w:lang w:val="en-US"/>
        </w:rPr>
      </w:pPr>
      <w:r w:rsidRPr="00534CD1">
        <w:rPr>
          <w:rFonts w:eastAsia="楷体_GB2312" w:cs="楷体_GB2312" w:hint="eastAsia"/>
          <w:sz w:val="16"/>
          <w:szCs w:val="16"/>
        </w:rPr>
        <w:t>低级的信噪比可调型</w:t>
      </w:r>
      <w:r w:rsidRPr="00534CD1">
        <w:rPr>
          <w:rFonts w:eastAsia="楷体_GB2312" w:cs="楷体_GB2312"/>
          <w:sz w:val="16"/>
          <w:szCs w:val="16"/>
        </w:rPr>
        <w:t xml:space="preserve">   </w:t>
      </w:r>
      <w:r w:rsidRPr="00534CD1">
        <w:rPr>
          <w:rFonts w:eastAsia="楷体_GB2312"/>
          <w:sz w:val="16"/>
          <w:szCs w:val="16"/>
          <w:lang w:val="en-US"/>
        </w:rPr>
        <w:t>SNP@LL</w:t>
      </w:r>
    </w:p>
    <w:p w14:paraId="7292D4C4" w14:textId="77777777" w:rsidR="005667B1" w:rsidRPr="00534CD1" w:rsidRDefault="005667B1" w:rsidP="005667B1">
      <w:pPr>
        <w:pStyle w:val="1"/>
        <w:ind w:left="0" w:firstLine="0"/>
        <w:rPr>
          <w:rFonts w:eastAsia="华文中宋" w:cs="华文中宋"/>
          <w:color w:val="333399"/>
          <w:sz w:val="18"/>
          <w:szCs w:val="18"/>
        </w:rPr>
      </w:pPr>
      <w:r w:rsidRPr="00534CD1">
        <w:rPr>
          <w:rFonts w:eastAsia="宋体"/>
          <w:color w:val="333399"/>
          <w:sz w:val="18"/>
          <w:szCs w:val="18"/>
          <w:lang w:val="en-US"/>
        </w:rPr>
        <w:t>MPEG-2</w:t>
      </w:r>
      <w:r w:rsidRPr="00534CD1">
        <w:rPr>
          <w:rFonts w:eastAsia="华文中宋" w:cs="华文中宋" w:hint="eastAsia"/>
          <w:color w:val="333399"/>
          <w:sz w:val="18"/>
          <w:szCs w:val="18"/>
        </w:rPr>
        <w:t>音频</w:t>
      </w:r>
    </w:p>
    <w:p w14:paraId="05F94E6E"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基本特性之一是向后与</w:t>
      </w:r>
      <w:r w:rsidRPr="00534CD1">
        <w:rPr>
          <w:rFonts w:ascii="华文中宋" w:eastAsia="华文中宋" w:cs="华文中宋"/>
          <w:sz w:val="16"/>
          <w:szCs w:val="16"/>
          <w:lang w:val="en-US"/>
        </w:rPr>
        <w:t>MPEG-1</w:t>
      </w:r>
      <w:r w:rsidRPr="00534CD1">
        <w:rPr>
          <w:rFonts w:ascii="华文中宋" w:eastAsia="华文中宋" w:cs="华文中宋" w:hint="eastAsia"/>
          <w:sz w:val="16"/>
          <w:szCs w:val="16"/>
        </w:rPr>
        <w:t>音频兼容。</w:t>
      </w:r>
    </w:p>
    <w:p w14:paraId="484282BD"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可以是</w:t>
      </w:r>
      <w:r w:rsidRPr="00534CD1">
        <w:rPr>
          <w:rFonts w:ascii="华文中宋" w:eastAsia="华文中宋" w:cs="华文中宋"/>
          <w:sz w:val="16"/>
          <w:szCs w:val="16"/>
          <w:lang w:val="en-US"/>
        </w:rPr>
        <w:t>5.1</w:t>
      </w:r>
      <w:r w:rsidRPr="00534CD1">
        <w:rPr>
          <w:rFonts w:ascii="华文中宋" w:eastAsia="华文中宋" w:cs="华文中宋" w:hint="eastAsia"/>
          <w:sz w:val="16"/>
          <w:szCs w:val="16"/>
        </w:rPr>
        <w:t>也可以是</w:t>
      </w:r>
      <w:r w:rsidRPr="00534CD1">
        <w:rPr>
          <w:rFonts w:ascii="华文中宋" w:eastAsia="华文中宋" w:cs="华文中宋"/>
          <w:sz w:val="16"/>
          <w:szCs w:val="16"/>
          <w:lang w:val="en-US"/>
        </w:rPr>
        <w:t>7.1</w:t>
      </w:r>
      <w:r w:rsidRPr="00534CD1">
        <w:rPr>
          <w:rFonts w:ascii="华文中宋" w:eastAsia="华文中宋" w:cs="华文中宋" w:hint="eastAsia"/>
          <w:sz w:val="16"/>
          <w:szCs w:val="16"/>
        </w:rPr>
        <w:t>通道的环绕立体声。</w:t>
      </w:r>
    </w:p>
    <w:p w14:paraId="3A9E7004"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sz w:val="16"/>
          <w:szCs w:val="16"/>
          <w:lang w:val="en-US"/>
        </w:rPr>
        <w:t>5.1</w:t>
      </w:r>
      <w:r w:rsidRPr="00534CD1">
        <w:rPr>
          <w:rFonts w:ascii="华文中宋" w:eastAsia="华文中宋" w:cs="华文中宋" w:hint="eastAsia"/>
          <w:sz w:val="16"/>
          <w:szCs w:val="16"/>
        </w:rPr>
        <w:t>也称为“</w:t>
      </w:r>
      <w:r w:rsidRPr="00534CD1">
        <w:rPr>
          <w:rFonts w:ascii="华文中宋" w:eastAsia="华文中宋" w:cs="华文中宋"/>
          <w:sz w:val="16"/>
          <w:szCs w:val="16"/>
          <w:lang w:val="en-US"/>
        </w:rPr>
        <w:t>3/2-</w:t>
      </w:r>
      <w:r w:rsidRPr="00534CD1">
        <w:rPr>
          <w:rFonts w:ascii="华文中宋" w:eastAsia="华文中宋" w:cs="华文中宋" w:hint="eastAsia"/>
          <w:sz w:val="16"/>
          <w:szCs w:val="16"/>
        </w:rPr>
        <w:t>立体声加</w:t>
      </w:r>
      <w:r w:rsidRPr="00534CD1">
        <w:rPr>
          <w:rFonts w:ascii="华文中宋" w:eastAsia="华文中宋" w:cs="华文中宋"/>
          <w:sz w:val="16"/>
          <w:szCs w:val="16"/>
          <w:lang w:val="en-US"/>
        </w:rPr>
        <w:t>LFE</w:t>
      </w:r>
      <w:r w:rsidRPr="00534CD1">
        <w:rPr>
          <w:rFonts w:ascii="华文中宋" w:eastAsia="华文中宋" w:cs="华文中宋" w:hint="eastAsia"/>
          <w:sz w:val="16"/>
          <w:szCs w:val="16"/>
          <w:lang w:val="en-US"/>
        </w:rPr>
        <w:t>”</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其含义是播音现场前面可有</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个喇叭通道</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左、中、右</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后面可有</w:t>
      </w:r>
      <w:r w:rsidRPr="00534CD1">
        <w:rPr>
          <w:rFonts w:ascii="华文中宋" w:eastAsia="华文中宋" w:cs="华文中宋"/>
          <w:sz w:val="16"/>
          <w:szCs w:val="16"/>
          <w:lang w:val="en-US"/>
        </w:rPr>
        <w:t>2</w:t>
      </w:r>
      <w:r w:rsidRPr="00534CD1">
        <w:rPr>
          <w:rFonts w:ascii="华文中宋" w:eastAsia="华文中宋" w:cs="华文中宋" w:hint="eastAsia"/>
          <w:sz w:val="16"/>
          <w:szCs w:val="16"/>
        </w:rPr>
        <w:t>个环绕声喇叭通道。</w:t>
      </w:r>
      <w:r w:rsidRPr="00534CD1">
        <w:rPr>
          <w:rFonts w:ascii="华文中宋" w:eastAsia="华文中宋" w:cs="华文中宋"/>
          <w:sz w:val="16"/>
          <w:szCs w:val="16"/>
          <w:lang w:val="en-US"/>
        </w:rPr>
        <w:t>LFE</w:t>
      </w:r>
      <w:r w:rsidRPr="00534CD1">
        <w:rPr>
          <w:rFonts w:ascii="华文中宋" w:eastAsia="华文中宋" w:cs="华文中宋" w:hint="eastAsia"/>
          <w:sz w:val="16"/>
          <w:szCs w:val="16"/>
        </w:rPr>
        <w:t>是低频音效加强通道。</w:t>
      </w:r>
    </w:p>
    <w:p w14:paraId="6B3C1DBF"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sz w:val="16"/>
          <w:szCs w:val="16"/>
          <w:lang w:val="en-US"/>
        </w:rPr>
        <w:t>7.1</w:t>
      </w:r>
      <w:r w:rsidRPr="00534CD1">
        <w:rPr>
          <w:rFonts w:ascii="华文中宋" w:eastAsia="华文中宋" w:cs="华文中宋" w:hint="eastAsia"/>
          <w:sz w:val="16"/>
          <w:szCs w:val="16"/>
        </w:rPr>
        <w:t>通道环绕立体声与</w:t>
      </w:r>
      <w:r w:rsidRPr="00534CD1">
        <w:rPr>
          <w:rFonts w:ascii="华文中宋" w:eastAsia="华文中宋" w:cs="华文中宋"/>
          <w:sz w:val="16"/>
          <w:szCs w:val="16"/>
          <w:lang w:val="en-US"/>
        </w:rPr>
        <w:t>5.1</w:t>
      </w:r>
      <w:r w:rsidRPr="00534CD1">
        <w:rPr>
          <w:rFonts w:ascii="华文中宋" w:eastAsia="华文中宋" w:cs="华文中宋" w:hint="eastAsia"/>
          <w:sz w:val="16"/>
          <w:szCs w:val="16"/>
        </w:rPr>
        <w:t>类似</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它另有中左、中右</w:t>
      </w:r>
      <w:r w:rsidRPr="00534CD1">
        <w:rPr>
          <w:rFonts w:ascii="华文中宋" w:eastAsia="华文中宋" w:cs="华文中宋"/>
          <w:sz w:val="16"/>
          <w:szCs w:val="16"/>
          <w:lang w:val="en-US"/>
        </w:rPr>
        <w:t>2</w:t>
      </w:r>
      <w:r w:rsidRPr="00534CD1">
        <w:rPr>
          <w:rFonts w:ascii="华文中宋" w:eastAsia="华文中宋" w:cs="华文中宋" w:hint="eastAsia"/>
          <w:sz w:val="16"/>
          <w:szCs w:val="16"/>
        </w:rPr>
        <w:t>个喇叭通道。</w:t>
      </w:r>
    </w:p>
    <w:p w14:paraId="7C4E0F7C" w14:textId="77777777" w:rsidR="005667B1" w:rsidRPr="00534CD1" w:rsidRDefault="005667B1" w:rsidP="005667B1">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MPEG-2</w:t>
      </w:r>
      <w:r w:rsidRPr="00534CD1">
        <w:rPr>
          <w:rFonts w:ascii="华文中宋" w:eastAsia="华文中宋" w:cs="华文中宋" w:hint="eastAsia"/>
          <w:color w:val="333399"/>
          <w:sz w:val="18"/>
          <w:szCs w:val="18"/>
        </w:rPr>
        <w:t>编码方法</w:t>
      </w:r>
      <w:r w:rsidRPr="00534CD1">
        <w:rPr>
          <w:rFonts w:ascii="Tahoma" w:eastAsia="宋体" w:cs="Tahoma"/>
          <w:color w:val="333399"/>
          <w:sz w:val="18"/>
          <w:szCs w:val="18"/>
        </w:rPr>
        <w:t xml:space="preserve"> </w:t>
      </w:r>
    </w:p>
    <w:p w14:paraId="59B505DA"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sz w:val="16"/>
          <w:szCs w:val="16"/>
          <w:lang w:val="en-US"/>
        </w:rPr>
        <w:t>MPEG-2</w:t>
      </w:r>
      <w:r w:rsidRPr="00534CD1">
        <w:rPr>
          <w:rFonts w:ascii="华文中宋" w:eastAsia="华文中宋" w:cs="华文中宋" w:hint="eastAsia"/>
          <w:sz w:val="16"/>
          <w:szCs w:val="16"/>
        </w:rPr>
        <w:t>的编码方法和</w:t>
      </w:r>
      <w:r w:rsidRPr="00534CD1">
        <w:rPr>
          <w:rFonts w:ascii="华文中宋" w:eastAsia="华文中宋" w:cs="华文中宋"/>
          <w:sz w:val="16"/>
          <w:szCs w:val="16"/>
          <w:lang w:val="en-US"/>
        </w:rPr>
        <w:t>MPEG-1</w:t>
      </w:r>
      <w:r w:rsidRPr="00534CD1">
        <w:rPr>
          <w:rFonts w:ascii="华文中宋" w:eastAsia="华文中宋" w:cs="华文中宋" w:hint="eastAsia"/>
          <w:sz w:val="16"/>
          <w:szCs w:val="16"/>
        </w:rPr>
        <w:t>区别主要是在隔行扫描制式下</w:t>
      </w:r>
      <w:r w:rsidRPr="00534CD1">
        <w:rPr>
          <w:rFonts w:ascii="华文中宋" w:eastAsia="华文中宋" w:cs="华文中宋"/>
          <w:sz w:val="16"/>
          <w:szCs w:val="16"/>
          <w:lang w:val="en-US"/>
        </w:rPr>
        <w:t>, DCT</w:t>
      </w:r>
      <w:r w:rsidRPr="00534CD1">
        <w:rPr>
          <w:rFonts w:ascii="华文中宋" w:eastAsia="华文中宋" w:cs="华文中宋" w:hint="eastAsia"/>
          <w:sz w:val="16"/>
          <w:szCs w:val="16"/>
        </w:rPr>
        <w:t>变换是在场内还是</w:t>
      </w:r>
      <w:proofErr w:type="gramStart"/>
      <w:r w:rsidRPr="00534CD1">
        <w:rPr>
          <w:rFonts w:ascii="华文中宋" w:eastAsia="华文中宋" w:cs="华文中宋" w:hint="eastAsia"/>
          <w:sz w:val="16"/>
          <w:szCs w:val="16"/>
        </w:rPr>
        <w:t>在帧内</w:t>
      </w:r>
      <w:proofErr w:type="gramEnd"/>
      <w:r w:rsidRPr="00534CD1">
        <w:rPr>
          <w:rFonts w:ascii="华文中宋" w:eastAsia="华文中宋" w:cs="华文中宋" w:hint="eastAsia"/>
          <w:sz w:val="16"/>
          <w:szCs w:val="16"/>
        </w:rPr>
        <w:t>进行由用户自行选择</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亦可自适应选择。</w:t>
      </w:r>
    </w:p>
    <w:p w14:paraId="10AE5523"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一般情况下</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对细节多、运动部分少的</w:t>
      </w:r>
      <w:proofErr w:type="gramStart"/>
      <w:r w:rsidRPr="00534CD1">
        <w:rPr>
          <w:rFonts w:ascii="华文中宋" w:eastAsia="华文中宋" w:cs="华文中宋" w:hint="eastAsia"/>
          <w:sz w:val="16"/>
          <w:szCs w:val="16"/>
        </w:rPr>
        <w:t>图象在帧内</w:t>
      </w:r>
      <w:proofErr w:type="gramEnd"/>
      <w:r w:rsidRPr="00534CD1">
        <w:rPr>
          <w:rFonts w:ascii="华文中宋" w:eastAsia="华文中宋" w:cs="华文中宋" w:hint="eastAsia"/>
          <w:sz w:val="16"/>
          <w:szCs w:val="16"/>
        </w:rPr>
        <w:t>进行</w:t>
      </w:r>
      <w:r w:rsidRPr="00534CD1">
        <w:rPr>
          <w:rFonts w:ascii="华文中宋" w:eastAsia="华文中宋" w:cs="华文中宋"/>
          <w:sz w:val="16"/>
          <w:szCs w:val="16"/>
          <w:lang w:val="en-US"/>
        </w:rPr>
        <w:t xml:space="preserve">DCT, </w:t>
      </w:r>
      <w:r w:rsidRPr="00534CD1">
        <w:rPr>
          <w:rFonts w:ascii="华文中宋" w:eastAsia="华文中宋" w:cs="华文中宋" w:hint="eastAsia"/>
          <w:sz w:val="16"/>
          <w:szCs w:val="16"/>
        </w:rPr>
        <w:t>而细节少、运动分量多的</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在场内进行</w:t>
      </w:r>
      <w:r w:rsidRPr="00534CD1">
        <w:rPr>
          <w:rFonts w:ascii="华文中宋" w:eastAsia="华文中宋" w:cs="华文中宋"/>
          <w:sz w:val="16"/>
          <w:szCs w:val="16"/>
          <w:lang w:val="en-US"/>
        </w:rPr>
        <w:t>DCT</w:t>
      </w:r>
      <w:r w:rsidRPr="00534CD1">
        <w:rPr>
          <w:rFonts w:ascii="华文中宋" w:eastAsia="华文中宋" w:cs="华文中宋" w:hint="eastAsia"/>
          <w:sz w:val="16"/>
          <w:szCs w:val="16"/>
        </w:rPr>
        <w:t>。</w:t>
      </w:r>
      <w:r w:rsidRPr="00534CD1">
        <w:rPr>
          <w:rFonts w:ascii="华文中宋" w:eastAsia="华文中宋" w:cs="华文中宋"/>
          <w:sz w:val="16"/>
          <w:szCs w:val="16"/>
        </w:rPr>
        <w:t xml:space="preserve"> </w:t>
      </w:r>
    </w:p>
    <w:p w14:paraId="0B04EA7F" w14:textId="77777777" w:rsidR="005667B1" w:rsidRPr="00534CD1" w:rsidRDefault="005667B1" w:rsidP="005667B1">
      <w:pPr>
        <w:pStyle w:val="2"/>
        <w:numPr>
          <w:ilvl w:val="0"/>
          <w:numId w:val="2"/>
        </w:numPr>
        <w:ind w:left="540" w:hanging="540"/>
        <w:rPr>
          <w:rFonts w:ascii="宋体" w:eastAsia="宋体" w:cs="宋体"/>
          <w:sz w:val="16"/>
          <w:szCs w:val="16"/>
          <w:lang w:val="en-US"/>
        </w:rPr>
      </w:pPr>
      <w:r w:rsidRPr="00534CD1">
        <w:rPr>
          <w:rFonts w:ascii="华文中宋" w:eastAsia="华文中宋" w:cs="华文中宋"/>
          <w:sz w:val="16"/>
          <w:szCs w:val="16"/>
          <w:lang w:val="en-US"/>
        </w:rPr>
        <w:t>MPEG-2</w:t>
      </w:r>
      <w:r w:rsidRPr="00534CD1">
        <w:rPr>
          <w:rFonts w:ascii="华文中宋" w:eastAsia="华文中宋" w:cs="华文中宋" w:hint="eastAsia"/>
          <w:sz w:val="16"/>
          <w:szCs w:val="16"/>
        </w:rPr>
        <w:t>采用可调型和非可调型两种编码结构。还可以使用一个基本层加上多个增强型的多层编码结构</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这由用户按质量和压缩比要求选择使用</w:t>
      </w:r>
      <w:r w:rsidRPr="00534CD1">
        <w:rPr>
          <w:rFonts w:ascii="宋体" w:eastAsia="宋体" w:cs="宋体"/>
          <w:sz w:val="16"/>
          <w:szCs w:val="16"/>
          <w:lang w:val="en-US"/>
        </w:rPr>
        <w:t>.</w:t>
      </w:r>
    </w:p>
    <w:p w14:paraId="56A4C840" w14:textId="77777777" w:rsidR="005667B1" w:rsidRPr="00534CD1" w:rsidRDefault="005667B1" w:rsidP="005667B1">
      <w:pPr>
        <w:rPr>
          <w:sz w:val="16"/>
          <w:szCs w:val="16"/>
        </w:rPr>
      </w:pPr>
      <w:r w:rsidRPr="00D205D4">
        <w:rPr>
          <w:rFonts w:ascii="宋体" w:eastAsia="宋体" w:hAnsi="宋体" w:cs="宋体"/>
          <w:kern w:val="0"/>
          <w:sz w:val="16"/>
          <w:szCs w:val="16"/>
        </w:rPr>
        <w:fldChar w:fldCharType="begin"/>
      </w:r>
      <w:r w:rsidRPr="00D205D4">
        <w:rPr>
          <w:rFonts w:ascii="宋体" w:eastAsia="宋体" w:hAnsi="宋体" w:cs="宋体"/>
          <w:kern w:val="0"/>
          <w:sz w:val="16"/>
          <w:szCs w:val="16"/>
        </w:rPr>
        <w:instrText xml:space="preserve"> INCLUDEPICTURE "C:\\Users\\32273\\AppData\\Roaming\\Tencent\\Users\\3227333600\\QQ\\WinTemp\\RichOle\\PT3E}GT6{R}T8Y7BE]3(JN6.png" \* MERGEFORMATINET </w:instrText>
      </w:r>
      <w:r w:rsidRPr="00D205D4">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"C:\\Users\\32273\\AppData\\Roaming\\Tencent\\Users\\3227333600\\QQ\\WinTemp\\RichOle\\PT3E}GT6{R}T8Y7BE]3(JN6.png"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"C:\\Users\\32273\\AppData\\Roaming\\Tencent\\Users\\3227333600\\QQ\\WinTemp\\RichOle\\PT3E}GT6{R}T8Y7BE]3(JN6.png"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"C:\\Users\\32273\\AppData\\Roaming\\Tencent\\Users\\3227333600\\QQ\\WinTemp\\RichOle\\PT3E}GT6{R}T8Y7BE]3(JN6.png"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16D5F06D">
          <v:shape id="_x0000_i1051" type="#_x0000_t75" style="width:279.55pt;height:110.1pt">
            <v:imagedata r:id="rId57" r:href="rId58"/>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D205D4">
        <w:rPr>
          <w:rFonts w:ascii="宋体" w:eastAsia="宋体" w:hAnsi="宋体" w:cs="宋体"/>
          <w:kern w:val="0"/>
          <w:sz w:val="16"/>
          <w:szCs w:val="16"/>
        </w:rPr>
        <w:fldChar w:fldCharType="end"/>
      </w:r>
    </w:p>
    <w:p w14:paraId="0AA32F59" w14:textId="77777777" w:rsidR="005667B1" w:rsidRPr="00534CD1" w:rsidRDefault="005667B1" w:rsidP="005667B1">
      <w:pPr>
        <w:pStyle w:val="1"/>
        <w:ind w:left="0" w:firstLine="0"/>
        <w:jc w:val="center"/>
        <w:rPr>
          <w:rFonts w:ascii="华文中宋" w:eastAsia="华文中宋" w:cs="华文中宋"/>
          <w:sz w:val="16"/>
          <w:szCs w:val="16"/>
        </w:rPr>
      </w:pPr>
      <w:r w:rsidRPr="00534CD1">
        <w:rPr>
          <w:rFonts w:ascii="华文中宋" w:eastAsia="华文中宋" w:cs="华文中宋"/>
          <w:sz w:val="16"/>
          <w:szCs w:val="16"/>
          <w:lang w:val="en-US"/>
        </w:rPr>
        <w:t>MPEG-2</w:t>
      </w:r>
      <w:proofErr w:type="gramStart"/>
      <w:r w:rsidRPr="00534CD1">
        <w:rPr>
          <w:rFonts w:ascii="华文中宋" w:eastAsia="华文中宋" w:cs="华文中宋" w:hint="eastAsia"/>
          <w:sz w:val="16"/>
          <w:szCs w:val="16"/>
        </w:rPr>
        <w:t>亮度宏块结构</w:t>
      </w:r>
      <w:proofErr w:type="gramEnd"/>
    </w:p>
    <w:p w14:paraId="315C129E" w14:textId="77777777" w:rsidR="005667B1" w:rsidRPr="00534CD1" w:rsidRDefault="005667B1" w:rsidP="005667B1">
      <w:pPr>
        <w:widowControl/>
        <w:jc w:val="left"/>
        <w:rPr>
          <w:rFonts w:ascii="宋体" w:eastAsia="宋体" w:hAnsi="宋体" w:cs="宋体"/>
          <w:kern w:val="0"/>
          <w:sz w:val="16"/>
          <w:szCs w:val="16"/>
        </w:rPr>
      </w:pPr>
      <w:r w:rsidRPr="00D205D4">
        <w:rPr>
          <w:rFonts w:ascii="宋体" w:eastAsia="宋体" w:hAnsi="宋体" w:cs="宋体"/>
          <w:kern w:val="0"/>
          <w:sz w:val="16"/>
          <w:szCs w:val="16"/>
        </w:rPr>
        <w:lastRenderedPageBreak/>
        <w:fldChar w:fldCharType="begin"/>
      </w:r>
      <w:r w:rsidRPr="00D205D4">
        <w:rPr>
          <w:rFonts w:ascii="宋体" w:eastAsia="宋体" w:hAnsi="宋体" w:cs="宋体"/>
          <w:kern w:val="0"/>
          <w:sz w:val="16"/>
          <w:szCs w:val="16"/>
        </w:rPr>
        <w:instrText xml:space="preserve"> INCLUDEPICTURE "C:\\Users\\32273\\AppData\\Roaming\\Tencent\\Users\\3227333600\\QQ\\WinTemp\\RichOle\\95)P$[2Z]A14M`%Z7{JEKLJ.png" \* MERGEFORMATINET </w:instrText>
      </w:r>
      <w:r w:rsidRPr="00D205D4">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"C:\\Users\\32273\\AppData\\Roaming\\Tencent\\Users\\3227333600\\QQ\\WinTemp\\RichOle\\95)P$[2Z]A14M`%Z7{JEKLJ.png"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"C:\\Users\\32273\\AppData\\Roaming\\Tencent\\Users\\3227333600\\QQ\\WinTemp\\RichOle\\95)P$[2Z]A14M`%Z7{JEKLJ.png"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"C:\\Users\\32273\\AppData\\Roaming\\Tencent\\Users\\3227333600\\QQ\\WinTemp\\RichOle\\95)P$[2Z]A14M`%Z7{JEKLJ.png"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28755613">
          <v:shape id="_x0000_i1052" type="#_x0000_t75" style="width:304.95pt;height:148.85pt">
            <v:imagedata r:id="rId59" r:href="rId60"/>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D205D4">
        <w:rPr>
          <w:rFonts w:ascii="宋体" w:eastAsia="宋体" w:hAnsi="宋体" w:cs="宋体"/>
          <w:kern w:val="0"/>
          <w:sz w:val="16"/>
          <w:szCs w:val="16"/>
        </w:rPr>
        <w:fldChar w:fldCharType="end"/>
      </w:r>
    </w:p>
    <w:p w14:paraId="34431476"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eastAsia="宋体"/>
          <w:color w:val="333399"/>
          <w:sz w:val="18"/>
          <w:szCs w:val="18"/>
          <w:lang w:val="en-US"/>
        </w:rPr>
        <w:t xml:space="preserve">3.2.6 </w:t>
      </w:r>
      <w:r w:rsidRPr="00534CD1">
        <w:rPr>
          <w:rFonts w:ascii="华文中宋" w:eastAsia="华文中宋" w:cs="华文中宋"/>
          <w:color w:val="333399"/>
          <w:sz w:val="18"/>
          <w:szCs w:val="18"/>
          <w:lang w:val="en-US"/>
        </w:rPr>
        <w:t>MPEG-4</w:t>
      </w:r>
      <w:r w:rsidRPr="00534CD1">
        <w:rPr>
          <w:rFonts w:ascii="华文中宋" w:eastAsia="华文中宋" w:cs="华文中宋" w:hint="eastAsia"/>
          <w:color w:val="333399"/>
          <w:sz w:val="18"/>
          <w:szCs w:val="18"/>
        </w:rPr>
        <w:t>标准</w:t>
      </w:r>
    </w:p>
    <w:p w14:paraId="0C74BD46" w14:textId="77777777" w:rsidR="005667B1" w:rsidRPr="00534CD1" w:rsidRDefault="005667B1" w:rsidP="005667B1">
      <w:pPr>
        <w:pStyle w:val="2"/>
        <w:numPr>
          <w:ilvl w:val="0"/>
          <w:numId w:val="4"/>
        </w:numPr>
        <w:ind w:left="540" w:hanging="540"/>
        <w:jc w:val="both"/>
        <w:rPr>
          <w:rFonts w:ascii="华文中宋" w:eastAsia="华文中宋" w:cs="华文中宋"/>
          <w:sz w:val="16"/>
          <w:szCs w:val="16"/>
        </w:rPr>
      </w:pPr>
      <w:r w:rsidRPr="00534CD1">
        <w:rPr>
          <w:rFonts w:ascii="华文中宋" w:eastAsia="华文中宋" w:cs="华文中宋"/>
          <w:sz w:val="16"/>
          <w:szCs w:val="16"/>
          <w:lang w:val="en-US"/>
        </w:rPr>
        <w:t>MPEG-4</w:t>
      </w:r>
      <w:r w:rsidRPr="00534CD1">
        <w:rPr>
          <w:rFonts w:ascii="华文中宋" w:eastAsia="华文中宋" w:cs="华文中宋" w:hint="eastAsia"/>
          <w:sz w:val="16"/>
          <w:szCs w:val="16"/>
          <w:lang w:val="en-US"/>
        </w:rPr>
        <w:t>“</w:t>
      </w:r>
      <w:r w:rsidRPr="00534CD1">
        <w:rPr>
          <w:rFonts w:ascii="华文中宋" w:eastAsia="华文中宋" w:cs="华文中宋" w:hint="eastAsia"/>
          <w:sz w:val="16"/>
          <w:szCs w:val="16"/>
        </w:rPr>
        <w:t>甚低速率视听编码”</w:t>
      </w:r>
      <w:r w:rsidRPr="00534CD1">
        <w:rPr>
          <w:rFonts w:ascii="华文中宋" w:eastAsia="华文中宋" w:cs="华文中宋"/>
          <w:sz w:val="16"/>
          <w:szCs w:val="16"/>
          <w:lang w:val="en-US"/>
        </w:rPr>
        <w:t>1998</w:t>
      </w:r>
      <w:r w:rsidRPr="00534CD1">
        <w:rPr>
          <w:rFonts w:ascii="华文中宋" w:eastAsia="华文中宋" w:cs="华文中宋" w:hint="eastAsia"/>
          <w:sz w:val="16"/>
          <w:szCs w:val="16"/>
        </w:rPr>
        <w:t>年</w:t>
      </w:r>
      <w:r w:rsidRPr="00534CD1">
        <w:rPr>
          <w:rFonts w:ascii="华文中宋" w:eastAsia="华文中宋" w:cs="华文中宋"/>
          <w:sz w:val="16"/>
          <w:szCs w:val="16"/>
          <w:lang w:val="en-US"/>
        </w:rPr>
        <w:t>11</w:t>
      </w:r>
      <w:r w:rsidRPr="00534CD1">
        <w:rPr>
          <w:rFonts w:ascii="华文中宋" w:eastAsia="华文中宋" w:cs="华文中宋" w:hint="eastAsia"/>
          <w:sz w:val="16"/>
          <w:szCs w:val="16"/>
        </w:rPr>
        <w:t>月公布</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它针对低速率视音频编码</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更加注重系统交互性和灵活性。</w:t>
      </w:r>
    </w:p>
    <w:p w14:paraId="758DE810" w14:textId="77777777" w:rsidR="005667B1" w:rsidRPr="00534CD1" w:rsidRDefault="005667B1" w:rsidP="005667B1">
      <w:pPr>
        <w:pStyle w:val="2"/>
        <w:numPr>
          <w:ilvl w:val="0"/>
          <w:numId w:val="4"/>
        </w:numPr>
        <w:ind w:left="540" w:hanging="540"/>
        <w:jc w:val="both"/>
        <w:rPr>
          <w:rFonts w:ascii="华文中宋" w:eastAsia="华文中宋" w:cs="华文中宋"/>
          <w:sz w:val="16"/>
          <w:szCs w:val="16"/>
        </w:rPr>
      </w:pPr>
      <w:r w:rsidRPr="00534CD1">
        <w:rPr>
          <w:rFonts w:ascii="华文中宋" w:eastAsia="华文中宋" w:cs="华文中宋"/>
          <w:sz w:val="16"/>
          <w:szCs w:val="16"/>
          <w:lang w:val="en-US"/>
        </w:rPr>
        <w:t>MPEG-4</w:t>
      </w:r>
      <w:r w:rsidRPr="00534CD1">
        <w:rPr>
          <w:rFonts w:ascii="华文中宋" w:eastAsia="华文中宋" w:cs="华文中宋" w:hint="eastAsia"/>
          <w:sz w:val="16"/>
          <w:szCs w:val="16"/>
        </w:rPr>
        <w:t>引入了</w:t>
      </w:r>
      <w:r w:rsidRPr="00534CD1">
        <w:rPr>
          <w:rFonts w:ascii="华文中宋" w:eastAsia="华文中宋" w:cs="华文中宋"/>
          <w:sz w:val="16"/>
          <w:szCs w:val="16"/>
          <w:lang w:val="en-US"/>
        </w:rPr>
        <w:t>AV</w:t>
      </w:r>
      <w:r w:rsidRPr="00534CD1">
        <w:rPr>
          <w:rFonts w:ascii="华文中宋" w:eastAsia="华文中宋" w:cs="华文中宋" w:hint="eastAsia"/>
          <w:sz w:val="16"/>
          <w:szCs w:val="16"/>
        </w:rPr>
        <w:t>对象</w:t>
      </w:r>
      <w:r w:rsidRPr="00534CD1">
        <w:rPr>
          <w:rFonts w:ascii="华文中宋" w:eastAsia="华文中宋" w:cs="华文中宋"/>
          <w:sz w:val="16"/>
          <w:szCs w:val="16"/>
          <w:lang w:val="en-US"/>
        </w:rPr>
        <w:t xml:space="preserve">(AVO), </w:t>
      </w:r>
      <w:r w:rsidRPr="00534CD1">
        <w:rPr>
          <w:rFonts w:ascii="华文中宋" w:eastAsia="华文中宋" w:cs="华文中宋" w:hint="eastAsia"/>
          <w:sz w:val="16"/>
          <w:szCs w:val="16"/>
        </w:rPr>
        <w:t>使得更多的交互操作成为可能：“</w:t>
      </w:r>
      <w:r w:rsidRPr="00534CD1">
        <w:rPr>
          <w:rFonts w:ascii="华文中宋" w:eastAsia="华文中宋" w:cs="华文中宋"/>
          <w:sz w:val="16"/>
          <w:szCs w:val="16"/>
          <w:lang w:val="en-US"/>
        </w:rPr>
        <w:t>AV</w:t>
      </w:r>
      <w:r w:rsidRPr="00534CD1">
        <w:rPr>
          <w:rFonts w:ascii="华文中宋" w:eastAsia="华文中宋" w:cs="华文中宋" w:hint="eastAsia"/>
          <w:sz w:val="16"/>
          <w:szCs w:val="16"/>
        </w:rPr>
        <w:t>对象”可以是一个孤立的人</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也可以是这个人的语音或一段背景音乐等。</w:t>
      </w:r>
      <w:r w:rsidRPr="00534CD1">
        <w:rPr>
          <w:rFonts w:ascii="华文中宋" w:eastAsia="华文中宋" w:cs="华文中宋"/>
          <w:sz w:val="16"/>
          <w:szCs w:val="16"/>
        </w:rPr>
        <w:t xml:space="preserve"> </w:t>
      </w:r>
    </w:p>
    <w:p w14:paraId="600CB282" w14:textId="77777777" w:rsidR="005667B1" w:rsidRPr="00534CD1" w:rsidRDefault="005667B1" w:rsidP="005667B1">
      <w:pPr>
        <w:pStyle w:val="2"/>
        <w:numPr>
          <w:ilvl w:val="0"/>
          <w:numId w:val="4"/>
        </w:numPr>
        <w:ind w:left="540" w:hanging="540"/>
        <w:jc w:val="both"/>
        <w:rPr>
          <w:rFonts w:ascii="华文中宋" w:eastAsia="华文中宋" w:cs="华文中宋"/>
          <w:sz w:val="16"/>
          <w:szCs w:val="16"/>
        </w:rPr>
      </w:pPr>
      <w:r w:rsidRPr="00534CD1">
        <w:rPr>
          <w:rFonts w:ascii="华文中宋" w:eastAsia="华文中宋" w:cs="华文中宋"/>
          <w:sz w:val="16"/>
          <w:szCs w:val="16"/>
          <w:lang w:val="en-US"/>
        </w:rPr>
        <w:t>MPEG-4</w:t>
      </w:r>
      <w:r w:rsidRPr="00534CD1">
        <w:rPr>
          <w:rFonts w:ascii="华文中宋" w:eastAsia="华文中宋" w:cs="华文中宋" w:hint="eastAsia"/>
          <w:sz w:val="16"/>
          <w:szCs w:val="16"/>
        </w:rPr>
        <w:t>对</w:t>
      </w:r>
      <w:r w:rsidRPr="00534CD1">
        <w:rPr>
          <w:rFonts w:ascii="华文中宋" w:eastAsia="华文中宋" w:cs="华文中宋"/>
          <w:sz w:val="16"/>
          <w:szCs w:val="16"/>
          <w:lang w:val="en-US"/>
        </w:rPr>
        <w:t>AV</w:t>
      </w:r>
      <w:r w:rsidRPr="00534CD1">
        <w:rPr>
          <w:rFonts w:ascii="华文中宋" w:eastAsia="华文中宋" w:cs="华文中宋" w:hint="eastAsia"/>
          <w:sz w:val="16"/>
          <w:szCs w:val="16"/>
        </w:rPr>
        <w:t>对象的操作主要有：</w:t>
      </w:r>
    </w:p>
    <w:p w14:paraId="62291970" w14:textId="77777777" w:rsidR="005667B1" w:rsidRPr="00534CD1" w:rsidRDefault="005667B1" w:rsidP="005667B1">
      <w:pPr>
        <w:pStyle w:val="2"/>
        <w:ind w:left="540" w:hanging="540"/>
        <w:jc w:val="both"/>
        <w:rPr>
          <w:rFonts w:ascii="楷体_GB2312" w:eastAsia="楷体_GB2312" w:cs="楷体_GB2312"/>
          <w:sz w:val="16"/>
          <w:szCs w:val="16"/>
        </w:rPr>
      </w:pPr>
      <w:r w:rsidRPr="00534CD1">
        <w:rPr>
          <w:rFonts w:eastAsia="宋体"/>
          <w:sz w:val="16"/>
          <w:szCs w:val="16"/>
        </w:rPr>
        <w:t xml:space="preserve">    </w:t>
      </w:r>
      <w:r w:rsidRPr="00534CD1">
        <w:rPr>
          <w:rFonts w:ascii="楷体_GB2312" w:eastAsia="楷体_GB2312" w:cs="楷体_GB2312" w:hint="eastAsia"/>
          <w:sz w:val="16"/>
          <w:szCs w:val="16"/>
        </w:rPr>
        <w:t>采用</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对象来表示听觉、视觉或者视听组合内容；</w:t>
      </w:r>
    </w:p>
    <w:p w14:paraId="5DC1D353" w14:textId="77777777" w:rsidR="005667B1" w:rsidRPr="00534CD1" w:rsidRDefault="005667B1" w:rsidP="005667B1">
      <w:pPr>
        <w:pStyle w:val="2"/>
        <w:ind w:left="540" w:hanging="540"/>
        <w:jc w:val="both"/>
        <w:rPr>
          <w:rFonts w:ascii="楷体_GB2312" w:eastAsia="楷体_GB2312" w:cs="楷体_GB2312"/>
          <w:sz w:val="16"/>
          <w:szCs w:val="16"/>
        </w:rPr>
      </w:pPr>
      <w:r w:rsidRPr="00534CD1">
        <w:rPr>
          <w:rFonts w:ascii="楷体_GB2312" w:eastAsia="楷体_GB2312" w:cs="楷体_GB2312"/>
          <w:sz w:val="16"/>
          <w:szCs w:val="16"/>
        </w:rPr>
        <w:t xml:space="preserve">  </w:t>
      </w:r>
      <w:r w:rsidRPr="00534CD1">
        <w:rPr>
          <w:rFonts w:ascii="楷体_GB2312" w:eastAsia="楷体_GB2312" w:cs="楷体_GB2312" w:hint="eastAsia"/>
          <w:sz w:val="16"/>
          <w:szCs w:val="16"/>
        </w:rPr>
        <w:t>组合已有</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对象来生成复合的</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对象，并生成</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场景；</w:t>
      </w:r>
    </w:p>
    <w:p w14:paraId="6FD4F7BB" w14:textId="77777777" w:rsidR="005667B1" w:rsidRPr="00534CD1" w:rsidRDefault="005667B1" w:rsidP="005667B1">
      <w:pPr>
        <w:pStyle w:val="2"/>
        <w:ind w:left="540" w:hanging="540"/>
        <w:jc w:val="both"/>
        <w:rPr>
          <w:rFonts w:ascii="楷体_GB2312" w:eastAsia="楷体_GB2312" w:cs="楷体_GB2312"/>
          <w:sz w:val="16"/>
          <w:szCs w:val="16"/>
        </w:rPr>
      </w:pPr>
      <w:r w:rsidRPr="00534CD1">
        <w:rPr>
          <w:rFonts w:ascii="楷体_GB2312" w:eastAsia="楷体_GB2312" w:cs="楷体_GB2312"/>
          <w:sz w:val="16"/>
          <w:szCs w:val="16"/>
        </w:rPr>
        <w:t xml:space="preserve">  </w:t>
      </w:r>
      <w:r w:rsidRPr="00534CD1">
        <w:rPr>
          <w:rFonts w:ascii="楷体_GB2312" w:eastAsia="楷体_GB2312" w:cs="楷体_GB2312" w:hint="eastAsia"/>
          <w:sz w:val="16"/>
          <w:szCs w:val="16"/>
        </w:rPr>
        <w:t>对</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对象的数据灵活地多路合成与同步，以便选择合适的网络来传输这些</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对象数据；</w:t>
      </w:r>
    </w:p>
    <w:p w14:paraId="5830C64E" w14:textId="77777777" w:rsidR="005667B1" w:rsidRPr="00534CD1" w:rsidRDefault="005667B1" w:rsidP="005667B1">
      <w:pPr>
        <w:pStyle w:val="2"/>
        <w:ind w:left="540" w:hanging="540"/>
        <w:jc w:val="both"/>
        <w:rPr>
          <w:rFonts w:eastAsia="宋体" w:cs="宋体"/>
          <w:sz w:val="16"/>
          <w:szCs w:val="16"/>
        </w:rPr>
      </w:pPr>
      <w:r w:rsidRPr="00534CD1">
        <w:rPr>
          <w:rFonts w:ascii="楷体_GB2312" w:eastAsia="楷体_GB2312" w:cs="楷体_GB2312"/>
          <w:sz w:val="16"/>
          <w:szCs w:val="16"/>
        </w:rPr>
        <w:t xml:space="preserve">  </w:t>
      </w:r>
      <w:r w:rsidRPr="00534CD1">
        <w:rPr>
          <w:rFonts w:ascii="楷体_GB2312" w:eastAsia="楷体_GB2312" w:cs="楷体_GB2312" w:hint="eastAsia"/>
          <w:sz w:val="16"/>
          <w:szCs w:val="16"/>
        </w:rPr>
        <w:t>允许接收</w:t>
      </w:r>
      <w:proofErr w:type="gramStart"/>
      <w:r w:rsidRPr="00534CD1">
        <w:rPr>
          <w:rFonts w:ascii="楷体_GB2312" w:eastAsia="楷体_GB2312" w:cs="楷体_GB2312" w:hint="eastAsia"/>
          <w:sz w:val="16"/>
          <w:szCs w:val="16"/>
        </w:rPr>
        <w:t>端用户</w:t>
      </w:r>
      <w:proofErr w:type="gramEnd"/>
      <w:r w:rsidRPr="00534CD1">
        <w:rPr>
          <w:rFonts w:ascii="楷体_GB2312" w:eastAsia="楷体_GB2312" w:cs="楷体_GB2312" w:hint="eastAsia"/>
          <w:sz w:val="16"/>
          <w:szCs w:val="16"/>
        </w:rPr>
        <w:t>在</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场景中对</w:t>
      </w:r>
      <w:r w:rsidRPr="00534CD1">
        <w:rPr>
          <w:rFonts w:ascii="楷体_GB2312" w:eastAsia="楷体_GB2312" w:cs="楷体_GB2312"/>
          <w:sz w:val="16"/>
          <w:szCs w:val="16"/>
          <w:lang w:val="en-US"/>
        </w:rPr>
        <w:t>AV</w:t>
      </w:r>
      <w:r w:rsidRPr="00534CD1">
        <w:rPr>
          <w:rFonts w:ascii="楷体_GB2312" w:eastAsia="楷体_GB2312" w:cs="楷体_GB2312" w:hint="eastAsia"/>
          <w:sz w:val="16"/>
          <w:szCs w:val="16"/>
        </w:rPr>
        <w:t>对象进行交互操作等</w:t>
      </w:r>
      <w:r w:rsidRPr="00534CD1">
        <w:rPr>
          <w:rFonts w:eastAsia="宋体" w:cs="宋体" w:hint="eastAsia"/>
          <w:sz w:val="16"/>
          <w:szCs w:val="16"/>
        </w:rPr>
        <w:t>。</w:t>
      </w:r>
    </w:p>
    <w:p w14:paraId="62348476" w14:textId="77777777" w:rsidR="005667B1" w:rsidRPr="00534CD1" w:rsidRDefault="005667B1" w:rsidP="005667B1">
      <w:pPr>
        <w:pStyle w:val="2"/>
        <w:numPr>
          <w:ilvl w:val="0"/>
          <w:numId w:val="2"/>
        </w:numPr>
        <w:ind w:left="540" w:hanging="540"/>
        <w:jc w:val="both"/>
        <w:rPr>
          <w:rFonts w:eastAsia="华文中宋" w:cs="华文中宋"/>
          <w:sz w:val="18"/>
          <w:szCs w:val="18"/>
        </w:rPr>
      </w:pPr>
      <w:r w:rsidRPr="00534CD1">
        <w:rPr>
          <w:rFonts w:eastAsia="华文中宋"/>
          <w:sz w:val="18"/>
          <w:szCs w:val="18"/>
          <w:lang w:val="en-US"/>
        </w:rPr>
        <w:t>MPEG-4</w:t>
      </w:r>
      <w:r w:rsidRPr="00534CD1">
        <w:rPr>
          <w:rFonts w:eastAsia="华文中宋" w:cs="华文中宋" w:hint="eastAsia"/>
          <w:b/>
          <w:bCs/>
          <w:sz w:val="18"/>
          <w:szCs w:val="18"/>
        </w:rPr>
        <w:t>标准主要构成部分</w:t>
      </w:r>
      <w:r w:rsidRPr="00534CD1">
        <w:rPr>
          <w:rFonts w:eastAsia="华文中宋" w:cs="华文中宋" w:hint="eastAsia"/>
          <w:sz w:val="18"/>
          <w:szCs w:val="18"/>
        </w:rPr>
        <w:t>：</w:t>
      </w:r>
    </w:p>
    <w:p w14:paraId="13CA92D0" w14:textId="77777777" w:rsidR="005667B1" w:rsidRPr="00534CD1" w:rsidRDefault="005667B1" w:rsidP="005667B1">
      <w:pPr>
        <w:pStyle w:val="2"/>
        <w:ind w:left="540" w:hanging="540"/>
        <w:jc w:val="both"/>
        <w:rPr>
          <w:rFonts w:eastAsia="华文中宋" w:cs="华文中宋"/>
          <w:sz w:val="16"/>
          <w:szCs w:val="16"/>
        </w:rPr>
      </w:pPr>
      <w:r w:rsidRPr="00534CD1">
        <w:rPr>
          <w:rFonts w:eastAsia="华文中宋"/>
          <w:sz w:val="16"/>
          <w:szCs w:val="16"/>
          <w:lang w:val="en-US"/>
        </w:rPr>
        <w:t>(1)</w:t>
      </w:r>
      <w:r w:rsidRPr="00534CD1">
        <w:rPr>
          <w:rFonts w:eastAsia="华文中宋" w:cs="华文中宋" w:hint="eastAsia"/>
          <w:b/>
          <w:bCs/>
          <w:sz w:val="16"/>
          <w:szCs w:val="16"/>
        </w:rPr>
        <w:t>传输多媒体集成框架</w:t>
      </w:r>
      <w:r w:rsidRPr="00534CD1">
        <w:rPr>
          <w:rFonts w:eastAsia="华文中宋"/>
          <w:b/>
          <w:bCs/>
          <w:sz w:val="16"/>
          <w:szCs w:val="16"/>
          <w:lang w:val="en-US"/>
        </w:rPr>
        <w:t>(DMIF)</w:t>
      </w:r>
      <w:r w:rsidRPr="00534CD1">
        <w:rPr>
          <w:rFonts w:eastAsia="华文中宋" w:cs="华文中宋" w:hint="eastAsia"/>
          <w:sz w:val="16"/>
          <w:szCs w:val="16"/>
        </w:rPr>
        <w:t>。主要用于解决交互网络中、广播环境下以及光盘应用中多媒体应用操作问题。它是</w:t>
      </w:r>
      <w:r w:rsidRPr="00534CD1">
        <w:rPr>
          <w:rFonts w:eastAsia="华文中宋"/>
          <w:sz w:val="16"/>
          <w:szCs w:val="16"/>
          <w:lang w:val="en-US"/>
        </w:rPr>
        <w:t>MPEG-4</w:t>
      </w:r>
      <w:r w:rsidRPr="00534CD1">
        <w:rPr>
          <w:rFonts w:eastAsia="华文中宋" w:cs="华文中宋" w:hint="eastAsia"/>
          <w:sz w:val="16"/>
          <w:szCs w:val="16"/>
        </w:rPr>
        <w:t>制订会话协议</w:t>
      </w:r>
      <w:r w:rsidRPr="00534CD1">
        <w:rPr>
          <w:rFonts w:eastAsia="华文中宋"/>
          <w:sz w:val="16"/>
          <w:szCs w:val="16"/>
          <w:lang w:val="en-US"/>
        </w:rPr>
        <w:t>,</w:t>
      </w:r>
      <w:r w:rsidRPr="00534CD1">
        <w:rPr>
          <w:rFonts w:eastAsia="华文中宋" w:cs="华文中宋" w:hint="eastAsia"/>
          <w:sz w:val="16"/>
          <w:szCs w:val="16"/>
        </w:rPr>
        <w:t>用来管理多媒体数据流。通过传输多路合成比特信息来建立客户端和服务器端的连接与传输。</w:t>
      </w:r>
    </w:p>
    <w:p w14:paraId="5D6EF746" w14:textId="77777777" w:rsidR="005667B1" w:rsidRPr="00534CD1" w:rsidRDefault="005667B1" w:rsidP="005667B1">
      <w:pPr>
        <w:pStyle w:val="2"/>
        <w:ind w:left="540" w:hanging="540"/>
        <w:jc w:val="both"/>
        <w:rPr>
          <w:rFonts w:eastAsia="楷体_GB2312" w:cs="楷体_GB2312"/>
          <w:sz w:val="16"/>
          <w:szCs w:val="16"/>
        </w:rPr>
      </w:pPr>
      <w:r w:rsidRPr="00534CD1">
        <w:rPr>
          <w:rFonts w:eastAsia="华文中宋"/>
          <w:sz w:val="16"/>
          <w:szCs w:val="16"/>
          <w:lang w:val="en-US"/>
        </w:rPr>
        <w:t>(2)</w:t>
      </w:r>
      <w:r w:rsidRPr="00534CD1">
        <w:rPr>
          <w:rFonts w:eastAsia="华文中宋" w:cs="华文中宋" w:hint="eastAsia"/>
          <w:b/>
          <w:bCs/>
          <w:sz w:val="16"/>
          <w:szCs w:val="16"/>
        </w:rPr>
        <w:t>场景描述</w:t>
      </w:r>
      <w:r w:rsidRPr="00534CD1">
        <w:rPr>
          <w:rFonts w:eastAsia="华文中宋" w:cs="华文中宋" w:hint="eastAsia"/>
          <w:sz w:val="16"/>
          <w:szCs w:val="16"/>
        </w:rPr>
        <w:t>。</w:t>
      </w:r>
      <w:r w:rsidRPr="00534CD1">
        <w:rPr>
          <w:rFonts w:eastAsia="楷体_GB2312" w:cs="楷体_GB2312" w:hint="eastAsia"/>
          <w:sz w:val="16"/>
          <w:szCs w:val="16"/>
        </w:rPr>
        <w:t>场景声音视频对象间的关系的描述体现在两个层次：</w:t>
      </w:r>
      <w:r w:rsidRPr="00534CD1">
        <w:rPr>
          <w:rFonts w:eastAsia="楷体_GB2312"/>
          <w:sz w:val="16"/>
          <w:szCs w:val="16"/>
          <w:lang w:val="en-US"/>
        </w:rPr>
        <w:t>BIFS</w:t>
      </w:r>
      <w:r w:rsidRPr="00534CD1">
        <w:rPr>
          <w:rFonts w:eastAsia="楷体_GB2312" w:cs="楷体_GB2312" w:hint="eastAsia"/>
          <w:sz w:val="16"/>
          <w:szCs w:val="16"/>
        </w:rPr>
        <w:t>描述场景中对象的空间时间安排</w:t>
      </w:r>
      <w:r w:rsidRPr="00534CD1">
        <w:rPr>
          <w:rFonts w:eastAsia="楷体_GB2312"/>
          <w:sz w:val="16"/>
          <w:szCs w:val="16"/>
          <w:lang w:val="en-US"/>
        </w:rPr>
        <w:t>,</w:t>
      </w:r>
      <w:r w:rsidRPr="00534CD1">
        <w:rPr>
          <w:rFonts w:eastAsia="楷体_GB2312" w:cs="楷体_GB2312" w:hint="eastAsia"/>
          <w:sz w:val="16"/>
          <w:szCs w:val="16"/>
        </w:rPr>
        <w:t>观察者可以有与这些对象交互的可能性；在较低的层次上</w:t>
      </w:r>
      <w:r w:rsidRPr="00534CD1">
        <w:rPr>
          <w:rFonts w:eastAsia="楷体_GB2312"/>
          <w:sz w:val="16"/>
          <w:szCs w:val="16"/>
          <w:lang w:val="en-US"/>
        </w:rPr>
        <w:t>,</w:t>
      </w:r>
      <w:r w:rsidRPr="00534CD1">
        <w:rPr>
          <w:rFonts w:eastAsia="楷体_GB2312" w:cs="楷体_GB2312" w:hint="eastAsia"/>
          <w:sz w:val="16"/>
          <w:szCs w:val="16"/>
        </w:rPr>
        <w:t>对象描述子定义针对每个对象的基本流的关系，并提供诸如访问基本</w:t>
      </w:r>
      <w:proofErr w:type="gramStart"/>
      <w:r w:rsidRPr="00534CD1">
        <w:rPr>
          <w:rFonts w:eastAsia="楷体_GB2312" w:cs="楷体_GB2312" w:hint="eastAsia"/>
          <w:sz w:val="16"/>
          <w:szCs w:val="16"/>
        </w:rPr>
        <w:t>流需要</w:t>
      </w:r>
      <w:proofErr w:type="gramEnd"/>
      <w:r w:rsidRPr="00534CD1">
        <w:rPr>
          <w:rFonts w:eastAsia="楷体_GB2312" w:cs="楷体_GB2312" w:hint="eastAsia"/>
          <w:sz w:val="16"/>
          <w:szCs w:val="16"/>
        </w:rPr>
        <w:t>的</w:t>
      </w:r>
      <w:r w:rsidRPr="00534CD1">
        <w:rPr>
          <w:rFonts w:eastAsia="楷体_GB2312"/>
          <w:sz w:val="16"/>
          <w:szCs w:val="16"/>
          <w:lang w:val="en-US"/>
        </w:rPr>
        <w:t>URL</w:t>
      </w:r>
      <w:r w:rsidRPr="00534CD1">
        <w:rPr>
          <w:rFonts w:eastAsia="楷体_GB2312" w:cs="楷体_GB2312" w:hint="eastAsia"/>
          <w:sz w:val="16"/>
          <w:szCs w:val="16"/>
        </w:rPr>
        <w:t>地址、译码器的特性、知识产权等其它信息。</w:t>
      </w:r>
    </w:p>
    <w:p w14:paraId="05111DBD" w14:textId="77777777" w:rsidR="005667B1" w:rsidRPr="00534CD1" w:rsidRDefault="005667B1" w:rsidP="005667B1">
      <w:pPr>
        <w:pStyle w:val="1"/>
        <w:ind w:left="0" w:firstLine="0"/>
        <w:rPr>
          <w:rFonts w:eastAsia="宋体"/>
          <w:color w:val="333399"/>
          <w:sz w:val="16"/>
          <w:szCs w:val="16"/>
          <w:lang w:val="en-US"/>
        </w:rPr>
      </w:pPr>
      <w:r w:rsidRPr="00534CD1">
        <w:rPr>
          <w:rFonts w:eastAsia="宋体"/>
          <w:color w:val="333399"/>
          <w:sz w:val="16"/>
          <w:szCs w:val="16"/>
          <w:lang w:val="en-US"/>
        </w:rPr>
        <w:t xml:space="preserve">  </w:t>
      </w:r>
    </w:p>
    <w:p w14:paraId="7CAE7EF3" w14:textId="77777777" w:rsidR="005667B1" w:rsidRPr="00534CD1" w:rsidRDefault="005667B1" w:rsidP="005667B1">
      <w:pPr>
        <w:pStyle w:val="2"/>
        <w:ind w:left="540" w:hanging="540"/>
        <w:jc w:val="both"/>
        <w:rPr>
          <w:rFonts w:eastAsia="楷体_GB2312" w:cs="楷体_GB2312"/>
          <w:sz w:val="16"/>
          <w:szCs w:val="16"/>
          <w:lang w:val="en-US"/>
        </w:rPr>
      </w:pPr>
      <w:r w:rsidRPr="00534CD1">
        <w:rPr>
          <w:rFonts w:eastAsia="楷体_GB2312"/>
          <w:sz w:val="16"/>
          <w:szCs w:val="16"/>
          <w:lang w:val="en-US"/>
        </w:rPr>
        <w:t xml:space="preserve">    MPEG-4</w:t>
      </w:r>
      <w:r w:rsidRPr="00534CD1">
        <w:rPr>
          <w:rFonts w:eastAsia="楷体_GB2312" w:cs="楷体_GB2312" w:hint="eastAsia"/>
          <w:sz w:val="16"/>
          <w:szCs w:val="16"/>
        </w:rPr>
        <w:t>具备与</w:t>
      </w:r>
      <w:r w:rsidRPr="00534CD1">
        <w:rPr>
          <w:rFonts w:eastAsia="楷体_GB2312"/>
          <w:sz w:val="16"/>
          <w:szCs w:val="16"/>
          <w:lang w:val="en-US"/>
        </w:rPr>
        <w:t>Web3D X3D</w:t>
      </w:r>
      <w:r w:rsidRPr="00534CD1">
        <w:rPr>
          <w:rFonts w:eastAsia="楷体_GB2312" w:cs="楷体_GB2312" w:hint="eastAsia"/>
          <w:sz w:val="16"/>
          <w:szCs w:val="16"/>
        </w:rPr>
        <w:t>和</w:t>
      </w:r>
      <w:r w:rsidRPr="00534CD1">
        <w:rPr>
          <w:rFonts w:eastAsia="楷体_GB2312"/>
          <w:sz w:val="16"/>
          <w:szCs w:val="16"/>
          <w:lang w:val="en-US"/>
        </w:rPr>
        <w:t>W3C SMIL</w:t>
      </w:r>
      <w:r w:rsidRPr="00534CD1">
        <w:rPr>
          <w:rFonts w:eastAsia="楷体_GB2312" w:cs="楷体_GB2312" w:hint="eastAsia"/>
          <w:sz w:val="16"/>
          <w:szCs w:val="16"/>
        </w:rPr>
        <w:t>的互操作性。</w:t>
      </w:r>
      <w:r w:rsidRPr="00534CD1">
        <w:rPr>
          <w:rFonts w:eastAsia="楷体_GB2312"/>
          <w:sz w:val="16"/>
          <w:szCs w:val="16"/>
          <w:lang w:val="en-US"/>
        </w:rPr>
        <w:t>XMT</w:t>
      </w:r>
      <w:r w:rsidRPr="00534CD1">
        <w:rPr>
          <w:rFonts w:eastAsia="楷体_GB2312" w:cs="楷体_GB2312" w:hint="eastAsia"/>
          <w:sz w:val="16"/>
          <w:szCs w:val="16"/>
        </w:rPr>
        <w:t>格式可在</w:t>
      </w:r>
      <w:r w:rsidRPr="00534CD1">
        <w:rPr>
          <w:rFonts w:eastAsia="楷体_GB2312"/>
          <w:sz w:val="16"/>
          <w:szCs w:val="16"/>
          <w:lang w:val="en-US"/>
        </w:rPr>
        <w:t>SMIL</w:t>
      </w:r>
      <w:r w:rsidRPr="00534CD1">
        <w:rPr>
          <w:rFonts w:eastAsia="楷体_GB2312" w:cs="楷体_GB2312" w:hint="eastAsia"/>
          <w:sz w:val="16"/>
          <w:szCs w:val="16"/>
        </w:rPr>
        <w:t>播放器、</w:t>
      </w:r>
      <w:r w:rsidRPr="00534CD1">
        <w:rPr>
          <w:rFonts w:eastAsia="楷体_GB2312"/>
          <w:sz w:val="16"/>
          <w:szCs w:val="16"/>
          <w:lang w:val="en-US"/>
        </w:rPr>
        <w:t xml:space="preserve">VRML </w:t>
      </w:r>
      <w:r w:rsidRPr="00534CD1">
        <w:rPr>
          <w:rFonts w:eastAsia="楷体_GB2312" w:cs="楷体_GB2312" w:hint="eastAsia"/>
          <w:sz w:val="16"/>
          <w:szCs w:val="16"/>
        </w:rPr>
        <w:t>和</w:t>
      </w:r>
      <w:r w:rsidRPr="00534CD1">
        <w:rPr>
          <w:rFonts w:eastAsia="楷体_GB2312" w:cs="楷体_GB2312"/>
          <w:sz w:val="16"/>
          <w:szCs w:val="16"/>
          <w:lang w:val="en-US"/>
        </w:rPr>
        <w:t xml:space="preserve"> </w:t>
      </w:r>
      <w:r w:rsidRPr="00534CD1">
        <w:rPr>
          <w:rFonts w:eastAsia="楷体_GB2312"/>
          <w:sz w:val="16"/>
          <w:szCs w:val="16"/>
          <w:lang w:val="en-US"/>
        </w:rPr>
        <w:t xml:space="preserve">MPEG-4 </w:t>
      </w:r>
      <w:r w:rsidRPr="00534CD1">
        <w:rPr>
          <w:rFonts w:eastAsia="楷体_GB2312" w:cs="楷体_GB2312" w:hint="eastAsia"/>
          <w:sz w:val="16"/>
          <w:szCs w:val="16"/>
        </w:rPr>
        <w:t>播放器间互换。</w:t>
      </w:r>
    </w:p>
    <w:p w14:paraId="4D491F52" w14:textId="77777777" w:rsidR="005667B1" w:rsidRPr="00534CD1" w:rsidRDefault="005667B1" w:rsidP="005667B1">
      <w:pPr>
        <w:pStyle w:val="2"/>
        <w:ind w:left="540" w:hanging="540"/>
        <w:jc w:val="both"/>
        <w:rPr>
          <w:rFonts w:eastAsia="华文中宋"/>
          <w:sz w:val="16"/>
          <w:szCs w:val="16"/>
          <w:lang w:val="en-US"/>
        </w:rPr>
      </w:pPr>
      <w:r w:rsidRPr="00534CD1">
        <w:rPr>
          <w:rFonts w:eastAsia="华文中宋"/>
          <w:sz w:val="16"/>
          <w:szCs w:val="16"/>
          <w:lang w:val="en-US"/>
        </w:rPr>
        <w:t>(3)</w:t>
      </w:r>
      <w:r w:rsidRPr="00534CD1">
        <w:rPr>
          <w:rFonts w:eastAsia="华文中宋" w:cs="华文中宋" w:hint="eastAsia"/>
          <w:b/>
          <w:bCs/>
          <w:sz w:val="16"/>
          <w:szCs w:val="16"/>
        </w:rPr>
        <w:t>音频编码。</w:t>
      </w:r>
      <w:r w:rsidRPr="00534CD1">
        <w:rPr>
          <w:rFonts w:eastAsia="华文中宋"/>
          <w:sz w:val="16"/>
          <w:szCs w:val="16"/>
          <w:lang w:val="en-US"/>
        </w:rPr>
        <w:t>MPEG-4</w:t>
      </w:r>
      <w:r w:rsidRPr="00534CD1">
        <w:rPr>
          <w:rFonts w:eastAsia="华文中宋" w:cs="华文中宋" w:hint="eastAsia"/>
          <w:sz w:val="16"/>
          <w:szCs w:val="16"/>
        </w:rPr>
        <w:t>不仅支持自然声音</w:t>
      </w:r>
      <w:r w:rsidRPr="00534CD1">
        <w:rPr>
          <w:rFonts w:eastAsia="华文中宋"/>
          <w:sz w:val="16"/>
          <w:szCs w:val="16"/>
          <w:lang w:val="en-US"/>
        </w:rPr>
        <w:t>,</w:t>
      </w:r>
      <w:r w:rsidRPr="00534CD1">
        <w:rPr>
          <w:rFonts w:eastAsia="华文中宋" w:cs="华文中宋" w:hint="eastAsia"/>
          <w:sz w:val="16"/>
          <w:szCs w:val="16"/>
        </w:rPr>
        <w:t>而且支持合成声音。</w:t>
      </w:r>
      <w:r w:rsidRPr="00534CD1">
        <w:rPr>
          <w:rFonts w:eastAsia="华文中宋"/>
          <w:sz w:val="16"/>
          <w:szCs w:val="16"/>
          <w:lang w:val="en-US"/>
        </w:rPr>
        <w:t>MPEG-4</w:t>
      </w:r>
      <w:r w:rsidRPr="00534CD1">
        <w:rPr>
          <w:rFonts w:eastAsia="华文中宋" w:cs="华文中宋" w:hint="eastAsia"/>
          <w:sz w:val="16"/>
          <w:szCs w:val="16"/>
        </w:rPr>
        <w:t>的音频部分将音频的合成编码和自然声音的编码相结合</w:t>
      </w:r>
      <w:r w:rsidRPr="00534CD1">
        <w:rPr>
          <w:rFonts w:eastAsia="华文中宋"/>
          <w:sz w:val="16"/>
          <w:szCs w:val="16"/>
          <w:lang w:val="en-US"/>
        </w:rPr>
        <w:t>,</w:t>
      </w:r>
      <w:r w:rsidRPr="00534CD1">
        <w:rPr>
          <w:rFonts w:eastAsia="华文中宋" w:cs="华文中宋" w:hint="eastAsia"/>
          <w:sz w:val="16"/>
          <w:szCs w:val="16"/>
        </w:rPr>
        <w:t>并支持音频的对象特征。支持</w:t>
      </w:r>
      <w:r w:rsidRPr="00534CD1">
        <w:rPr>
          <w:rFonts w:eastAsia="华文中宋"/>
          <w:sz w:val="16"/>
          <w:szCs w:val="16"/>
          <w:lang w:val="en-US"/>
        </w:rPr>
        <w:t>MIDI</w:t>
      </w:r>
      <w:r w:rsidRPr="00534CD1">
        <w:rPr>
          <w:rFonts w:eastAsia="华文中宋" w:cs="华文中宋" w:hint="eastAsia"/>
          <w:sz w:val="16"/>
          <w:szCs w:val="16"/>
        </w:rPr>
        <w:t>和</w:t>
      </w:r>
      <w:r w:rsidRPr="00534CD1">
        <w:rPr>
          <w:rFonts w:eastAsia="华文中宋"/>
          <w:sz w:val="16"/>
          <w:szCs w:val="16"/>
          <w:lang w:val="en-US"/>
        </w:rPr>
        <w:t>TTS.</w:t>
      </w:r>
    </w:p>
    <w:p w14:paraId="09436E20" w14:textId="77777777" w:rsidR="005667B1" w:rsidRPr="00534CD1" w:rsidRDefault="005667B1" w:rsidP="005667B1">
      <w:pPr>
        <w:pStyle w:val="2"/>
        <w:ind w:left="540" w:hanging="540"/>
        <w:jc w:val="both"/>
        <w:rPr>
          <w:rFonts w:eastAsia="华文中宋" w:cs="华文中宋"/>
          <w:sz w:val="16"/>
          <w:szCs w:val="16"/>
        </w:rPr>
      </w:pPr>
      <w:r w:rsidRPr="00534CD1">
        <w:rPr>
          <w:rFonts w:eastAsia="华文中宋"/>
          <w:sz w:val="16"/>
          <w:szCs w:val="16"/>
          <w:lang w:val="en-US"/>
        </w:rPr>
        <w:t>(4)</w:t>
      </w:r>
      <w:r w:rsidRPr="00534CD1">
        <w:rPr>
          <w:rFonts w:eastAsia="华文中宋" w:cs="华文中宋" w:hint="eastAsia"/>
          <w:b/>
          <w:bCs/>
          <w:sz w:val="16"/>
          <w:szCs w:val="16"/>
        </w:rPr>
        <w:t>视频编码</w:t>
      </w:r>
      <w:r w:rsidRPr="00534CD1">
        <w:rPr>
          <w:rFonts w:eastAsia="华文中宋" w:cs="华文中宋" w:hint="eastAsia"/>
          <w:sz w:val="16"/>
          <w:szCs w:val="16"/>
        </w:rPr>
        <w:t>。</w:t>
      </w:r>
      <w:r w:rsidRPr="00534CD1">
        <w:rPr>
          <w:rFonts w:eastAsia="华文中宋"/>
          <w:sz w:val="16"/>
          <w:szCs w:val="16"/>
          <w:lang w:val="en-US"/>
        </w:rPr>
        <w:t>MPEG-4</w:t>
      </w:r>
      <w:r w:rsidRPr="00534CD1">
        <w:rPr>
          <w:rFonts w:eastAsia="华文中宋" w:cs="华文中宋" w:hint="eastAsia"/>
          <w:sz w:val="16"/>
          <w:szCs w:val="16"/>
        </w:rPr>
        <w:t>也支持对自然和合成的视觉对象的编码。合成的视觉对象包括</w:t>
      </w:r>
      <w:r w:rsidRPr="00534CD1">
        <w:rPr>
          <w:rFonts w:eastAsia="华文中宋"/>
          <w:sz w:val="16"/>
          <w:szCs w:val="16"/>
          <w:lang w:val="en-US"/>
        </w:rPr>
        <w:t>2D</w:t>
      </w:r>
      <w:r w:rsidRPr="00534CD1">
        <w:rPr>
          <w:rFonts w:eastAsia="华文中宋" w:cs="华文中宋" w:hint="eastAsia"/>
          <w:sz w:val="16"/>
          <w:szCs w:val="16"/>
        </w:rPr>
        <w:t>、</w:t>
      </w:r>
      <w:r w:rsidRPr="00534CD1">
        <w:rPr>
          <w:rFonts w:eastAsia="华文中宋"/>
          <w:sz w:val="16"/>
          <w:szCs w:val="16"/>
          <w:lang w:val="en-US"/>
        </w:rPr>
        <w:t>3D</w:t>
      </w:r>
      <w:r w:rsidRPr="00534CD1">
        <w:rPr>
          <w:rFonts w:eastAsia="华文中宋" w:cs="华文中宋" w:hint="eastAsia"/>
          <w:sz w:val="16"/>
          <w:szCs w:val="16"/>
        </w:rPr>
        <w:t>动画和人面部表情动画等。</w:t>
      </w:r>
    </w:p>
    <w:p w14:paraId="7AE47339" w14:textId="77777777" w:rsidR="005667B1" w:rsidRPr="00534CD1" w:rsidRDefault="005667B1" w:rsidP="005667B1">
      <w:pPr>
        <w:pStyle w:val="2"/>
        <w:ind w:left="540" w:hanging="540"/>
        <w:jc w:val="both"/>
        <w:rPr>
          <w:rFonts w:eastAsia="华文中宋" w:cs="华文中宋"/>
          <w:sz w:val="16"/>
          <w:szCs w:val="16"/>
        </w:rPr>
      </w:pPr>
      <w:r w:rsidRPr="00534CD1">
        <w:rPr>
          <w:rFonts w:eastAsia="华文中宋"/>
          <w:sz w:val="16"/>
          <w:szCs w:val="16"/>
          <w:lang w:val="en-US"/>
        </w:rPr>
        <w:t>(5)</w:t>
      </w:r>
      <w:r w:rsidRPr="00534CD1">
        <w:rPr>
          <w:rFonts w:eastAsia="华文中宋" w:cs="华文中宋" w:hint="eastAsia"/>
          <w:b/>
          <w:bCs/>
          <w:sz w:val="16"/>
          <w:szCs w:val="16"/>
        </w:rPr>
        <w:t>缓冲区管理和实时解码</w:t>
      </w:r>
      <w:r w:rsidRPr="00534CD1">
        <w:rPr>
          <w:rFonts w:eastAsia="华文中宋" w:cs="华文中宋" w:hint="eastAsia"/>
          <w:sz w:val="16"/>
          <w:szCs w:val="16"/>
        </w:rPr>
        <w:t>。</w:t>
      </w:r>
      <w:r w:rsidRPr="00534CD1">
        <w:rPr>
          <w:rFonts w:eastAsia="华文中宋"/>
          <w:sz w:val="16"/>
          <w:szCs w:val="16"/>
          <w:lang w:val="en-US"/>
        </w:rPr>
        <w:t>MPEG-4</w:t>
      </w:r>
      <w:r w:rsidRPr="00534CD1">
        <w:rPr>
          <w:rFonts w:eastAsia="华文中宋" w:cs="华文中宋" w:hint="eastAsia"/>
          <w:sz w:val="16"/>
          <w:szCs w:val="16"/>
        </w:rPr>
        <w:t>定义了一个系统解码模式</w:t>
      </w:r>
      <w:r w:rsidRPr="00534CD1">
        <w:rPr>
          <w:rFonts w:eastAsia="华文中宋"/>
          <w:sz w:val="16"/>
          <w:szCs w:val="16"/>
          <w:lang w:val="en-US"/>
        </w:rPr>
        <w:t xml:space="preserve">(SDM), </w:t>
      </w:r>
      <w:r w:rsidRPr="00534CD1">
        <w:rPr>
          <w:rFonts w:eastAsia="华文中宋" w:cs="华文中宋" w:hint="eastAsia"/>
          <w:sz w:val="16"/>
          <w:szCs w:val="16"/>
        </w:rPr>
        <w:t>该解码模式描述了一种理想的处理比特流句法语义的解码装置</w:t>
      </w:r>
      <w:r w:rsidRPr="00534CD1">
        <w:rPr>
          <w:rFonts w:eastAsia="华文中宋"/>
          <w:sz w:val="16"/>
          <w:szCs w:val="16"/>
          <w:lang w:val="en-US"/>
        </w:rPr>
        <w:t>,</w:t>
      </w:r>
      <w:r w:rsidRPr="00534CD1">
        <w:rPr>
          <w:rFonts w:eastAsia="华文中宋" w:cs="华文中宋" w:hint="eastAsia"/>
          <w:sz w:val="16"/>
          <w:szCs w:val="16"/>
        </w:rPr>
        <w:t>它要求特殊的缓冲区和实时模式。通过有效地管理</w:t>
      </w:r>
      <w:r w:rsidRPr="00534CD1">
        <w:rPr>
          <w:rFonts w:eastAsia="华文中宋"/>
          <w:sz w:val="16"/>
          <w:szCs w:val="16"/>
          <w:lang w:val="en-US"/>
        </w:rPr>
        <w:t>,</w:t>
      </w:r>
      <w:r w:rsidRPr="00534CD1">
        <w:rPr>
          <w:rFonts w:eastAsia="华文中宋" w:cs="华文中宋" w:hint="eastAsia"/>
          <w:sz w:val="16"/>
          <w:szCs w:val="16"/>
        </w:rPr>
        <w:t>可以更好地利用有限的缓冲区空间。</w:t>
      </w:r>
    </w:p>
    <w:p w14:paraId="29255B5A" w14:textId="77777777" w:rsidR="005667B1" w:rsidRPr="00534CD1" w:rsidRDefault="005667B1" w:rsidP="005667B1">
      <w:pPr>
        <w:pStyle w:val="2"/>
        <w:numPr>
          <w:ilvl w:val="0"/>
          <w:numId w:val="4"/>
        </w:numPr>
        <w:ind w:left="540" w:hanging="540"/>
        <w:jc w:val="both"/>
        <w:rPr>
          <w:rFonts w:eastAsia="华文中宋" w:cs="华文中宋"/>
          <w:sz w:val="16"/>
          <w:szCs w:val="16"/>
        </w:rPr>
      </w:pPr>
      <w:r w:rsidRPr="00534CD1">
        <w:rPr>
          <w:rFonts w:eastAsia="华文中宋" w:cs="华文中宋" w:hint="eastAsia"/>
          <w:sz w:val="16"/>
          <w:szCs w:val="16"/>
        </w:rPr>
        <w:t>与</w:t>
      </w:r>
      <w:r w:rsidRPr="00534CD1">
        <w:rPr>
          <w:rFonts w:eastAsia="华文中宋"/>
          <w:sz w:val="16"/>
          <w:szCs w:val="16"/>
          <w:lang w:val="en-US"/>
        </w:rPr>
        <w:t>MPEG-1</w:t>
      </w:r>
      <w:r w:rsidRPr="00534CD1">
        <w:rPr>
          <w:rFonts w:eastAsia="华文中宋" w:cs="华文中宋" w:hint="eastAsia"/>
          <w:sz w:val="16"/>
          <w:szCs w:val="16"/>
        </w:rPr>
        <w:t>和</w:t>
      </w:r>
      <w:r w:rsidRPr="00534CD1">
        <w:rPr>
          <w:rFonts w:eastAsia="华文中宋"/>
          <w:sz w:val="16"/>
          <w:szCs w:val="16"/>
          <w:lang w:val="en-US"/>
        </w:rPr>
        <w:t>2</w:t>
      </w:r>
      <w:r w:rsidRPr="00534CD1">
        <w:rPr>
          <w:rFonts w:eastAsia="华文中宋" w:cs="华文中宋" w:hint="eastAsia"/>
          <w:sz w:val="16"/>
          <w:szCs w:val="16"/>
        </w:rPr>
        <w:t>相比</w:t>
      </w:r>
      <w:r w:rsidRPr="00534CD1">
        <w:rPr>
          <w:rFonts w:eastAsia="华文中宋"/>
          <w:sz w:val="16"/>
          <w:szCs w:val="16"/>
          <w:lang w:val="en-US"/>
        </w:rPr>
        <w:t>,MPEG-4</w:t>
      </w:r>
      <w:r w:rsidRPr="00534CD1">
        <w:rPr>
          <w:rFonts w:eastAsia="华文中宋" w:cs="华文中宋" w:hint="eastAsia"/>
          <w:sz w:val="16"/>
          <w:szCs w:val="16"/>
        </w:rPr>
        <w:t>更适于交互</w:t>
      </w:r>
      <w:r w:rsidRPr="00534CD1">
        <w:rPr>
          <w:rFonts w:eastAsia="华文中宋"/>
          <w:sz w:val="16"/>
          <w:szCs w:val="16"/>
          <w:lang w:val="en-US"/>
        </w:rPr>
        <w:t>AV</w:t>
      </w:r>
      <w:r w:rsidRPr="00534CD1">
        <w:rPr>
          <w:rFonts w:eastAsia="华文中宋" w:cs="华文中宋" w:hint="eastAsia"/>
          <w:sz w:val="16"/>
          <w:szCs w:val="16"/>
        </w:rPr>
        <w:t>服务以及远程监控</w:t>
      </w:r>
      <w:r w:rsidRPr="00534CD1">
        <w:rPr>
          <w:rFonts w:eastAsia="华文中宋"/>
          <w:sz w:val="16"/>
          <w:szCs w:val="16"/>
          <w:lang w:val="en-US"/>
        </w:rPr>
        <w:t>,</w:t>
      </w:r>
      <w:r w:rsidRPr="00534CD1">
        <w:rPr>
          <w:rFonts w:eastAsia="华文中宋" w:cs="华文中宋" w:hint="eastAsia"/>
          <w:sz w:val="16"/>
          <w:szCs w:val="16"/>
        </w:rPr>
        <w:t>其设计目标使它具有更广适应性和</w:t>
      </w:r>
      <w:proofErr w:type="gramStart"/>
      <w:r w:rsidRPr="00534CD1">
        <w:rPr>
          <w:rFonts w:eastAsia="华文中宋" w:cs="华文中宋" w:hint="eastAsia"/>
          <w:sz w:val="16"/>
          <w:szCs w:val="16"/>
        </w:rPr>
        <w:t>可</w:t>
      </w:r>
      <w:proofErr w:type="gramEnd"/>
      <w:r w:rsidRPr="00534CD1">
        <w:rPr>
          <w:rFonts w:eastAsia="华文中宋" w:cs="华文中宋" w:hint="eastAsia"/>
          <w:sz w:val="16"/>
          <w:szCs w:val="16"/>
        </w:rPr>
        <w:t>扩展性：传输速率可在</w:t>
      </w:r>
      <w:r w:rsidRPr="00534CD1">
        <w:rPr>
          <w:rFonts w:eastAsia="华文中宋"/>
          <w:sz w:val="16"/>
          <w:szCs w:val="16"/>
          <w:lang w:val="en-US"/>
        </w:rPr>
        <w:t>4.8-64kbps</w:t>
      </w:r>
      <w:r w:rsidRPr="00534CD1">
        <w:rPr>
          <w:rFonts w:eastAsia="华文中宋" w:cs="华文中宋" w:hint="eastAsia"/>
          <w:sz w:val="16"/>
          <w:szCs w:val="16"/>
        </w:rPr>
        <w:t>之间</w:t>
      </w:r>
      <w:r w:rsidRPr="00534CD1">
        <w:rPr>
          <w:rFonts w:eastAsia="华文中宋"/>
          <w:sz w:val="16"/>
          <w:szCs w:val="16"/>
          <w:lang w:val="en-US"/>
        </w:rPr>
        <w:t>,</w:t>
      </w:r>
      <w:r w:rsidRPr="00534CD1">
        <w:rPr>
          <w:rFonts w:eastAsia="华文中宋" w:cs="华文中宋" w:hint="eastAsia"/>
          <w:sz w:val="16"/>
          <w:szCs w:val="16"/>
        </w:rPr>
        <w:t>分辨率为</w:t>
      </w:r>
      <w:r w:rsidRPr="00534CD1">
        <w:rPr>
          <w:rFonts w:eastAsia="华文中宋"/>
          <w:sz w:val="16"/>
          <w:szCs w:val="16"/>
          <w:lang w:val="en-US"/>
        </w:rPr>
        <w:t xml:space="preserve">176×144, </w:t>
      </w:r>
      <w:r w:rsidRPr="00534CD1">
        <w:rPr>
          <w:rFonts w:eastAsia="华文中宋" w:cs="华文中宋" w:hint="eastAsia"/>
          <w:sz w:val="16"/>
          <w:szCs w:val="16"/>
        </w:rPr>
        <w:t>可以利用很窄带宽通过</w:t>
      </w:r>
      <w:proofErr w:type="gramStart"/>
      <w:r w:rsidRPr="00534CD1">
        <w:rPr>
          <w:rFonts w:eastAsia="华文中宋" w:cs="华文中宋" w:hint="eastAsia"/>
          <w:sz w:val="16"/>
          <w:szCs w:val="16"/>
        </w:rPr>
        <w:t>帧</w:t>
      </w:r>
      <w:proofErr w:type="gramEnd"/>
      <w:r w:rsidRPr="00534CD1">
        <w:rPr>
          <w:rFonts w:eastAsia="华文中宋" w:cs="华文中宋" w:hint="eastAsia"/>
          <w:sz w:val="16"/>
          <w:szCs w:val="16"/>
        </w:rPr>
        <w:t>重建技术压缩和传输数据。</w:t>
      </w:r>
    </w:p>
    <w:p w14:paraId="192E5919" w14:textId="77777777" w:rsidR="005667B1" w:rsidRPr="00534CD1" w:rsidRDefault="005667B1" w:rsidP="005667B1">
      <w:pPr>
        <w:pStyle w:val="2"/>
        <w:numPr>
          <w:ilvl w:val="0"/>
          <w:numId w:val="4"/>
        </w:numPr>
        <w:ind w:left="540" w:hanging="540"/>
        <w:jc w:val="both"/>
        <w:rPr>
          <w:rFonts w:eastAsia="华文中宋" w:cs="华文中宋"/>
          <w:sz w:val="16"/>
          <w:szCs w:val="16"/>
        </w:rPr>
      </w:pPr>
      <w:r w:rsidRPr="00534CD1">
        <w:rPr>
          <w:rFonts w:eastAsia="华文中宋" w:cs="华文中宋" w:hint="eastAsia"/>
          <w:sz w:val="16"/>
          <w:szCs w:val="16"/>
        </w:rPr>
        <w:t>它将应用在数字电视、动态图像、互联网、实时多媒体监控、移动多媒体通信、</w:t>
      </w:r>
      <w:r w:rsidRPr="00534CD1">
        <w:rPr>
          <w:rFonts w:eastAsia="华文中宋"/>
          <w:sz w:val="16"/>
          <w:szCs w:val="16"/>
          <w:lang w:val="en-US"/>
        </w:rPr>
        <w:t>Internet/Intranet</w:t>
      </w:r>
      <w:r w:rsidRPr="00534CD1">
        <w:rPr>
          <w:rFonts w:eastAsia="华文中宋" w:cs="华文中宋" w:hint="eastAsia"/>
          <w:sz w:val="16"/>
          <w:szCs w:val="16"/>
        </w:rPr>
        <w:t>上的视频流与可视游戏、</w:t>
      </w:r>
      <w:r w:rsidRPr="00534CD1">
        <w:rPr>
          <w:rFonts w:eastAsia="华文中宋"/>
          <w:sz w:val="16"/>
          <w:szCs w:val="16"/>
          <w:lang w:val="en-US"/>
        </w:rPr>
        <w:t>DVD</w:t>
      </w:r>
      <w:r w:rsidRPr="00534CD1">
        <w:rPr>
          <w:rFonts w:eastAsia="华文中宋" w:cs="华文中宋" w:hint="eastAsia"/>
          <w:sz w:val="16"/>
          <w:szCs w:val="16"/>
        </w:rPr>
        <w:t>上的交互多媒体等方面。</w:t>
      </w:r>
    </w:p>
    <w:p w14:paraId="221CDFE9" w14:textId="77777777" w:rsidR="005667B1" w:rsidRPr="00534CD1" w:rsidRDefault="005667B1" w:rsidP="005667B1">
      <w:pPr>
        <w:pStyle w:val="2"/>
        <w:numPr>
          <w:ilvl w:val="0"/>
          <w:numId w:val="4"/>
        </w:numPr>
        <w:jc w:val="both"/>
        <w:rPr>
          <w:rFonts w:eastAsia="华文中宋"/>
          <w:sz w:val="16"/>
          <w:szCs w:val="16"/>
          <w:lang w:val="en-US"/>
        </w:rPr>
      </w:pPr>
      <w:r w:rsidRPr="00534CD1">
        <w:rPr>
          <w:rFonts w:eastAsia="华文中宋"/>
          <w:sz w:val="16"/>
          <w:szCs w:val="16"/>
          <w:lang w:val="en-US"/>
        </w:rPr>
        <w:t>MPEG-4</w:t>
      </w:r>
      <w:r w:rsidRPr="00534CD1">
        <w:rPr>
          <w:rFonts w:eastAsia="华文中宋" w:cs="华文中宋" w:hint="eastAsia"/>
          <w:sz w:val="16"/>
          <w:szCs w:val="16"/>
        </w:rPr>
        <w:t>用</w:t>
      </w:r>
      <w:r w:rsidRPr="00534CD1">
        <w:rPr>
          <w:rFonts w:eastAsia="华文中宋"/>
          <w:sz w:val="16"/>
          <w:szCs w:val="16"/>
          <w:lang w:val="en-US"/>
        </w:rPr>
        <w:t>MPEG-4</w:t>
      </w:r>
      <w:r w:rsidRPr="00534CD1">
        <w:rPr>
          <w:rFonts w:eastAsia="华文中宋" w:cs="华文中宋" w:hint="eastAsia"/>
          <w:sz w:val="16"/>
          <w:szCs w:val="16"/>
        </w:rPr>
        <w:t>压缩算法的</w:t>
      </w:r>
      <w:r w:rsidRPr="00534CD1">
        <w:rPr>
          <w:rFonts w:eastAsia="华文中宋"/>
          <w:sz w:val="16"/>
          <w:szCs w:val="16"/>
          <w:lang w:val="en-US"/>
        </w:rPr>
        <w:t>ASF</w:t>
      </w:r>
      <w:r w:rsidRPr="00534CD1">
        <w:rPr>
          <w:rFonts w:eastAsia="华文中宋" w:cs="华文中宋" w:hint="eastAsia"/>
          <w:sz w:val="16"/>
          <w:szCs w:val="16"/>
        </w:rPr>
        <w:t>可以将</w:t>
      </w:r>
      <w:r w:rsidRPr="00534CD1">
        <w:rPr>
          <w:rFonts w:eastAsia="华文中宋"/>
          <w:sz w:val="16"/>
          <w:szCs w:val="16"/>
          <w:lang w:val="en-US"/>
        </w:rPr>
        <w:t>120</w:t>
      </w:r>
      <w:r w:rsidRPr="00534CD1">
        <w:rPr>
          <w:rFonts w:eastAsia="华文中宋" w:cs="华文中宋" w:hint="eastAsia"/>
          <w:sz w:val="16"/>
          <w:szCs w:val="16"/>
        </w:rPr>
        <w:t>分钟的电影压缩为</w:t>
      </w:r>
      <w:r w:rsidRPr="00534CD1">
        <w:rPr>
          <w:rFonts w:eastAsia="华文中宋"/>
          <w:sz w:val="16"/>
          <w:szCs w:val="16"/>
          <w:lang w:val="en-US"/>
        </w:rPr>
        <w:t>300MB</w:t>
      </w:r>
      <w:r w:rsidRPr="00534CD1">
        <w:rPr>
          <w:rFonts w:eastAsia="华文中宋" w:cs="华文中宋" w:hint="eastAsia"/>
          <w:sz w:val="16"/>
          <w:szCs w:val="16"/>
        </w:rPr>
        <w:t>左右的视频流；采用</w:t>
      </w:r>
      <w:r w:rsidRPr="00534CD1">
        <w:rPr>
          <w:rFonts w:eastAsia="华文中宋"/>
          <w:sz w:val="16"/>
          <w:szCs w:val="16"/>
          <w:lang w:val="en-US"/>
        </w:rPr>
        <w:t>MPEG-4</w:t>
      </w:r>
      <w:r w:rsidRPr="00534CD1">
        <w:rPr>
          <w:rFonts w:eastAsia="华文中宋" w:cs="华文中宋" w:hint="eastAsia"/>
          <w:sz w:val="16"/>
          <w:szCs w:val="16"/>
        </w:rPr>
        <w:t>压缩算法的</w:t>
      </w:r>
      <w:r w:rsidRPr="00534CD1">
        <w:rPr>
          <w:rFonts w:eastAsia="华文中宋"/>
          <w:sz w:val="16"/>
          <w:szCs w:val="16"/>
          <w:lang w:val="en-US"/>
        </w:rPr>
        <w:t>DIVX</w:t>
      </w:r>
      <w:r w:rsidRPr="00534CD1">
        <w:rPr>
          <w:rFonts w:eastAsia="华文中宋" w:cs="华文中宋" w:hint="eastAsia"/>
          <w:sz w:val="16"/>
          <w:szCs w:val="16"/>
        </w:rPr>
        <w:t>编码技术可以将</w:t>
      </w:r>
      <w:r w:rsidRPr="00534CD1">
        <w:rPr>
          <w:rFonts w:eastAsia="华文中宋"/>
          <w:sz w:val="16"/>
          <w:szCs w:val="16"/>
          <w:lang w:val="en-US"/>
        </w:rPr>
        <w:t>120</w:t>
      </w:r>
      <w:r w:rsidRPr="00534CD1">
        <w:rPr>
          <w:rFonts w:eastAsia="华文中宋" w:cs="华文中宋" w:hint="eastAsia"/>
          <w:sz w:val="16"/>
          <w:szCs w:val="16"/>
        </w:rPr>
        <w:t>分钟的电影压缩</w:t>
      </w:r>
      <w:r w:rsidRPr="00534CD1">
        <w:rPr>
          <w:rFonts w:eastAsia="华文中宋"/>
          <w:sz w:val="16"/>
          <w:szCs w:val="16"/>
          <w:lang w:val="en-US"/>
        </w:rPr>
        <w:t>600MB</w:t>
      </w:r>
      <w:r w:rsidRPr="00534CD1">
        <w:rPr>
          <w:rFonts w:eastAsia="华文中宋" w:cs="华文中宋" w:hint="eastAsia"/>
          <w:sz w:val="16"/>
          <w:szCs w:val="16"/>
        </w:rPr>
        <w:t>左右，也可以将一部</w:t>
      </w:r>
      <w:r w:rsidRPr="00534CD1">
        <w:rPr>
          <w:rFonts w:eastAsia="华文中宋" w:cs="华文中宋"/>
          <w:sz w:val="16"/>
          <w:szCs w:val="16"/>
        </w:rPr>
        <w:t xml:space="preserve"> </w:t>
      </w:r>
      <w:r w:rsidRPr="00534CD1">
        <w:rPr>
          <w:rFonts w:eastAsia="华文中宋"/>
          <w:sz w:val="16"/>
          <w:szCs w:val="16"/>
          <w:lang w:val="en-US"/>
        </w:rPr>
        <w:t>DVD</w:t>
      </w:r>
      <w:r w:rsidRPr="00534CD1">
        <w:rPr>
          <w:rFonts w:eastAsia="华文中宋" w:cs="华文中宋" w:hint="eastAsia"/>
          <w:sz w:val="16"/>
          <w:szCs w:val="16"/>
        </w:rPr>
        <w:t>影片压缩到</w:t>
      </w:r>
      <w:r w:rsidRPr="00534CD1">
        <w:rPr>
          <w:rFonts w:eastAsia="华文中宋" w:cs="华文中宋"/>
          <w:sz w:val="16"/>
          <w:szCs w:val="16"/>
        </w:rPr>
        <w:t xml:space="preserve"> </w:t>
      </w:r>
      <w:r w:rsidRPr="00534CD1">
        <w:rPr>
          <w:rFonts w:eastAsia="华文中宋"/>
          <w:sz w:val="16"/>
          <w:szCs w:val="16"/>
          <w:lang w:val="en-US"/>
        </w:rPr>
        <w:t xml:space="preserve">2 </w:t>
      </w:r>
      <w:r w:rsidRPr="00534CD1">
        <w:rPr>
          <w:rFonts w:eastAsia="华文中宋" w:cs="华文中宋" w:hint="eastAsia"/>
          <w:sz w:val="16"/>
          <w:szCs w:val="16"/>
        </w:rPr>
        <w:t>张</w:t>
      </w:r>
      <w:r w:rsidRPr="00534CD1">
        <w:rPr>
          <w:rFonts w:eastAsia="华文中宋" w:cs="华文中宋"/>
          <w:sz w:val="16"/>
          <w:szCs w:val="16"/>
        </w:rPr>
        <w:t xml:space="preserve"> </w:t>
      </w:r>
      <w:r w:rsidRPr="00534CD1">
        <w:rPr>
          <w:rFonts w:eastAsia="华文中宋"/>
          <w:sz w:val="16"/>
          <w:szCs w:val="16"/>
          <w:lang w:val="en-US"/>
        </w:rPr>
        <w:t>CD-ROM</w:t>
      </w:r>
      <w:r w:rsidRPr="00534CD1">
        <w:rPr>
          <w:rFonts w:eastAsia="华文中宋" w:cs="华文中宋" w:hint="eastAsia"/>
          <w:sz w:val="16"/>
          <w:szCs w:val="16"/>
        </w:rPr>
        <w:t>上</w:t>
      </w:r>
      <w:r w:rsidRPr="00534CD1">
        <w:rPr>
          <w:rFonts w:eastAsia="华文中宋"/>
          <w:sz w:val="16"/>
          <w:szCs w:val="16"/>
          <w:lang w:val="en-US"/>
        </w:rPr>
        <w:t>.</w:t>
      </w:r>
    </w:p>
    <w:p w14:paraId="48C6C097" w14:textId="77777777" w:rsidR="005667B1" w:rsidRPr="00534CD1" w:rsidRDefault="005667B1" w:rsidP="005667B1">
      <w:pPr>
        <w:pStyle w:val="2"/>
        <w:numPr>
          <w:ilvl w:val="0"/>
          <w:numId w:val="4"/>
        </w:numPr>
        <w:ind w:left="540" w:hanging="540"/>
        <w:jc w:val="both"/>
        <w:rPr>
          <w:rFonts w:ascii="华文中宋" w:eastAsia="华文中宋" w:cs="华文中宋"/>
          <w:sz w:val="16"/>
          <w:szCs w:val="16"/>
        </w:rPr>
      </w:pPr>
      <w:r w:rsidRPr="00534CD1">
        <w:rPr>
          <w:rFonts w:ascii="华文中宋" w:eastAsia="华文中宋" w:cs="华文中宋"/>
          <w:sz w:val="16"/>
          <w:szCs w:val="16"/>
          <w:lang w:val="en-US"/>
        </w:rPr>
        <w:t>MPEG-4</w:t>
      </w:r>
      <w:r w:rsidRPr="00534CD1">
        <w:rPr>
          <w:rFonts w:ascii="华文中宋" w:eastAsia="华文中宋" w:cs="华文中宋" w:hint="eastAsia"/>
          <w:sz w:val="16"/>
          <w:szCs w:val="16"/>
        </w:rPr>
        <w:t>属于一种高比率有损压缩算法</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其图像质量始终无法和</w:t>
      </w:r>
      <w:r w:rsidRPr="00534CD1">
        <w:rPr>
          <w:rFonts w:ascii="华文中宋" w:eastAsia="华文中宋" w:cs="华文中宋"/>
          <w:sz w:val="16"/>
          <w:szCs w:val="16"/>
          <w:lang w:val="en-US"/>
        </w:rPr>
        <w:t>DVD</w:t>
      </w:r>
      <w:r w:rsidRPr="00534CD1">
        <w:rPr>
          <w:rFonts w:ascii="华文中宋" w:eastAsia="华文中宋" w:cs="华文中宋" w:hint="eastAsia"/>
          <w:sz w:val="16"/>
          <w:szCs w:val="16"/>
        </w:rPr>
        <w:t>的</w:t>
      </w:r>
      <w:r w:rsidRPr="00534CD1">
        <w:rPr>
          <w:rFonts w:ascii="华文中宋" w:eastAsia="华文中宋" w:cs="华文中宋"/>
          <w:sz w:val="16"/>
          <w:szCs w:val="16"/>
          <w:lang w:val="en-US"/>
        </w:rPr>
        <w:t>MPEG-2</w:t>
      </w:r>
      <w:r w:rsidRPr="00534CD1">
        <w:rPr>
          <w:rFonts w:ascii="华文中宋" w:eastAsia="华文中宋" w:cs="华文中宋" w:hint="eastAsia"/>
          <w:sz w:val="16"/>
          <w:szCs w:val="16"/>
        </w:rPr>
        <w:t>相比</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毕竟</w:t>
      </w:r>
      <w:r w:rsidRPr="00534CD1">
        <w:rPr>
          <w:rFonts w:ascii="华文中宋" w:eastAsia="华文中宋" w:cs="华文中宋"/>
          <w:sz w:val="16"/>
          <w:szCs w:val="16"/>
          <w:lang w:val="en-US"/>
        </w:rPr>
        <w:t>DVD</w:t>
      </w:r>
      <w:r w:rsidRPr="00534CD1">
        <w:rPr>
          <w:rFonts w:ascii="华文中宋" w:eastAsia="华文中宋" w:cs="华文中宋" w:hint="eastAsia"/>
          <w:sz w:val="16"/>
          <w:szCs w:val="16"/>
        </w:rPr>
        <w:t>的存储容量较大。</w:t>
      </w:r>
    </w:p>
    <w:p w14:paraId="0BD73D9F" w14:textId="77777777" w:rsidR="005667B1" w:rsidRPr="00534CD1" w:rsidRDefault="005667B1" w:rsidP="005667B1">
      <w:pPr>
        <w:pStyle w:val="2"/>
        <w:numPr>
          <w:ilvl w:val="0"/>
          <w:numId w:val="4"/>
        </w:numPr>
        <w:ind w:left="540" w:hanging="540"/>
        <w:jc w:val="both"/>
        <w:rPr>
          <w:rFonts w:ascii="华文中宋" w:eastAsia="华文中宋" w:cs="华文中宋"/>
          <w:sz w:val="16"/>
          <w:szCs w:val="16"/>
        </w:rPr>
      </w:pPr>
      <w:r w:rsidRPr="00534CD1">
        <w:rPr>
          <w:rFonts w:ascii="华文中宋" w:eastAsia="华文中宋" w:cs="华文中宋" w:hint="eastAsia"/>
          <w:sz w:val="16"/>
          <w:szCs w:val="16"/>
        </w:rPr>
        <w:t>要想保证高速运动的图像画面不失真</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必须有足够的码率</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目前</w:t>
      </w:r>
      <w:r w:rsidRPr="00534CD1">
        <w:rPr>
          <w:rFonts w:ascii="华文中宋" w:eastAsia="华文中宋" w:cs="华文中宋"/>
          <w:sz w:val="16"/>
          <w:szCs w:val="16"/>
          <w:lang w:val="en-US"/>
        </w:rPr>
        <w:t>MPEG-4</w:t>
      </w:r>
      <w:r w:rsidRPr="00534CD1">
        <w:rPr>
          <w:rFonts w:ascii="华文中宋" w:eastAsia="华文中宋" w:cs="华文中宋" w:hint="eastAsia"/>
          <w:sz w:val="16"/>
          <w:szCs w:val="16"/>
        </w:rPr>
        <w:t>的码率虽然可以调到和</w:t>
      </w:r>
      <w:r w:rsidRPr="00534CD1">
        <w:rPr>
          <w:rFonts w:ascii="华文中宋" w:eastAsia="华文中宋" w:cs="华文中宋"/>
          <w:sz w:val="16"/>
          <w:szCs w:val="16"/>
          <w:lang w:val="en-US"/>
        </w:rPr>
        <w:t>DVD</w:t>
      </w:r>
      <w:r w:rsidRPr="00534CD1">
        <w:rPr>
          <w:rFonts w:ascii="华文中宋" w:eastAsia="华文中宋" w:cs="华文中宋" w:hint="eastAsia"/>
          <w:sz w:val="16"/>
          <w:szCs w:val="16"/>
        </w:rPr>
        <w:t>差不多</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但总体效果还有不小的差距。因此</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对图像质量要求较高的专业视频领域暂时还不能采用。</w:t>
      </w:r>
    </w:p>
    <w:p w14:paraId="5B63AB4A" w14:textId="77777777" w:rsidR="005667B1" w:rsidRPr="00534CD1" w:rsidRDefault="005667B1" w:rsidP="005667B1">
      <w:pPr>
        <w:pStyle w:val="1"/>
        <w:ind w:left="0" w:firstLine="0"/>
        <w:rPr>
          <w:rFonts w:ascii="华文中宋" w:eastAsia="华文中宋" w:cs="华文中宋"/>
          <w:sz w:val="16"/>
          <w:szCs w:val="16"/>
        </w:rPr>
      </w:pPr>
      <w:r w:rsidRPr="00534CD1">
        <w:rPr>
          <w:rFonts w:ascii="华文中宋" w:eastAsia="华文中宋" w:cs="华文中宋"/>
          <w:sz w:val="16"/>
          <w:szCs w:val="16"/>
          <w:lang w:val="en-US"/>
        </w:rPr>
        <w:t>MPEG-4</w:t>
      </w:r>
      <w:r w:rsidRPr="00534CD1">
        <w:rPr>
          <w:rFonts w:ascii="华文中宋" w:eastAsia="华文中宋" w:cs="华文中宋" w:hint="eastAsia"/>
          <w:sz w:val="16"/>
          <w:szCs w:val="16"/>
        </w:rPr>
        <w:t>视频编码器的算法方框图</w:t>
      </w:r>
    </w:p>
    <w:p w14:paraId="19AF2E5F" w14:textId="5EC1F78F" w:rsidR="005667B1" w:rsidRPr="00534CD1" w:rsidRDefault="005667B1" w:rsidP="005667B1">
      <w:pPr>
        <w:widowControl/>
        <w:jc w:val="left"/>
        <w:rPr>
          <w:rFonts w:ascii="宋体" w:eastAsia="宋体" w:hAnsi="宋体" w:cs="宋体"/>
          <w:kern w:val="0"/>
          <w:sz w:val="16"/>
          <w:szCs w:val="16"/>
        </w:rPr>
      </w:pPr>
      <w:r w:rsidRPr="00534CD1">
        <w:rPr>
          <w:rFonts w:eastAsia="宋体"/>
          <w:sz w:val="20"/>
          <w:szCs w:val="20"/>
        </w:rPr>
        <w:lastRenderedPageBreak/>
        <w:t xml:space="preserve"> </w:t>
      </w: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"C:\\Users\\32273\\AppData\\Roaming\\Tencent\\Users\\3227333600\\QQ\\WinTemp\\RichOle\\V7J{DBPD)`_0TY6]9XO3RNL.png" \* MERGEFORMATINET </w:instrText>
      </w:r>
      <w:r w:rsidRPr="00534CD1">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"C:\\Users\\32273\\AppData\\Roaming\\Tencent\\Users\\3227333600\\QQ\\WinTemp\\RichOle\\V7J{DBPD)`_0TY6]9XO3RNL.png"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"C:\\Users\\32273\\AppData\\Roaming\\Tencent\\Users\\3227333600\\QQ\\WinTemp\\RichOle\\V7J{DBPD)`_0TY6]9XO3RNL.png"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"C:\\Users\\32273\\AppData\\Roaming\\Tencent\\Users\\3227333600\\QQ\\WinTemp\\RichOle\\V7J{DBPD)`_0TY6]9XO3RNL.png"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866CD3">
        <w:rPr>
          <w:rFonts w:ascii="宋体" w:eastAsia="宋体" w:hAnsi="宋体" w:cs="宋体"/>
          <w:kern w:val="0"/>
          <w:sz w:val="16"/>
          <w:szCs w:val="16"/>
        </w:rPr>
        <w:pict w14:anchorId="3873CD87">
          <v:shape id="_x0000_i1053" type="#_x0000_t75" style="width:263.8pt;height:159.15pt">
            <v:imagedata r:id="rId61" r:href="rId62"/>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7092A8FB" w14:textId="77777777" w:rsidR="005667B1" w:rsidRPr="00534CD1" w:rsidRDefault="005667B1" w:rsidP="005667B1">
      <w:pPr>
        <w:pStyle w:val="1"/>
        <w:ind w:left="0" w:firstLine="0"/>
        <w:rPr>
          <w:rFonts w:ascii="华文中宋" w:eastAsia="华文中宋" w:cs="华文中宋"/>
          <w:color w:val="333399"/>
          <w:sz w:val="18"/>
          <w:szCs w:val="18"/>
          <w:lang w:val="en-US"/>
        </w:rPr>
      </w:pPr>
      <w:r w:rsidRPr="00534CD1">
        <w:rPr>
          <w:rFonts w:eastAsia="宋体"/>
          <w:color w:val="333399"/>
          <w:sz w:val="36"/>
          <w:szCs w:val="36"/>
          <w:lang w:val="en-US"/>
        </w:rPr>
        <w:t xml:space="preserve"> </w:t>
      </w:r>
      <w:r w:rsidRPr="00534CD1">
        <w:rPr>
          <w:rFonts w:ascii="华文中宋" w:eastAsia="华文中宋" w:cs="华文中宋"/>
          <w:color w:val="333399"/>
          <w:sz w:val="18"/>
          <w:szCs w:val="18"/>
          <w:lang w:val="en-US"/>
        </w:rPr>
        <w:t>MPEG-4</w:t>
      </w:r>
      <w:r w:rsidRPr="00534CD1">
        <w:rPr>
          <w:rFonts w:ascii="华文中宋" w:eastAsia="华文中宋" w:cs="华文中宋" w:hint="eastAsia"/>
          <w:color w:val="333399"/>
          <w:sz w:val="18"/>
          <w:szCs w:val="18"/>
        </w:rPr>
        <w:t>终端的构成</w:t>
      </w:r>
      <w:r w:rsidRPr="00534CD1">
        <w:rPr>
          <w:rFonts w:ascii="华文中宋" w:eastAsia="华文中宋" w:cs="华文中宋"/>
          <w:color w:val="333399"/>
          <w:sz w:val="18"/>
          <w:szCs w:val="18"/>
          <w:lang w:val="en-US"/>
        </w:rPr>
        <w:t>(</w:t>
      </w:r>
      <w:r w:rsidRPr="00534CD1">
        <w:rPr>
          <w:rFonts w:ascii="华文中宋" w:eastAsia="华文中宋" w:cs="华文中宋" w:hint="eastAsia"/>
          <w:color w:val="333399"/>
          <w:sz w:val="18"/>
          <w:szCs w:val="18"/>
        </w:rPr>
        <w:t>接收端</w:t>
      </w:r>
      <w:r w:rsidRPr="00534CD1">
        <w:rPr>
          <w:rFonts w:ascii="华文中宋" w:eastAsia="华文中宋" w:cs="华文中宋"/>
          <w:color w:val="333399"/>
          <w:sz w:val="18"/>
          <w:szCs w:val="18"/>
          <w:lang w:val="en-US"/>
        </w:rPr>
        <w:t>)</w:t>
      </w:r>
    </w:p>
    <w:p w14:paraId="4569A769" w14:textId="7386463F" w:rsidR="005667B1" w:rsidRPr="00534CD1" w:rsidRDefault="005667B1" w:rsidP="005667B1">
      <w:pPr>
        <w:widowControl/>
        <w:jc w:val="left"/>
        <w:rPr>
          <w:rFonts w:ascii="宋体" w:eastAsia="宋体" w:hAnsi="宋体" w:cs="宋体"/>
          <w:kern w:val="0"/>
          <w:sz w:val="16"/>
          <w:szCs w:val="16"/>
        </w:rPr>
      </w:pPr>
      <w:r w:rsidRPr="00534CD1">
        <w:rPr>
          <w:rFonts w:eastAsia="宋体"/>
          <w:sz w:val="20"/>
          <w:szCs w:val="20"/>
        </w:rPr>
        <w:t xml:space="preserve"> </w:t>
      </w: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"C:\\Users\\32273\\AppData\\Roaming\\Tencent\\Users\\3227333600\\QQ\\WinTemp\\RichOle\\QXW[P_]%KMSL7I4]R@S$M7Q.png" \* MERGEFORMATINET </w:instrText>
      </w:r>
      <w:r w:rsidRPr="00534CD1">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"C:\\Users\\32273\\AppData\\Roaming\\Tencent\\Users\\3227333600\\QQ\\WinTemp\\RichOle\\QXW[P_]%KMSL7I4]R@S$M7Q.png"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"C:\\Users\\32273\\AppData\\Roaming\\Tencent\\Users\\3227333600\\QQ\\WinTemp\\RichOle\\QXW[P_]%KMSL7I4]R@S$M7Q.png"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cent\\Users\\3227333600\\QQ\\WinTemp\\RichOle\\QXW[P_]%KMSL7I4]R@S$M7Q.png"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866CD3">
        <w:rPr>
          <w:rFonts w:ascii="宋体" w:eastAsia="宋体" w:hAnsi="宋体" w:cs="宋体"/>
          <w:kern w:val="0"/>
          <w:sz w:val="16"/>
          <w:szCs w:val="16"/>
        </w:rPr>
        <w:pict w14:anchorId="4DA0777A">
          <v:shape id="_x0000_i1054" type="#_x0000_t75" style="width:257.15pt;height:181.5pt">
            <v:imagedata r:id="rId63" r:href="rId64"/>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0148354D" w14:textId="77777777" w:rsidR="005667B1" w:rsidRPr="00534CD1" w:rsidRDefault="005667B1" w:rsidP="005667B1">
      <w:pPr>
        <w:pStyle w:val="2"/>
        <w:ind w:left="540" w:hanging="540"/>
        <w:jc w:val="both"/>
        <w:rPr>
          <w:rFonts w:ascii="楷体_GB2312" w:eastAsia="楷体_GB2312" w:cs="楷体_GB2312"/>
          <w:sz w:val="16"/>
          <w:szCs w:val="16"/>
        </w:rPr>
      </w:pPr>
      <w:r w:rsidRPr="00534CD1">
        <w:rPr>
          <w:rFonts w:ascii="楷体_GB2312" w:eastAsia="楷体_GB2312" w:cs="楷体_GB2312" w:hint="eastAsia"/>
          <w:sz w:val="16"/>
          <w:szCs w:val="16"/>
        </w:rPr>
        <w:t>背景全景图</w:t>
      </w:r>
      <w:r w:rsidRPr="00534CD1">
        <w:rPr>
          <w:rFonts w:ascii="楷体_GB2312" w:eastAsia="楷体_GB2312" w:cs="楷体_GB2312"/>
          <w:sz w:val="16"/>
          <w:szCs w:val="16"/>
          <w:lang w:val="en-US"/>
        </w:rPr>
        <w:t>+</w:t>
      </w:r>
      <w:r w:rsidRPr="00534CD1">
        <w:rPr>
          <w:rFonts w:ascii="楷体_GB2312" w:eastAsia="楷体_GB2312" w:cs="楷体_GB2312" w:hint="eastAsia"/>
          <w:sz w:val="16"/>
          <w:szCs w:val="16"/>
        </w:rPr>
        <w:t>视频对象</w:t>
      </w:r>
      <w:r w:rsidRPr="00534CD1">
        <w:rPr>
          <w:rFonts w:ascii="楷体_GB2312" w:eastAsia="楷体_GB2312" w:cs="楷体_GB2312"/>
          <w:sz w:val="16"/>
          <w:szCs w:val="16"/>
          <w:lang w:val="en-US"/>
        </w:rPr>
        <w:t>(VO)=</w:t>
      </w:r>
      <w:r w:rsidRPr="00534CD1">
        <w:rPr>
          <w:rFonts w:ascii="楷体_GB2312" w:eastAsia="楷体_GB2312" w:cs="楷体_GB2312" w:hint="eastAsia"/>
          <w:sz w:val="16"/>
          <w:szCs w:val="16"/>
        </w:rPr>
        <w:t>合成</w:t>
      </w:r>
      <w:proofErr w:type="gramStart"/>
      <w:r w:rsidRPr="00534CD1">
        <w:rPr>
          <w:rFonts w:ascii="楷体_GB2312" w:eastAsia="楷体_GB2312" w:cs="楷体_GB2312" w:hint="eastAsia"/>
          <w:sz w:val="16"/>
          <w:szCs w:val="16"/>
        </w:rPr>
        <w:t>图象</w:t>
      </w:r>
      <w:proofErr w:type="gramEnd"/>
      <w:r w:rsidRPr="00534CD1">
        <w:rPr>
          <w:rFonts w:ascii="楷体_GB2312" w:eastAsia="楷体_GB2312" w:cs="楷体_GB2312"/>
          <w:sz w:val="16"/>
          <w:szCs w:val="16"/>
        </w:rPr>
        <w:t xml:space="preserve">  </w:t>
      </w:r>
    </w:p>
    <w:p w14:paraId="4A316965" w14:textId="77777777" w:rsidR="005667B1" w:rsidRPr="00534CD1" w:rsidRDefault="005667B1" w:rsidP="005667B1">
      <w:pPr>
        <w:pStyle w:val="1"/>
        <w:ind w:left="0" w:firstLine="0"/>
        <w:rPr>
          <w:rFonts w:ascii="Tahoma" w:eastAsia="宋体" w:cs="Tahoma"/>
          <w:color w:val="333399"/>
          <w:sz w:val="18"/>
          <w:szCs w:val="18"/>
          <w:lang w:val="en-US"/>
        </w:rPr>
      </w:pPr>
      <w:r w:rsidRPr="00534CD1">
        <w:rPr>
          <w:rFonts w:eastAsia="宋体"/>
          <w:color w:val="333399"/>
          <w:sz w:val="18"/>
          <w:szCs w:val="18"/>
          <w:lang w:val="en-US"/>
        </w:rPr>
        <w:t>3.3</w:t>
      </w:r>
      <w:r w:rsidRPr="00534CD1">
        <w:rPr>
          <w:rFonts w:ascii="宋体" w:eastAsia="宋体" w:cs="宋体"/>
          <w:color w:val="333399"/>
          <w:sz w:val="18"/>
          <w:szCs w:val="18"/>
          <w:lang w:val="en-US"/>
        </w:rPr>
        <w:t xml:space="preserve"> </w:t>
      </w:r>
      <w:r w:rsidRPr="00534CD1">
        <w:rPr>
          <w:rFonts w:ascii="华文中宋" w:eastAsia="华文中宋" w:cs="华文中宋" w:hint="eastAsia"/>
          <w:color w:val="333399"/>
          <w:sz w:val="18"/>
          <w:szCs w:val="18"/>
        </w:rPr>
        <w:t>视听通信编码解码标准</w:t>
      </w:r>
      <w:r w:rsidRPr="00534CD1">
        <w:rPr>
          <w:rFonts w:ascii="华文中宋" w:eastAsia="华文中宋" w:cs="华文中宋"/>
          <w:color w:val="333399"/>
          <w:sz w:val="18"/>
          <w:szCs w:val="18"/>
          <w:lang w:val="en-US"/>
        </w:rPr>
        <w:t>H.26X</w:t>
      </w:r>
      <w:r w:rsidRPr="00534CD1">
        <w:rPr>
          <w:rFonts w:ascii="Tahoma" w:eastAsia="宋体" w:cs="Tahoma"/>
          <w:color w:val="333399"/>
          <w:sz w:val="18"/>
          <w:szCs w:val="18"/>
          <w:lang w:val="en-US"/>
        </w:rPr>
        <w:t xml:space="preserve"> </w:t>
      </w:r>
    </w:p>
    <w:p w14:paraId="64A517CA" w14:textId="77777777" w:rsidR="005667B1" w:rsidRPr="00534CD1" w:rsidRDefault="005667B1" w:rsidP="005667B1">
      <w:pPr>
        <w:pStyle w:val="1"/>
        <w:ind w:left="0" w:firstLine="0"/>
        <w:rPr>
          <w:rFonts w:eastAsia="宋体"/>
          <w:color w:val="333399"/>
          <w:sz w:val="18"/>
          <w:szCs w:val="18"/>
          <w:lang w:val="en-US"/>
        </w:rPr>
      </w:pPr>
      <w:r w:rsidRPr="00534CD1">
        <w:rPr>
          <w:rFonts w:eastAsia="宋体"/>
          <w:color w:val="333399"/>
          <w:sz w:val="32"/>
          <w:szCs w:val="32"/>
          <w:lang w:val="en-US"/>
        </w:rPr>
        <w:t xml:space="preserve"> </w:t>
      </w:r>
      <w:r w:rsidRPr="00534CD1">
        <w:rPr>
          <w:rFonts w:eastAsia="宋体"/>
          <w:color w:val="333399"/>
          <w:sz w:val="18"/>
          <w:szCs w:val="18"/>
          <w:lang w:val="en-US"/>
        </w:rPr>
        <w:t>3.3.1 H.261</w:t>
      </w:r>
    </w:p>
    <w:p w14:paraId="2C8E8C5B" w14:textId="77777777" w:rsidR="005667B1" w:rsidRPr="00534CD1" w:rsidRDefault="005667B1" w:rsidP="005667B1">
      <w:pPr>
        <w:pStyle w:val="2"/>
        <w:numPr>
          <w:ilvl w:val="0"/>
          <w:numId w:val="2"/>
        </w:numPr>
        <w:ind w:left="540" w:hanging="540"/>
        <w:jc w:val="both"/>
        <w:rPr>
          <w:rFonts w:eastAsia="华文中宋" w:cs="华文中宋"/>
          <w:b/>
          <w:bCs/>
          <w:sz w:val="16"/>
          <w:szCs w:val="16"/>
        </w:rPr>
      </w:pPr>
      <w:r w:rsidRPr="00534CD1">
        <w:rPr>
          <w:rFonts w:eastAsia="华文中宋"/>
          <w:sz w:val="16"/>
          <w:szCs w:val="16"/>
          <w:lang w:val="en-US"/>
        </w:rPr>
        <w:t>ITU</w:t>
      </w:r>
      <w:r w:rsidRPr="00534CD1">
        <w:rPr>
          <w:rFonts w:eastAsia="华文中宋" w:cs="华文中宋" w:hint="eastAsia"/>
          <w:sz w:val="16"/>
          <w:szCs w:val="16"/>
        </w:rPr>
        <w:t>推荐</w:t>
      </w:r>
      <w:r w:rsidRPr="00534CD1">
        <w:rPr>
          <w:rFonts w:eastAsia="华文中宋"/>
          <w:sz w:val="16"/>
          <w:szCs w:val="16"/>
          <w:lang w:val="en-US"/>
        </w:rPr>
        <w:t>H.261</w:t>
      </w:r>
      <w:r w:rsidRPr="00534CD1">
        <w:rPr>
          <w:rFonts w:eastAsia="华文中宋" w:cs="华文中宋" w:hint="eastAsia"/>
          <w:sz w:val="16"/>
          <w:szCs w:val="16"/>
        </w:rPr>
        <w:t>方案标题“</w:t>
      </w:r>
      <w:r w:rsidRPr="00534CD1">
        <w:rPr>
          <w:rFonts w:eastAsia="华文中宋"/>
          <w:sz w:val="16"/>
          <w:szCs w:val="16"/>
          <w:lang w:val="en-US"/>
        </w:rPr>
        <w:t>64Kbps</w:t>
      </w:r>
      <w:r w:rsidRPr="00534CD1">
        <w:rPr>
          <w:rFonts w:eastAsia="华文中宋" w:cs="华文中宋" w:hint="eastAsia"/>
          <w:sz w:val="16"/>
          <w:szCs w:val="16"/>
        </w:rPr>
        <w:t>视声服务用视象编码方式”</w:t>
      </w:r>
      <w:r w:rsidRPr="00534CD1">
        <w:rPr>
          <w:rFonts w:eastAsia="华文中宋"/>
          <w:sz w:val="16"/>
          <w:szCs w:val="16"/>
          <w:lang w:val="en-US"/>
        </w:rPr>
        <w:t xml:space="preserve">, </w:t>
      </w:r>
      <w:r w:rsidRPr="00534CD1">
        <w:rPr>
          <w:rFonts w:eastAsia="华文中宋" w:cs="华文中宋" w:hint="eastAsia"/>
          <w:sz w:val="16"/>
          <w:szCs w:val="16"/>
        </w:rPr>
        <w:t>又称为</w:t>
      </w:r>
      <w:r w:rsidRPr="00534CD1">
        <w:rPr>
          <w:rFonts w:eastAsia="华文中宋"/>
          <w:b/>
          <w:bCs/>
          <w:sz w:val="16"/>
          <w:szCs w:val="16"/>
          <w:lang w:val="en-US"/>
        </w:rPr>
        <w:t>P×64Kbps</w:t>
      </w:r>
      <w:r w:rsidRPr="00534CD1">
        <w:rPr>
          <w:rFonts w:eastAsia="华文中宋" w:cs="华文中宋" w:hint="eastAsia"/>
          <w:b/>
          <w:bCs/>
          <w:sz w:val="16"/>
          <w:szCs w:val="16"/>
        </w:rPr>
        <w:t>视频编码标准。</w:t>
      </w:r>
    </w:p>
    <w:p w14:paraId="73AB4F14" w14:textId="77777777" w:rsidR="005667B1" w:rsidRPr="00534CD1" w:rsidRDefault="005667B1" w:rsidP="005667B1">
      <w:pPr>
        <w:pStyle w:val="2"/>
        <w:numPr>
          <w:ilvl w:val="0"/>
          <w:numId w:val="2"/>
        </w:numPr>
        <w:ind w:left="540" w:hanging="540"/>
        <w:jc w:val="both"/>
        <w:rPr>
          <w:rFonts w:eastAsia="华文中宋" w:cs="华文中宋"/>
          <w:sz w:val="16"/>
          <w:szCs w:val="16"/>
        </w:rPr>
      </w:pPr>
      <w:r w:rsidRPr="00534CD1">
        <w:rPr>
          <w:rFonts w:eastAsia="华文中宋"/>
          <w:sz w:val="16"/>
          <w:szCs w:val="16"/>
          <w:lang w:val="en-US"/>
        </w:rPr>
        <w:t>P</w:t>
      </w:r>
      <w:r w:rsidRPr="00534CD1">
        <w:rPr>
          <w:rFonts w:eastAsia="华文中宋" w:cs="华文中宋" w:hint="eastAsia"/>
          <w:sz w:val="16"/>
          <w:szCs w:val="16"/>
        </w:rPr>
        <w:t>取值范围为</w:t>
      </w:r>
      <w:r w:rsidRPr="00534CD1">
        <w:rPr>
          <w:rFonts w:eastAsia="华文中宋"/>
          <w:sz w:val="16"/>
          <w:szCs w:val="16"/>
          <w:lang w:val="en-US"/>
        </w:rPr>
        <w:t>1-30</w:t>
      </w:r>
      <w:r w:rsidRPr="00534CD1">
        <w:rPr>
          <w:rFonts w:eastAsia="华文中宋" w:cs="华文中宋" w:hint="eastAsia"/>
          <w:sz w:val="16"/>
          <w:szCs w:val="16"/>
        </w:rPr>
        <w:t>。</w:t>
      </w:r>
      <w:r w:rsidRPr="00534CD1">
        <w:rPr>
          <w:rFonts w:eastAsia="华文中宋"/>
          <w:sz w:val="16"/>
          <w:szCs w:val="16"/>
          <w:lang w:val="en-US"/>
        </w:rPr>
        <w:t>P=1</w:t>
      </w:r>
      <w:r w:rsidRPr="00534CD1">
        <w:rPr>
          <w:rFonts w:eastAsia="华文中宋" w:cs="华文中宋" w:hint="eastAsia"/>
          <w:sz w:val="16"/>
          <w:szCs w:val="16"/>
        </w:rPr>
        <w:t>或</w:t>
      </w:r>
      <w:r w:rsidRPr="00534CD1">
        <w:rPr>
          <w:rFonts w:eastAsia="华文中宋"/>
          <w:sz w:val="16"/>
          <w:szCs w:val="16"/>
          <w:lang w:val="en-US"/>
        </w:rPr>
        <w:t>2</w:t>
      </w:r>
      <w:r w:rsidRPr="00534CD1">
        <w:rPr>
          <w:rFonts w:eastAsia="华文中宋" w:cs="华文中宋" w:hint="eastAsia"/>
          <w:sz w:val="16"/>
          <w:szCs w:val="16"/>
        </w:rPr>
        <w:t>时</w:t>
      </w:r>
      <w:r w:rsidRPr="00534CD1">
        <w:rPr>
          <w:rFonts w:eastAsia="华文中宋"/>
          <w:sz w:val="16"/>
          <w:szCs w:val="16"/>
          <w:lang w:val="en-US"/>
        </w:rPr>
        <w:t>,</w:t>
      </w:r>
      <w:r w:rsidRPr="00534CD1">
        <w:rPr>
          <w:rFonts w:eastAsia="华文中宋" w:cs="华文中宋" w:hint="eastAsia"/>
          <w:sz w:val="16"/>
          <w:szCs w:val="16"/>
        </w:rPr>
        <w:t>仅能支持</w:t>
      </w:r>
      <w:r w:rsidRPr="00534CD1">
        <w:rPr>
          <w:rFonts w:eastAsia="华文中宋"/>
          <w:sz w:val="16"/>
          <w:szCs w:val="16"/>
          <w:lang w:val="en-US"/>
        </w:rPr>
        <w:t>QCIF(176×144)</w:t>
      </w:r>
      <w:r w:rsidRPr="00534CD1">
        <w:rPr>
          <w:rFonts w:eastAsia="华文中宋" w:cs="华文中宋" w:hint="eastAsia"/>
          <w:sz w:val="16"/>
          <w:szCs w:val="16"/>
        </w:rPr>
        <w:t>分辨率格式</w:t>
      </w:r>
      <w:r w:rsidRPr="00534CD1">
        <w:rPr>
          <w:rFonts w:eastAsia="华文中宋"/>
          <w:sz w:val="16"/>
          <w:szCs w:val="16"/>
          <w:lang w:val="en-US"/>
        </w:rPr>
        <w:t xml:space="preserve">, </w:t>
      </w:r>
      <w:r w:rsidRPr="00534CD1">
        <w:rPr>
          <w:rFonts w:eastAsia="华文中宋" w:cs="华文中宋" w:hint="eastAsia"/>
          <w:sz w:val="16"/>
          <w:szCs w:val="16"/>
        </w:rPr>
        <w:t>每秒帧数较低的可视电话</w:t>
      </w:r>
      <w:r w:rsidRPr="00534CD1">
        <w:rPr>
          <w:rFonts w:eastAsia="华文中宋"/>
          <w:sz w:val="16"/>
          <w:szCs w:val="16"/>
          <w:lang w:val="en-US"/>
        </w:rPr>
        <w:t>;</w:t>
      </w:r>
      <w:r w:rsidRPr="00534CD1">
        <w:rPr>
          <w:rFonts w:eastAsia="华文中宋" w:cs="华文中宋" w:hint="eastAsia"/>
          <w:sz w:val="16"/>
          <w:szCs w:val="16"/>
        </w:rPr>
        <w:t>当</w:t>
      </w:r>
      <w:r w:rsidRPr="00534CD1">
        <w:rPr>
          <w:rFonts w:eastAsia="华文中宋"/>
          <w:sz w:val="16"/>
          <w:szCs w:val="16"/>
          <w:lang w:val="en-US"/>
        </w:rPr>
        <w:t>P≥6</w:t>
      </w:r>
      <w:r w:rsidRPr="00534CD1">
        <w:rPr>
          <w:rFonts w:eastAsia="华文中宋" w:cs="华文中宋" w:hint="eastAsia"/>
          <w:sz w:val="16"/>
          <w:szCs w:val="16"/>
        </w:rPr>
        <w:t>时</w:t>
      </w:r>
      <w:r w:rsidRPr="00534CD1">
        <w:rPr>
          <w:rFonts w:eastAsia="华文中宋"/>
          <w:sz w:val="16"/>
          <w:szCs w:val="16"/>
          <w:lang w:val="en-US"/>
        </w:rPr>
        <w:t>,</w:t>
      </w:r>
      <w:r w:rsidRPr="00534CD1">
        <w:rPr>
          <w:rFonts w:eastAsia="华文中宋" w:cs="华文中宋" w:hint="eastAsia"/>
          <w:sz w:val="16"/>
          <w:szCs w:val="16"/>
        </w:rPr>
        <w:t>则可支持</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分辨率格式为</w:t>
      </w:r>
      <w:r w:rsidRPr="00534CD1">
        <w:rPr>
          <w:rFonts w:eastAsia="华文中宋"/>
          <w:sz w:val="16"/>
          <w:szCs w:val="16"/>
          <w:lang w:val="en-US"/>
        </w:rPr>
        <w:t>CIF(352×288)</w:t>
      </w:r>
      <w:r w:rsidRPr="00534CD1">
        <w:rPr>
          <w:rFonts w:eastAsia="华文中宋" w:cs="华文中宋" w:hint="eastAsia"/>
          <w:sz w:val="16"/>
          <w:szCs w:val="16"/>
        </w:rPr>
        <w:t>的电视会议。</w:t>
      </w:r>
    </w:p>
    <w:p w14:paraId="0E05B22C" w14:textId="77777777" w:rsidR="005667B1" w:rsidRPr="00534CD1" w:rsidRDefault="005667B1" w:rsidP="005667B1">
      <w:pPr>
        <w:pStyle w:val="2"/>
        <w:numPr>
          <w:ilvl w:val="0"/>
          <w:numId w:val="2"/>
        </w:numPr>
        <w:ind w:left="540" w:hanging="540"/>
        <w:jc w:val="both"/>
        <w:rPr>
          <w:rFonts w:eastAsia="华文中宋" w:cs="华文中宋"/>
          <w:sz w:val="16"/>
          <w:szCs w:val="16"/>
        </w:rPr>
      </w:pPr>
      <w:r w:rsidRPr="00534CD1">
        <w:rPr>
          <w:rFonts w:eastAsia="华文中宋"/>
          <w:sz w:val="16"/>
          <w:szCs w:val="16"/>
          <w:lang w:val="en-US"/>
        </w:rPr>
        <w:t>P×64Kbps</w:t>
      </w:r>
      <w:r w:rsidRPr="00534CD1">
        <w:rPr>
          <w:rFonts w:eastAsia="华文中宋" w:cs="华文中宋" w:hint="eastAsia"/>
          <w:sz w:val="16"/>
          <w:szCs w:val="16"/>
        </w:rPr>
        <w:t>压缩算法采用基于</w:t>
      </w:r>
      <w:r w:rsidRPr="00534CD1">
        <w:rPr>
          <w:rFonts w:eastAsia="华文中宋"/>
          <w:sz w:val="16"/>
          <w:szCs w:val="16"/>
          <w:lang w:val="en-US"/>
        </w:rPr>
        <w:t>DCT</w:t>
      </w:r>
      <w:r w:rsidRPr="00534CD1">
        <w:rPr>
          <w:rFonts w:eastAsia="华文中宋" w:cs="华文中宋" w:hint="eastAsia"/>
          <w:sz w:val="16"/>
          <w:szCs w:val="16"/>
        </w:rPr>
        <w:t>的变换编码和带有运动预测的</w:t>
      </w:r>
      <w:r w:rsidRPr="00534CD1">
        <w:rPr>
          <w:rFonts w:eastAsia="华文中宋"/>
          <w:sz w:val="16"/>
          <w:szCs w:val="16"/>
          <w:lang w:val="en-US"/>
        </w:rPr>
        <w:t>DPCM</w:t>
      </w:r>
      <w:r w:rsidRPr="00534CD1">
        <w:rPr>
          <w:rFonts w:eastAsia="华文中宋" w:cs="华文中宋" w:hint="eastAsia"/>
          <w:sz w:val="16"/>
          <w:szCs w:val="16"/>
        </w:rPr>
        <w:t>预测编码的混合方法。</w:t>
      </w:r>
    </w:p>
    <w:p w14:paraId="0B90F7DD" w14:textId="77777777" w:rsidR="005667B1" w:rsidRPr="00534CD1" w:rsidRDefault="005667B1" w:rsidP="005667B1">
      <w:pPr>
        <w:pStyle w:val="2"/>
        <w:numPr>
          <w:ilvl w:val="0"/>
          <w:numId w:val="2"/>
        </w:numPr>
        <w:rPr>
          <w:rFonts w:eastAsia="宋体"/>
          <w:sz w:val="16"/>
          <w:szCs w:val="16"/>
        </w:rPr>
      </w:pPr>
      <w:r w:rsidRPr="00534CD1">
        <w:rPr>
          <w:rFonts w:eastAsia="华文中宋"/>
          <w:sz w:val="16"/>
          <w:szCs w:val="16"/>
          <w:lang w:val="en-US"/>
        </w:rPr>
        <w:t>P×64Kbps</w:t>
      </w:r>
      <w:r w:rsidRPr="00534CD1">
        <w:rPr>
          <w:rFonts w:eastAsia="华文中宋" w:cs="华文中宋" w:hint="eastAsia"/>
          <w:sz w:val="16"/>
          <w:szCs w:val="16"/>
        </w:rPr>
        <w:t>标准的压缩算法与</w:t>
      </w:r>
      <w:r w:rsidRPr="00534CD1">
        <w:rPr>
          <w:rFonts w:eastAsia="华文中宋"/>
          <w:sz w:val="16"/>
          <w:szCs w:val="16"/>
          <w:lang w:val="en-US"/>
        </w:rPr>
        <w:t>MPEG-1</w:t>
      </w:r>
      <w:r w:rsidRPr="00534CD1">
        <w:rPr>
          <w:rFonts w:eastAsia="华文中宋" w:cs="华文中宋" w:hint="eastAsia"/>
          <w:sz w:val="16"/>
          <w:szCs w:val="16"/>
        </w:rPr>
        <w:t>标准有许多共同之处</w:t>
      </w:r>
      <w:r w:rsidRPr="00534CD1">
        <w:rPr>
          <w:rFonts w:eastAsia="华文中宋"/>
          <w:sz w:val="16"/>
          <w:szCs w:val="16"/>
          <w:lang w:val="en-US"/>
        </w:rPr>
        <w:t xml:space="preserve">, </w:t>
      </w:r>
      <w:r w:rsidRPr="00534CD1">
        <w:rPr>
          <w:rFonts w:eastAsia="华文中宋" w:cs="华文中宋" w:hint="eastAsia"/>
          <w:sz w:val="16"/>
          <w:szCs w:val="16"/>
        </w:rPr>
        <w:t>只是传输速率</w:t>
      </w:r>
      <w:r w:rsidRPr="00534CD1">
        <w:rPr>
          <w:rFonts w:eastAsia="华文中宋"/>
          <w:sz w:val="16"/>
          <w:szCs w:val="16"/>
          <w:lang w:val="en-US"/>
        </w:rPr>
        <w:t>P×64Kbps</w:t>
      </w:r>
      <w:r w:rsidRPr="00534CD1">
        <w:rPr>
          <w:rFonts w:eastAsia="华文中宋" w:cs="华文中宋" w:hint="eastAsia"/>
          <w:sz w:val="16"/>
          <w:szCs w:val="16"/>
        </w:rPr>
        <w:t>覆盖较宽的信道频带</w:t>
      </w:r>
      <w:r w:rsidRPr="00534CD1">
        <w:rPr>
          <w:rFonts w:eastAsia="华文中宋"/>
          <w:sz w:val="16"/>
          <w:szCs w:val="16"/>
          <w:lang w:val="en-US"/>
        </w:rPr>
        <w:t xml:space="preserve">, </w:t>
      </w:r>
      <w:r w:rsidRPr="00534CD1">
        <w:rPr>
          <w:rFonts w:eastAsia="华文中宋" w:cs="华文中宋" w:hint="eastAsia"/>
          <w:sz w:val="16"/>
          <w:szCs w:val="16"/>
        </w:rPr>
        <w:t>而</w:t>
      </w:r>
      <w:r w:rsidRPr="00534CD1">
        <w:rPr>
          <w:rFonts w:eastAsia="华文中宋"/>
          <w:sz w:val="16"/>
          <w:szCs w:val="16"/>
          <w:lang w:val="en-US"/>
        </w:rPr>
        <w:t>MPEG-1</w:t>
      </w:r>
      <w:r w:rsidRPr="00534CD1">
        <w:rPr>
          <w:rFonts w:eastAsia="华文中宋" w:cs="华文中宋" w:hint="eastAsia"/>
          <w:sz w:val="16"/>
          <w:szCs w:val="16"/>
        </w:rPr>
        <w:t>是基于较窄的频带上传输。</w:t>
      </w:r>
      <w:r w:rsidRPr="00534CD1">
        <w:rPr>
          <w:rFonts w:eastAsia="宋体"/>
          <w:sz w:val="16"/>
          <w:szCs w:val="16"/>
        </w:rPr>
        <w:t xml:space="preserve"> </w:t>
      </w:r>
    </w:p>
    <w:p w14:paraId="53817D66" w14:textId="77777777" w:rsidR="005667B1" w:rsidRPr="00534CD1" w:rsidRDefault="005667B1" w:rsidP="005667B1">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 xml:space="preserve">3.3.2 </w:t>
      </w:r>
      <w:r w:rsidRPr="00534CD1">
        <w:rPr>
          <w:rFonts w:ascii="华文中宋" w:eastAsia="华文中宋" w:cs="华文中宋" w:hint="eastAsia"/>
          <w:color w:val="333399"/>
          <w:sz w:val="18"/>
          <w:szCs w:val="18"/>
        </w:rPr>
        <w:t>视频层次数据结构</w:t>
      </w:r>
      <w:r w:rsidRPr="00534CD1">
        <w:rPr>
          <w:rFonts w:ascii="Tahoma" w:eastAsia="宋体" w:cs="Tahoma"/>
          <w:color w:val="333399"/>
          <w:sz w:val="18"/>
          <w:szCs w:val="18"/>
        </w:rPr>
        <w:t xml:space="preserve"> </w:t>
      </w:r>
    </w:p>
    <w:p w14:paraId="29B4A106"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P×64Kbps</w:t>
      </w:r>
      <w:r w:rsidRPr="00534CD1">
        <w:rPr>
          <w:rFonts w:eastAsia="华文中宋" w:cs="华文中宋" w:hint="eastAsia"/>
          <w:sz w:val="16"/>
          <w:szCs w:val="16"/>
        </w:rPr>
        <w:t>标准采用层次块的视频数据结构形式</w:t>
      </w:r>
      <w:r w:rsidRPr="00534CD1">
        <w:rPr>
          <w:rFonts w:eastAsia="华文中宋"/>
          <w:sz w:val="16"/>
          <w:szCs w:val="16"/>
          <w:lang w:val="en-US"/>
        </w:rPr>
        <w:t xml:space="preserve">, </w:t>
      </w:r>
      <w:r w:rsidRPr="00534CD1">
        <w:rPr>
          <w:rFonts w:eastAsia="华文中宋" w:cs="华文中宋" w:hint="eastAsia"/>
          <w:sz w:val="16"/>
          <w:szCs w:val="16"/>
        </w:rPr>
        <w:t>使高压缩视频编码算法得以实现。</w:t>
      </w:r>
    </w:p>
    <w:p w14:paraId="11923D66"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P×64Kbps</w:t>
      </w:r>
      <w:r w:rsidRPr="00534CD1">
        <w:rPr>
          <w:rFonts w:eastAsia="华文中宋" w:cs="华文中宋" w:hint="eastAsia"/>
          <w:sz w:val="16"/>
          <w:szCs w:val="16"/>
        </w:rPr>
        <w:t>标准的视频编码定义一个视频数据结构</w:t>
      </w:r>
      <w:r w:rsidRPr="00534CD1">
        <w:rPr>
          <w:rFonts w:eastAsia="华文中宋"/>
          <w:sz w:val="16"/>
          <w:szCs w:val="16"/>
          <w:lang w:val="en-US"/>
        </w:rPr>
        <w:t>CIF</w:t>
      </w:r>
      <w:r w:rsidRPr="00534CD1">
        <w:rPr>
          <w:rFonts w:eastAsia="华文中宋" w:cs="华文中宋" w:hint="eastAsia"/>
          <w:sz w:val="16"/>
          <w:szCs w:val="16"/>
        </w:rPr>
        <w:t>保证解码器对接收到的比特流进行没有二义性的正确解码。</w:t>
      </w:r>
    </w:p>
    <w:p w14:paraId="324A19D8"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利用</w:t>
      </w:r>
      <w:r w:rsidRPr="00534CD1">
        <w:rPr>
          <w:rFonts w:eastAsia="华文中宋"/>
          <w:sz w:val="16"/>
          <w:szCs w:val="16"/>
          <w:lang w:val="en-US"/>
        </w:rPr>
        <w:t>CIF</w:t>
      </w:r>
      <w:r w:rsidRPr="00534CD1">
        <w:rPr>
          <w:rFonts w:eastAsia="华文中宋" w:cs="华文中宋" w:hint="eastAsia"/>
          <w:sz w:val="16"/>
          <w:szCs w:val="16"/>
        </w:rPr>
        <w:t>格式</w:t>
      </w:r>
      <w:r w:rsidRPr="00534CD1">
        <w:rPr>
          <w:rFonts w:eastAsia="华文中宋"/>
          <w:sz w:val="16"/>
          <w:szCs w:val="16"/>
          <w:lang w:val="en-US"/>
        </w:rPr>
        <w:t xml:space="preserve">, </w:t>
      </w:r>
      <w:r w:rsidRPr="00534CD1">
        <w:rPr>
          <w:rFonts w:eastAsia="华文中宋" w:cs="华文中宋" w:hint="eastAsia"/>
          <w:sz w:val="16"/>
          <w:szCs w:val="16"/>
        </w:rPr>
        <w:t>可使不同制式的各国电视信号变换为统一的中间格式</w:t>
      </w:r>
      <w:r w:rsidRPr="00534CD1">
        <w:rPr>
          <w:rFonts w:eastAsia="华文中宋"/>
          <w:sz w:val="16"/>
          <w:szCs w:val="16"/>
          <w:lang w:val="en-US"/>
        </w:rPr>
        <w:t xml:space="preserve">, </w:t>
      </w:r>
      <w:r w:rsidRPr="00534CD1">
        <w:rPr>
          <w:rFonts w:eastAsia="华文中宋" w:cs="华文中宋" w:hint="eastAsia"/>
          <w:sz w:val="16"/>
          <w:szCs w:val="16"/>
        </w:rPr>
        <w:t>然后输入给编码器</w:t>
      </w:r>
      <w:r w:rsidRPr="00534CD1">
        <w:rPr>
          <w:rFonts w:eastAsia="华文中宋"/>
          <w:sz w:val="16"/>
          <w:szCs w:val="16"/>
          <w:lang w:val="en-US"/>
        </w:rPr>
        <w:t xml:space="preserve">, </w:t>
      </w:r>
      <w:r w:rsidRPr="00534CD1">
        <w:rPr>
          <w:rFonts w:eastAsia="华文中宋" w:cs="华文中宋" w:hint="eastAsia"/>
          <w:sz w:val="16"/>
          <w:szCs w:val="16"/>
        </w:rPr>
        <w:t>从而使编码器本身不必意识信号是来自哪种制式的。</w:t>
      </w:r>
    </w:p>
    <w:p w14:paraId="5FCE3840" w14:textId="77777777" w:rsidR="005667B1" w:rsidRPr="00534CD1" w:rsidRDefault="005667B1" w:rsidP="005667B1">
      <w:pPr>
        <w:pStyle w:val="2"/>
        <w:numPr>
          <w:ilvl w:val="0"/>
          <w:numId w:val="2"/>
        </w:numPr>
        <w:rPr>
          <w:rFonts w:eastAsia="华文中宋" w:cs="华文中宋"/>
          <w:sz w:val="16"/>
          <w:szCs w:val="16"/>
        </w:rPr>
      </w:pPr>
      <w:r w:rsidRPr="00534CD1">
        <w:rPr>
          <w:rFonts w:eastAsia="华文中宋"/>
          <w:sz w:val="16"/>
          <w:szCs w:val="16"/>
          <w:lang w:val="en-US"/>
        </w:rPr>
        <w:t>H.261</w:t>
      </w:r>
      <w:r w:rsidRPr="00534CD1">
        <w:rPr>
          <w:rFonts w:eastAsia="华文中宋" w:cs="华文中宋" w:hint="eastAsia"/>
          <w:sz w:val="16"/>
          <w:szCs w:val="16"/>
        </w:rPr>
        <w:t>标准适合各种各样实时视觉应用</w:t>
      </w:r>
      <w:r w:rsidRPr="00534CD1">
        <w:rPr>
          <w:rFonts w:eastAsia="华文中宋"/>
          <w:sz w:val="16"/>
          <w:szCs w:val="16"/>
          <w:lang w:val="en-US"/>
        </w:rPr>
        <w:t>,</w:t>
      </w:r>
      <w:proofErr w:type="gramStart"/>
      <w:r w:rsidRPr="00534CD1">
        <w:rPr>
          <w:rFonts w:eastAsia="华文中宋" w:cs="华文中宋" w:hint="eastAsia"/>
          <w:sz w:val="16"/>
          <w:szCs w:val="16"/>
        </w:rPr>
        <w:t>如位率</w:t>
      </w:r>
      <w:proofErr w:type="gramEnd"/>
      <w:r w:rsidRPr="00534CD1">
        <w:rPr>
          <w:rFonts w:eastAsia="华文中宋" w:cs="华文中宋" w:hint="eastAsia"/>
          <w:sz w:val="16"/>
          <w:szCs w:val="16"/>
        </w:rPr>
        <w:t>不同</w:t>
      </w:r>
      <w:r w:rsidRPr="00534CD1">
        <w:rPr>
          <w:rFonts w:eastAsia="华文中宋"/>
          <w:sz w:val="16"/>
          <w:szCs w:val="16"/>
          <w:lang w:val="en-US"/>
        </w:rPr>
        <w:t>(P</w:t>
      </w:r>
      <w:r w:rsidRPr="00534CD1">
        <w:rPr>
          <w:rFonts w:eastAsia="华文中宋" w:cs="华文中宋" w:hint="eastAsia"/>
          <w:sz w:val="16"/>
          <w:szCs w:val="16"/>
        </w:rPr>
        <w:t>不同</w:t>
      </w:r>
      <w:r w:rsidRPr="00534CD1">
        <w:rPr>
          <w:rFonts w:eastAsia="华文中宋"/>
          <w:sz w:val="16"/>
          <w:szCs w:val="16"/>
          <w:lang w:val="en-US"/>
        </w:rPr>
        <w:t xml:space="preserve">), </w:t>
      </w:r>
      <w:r w:rsidRPr="00534CD1">
        <w:rPr>
          <w:rFonts w:eastAsia="华文中宋" w:cs="华文中宋" w:hint="eastAsia"/>
          <w:sz w:val="16"/>
          <w:szCs w:val="16"/>
        </w:rPr>
        <w:t>运动效果和图象质量不同</w:t>
      </w:r>
      <w:r w:rsidRPr="00534CD1">
        <w:rPr>
          <w:rFonts w:eastAsia="华文中宋"/>
          <w:sz w:val="16"/>
          <w:szCs w:val="16"/>
          <w:lang w:val="en-US"/>
        </w:rPr>
        <w:t>,</w:t>
      </w:r>
      <w:r w:rsidRPr="00534CD1">
        <w:rPr>
          <w:rFonts w:eastAsia="华文中宋" w:cs="华文中宋" w:hint="eastAsia"/>
          <w:sz w:val="16"/>
          <w:szCs w:val="16"/>
        </w:rPr>
        <w:t>位率提高、画面质量改善。</w:t>
      </w:r>
    </w:p>
    <w:p w14:paraId="0550E5B7" w14:textId="77777777" w:rsidR="005667B1" w:rsidRPr="00534CD1" w:rsidRDefault="005667B1" w:rsidP="005667B1">
      <w:pPr>
        <w:pStyle w:val="1"/>
        <w:ind w:left="0" w:firstLine="0"/>
        <w:rPr>
          <w:rFonts w:eastAsia="华文中宋" w:cs="华文中宋"/>
          <w:color w:val="333399"/>
          <w:sz w:val="18"/>
          <w:szCs w:val="18"/>
        </w:rPr>
      </w:pPr>
      <w:proofErr w:type="gramStart"/>
      <w:r w:rsidRPr="00534CD1">
        <w:rPr>
          <w:rFonts w:eastAsia="华文中宋" w:cs="华文中宋" w:hint="eastAsia"/>
          <w:color w:val="333399"/>
          <w:sz w:val="18"/>
          <w:szCs w:val="18"/>
        </w:rPr>
        <w:t>图象</w:t>
      </w:r>
      <w:proofErr w:type="gramEnd"/>
      <w:r w:rsidRPr="00534CD1">
        <w:rPr>
          <w:rFonts w:eastAsia="华文中宋" w:cs="华文中宋" w:hint="eastAsia"/>
          <w:color w:val="333399"/>
          <w:sz w:val="18"/>
          <w:szCs w:val="18"/>
        </w:rPr>
        <w:t>数据层次结构</w:t>
      </w:r>
    </w:p>
    <w:p w14:paraId="0B8957A1" w14:textId="6F69819D" w:rsidR="005667B1" w:rsidRPr="0059335C" w:rsidRDefault="005667B1" w:rsidP="005667B1">
      <w:pPr>
        <w:widowControl/>
        <w:jc w:val="left"/>
        <w:rPr>
          <w:rFonts w:ascii="宋体" w:eastAsia="宋体" w:hAnsi="宋体" w:cs="宋体"/>
          <w:kern w:val="0"/>
          <w:sz w:val="16"/>
          <w:szCs w:val="16"/>
        </w:rPr>
      </w:pPr>
      <w:r w:rsidRPr="0059335C">
        <w:rPr>
          <w:rFonts w:ascii="宋体" w:eastAsia="宋体" w:hAnsi="宋体" w:cs="宋体"/>
          <w:kern w:val="0"/>
          <w:sz w:val="16"/>
          <w:szCs w:val="16"/>
        </w:rPr>
        <w:lastRenderedPageBreak/>
        <w:fldChar w:fldCharType="begin"/>
      </w:r>
      <w:r w:rsidRPr="0059335C">
        <w:rPr>
          <w:rFonts w:ascii="宋体" w:eastAsia="宋体" w:hAnsi="宋体" w:cs="宋体"/>
          <w:kern w:val="0"/>
          <w:sz w:val="16"/>
          <w:szCs w:val="16"/>
        </w:rPr>
        <w:instrText xml:space="preserve"> INCLUDEPICTURE "C:\\Users\\32273\\AppData\\Roaming\\Tencent\\Users\\3227333600\\QQ\\WinTemp\\RichOle\\U82XWKMGP2]O~T679DM)`ID.png" \* MERGEFORMATINET </w:instrText>
      </w:r>
      <w:r w:rsidRPr="0059335C">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"C:\\Users\\32273\\AppData\\Roaming\\Tencent\\Users\\3227333600\\QQ\\WinTemp\\RichOle\\U82XWKMGP2]O~T679DM)`ID.png"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"C:\\Users\\32273\\AppData\\Roaming\\Tencent\\Users\\3227333600\\QQ\\WinTemp\\RichOle\\U82XWKMGP2]O~T679DM)`ID.png"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"C:\\Users\\32273\\AppData\\Roaming\\Tencent\\Users\\3227333600\\QQ\\WinTemp\\RichOle\\U82XWKMGP2]O~T679DM)`ID.png"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5E59EF">
        <w:rPr>
          <w:rFonts w:ascii="宋体" w:eastAsia="宋体" w:hAnsi="宋体" w:cs="宋体"/>
          <w:kern w:val="0"/>
          <w:sz w:val="16"/>
          <w:szCs w:val="16"/>
        </w:rPr>
        <w:pict w14:anchorId="20146F72">
          <v:shape id="_x0000_i1055" type="#_x0000_t75" style="width:236.55pt;height:171.25pt">
            <v:imagedata r:id="rId65" r:href="rId66"/>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59335C">
        <w:rPr>
          <w:rFonts w:ascii="宋体" w:eastAsia="宋体" w:hAnsi="宋体" w:cs="宋体"/>
          <w:kern w:val="0"/>
          <w:sz w:val="16"/>
          <w:szCs w:val="16"/>
        </w:rPr>
        <w:fldChar w:fldCharType="end"/>
      </w:r>
    </w:p>
    <w:p w14:paraId="2EF36D2B" w14:textId="77777777" w:rsidR="005667B1" w:rsidRPr="00534CD1" w:rsidRDefault="005667B1" w:rsidP="005667B1">
      <w:pPr>
        <w:rPr>
          <w:sz w:val="16"/>
          <w:szCs w:val="16"/>
          <w:lang w:val="zh-CN"/>
        </w:rPr>
      </w:pPr>
    </w:p>
    <w:p w14:paraId="4BAFCE81" w14:textId="77777777" w:rsidR="005667B1" w:rsidRPr="00534CD1" w:rsidRDefault="005667B1" w:rsidP="005667B1">
      <w:pPr>
        <w:pStyle w:val="1"/>
        <w:rPr>
          <w:rFonts w:ascii="Tahoma" w:eastAsia="宋体" w:cs="Tahoma"/>
          <w:color w:val="333399"/>
          <w:sz w:val="18"/>
          <w:szCs w:val="18"/>
          <w:lang w:val="en-US"/>
        </w:rPr>
      </w:pPr>
      <w:r w:rsidRPr="00534CD1">
        <w:rPr>
          <w:rFonts w:ascii="Tahoma" w:eastAsia="宋体" w:cs="Tahoma" w:hint="eastAsia"/>
          <w:color w:val="333399"/>
          <w:sz w:val="18"/>
          <w:szCs w:val="18"/>
          <w:lang w:val="en-US"/>
        </w:rPr>
        <w:t>视频数据结构图</w:t>
      </w:r>
      <w:r w:rsidRPr="00534CD1">
        <w:rPr>
          <w:rFonts w:ascii="Tahoma" w:eastAsia="宋体" w:cs="Tahoma"/>
          <w:color w:val="333399"/>
          <w:sz w:val="18"/>
          <w:szCs w:val="18"/>
          <w:lang w:val="en-US"/>
        </w:rPr>
        <w:t xml:space="preserve"> </w:t>
      </w:r>
    </w:p>
    <w:p w14:paraId="32921A6F" w14:textId="30EDA18B" w:rsidR="005667B1" w:rsidRPr="00534CD1" w:rsidRDefault="005667B1" w:rsidP="005667B1">
      <w:pPr>
        <w:widowControl/>
        <w:jc w:val="left"/>
        <w:rPr>
          <w:rFonts w:ascii="宋体" w:eastAsia="宋体" w:hAnsi="宋体" w:cs="宋体"/>
          <w:kern w:val="0"/>
          <w:sz w:val="16"/>
          <w:szCs w:val="16"/>
        </w:rPr>
      </w:pPr>
      <w:r w:rsidRPr="00534CD1">
        <w:rPr>
          <w:rFonts w:ascii="宋体" w:eastAsia="宋体" w:cs="宋体"/>
          <w:b/>
          <w:bCs/>
          <w:color w:val="333399"/>
          <w:sz w:val="36"/>
          <w:szCs w:val="36"/>
        </w:rPr>
        <w:t xml:space="preserve"> </w:t>
      </w:r>
      <w:r w:rsidRPr="00534CD1">
        <w:rPr>
          <w:rFonts w:ascii="宋体" w:eastAsia="宋体" w:hAnsi="宋体" w:cs="宋体"/>
          <w:kern w:val="0"/>
          <w:sz w:val="16"/>
          <w:szCs w:val="16"/>
        </w:rPr>
        <w:fldChar w:fldCharType="begin"/>
      </w:r>
      <w:r w:rsidRPr="00534CD1">
        <w:rPr>
          <w:rFonts w:ascii="宋体" w:eastAsia="宋体" w:hAnsi="宋体" w:cs="宋体"/>
          <w:kern w:val="0"/>
          <w:sz w:val="16"/>
          <w:szCs w:val="16"/>
        </w:rPr>
        <w:instrText xml:space="preserve"> INCLUDEPICTURE "C:\\Users\\32273\\AppData\\Roaming\\Tencent\\Users\\3227333600\\QQ\\WinTemp\\RichOle\\9_82W4T~4PT47TQ03CU3(35.png" \* MERGEFORMATINET </w:instrText>
      </w:r>
      <w:r w:rsidRPr="00534CD1">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"C:\\Users\\32273\\AppData\\Roaming\\Tencent\\Users\\3227333600\\QQ\\WinTemp\\RichOle\\9_82W4T~4PT47TQ03CU3(35.png"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"C:\\Users\\32273\\AppData\\Roaming\\Tencent\\Users\\3227333600\\QQ\\WinTemp\\RichOle\\9_82W4T~4PT47TQ03CU3(35.png"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cent\\Users\\3227333600\\QQ\\WinTemp\\RichOle\\9_82W4T~4PT47TQ03CU3(35.png"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5E59EF">
        <w:rPr>
          <w:rFonts w:ascii="宋体" w:eastAsia="宋体" w:hAnsi="宋体" w:cs="宋体"/>
          <w:kern w:val="0"/>
          <w:sz w:val="16"/>
          <w:szCs w:val="16"/>
        </w:rPr>
        <w:pict w14:anchorId="4B042003">
          <v:shape id="_x0000_i1056" type="#_x0000_t75" style="width:278.3pt;height:162.15pt">
            <v:imagedata r:id="rId67" r:href="rId68"/>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534CD1">
        <w:rPr>
          <w:rFonts w:ascii="宋体" w:eastAsia="宋体" w:hAnsi="宋体" w:cs="宋体"/>
          <w:kern w:val="0"/>
          <w:sz w:val="16"/>
          <w:szCs w:val="16"/>
        </w:rPr>
        <w:fldChar w:fldCharType="end"/>
      </w:r>
    </w:p>
    <w:p w14:paraId="2A0CD98F" w14:textId="77777777" w:rsidR="005667B1" w:rsidRPr="00534CD1" w:rsidRDefault="005667B1" w:rsidP="005667B1">
      <w:pPr>
        <w:pStyle w:val="2"/>
        <w:numPr>
          <w:ilvl w:val="0"/>
          <w:numId w:val="2"/>
        </w:numPr>
        <w:ind w:left="540" w:hanging="540"/>
        <w:rPr>
          <w:rFonts w:eastAsia="华文中宋" w:cs="华文中宋"/>
          <w:sz w:val="16"/>
          <w:szCs w:val="16"/>
          <w:lang w:val="en-US"/>
        </w:rPr>
      </w:pPr>
      <w:r w:rsidRPr="00534CD1">
        <w:rPr>
          <w:rFonts w:eastAsia="华文中宋" w:cs="华文中宋" w:hint="eastAsia"/>
          <w:sz w:val="16"/>
          <w:szCs w:val="16"/>
        </w:rPr>
        <w:t>为了适应</w:t>
      </w:r>
      <w:r w:rsidRPr="00534CD1">
        <w:rPr>
          <w:rFonts w:eastAsia="华文中宋"/>
          <w:sz w:val="16"/>
          <w:szCs w:val="16"/>
          <w:lang w:val="en-US"/>
        </w:rPr>
        <w:t>B-ISDN ATM</w:t>
      </w:r>
      <w:r w:rsidRPr="00534CD1">
        <w:rPr>
          <w:rFonts w:eastAsia="华文中宋" w:cs="华文中宋" w:hint="eastAsia"/>
          <w:sz w:val="16"/>
          <w:szCs w:val="16"/>
        </w:rPr>
        <w:t>传输需要</w:t>
      </w:r>
      <w:r w:rsidRPr="00534CD1">
        <w:rPr>
          <w:rFonts w:eastAsia="华文中宋"/>
          <w:sz w:val="16"/>
          <w:szCs w:val="16"/>
          <w:lang w:val="en-US"/>
        </w:rPr>
        <w:t>, ITU</w:t>
      </w:r>
      <w:r w:rsidRPr="00534CD1">
        <w:rPr>
          <w:rFonts w:eastAsia="华文中宋" w:cs="华文中宋" w:hint="eastAsia"/>
          <w:sz w:val="16"/>
          <w:szCs w:val="16"/>
        </w:rPr>
        <w:t>与</w:t>
      </w:r>
      <w:r w:rsidRPr="00534CD1">
        <w:rPr>
          <w:rFonts w:eastAsia="华文中宋"/>
          <w:sz w:val="16"/>
          <w:szCs w:val="16"/>
          <w:lang w:val="en-US"/>
        </w:rPr>
        <w:t>MPEG</w:t>
      </w:r>
      <w:r w:rsidRPr="00534CD1">
        <w:rPr>
          <w:rFonts w:eastAsia="华文中宋" w:cs="华文中宋" w:hint="eastAsia"/>
          <w:sz w:val="16"/>
          <w:szCs w:val="16"/>
        </w:rPr>
        <w:t>联合发布</w:t>
      </w:r>
      <w:r w:rsidRPr="00534CD1">
        <w:rPr>
          <w:rFonts w:eastAsia="华文中宋"/>
          <w:sz w:val="16"/>
          <w:szCs w:val="16"/>
          <w:lang w:val="en-US"/>
        </w:rPr>
        <w:t xml:space="preserve">ISO/IEC 13818, </w:t>
      </w:r>
      <w:r w:rsidRPr="00534CD1">
        <w:rPr>
          <w:rFonts w:eastAsia="华文中宋" w:cs="华文中宋" w:hint="eastAsia"/>
          <w:sz w:val="16"/>
          <w:szCs w:val="16"/>
        </w:rPr>
        <w:t>分别称为</w:t>
      </w:r>
      <w:r w:rsidRPr="00534CD1">
        <w:rPr>
          <w:rFonts w:eastAsia="华文中宋"/>
          <w:sz w:val="16"/>
          <w:szCs w:val="16"/>
          <w:lang w:val="en-US"/>
        </w:rPr>
        <w:t>H.262</w:t>
      </w:r>
      <w:r w:rsidRPr="00534CD1">
        <w:rPr>
          <w:rFonts w:eastAsia="华文中宋" w:cs="华文中宋" w:hint="eastAsia"/>
          <w:sz w:val="16"/>
          <w:szCs w:val="16"/>
        </w:rPr>
        <w:t>和</w:t>
      </w:r>
      <w:r w:rsidRPr="00534CD1">
        <w:rPr>
          <w:rFonts w:eastAsia="华文中宋"/>
          <w:sz w:val="16"/>
          <w:szCs w:val="16"/>
          <w:lang w:val="en-US"/>
        </w:rPr>
        <w:t>MPEG-2</w:t>
      </w:r>
      <w:r w:rsidRPr="00534CD1">
        <w:rPr>
          <w:rFonts w:eastAsia="华文中宋" w:cs="华文中宋" w:hint="eastAsia"/>
          <w:sz w:val="16"/>
          <w:szCs w:val="16"/>
        </w:rPr>
        <w:t>标准</w:t>
      </w:r>
      <w:r w:rsidRPr="00534CD1">
        <w:rPr>
          <w:rFonts w:eastAsia="华文中宋"/>
          <w:sz w:val="16"/>
          <w:szCs w:val="16"/>
          <w:lang w:val="en-US"/>
        </w:rPr>
        <w:t xml:space="preserve">, </w:t>
      </w:r>
      <w:r w:rsidRPr="00534CD1">
        <w:rPr>
          <w:rFonts w:eastAsia="华文中宋" w:cs="华文中宋" w:hint="eastAsia"/>
          <w:sz w:val="16"/>
          <w:szCs w:val="16"/>
        </w:rPr>
        <w:t>它与</w:t>
      </w:r>
      <w:r w:rsidRPr="00534CD1">
        <w:rPr>
          <w:rFonts w:eastAsia="华文中宋"/>
          <w:sz w:val="16"/>
          <w:szCs w:val="16"/>
          <w:lang w:val="en-US"/>
        </w:rPr>
        <w:t>H.261</w:t>
      </w:r>
      <w:r w:rsidRPr="00534CD1">
        <w:rPr>
          <w:rFonts w:eastAsia="华文中宋" w:cs="华文中宋" w:hint="eastAsia"/>
          <w:sz w:val="16"/>
          <w:szCs w:val="16"/>
        </w:rPr>
        <w:t>和</w:t>
      </w:r>
      <w:r w:rsidRPr="00534CD1">
        <w:rPr>
          <w:rFonts w:eastAsia="华文中宋"/>
          <w:sz w:val="16"/>
          <w:szCs w:val="16"/>
          <w:lang w:val="en-US"/>
        </w:rPr>
        <w:t>MPEG-1</w:t>
      </w:r>
      <w:r w:rsidRPr="00534CD1">
        <w:rPr>
          <w:rFonts w:eastAsia="华文中宋" w:cs="华文中宋" w:hint="eastAsia"/>
          <w:sz w:val="16"/>
          <w:szCs w:val="16"/>
        </w:rPr>
        <w:t>兼容。</w:t>
      </w:r>
      <w:r w:rsidRPr="00534CD1">
        <w:rPr>
          <w:rFonts w:eastAsia="华文中宋" w:cs="华文中宋"/>
          <w:sz w:val="16"/>
          <w:szCs w:val="16"/>
          <w:lang w:val="en-US"/>
        </w:rPr>
        <w:t xml:space="preserve"> </w:t>
      </w:r>
    </w:p>
    <w:p w14:paraId="4A03167E" w14:textId="77777777" w:rsidR="005667B1" w:rsidRPr="00534CD1" w:rsidRDefault="005667B1" w:rsidP="005667B1">
      <w:pPr>
        <w:pStyle w:val="2"/>
        <w:numPr>
          <w:ilvl w:val="0"/>
          <w:numId w:val="2"/>
        </w:numPr>
        <w:ind w:left="540" w:hanging="540"/>
        <w:rPr>
          <w:rFonts w:eastAsia="华文中宋"/>
          <w:sz w:val="16"/>
          <w:szCs w:val="16"/>
          <w:lang w:val="en-US"/>
        </w:rPr>
      </w:pPr>
      <w:r w:rsidRPr="00534CD1">
        <w:rPr>
          <w:rFonts w:eastAsia="华文中宋"/>
          <w:sz w:val="16"/>
          <w:szCs w:val="16"/>
          <w:lang w:val="en-US"/>
        </w:rPr>
        <w:t>H.263</w:t>
      </w:r>
      <w:r w:rsidRPr="00534CD1">
        <w:rPr>
          <w:rFonts w:eastAsia="华文中宋" w:cs="华文中宋" w:hint="eastAsia"/>
          <w:sz w:val="16"/>
          <w:szCs w:val="16"/>
        </w:rPr>
        <w:t>是</w:t>
      </w:r>
      <w:r w:rsidRPr="00534CD1">
        <w:rPr>
          <w:rFonts w:eastAsia="华文中宋"/>
          <w:sz w:val="16"/>
          <w:szCs w:val="16"/>
          <w:lang w:val="en-US"/>
        </w:rPr>
        <w:t>ITU-T</w:t>
      </w:r>
      <w:r w:rsidRPr="00534CD1">
        <w:rPr>
          <w:rFonts w:eastAsia="华文中宋" w:cs="华文中宋" w:hint="eastAsia"/>
          <w:sz w:val="16"/>
          <w:szCs w:val="16"/>
        </w:rPr>
        <w:t>制定的适合于低速视频信号压缩标准。大多数用户最方便的是公用电话线</w:t>
      </w:r>
      <w:r w:rsidRPr="00534CD1">
        <w:rPr>
          <w:rFonts w:eastAsia="华文中宋"/>
          <w:sz w:val="16"/>
          <w:szCs w:val="16"/>
          <w:lang w:val="en-US"/>
        </w:rPr>
        <w:t xml:space="preserve">, </w:t>
      </w:r>
      <w:r w:rsidRPr="00534CD1">
        <w:rPr>
          <w:rFonts w:eastAsia="华文中宋" w:cs="华文中宋" w:hint="eastAsia"/>
          <w:sz w:val="16"/>
          <w:szCs w:val="16"/>
        </w:rPr>
        <w:t>以</w:t>
      </w:r>
      <w:r w:rsidRPr="00534CD1">
        <w:rPr>
          <w:rFonts w:eastAsia="华文中宋"/>
          <w:sz w:val="16"/>
          <w:szCs w:val="16"/>
          <w:lang w:val="en-US"/>
        </w:rPr>
        <w:t>V.34</w:t>
      </w:r>
      <w:r w:rsidRPr="00534CD1">
        <w:rPr>
          <w:rFonts w:eastAsia="华文中宋" w:cs="华文中宋" w:hint="eastAsia"/>
          <w:sz w:val="16"/>
          <w:szCs w:val="16"/>
        </w:rPr>
        <w:t>为标准的调制解调器支持在电话线中传输速率可达</w:t>
      </w:r>
      <w:r w:rsidRPr="00534CD1">
        <w:rPr>
          <w:rFonts w:eastAsia="华文中宋"/>
          <w:sz w:val="16"/>
          <w:szCs w:val="16"/>
          <w:lang w:val="en-US"/>
        </w:rPr>
        <w:t>28.8kbps</w:t>
      </w:r>
      <w:r w:rsidRPr="00534CD1">
        <w:rPr>
          <w:rFonts w:eastAsia="华文中宋" w:cs="华文中宋" w:hint="eastAsia"/>
          <w:sz w:val="16"/>
          <w:szCs w:val="16"/>
        </w:rPr>
        <w:t>或</w:t>
      </w:r>
      <w:r w:rsidRPr="00534CD1">
        <w:rPr>
          <w:rFonts w:eastAsia="华文中宋"/>
          <w:sz w:val="16"/>
          <w:szCs w:val="16"/>
          <w:lang w:val="en-US"/>
        </w:rPr>
        <w:t xml:space="preserve">33.6kbps, </w:t>
      </w:r>
      <w:r w:rsidRPr="00534CD1">
        <w:rPr>
          <w:rFonts w:eastAsia="华文中宋" w:cs="华文中宋" w:hint="eastAsia"/>
          <w:sz w:val="16"/>
          <w:szCs w:val="16"/>
        </w:rPr>
        <w:t>甚至</w:t>
      </w:r>
      <w:r w:rsidRPr="00534CD1">
        <w:rPr>
          <w:rFonts w:eastAsia="华文中宋"/>
          <w:sz w:val="16"/>
          <w:szCs w:val="16"/>
          <w:lang w:val="en-US"/>
        </w:rPr>
        <w:t>56kbps.</w:t>
      </w:r>
    </w:p>
    <w:p w14:paraId="7382CDEA" w14:textId="77777777" w:rsidR="005667B1" w:rsidRPr="00534CD1" w:rsidRDefault="005667B1" w:rsidP="005667B1">
      <w:pPr>
        <w:pStyle w:val="2"/>
        <w:numPr>
          <w:ilvl w:val="0"/>
          <w:numId w:val="2"/>
        </w:numPr>
        <w:ind w:left="540" w:hanging="540"/>
        <w:rPr>
          <w:rFonts w:eastAsia="华文中宋"/>
          <w:sz w:val="16"/>
          <w:szCs w:val="16"/>
          <w:lang w:val="en-US"/>
        </w:rPr>
      </w:pPr>
      <w:r w:rsidRPr="00534CD1">
        <w:rPr>
          <w:rFonts w:eastAsia="华文中宋" w:cs="华文中宋" w:hint="eastAsia"/>
          <w:sz w:val="16"/>
          <w:szCs w:val="16"/>
        </w:rPr>
        <w:t>与</w:t>
      </w:r>
      <w:r w:rsidRPr="00534CD1">
        <w:rPr>
          <w:rFonts w:eastAsia="华文中宋"/>
          <w:sz w:val="16"/>
          <w:szCs w:val="16"/>
          <w:lang w:val="en-US"/>
        </w:rPr>
        <w:t>MPEG-4</w:t>
      </w:r>
      <w:r w:rsidRPr="00534CD1">
        <w:rPr>
          <w:rFonts w:eastAsia="华文中宋" w:cs="华文中宋" w:hint="eastAsia"/>
          <w:sz w:val="16"/>
          <w:szCs w:val="16"/>
        </w:rPr>
        <w:t>基于对象编码不同</w:t>
      </w:r>
      <w:r w:rsidRPr="00534CD1">
        <w:rPr>
          <w:rFonts w:eastAsia="华文中宋"/>
          <w:sz w:val="16"/>
          <w:szCs w:val="16"/>
          <w:lang w:val="en-US"/>
        </w:rPr>
        <w:t>,H.263</w:t>
      </w:r>
      <w:r w:rsidRPr="00534CD1">
        <w:rPr>
          <w:rFonts w:eastAsia="华文中宋" w:cs="华文中宋" w:hint="eastAsia"/>
          <w:sz w:val="16"/>
          <w:szCs w:val="16"/>
        </w:rPr>
        <w:t>采用基于</w:t>
      </w:r>
      <w:proofErr w:type="gramStart"/>
      <w:r w:rsidRPr="00534CD1">
        <w:rPr>
          <w:rFonts w:eastAsia="华文中宋" w:cs="华文中宋" w:hint="eastAsia"/>
          <w:sz w:val="16"/>
          <w:szCs w:val="16"/>
        </w:rPr>
        <w:t>帧</w:t>
      </w:r>
      <w:proofErr w:type="gramEnd"/>
      <w:r w:rsidRPr="00534CD1">
        <w:rPr>
          <w:rFonts w:eastAsia="华文中宋" w:cs="华文中宋" w:hint="eastAsia"/>
          <w:sz w:val="16"/>
          <w:szCs w:val="16"/>
        </w:rPr>
        <w:t>编码</w:t>
      </w:r>
      <w:r w:rsidRPr="00534CD1">
        <w:rPr>
          <w:rFonts w:eastAsia="华文中宋"/>
          <w:sz w:val="16"/>
          <w:szCs w:val="16"/>
          <w:lang w:val="en-US"/>
        </w:rPr>
        <w:t>.</w:t>
      </w:r>
    </w:p>
    <w:p w14:paraId="7C228AA8"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H.263</w:t>
      </w:r>
      <w:r w:rsidRPr="00534CD1">
        <w:rPr>
          <w:rFonts w:eastAsia="华文中宋" w:cs="华文中宋" w:hint="eastAsia"/>
          <w:sz w:val="16"/>
          <w:szCs w:val="16"/>
        </w:rPr>
        <w:t>是在</w:t>
      </w:r>
      <w:r w:rsidRPr="00534CD1">
        <w:rPr>
          <w:rFonts w:eastAsia="华文中宋"/>
          <w:sz w:val="16"/>
          <w:szCs w:val="16"/>
          <w:lang w:val="en-US"/>
        </w:rPr>
        <w:t>H.261</w:t>
      </w:r>
      <w:r w:rsidRPr="00534CD1">
        <w:rPr>
          <w:rFonts w:eastAsia="华文中宋" w:cs="华文中宋" w:hint="eastAsia"/>
          <w:sz w:val="16"/>
          <w:szCs w:val="16"/>
        </w:rPr>
        <w:t>基础上扩展形成的</w:t>
      </w:r>
      <w:r w:rsidRPr="00534CD1">
        <w:rPr>
          <w:rFonts w:eastAsia="华文中宋"/>
          <w:sz w:val="16"/>
          <w:szCs w:val="16"/>
          <w:lang w:val="en-US"/>
        </w:rPr>
        <w:t xml:space="preserve">, </w:t>
      </w:r>
      <w:r w:rsidRPr="00534CD1">
        <w:rPr>
          <w:rFonts w:eastAsia="华文中宋" w:cs="华文中宋" w:hint="eastAsia"/>
          <w:sz w:val="16"/>
          <w:szCs w:val="16"/>
        </w:rPr>
        <w:t>支持的</w:t>
      </w:r>
      <w:proofErr w:type="gramStart"/>
      <w:r w:rsidRPr="00534CD1">
        <w:rPr>
          <w:rFonts w:eastAsia="华文中宋" w:cs="华文中宋" w:hint="eastAsia"/>
          <w:sz w:val="16"/>
          <w:szCs w:val="16"/>
        </w:rPr>
        <w:t>图象</w:t>
      </w:r>
      <w:proofErr w:type="gramEnd"/>
      <w:r w:rsidRPr="00534CD1">
        <w:rPr>
          <w:rFonts w:eastAsia="华文中宋" w:cs="华文中宋" w:hint="eastAsia"/>
          <w:sz w:val="16"/>
          <w:szCs w:val="16"/>
        </w:rPr>
        <w:t>格式包括</w:t>
      </w:r>
      <w:r w:rsidRPr="00534CD1">
        <w:rPr>
          <w:rFonts w:eastAsia="华文中宋"/>
          <w:sz w:val="16"/>
          <w:szCs w:val="16"/>
          <w:lang w:val="en-US"/>
        </w:rPr>
        <w:t>Sub-QCIF(128</w:t>
      </w:r>
      <w:r w:rsidRPr="00534CD1">
        <w:rPr>
          <w:rFonts w:eastAsia="华文中宋" w:cs="华文中宋"/>
          <w:sz w:val="16"/>
          <w:szCs w:val="16"/>
          <w:lang w:val="en-US"/>
        </w:rPr>
        <w:sym w:font="Symbol" w:char="F0B4"/>
      </w:r>
      <w:r w:rsidRPr="00534CD1">
        <w:rPr>
          <w:rFonts w:eastAsia="华文中宋"/>
          <w:sz w:val="16"/>
          <w:szCs w:val="16"/>
          <w:lang w:val="en-US"/>
        </w:rPr>
        <w:t>96), QCIF, CIF, 4CIF, 16CIF (1408</w:t>
      </w:r>
      <w:r w:rsidRPr="00534CD1">
        <w:rPr>
          <w:rFonts w:eastAsia="华文中宋" w:cs="华文中宋"/>
          <w:sz w:val="16"/>
          <w:szCs w:val="16"/>
          <w:lang w:val="en-US"/>
        </w:rPr>
        <w:sym w:font="Symbol" w:char="F0B4"/>
      </w:r>
      <w:r w:rsidRPr="00534CD1">
        <w:rPr>
          <w:rFonts w:eastAsia="华文中宋"/>
          <w:sz w:val="16"/>
          <w:szCs w:val="16"/>
          <w:lang w:val="en-US"/>
        </w:rPr>
        <w:t>1152)</w:t>
      </w:r>
      <w:r w:rsidRPr="00534CD1">
        <w:rPr>
          <w:rFonts w:eastAsia="华文中宋" w:cs="华文中宋" w:hint="eastAsia"/>
          <w:sz w:val="16"/>
          <w:szCs w:val="16"/>
        </w:rPr>
        <w:t>等。其中主要采用的改进技术有：</w:t>
      </w:r>
    </w:p>
    <w:p w14:paraId="542E4A96" w14:textId="77777777" w:rsidR="005667B1" w:rsidRPr="00534CD1" w:rsidRDefault="005667B1" w:rsidP="005667B1">
      <w:pPr>
        <w:pStyle w:val="1"/>
        <w:ind w:left="0" w:firstLine="0"/>
        <w:rPr>
          <w:rFonts w:ascii="宋体" w:eastAsia="宋体" w:cs="宋体"/>
          <w:b/>
          <w:bCs/>
          <w:color w:val="333399"/>
          <w:sz w:val="16"/>
          <w:szCs w:val="16"/>
          <w:lang w:val="en-US"/>
        </w:rPr>
      </w:pPr>
      <w:r w:rsidRPr="00534CD1">
        <w:rPr>
          <w:rFonts w:ascii="宋体" w:eastAsia="宋体" w:cs="宋体"/>
          <w:b/>
          <w:bCs/>
          <w:color w:val="333399"/>
          <w:sz w:val="16"/>
          <w:szCs w:val="16"/>
          <w:lang w:val="en-US"/>
        </w:rPr>
        <w:t xml:space="preserve"> </w:t>
      </w:r>
    </w:p>
    <w:p w14:paraId="0EF04A91" w14:textId="77777777" w:rsidR="005667B1" w:rsidRPr="00534CD1" w:rsidRDefault="005667B1" w:rsidP="005667B1">
      <w:pPr>
        <w:pStyle w:val="2"/>
        <w:ind w:left="540" w:hanging="540"/>
        <w:rPr>
          <w:rFonts w:eastAsia="楷体_GB2312" w:cs="楷体_GB2312"/>
          <w:sz w:val="16"/>
          <w:szCs w:val="16"/>
        </w:rPr>
      </w:pPr>
      <w:r w:rsidRPr="00534CD1">
        <w:rPr>
          <w:rFonts w:ascii="华文中宋" w:eastAsia="华文中宋" w:cs="华文中宋"/>
          <w:b/>
          <w:bCs/>
          <w:sz w:val="16"/>
          <w:szCs w:val="16"/>
          <w:lang w:val="en-US"/>
        </w:rPr>
        <w:t>(1)</w:t>
      </w:r>
      <w:r w:rsidRPr="00534CD1">
        <w:rPr>
          <w:rFonts w:ascii="华文中宋" w:eastAsia="华文中宋" w:cs="华文中宋" w:hint="eastAsia"/>
          <w:b/>
          <w:bCs/>
          <w:sz w:val="16"/>
          <w:szCs w:val="16"/>
        </w:rPr>
        <w:t>半象素精度的运动补偿</w:t>
      </w:r>
      <w:r w:rsidRPr="00534CD1">
        <w:rPr>
          <w:rFonts w:eastAsia="楷体_GB2312"/>
          <w:sz w:val="16"/>
          <w:szCs w:val="16"/>
        </w:rPr>
        <w:t xml:space="preserve">   </w:t>
      </w:r>
      <w:r w:rsidRPr="00534CD1">
        <w:rPr>
          <w:rFonts w:eastAsia="楷体_GB2312" w:hint="eastAsia"/>
          <w:sz w:val="16"/>
          <w:szCs w:val="16"/>
        </w:rPr>
        <w:t>在</w:t>
      </w:r>
      <w:r w:rsidRPr="00534CD1">
        <w:rPr>
          <w:rFonts w:eastAsia="楷体_GB2312"/>
          <w:sz w:val="16"/>
          <w:szCs w:val="16"/>
          <w:lang w:val="en-US"/>
        </w:rPr>
        <w:t>H.261</w:t>
      </w:r>
      <w:r w:rsidRPr="00534CD1">
        <w:rPr>
          <w:rFonts w:eastAsia="楷体_GB2312" w:cs="楷体_GB2312" w:hint="eastAsia"/>
          <w:sz w:val="16"/>
          <w:szCs w:val="16"/>
        </w:rPr>
        <w:t>中</w:t>
      </w:r>
      <w:r w:rsidRPr="00534CD1">
        <w:rPr>
          <w:rFonts w:eastAsia="楷体_GB2312"/>
          <w:sz w:val="16"/>
          <w:szCs w:val="16"/>
          <w:lang w:val="en-US"/>
        </w:rPr>
        <w:t>,</w:t>
      </w:r>
      <w:r w:rsidRPr="00534CD1">
        <w:rPr>
          <w:rFonts w:eastAsia="楷体_GB2312" w:cs="楷体_GB2312" w:hint="eastAsia"/>
          <w:sz w:val="16"/>
          <w:szCs w:val="16"/>
        </w:rPr>
        <w:t>运动矢量的精度为</w:t>
      </w:r>
      <w:r w:rsidRPr="00534CD1">
        <w:rPr>
          <w:rFonts w:eastAsia="楷体_GB2312"/>
          <w:sz w:val="16"/>
          <w:szCs w:val="16"/>
          <w:lang w:val="en-US"/>
        </w:rPr>
        <w:t>1</w:t>
      </w:r>
      <w:r w:rsidRPr="00534CD1">
        <w:rPr>
          <w:rFonts w:eastAsia="楷体_GB2312" w:cs="楷体_GB2312" w:hint="eastAsia"/>
          <w:sz w:val="16"/>
          <w:szCs w:val="16"/>
        </w:rPr>
        <w:t>个象素</w:t>
      </w:r>
      <w:r w:rsidRPr="00534CD1">
        <w:rPr>
          <w:rFonts w:eastAsia="楷体_GB2312"/>
          <w:sz w:val="16"/>
          <w:szCs w:val="16"/>
          <w:lang w:val="en-US"/>
        </w:rPr>
        <w:t>, H.263</w:t>
      </w:r>
      <w:r w:rsidRPr="00534CD1">
        <w:rPr>
          <w:rFonts w:eastAsia="楷体_GB2312" w:cs="楷体_GB2312" w:hint="eastAsia"/>
          <w:sz w:val="16"/>
          <w:szCs w:val="16"/>
        </w:rPr>
        <w:t>运动矢量的估值精度达到半个象素。精度的提高使运动补偿后</w:t>
      </w:r>
      <w:proofErr w:type="gramStart"/>
      <w:r w:rsidRPr="00534CD1">
        <w:rPr>
          <w:rFonts w:eastAsia="楷体_GB2312" w:cs="楷体_GB2312" w:hint="eastAsia"/>
          <w:sz w:val="16"/>
          <w:szCs w:val="16"/>
        </w:rPr>
        <w:t>的帧间误差</w:t>
      </w:r>
      <w:proofErr w:type="gramEnd"/>
      <w:r w:rsidRPr="00534CD1">
        <w:rPr>
          <w:rFonts w:eastAsia="楷体_GB2312" w:cs="楷体_GB2312" w:hint="eastAsia"/>
          <w:sz w:val="16"/>
          <w:szCs w:val="16"/>
        </w:rPr>
        <w:t>减少</w:t>
      </w:r>
      <w:r w:rsidRPr="00534CD1">
        <w:rPr>
          <w:rFonts w:eastAsia="楷体_GB2312"/>
          <w:sz w:val="16"/>
          <w:szCs w:val="16"/>
          <w:lang w:val="en-US"/>
        </w:rPr>
        <w:t>,</w:t>
      </w:r>
      <w:r w:rsidRPr="00534CD1">
        <w:rPr>
          <w:rFonts w:eastAsia="楷体_GB2312" w:cs="楷体_GB2312" w:hint="eastAsia"/>
          <w:sz w:val="16"/>
          <w:szCs w:val="16"/>
        </w:rPr>
        <w:t>从而降低了码率。</w:t>
      </w:r>
    </w:p>
    <w:p w14:paraId="336949A2" w14:textId="77777777" w:rsidR="005667B1" w:rsidRPr="00534CD1" w:rsidRDefault="005667B1" w:rsidP="005667B1">
      <w:pPr>
        <w:pStyle w:val="2"/>
        <w:ind w:left="540" w:hanging="540"/>
        <w:rPr>
          <w:rFonts w:eastAsia="楷体_GB2312" w:cs="楷体_GB2312"/>
          <w:sz w:val="16"/>
          <w:szCs w:val="16"/>
        </w:rPr>
      </w:pPr>
      <w:r w:rsidRPr="00534CD1">
        <w:rPr>
          <w:rFonts w:ascii="华文中宋" w:eastAsia="华文中宋" w:cs="华文中宋"/>
          <w:b/>
          <w:bCs/>
          <w:sz w:val="16"/>
          <w:szCs w:val="16"/>
          <w:lang w:val="en-US"/>
        </w:rPr>
        <w:t>(2)</w:t>
      </w:r>
      <w:r w:rsidRPr="00534CD1">
        <w:rPr>
          <w:rFonts w:ascii="华文中宋" w:eastAsia="华文中宋" w:cs="华文中宋" w:hint="eastAsia"/>
          <w:b/>
          <w:bCs/>
          <w:sz w:val="16"/>
          <w:szCs w:val="16"/>
        </w:rPr>
        <w:t>不受限的运动矢量</w:t>
      </w:r>
      <w:r w:rsidRPr="00534CD1">
        <w:rPr>
          <w:rFonts w:eastAsia="楷体_GB2312"/>
          <w:sz w:val="16"/>
          <w:szCs w:val="16"/>
        </w:rPr>
        <w:t xml:space="preserve">   </w:t>
      </w:r>
      <w:r w:rsidRPr="00534CD1">
        <w:rPr>
          <w:rFonts w:eastAsia="楷体_GB2312" w:hint="eastAsia"/>
          <w:sz w:val="16"/>
          <w:szCs w:val="16"/>
        </w:rPr>
        <w:t>当运动跨越</w:t>
      </w:r>
      <w:proofErr w:type="gramStart"/>
      <w:r w:rsidRPr="00534CD1">
        <w:rPr>
          <w:rFonts w:eastAsia="楷体_GB2312" w:hint="eastAsia"/>
          <w:sz w:val="16"/>
          <w:szCs w:val="16"/>
        </w:rPr>
        <w:t>图象</w:t>
      </w:r>
      <w:proofErr w:type="gramEnd"/>
      <w:r w:rsidRPr="00534CD1">
        <w:rPr>
          <w:rFonts w:eastAsia="楷体_GB2312" w:hint="eastAsia"/>
          <w:sz w:val="16"/>
          <w:szCs w:val="16"/>
        </w:rPr>
        <w:t>边界时</w:t>
      </w:r>
      <w:r w:rsidRPr="00534CD1">
        <w:rPr>
          <w:rFonts w:eastAsia="楷体_GB2312"/>
          <w:sz w:val="16"/>
          <w:szCs w:val="16"/>
          <w:lang w:val="en-US"/>
        </w:rPr>
        <w:t xml:space="preserve">, </w:t>
      </w:r>
      <w:r w:rsidRPr="00534CD1">
        <w:rPr>
          <w:rFonts w:eastAsia="楷体_GB2312" w:cs="楷体_GB2312" w:hint="eastAsia"/>
          <w:sz w:val="16"/>
          <w:szCs w:val="16"/>
        </w:rPr>
        <w:t>由运动矢量所确定</w:t>
      </w:r>
      <w:proofErr w:type="gramStart"/>
      <w:r w:rsidRPr="00534CD1">
        <w:rPr>
          <w:rFonts w:eastAsia="楷体_GB2312" w:cs="楷体_GB2312" w:hint="eastAsia"/>
          <w:sz w:val="16"/>
          <w:szCs w:val="16"/>
        </w:rPr>
        <w:t>的宏块位置</w:t>
      </w:r>
      <w:proofErr w:type="gramEnd"/>
      <w:r w:rsidRPr="00534CD1">
        <w:rPr>
          <w:rFonts w:eastAsia="楷体_GB2312" w:cs="楷体_GB2312" w:hint="eastAsia"/>
          <w:sz w:val="16"/>
          <w:szCs w:val="16"/>
        </w:rPr>
        <w:t>可能有一部分落在边界之外</w:t>
      </w:r>
      <w:r w:rsidRPr="00534CD1">
        <w:rPr>
          <w:rFonts w:eastAsia="楷体_GB2312"/>
          <w:sz w:val="16"/>
          <w:szCs w:val="16"/>
          <w:lang w:val="en-US"/>
        </w:rPr>
        <w:t xml:space="preserve">, </w:t>
      </w:r>
      <w:r w:rsidRPr="00534CD1">
        <w:rPr>
          <w:rFonts w:eastAsia="楷体_GB2312" w:cs="楷体_GB2312" w:hint="eastAsia"/>
          <w:sz w:val="16"/>
          <w:szCs w:val="16"/>
        </w:rPr>
        <w:t>此时可以用边界上的象素值表示界外的象素值</w:t>
      </w:r>
      <w:r w:rsidRPr="00534CD1">
        <w:rPr>
          <w:rFonts w:eastAsia="楷体_GB2312"/>
          <w:sz w:val="16"/>
          <w:szCs w:val="16"/>
          <w:lang w:val="en-US"/>
        </w:rPr>
        <w:t>,</w:t>
      </w:r>
      <w:r w:rsidRPr="00534CD1">
        <w:rPr>
          <w:rFonts w:eastAsia="楷体_GB2312" w:cs="楷体_GB2312" w:hint="eastAsia"/>
          <w:sz w:val="16"/>
          <w:szCs w:val="16"/>
        </w:rPr>
        <w:t>从而降低预测误差。</w:t>
      </w:r>
    </w:p>
    <w:p w14:paraId="693AA517" w14:textId="77777777" w:rsidR="005667B1" w:rsidRPr="00534CD1" w:rsidRDefault="005667B1" w:rsidP="005667B1">
      <w:pPr>
        <w:pStyle w:val="2"/>
        <w:ind w:left="540" w:hanging="540"/>
        <w:rPr>
          <w:rFonts w:eastAsia="楷体_GB2312" w:cs="楷体_GB2312"/>
          <w:sz w:val="16"/>
          <w:szCs w:val="16"/>
        </w:rPr>
      </w:pPr>
      <w:r w:rsidRPr="00534CD1">
        <w:rPr>
          <w:rFonts w:ascii="华文中宋" w:eastAsia="华文中宋" w:cs="华文中宋"/>
          <w:b/>
          <w:bCs/>
          <w:sz w:val="16"/>
          <w:szCs w:val="16"/>
          <w:lang w:val="en-US"/>
        </w:rPr>
        <w:t xml:space="preserve">(3) </w:t>
      </w:r>
      <w:r w:rsidRPr="00534CD1">
        <w:rPr>
          <w:rFonts w:ascii="华文中宋" w:eastAsia="华文中宋" w:cs="华文中宋" w:hint="eastAsia"/>
          <w:b/>
          <w:bCs/>
          <w:sz w:val="16"/>
          <w:szCs w:val="16"/>
        </w:rPr>
        <w:t>用基于句法的算术编码代替</w:t>
      </w:r>
      <w:r w:rsidRPr="00534CD1">
        <w:rPr>
          <w:rFonts w:ascii="华文中宋" w:eastAsia="华文中宋" w:cs="华文中宋"/>
          <w:b/>
          <w:bCs/>
          <w:sz w:val="16"/>
          <w:szCs w:val="16"/>
          <w:lang w:val="en-US"/>
        </w:rPr>
        <w:t>Huffman</w:t>
      </w:r>
      <w:r w:rsidRPr="00534CD1">
        <w:rPr>
          <w:rFonts w:ascii="华文中宋" w:eastAsia="华文中宋" w:cs="华文中宋" w:hint="eastAsia"/>
          <w:b/>
          <w:bCs/>
          <w:sz w:val="16"/>
          <w:szCs w:val="16"/>
        </w:rPr>
        <w:t>编码</w:t>
      </w:r>
      <w:r w:rsidRPr="00534CD1">
        <w:rPr>
          <w:rFonts w:eastAsia="楷体_GB2312"/>
          <w:sz w:val="16"/>
          <w:szCs w:val="16"/>
          <w:lang w:val="en-US"/>
        </w:rPr>
        <w:t>(</w:t>
      </w:r>
      <w:r w:rsidRPr="00534CD1">
        <w:rPr>
          <w:rFonts w:eastAsia="楷体_GB2312" w:cs="楷体_GB2312" w:hint="eastAsia"/>
          <w:sz w:val="16"/>
          <w:szCs w:val="16"/>
        </w:rPr>
        <w:t>可选项</w:t>
      </w:r>
      <w:r w:rsidRPr="00534CD1">
        <w:rPr>
          <w:rFonts w:eastAsia="楷体_GB2312"/>
          <w:sz w:val="16"/>
          <w:szCs w:val="16"/>
          <w:lang w:val="en-US"/>
        </w:rPr>
        <w:t xml:space="preserve">) </w:t>
      </w:r>
      <w:r w:rsidRPr="00534CD1">
        <w:rPr>
          <w:rFonts w:eastAsia="楷体_GB2312" w:cs="楷体_GB2312" w:hint="eastAsia"/>
          <w:sz w:val="16"/>
          <w:szCs w:val="16"/>
        </w:rPr>
        <w:t>这是一种效率较高的自适应算术编码。</w:t>
      </w:r>
    </w:p>
    <w:p w14:paraId="09DC4A03" w14:textId="77777777" w:rsidR="005667B1" w:rsidRPr="00534CD1" w:rsidRDefault="005667B1" w:rsidP="005667B1">
      <w:pPr>
        <w:pStyle w:val="1"/>
        <w:ind w:left="0" w:firstLine="0"/>
        <w:rPr>
          <w:rFonts w:ascii="宋体" w:eastAsia="宋体" w:cs="宋体"/>
          <w:b/>
          <w:bCs/>
          <w:color w:val="333399"/>
          <w:sz w:val="16"/>
          <w:szCs w:val="16"/>
          <w:lang w:val="en-US"/>
        </w:rPr>
      </w:pPr>
      <w:r w:rsidRPr="00534CD1">
        <w:rPr>
          <w:rFonts w:ascii="宋体" w:eastAsia="宋体" w:cs="宋体"/>
          <w:b/>
          <w:bCs/>
          <w:color w:val="333399"/>
          <w:sz w:val="16"/>
          <w:szCs w:val="16"/>
          <w:lang w:val="en-US"/>
        </w:rPr>
        <w:t xml:space="preserve"> </w:t>
      </w:r>
    </w:p>
    <w:p w14:paraId="631002B8"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lang w:val="en-US"/>
        </w:rPr>
        <w:t xml:space="preserve"> </w:t>
      </w:r>
      <w:r w:rsidRPr="00534CD1">
        <w:rPr>
          <w:rFonts w:ascii="华文中宋" w:eastAsia="华文中宋" w:cs="华文中宋"/>
          <w:b/>
          <w:bCs/>
          <w:sz w:val="16"/>
          <w:szCs w:val="16"/>
          <w:lang w:val="en-US"/>
        </w:rPr>
        <w:t xml:space="preserve">(4) </w:t>
      </w:r>
      <w:r w:rsidRPr="00534CD1">
        <w:rPr>
          <w:rFonts w:ascii="华文中宋" w:eastAsia="华文中宋" w:cs="华文中宋" w:hint="eastAsia"/>
          <w:b/>
          <w:bCs/>
          <w:sz w:val="16"/>
          <w:szCs w:val="16"/>
        </w:rPr>
        <w:t>先进的预测模式</w:t>
      </w:r>
      <w:r w:rsidRPr="00534CD1">
        <w:rPr>
          <w:rFonts w:ascii="华文中宋" w:eastAsia="华文中宋" w:cs="华文中宋"/>
          <w:b/>
          <w:bCs/>
          <w:sz w:val="16"/>
          <w:szCs w:val="16"/>
          <w:lang w:val="en-US"/>
        </w:rPr>
        <w:t>(</w:t>
      </w:r>
      <w:r w:rsidRPr="00534CD1">
        <w:rPr>
          <w:rFonts w:ascii="华文中宋" w:eastAsia="华文中宋" w:cs="华文中宋" w:hint="eastAsia"/>
          <w:b/>
          <w:bCs/>
          <w:sz w:val="16"/>
          <w:szCs w:val="16"/>
        </w:rPr>
        <w:t>可选项</w:t>
      </w:r>
      <w:r w:rsidRPr="00534CD1">
        <w:rPr>
          <w:rFonts w:ascii="华文中宋" w:eastAsia="华文中宋" w:cs="华文中宋"/>
          <w:b/>
          <w:bCs/>
          <w:sz w:val="16"/>
          <w:szCs w:val="16"/>
          <w:lang w:val="en-US"/>
        </w:rPr>
        <w:t>)</w:t>
      </w:r>
      <w:r w:rsidRPr="00534CD1">
        <w:rPr>
          <w:rFonts w:eastAsia="楷体_GB2312"/>
          <w:sz w:val="16"/>
          <w:szCs w:val="16"/>
          <w:lang w:val="en-US"/>
        </w:rPr>
        <w:t xml:space="preserve">   </w:t>
      </w:r>
      <w:r w:rsidRPr="00534CD1">
        <w:rPr>
          <w:rFonts w:eastAsia="楷体_GB2312" w:cs="楷体_GB2312" w:hint="eastAsia"/>
          <w:sz w:val="16"/>
          <w:szCs w:val="16"/>
        </w:rPr>
        <w:t>对宏块中的</w:t>
      </w:r>
      <w:r w:rsidRPr="00534CD1">
        <w:rPr>
          <w:rFonts w:eastAsia="楷体_GB2312"/>
          <w:sz w:val="16"/>
          <w:szCs w:val="16"/>
          <w:lang w:val="en-US"/>
        </w:rPr>
        <w:t>4</w:t>
      </w:r>
      <w:r w:rsidRPr="00534CD1">
        <w:rPr>
          <w:rFonts w:eastAsia="楷体_GB2312" w:cs="楷体_GB2312" w:hint="eastAsia"/>
          <w:sz w:val="16"/>
          <w:szCs w:val="16"/>
        </w:rPr>
        <w:t>个亮度</w:t>
      </w:r>
      <w:proofErr w:type="gramStart"/>
      <w:r w:rsidRPr="00534CD1">
        <w:rPr>
          <w:rFonts w:eastAsia="楷体_GB2312" w:cs="楷体_GB2312" w:hint="eastAsia"/>
          <w:sz w:val="16"/>
          <w:szCs w:val="16"/>
        </w:rPr>
        <w:t>块分别</w:t>
      </w:r>
      <w:proofErr w:type="gramEnd"/>
      <w:r w:rsidRPr="00534CD1">
        <w:rPr>
          <w:rFonts w:eastAsia="楷体_GB2312" w:cs="楷体_GB2312" w:hint="eastAsia"/>
          <w:sz w:val="16"/>
          <w:szCs w:val="16"/>
        </w:rPr>
        <w:t>进行运动估值获得</w:t>
      </w:r>
      <w:r w:rsidRPr="00534CD1">
        <w:rPr>
          <w:rFonts w:eastAsia="楷体_GB2312"/>
          <w:sz w:val="16"/>
          <w:szCs w:val="16"/>
          <w:lang w:val="en-US"/>
        </w:rPr>
        <w:t>4</w:t>
      </w:r>
      <w:r w:rsidRPr="00534CD1">
        <w:rPr>
          <w:rFonts w:eastAsia="楷体_GB2312" w:cs="楷体_GB2312" w:hint="eastAsia"/>
          <w:sz w:val="16"/>
          <w:szCs w:val="16"/>
        </w:rPr>
        <w:t>个运动矢量。虽然此时传输运动矢量的比特数增加一些</w:t>
      </w:r>
      <w:r w:rsidRPr="00534CD1">
        <w:rPr>
          <w:rFonts w:eastAsia="楷体_GB2312"/>
          <w:sz w:val="16"/>
          <w:szCs w:val="16"/>
          <w:lang w:val="en-US"/>
        </w:rPr>
        <w:t>,</w:t>
      </w:r>
      <w:r w:rsidRPr="00534CD1">
        <w:rPr>
          <w:rFonts w:eastAsia="楷体_GB2312" w:cs="楷体_GB2312" w:hint="eastAsia"/>
          <w:sz w:val="16"/>
          <w:szCs w:val="16"/>
        </w:rPr>
        <w:t>但由于预测误差的大幅度降低</w:t>
      </w:r>
      <w:r w:rsidRPr="00534CD1">
        <w:rPr>
          <w:rFonts w:eastAsia="楷体_GB2312"/>
          <w:sz w:val="16"/>
          <w:szCs w:val="16"/>
          <w:lang w:val="en-US"/>
        </w:rPr>
        <w:t>,</w:t>
      </w:r>
      <w:r w:rsidRPr="00534CD1">
        <w:rPr>
          <w:rFonts w:eastAsia="楷体_GB2312" w:cs="楷体_GB2312" w:hint="eastAsia"/>
          <w:sz w:val="16"/>
          <w:szCs w:val="16"/>
        </w:rPr>
        <w:t>仍然使总码率降低。</w:t>
      </w:r>
    </w:p>
    <w:p w14:paraId="78453E6F" w14:textId="77777777" w:rsidR="005667B1" w:rsidRPr="00534CD1" w:rsidRDefault="005667B1" w:rsidP="005667B1">
      <w:pPr>
        <w:pStyle w:val="2"/>
        <w:ind w:left="540" w:hanging="540"/>
        <w:rPr>
          <w:rFonts w:eastAsia="楷体_GB2312" w:cs="楷体_GB2312"/>
          <w:sz w:val="16"/>
          <w:szCs w:val="16"/>
        </w:rPr>
      </w:pPr>
      <w:r w:rsidRPr="00534CD1">
        <w:rPr>
          <w:rFonts w:ascii="华文中宋" w:eastAsia="华文中宋" w:cs="华文中宋"/>
          <w:b/>
          <w:bCs/>
          <w:sz w:val="16"/>
          <w:szCs w:val="16"/>
          <w:lang w:val="en-US"/>
        </w:rPr>
        <w:t>(5) PB</w:t>
      </w:r>
      <w:proofErr w:type="gramStart"/>
      <w:r w:rsidRPr="00534CD1">
        <w:rPr>
          <w:rFonts w:ascii="华文中宋" w:eastAsia="华文中宋" w:cs="华文中宋" w:hint="eastAsia"/>
          <w:b/>
          <w:bCs/>
          <w:sz w:val="16"/>
          <w:szCs w:val="16"/>
        </w:rPr>
        <w:t>帧</w:t>
      </w:r>
      <w:proofErr w:type="gramEnd"/>
      <w:r w:rsidRPr="00534CD1">
        <w:rPr>
          <w:rFonts w:ascii="华文中宋" w:eastAsia="华文中宋" w:cs="华文中宋" w:hint="eastAsia"/>
          <w:b/>
          <w:bCs/>
          <w:sz w:val="16"/>
          <w:szCs w:val="16"/>
        </w:rPr>
        <w:t>模式</w:t>
      </w:r>
      <w:r w:rsidRPr="00534CD1">
        <w:rPr>
          <w:rFonts w:ascii="华文中宋" w:eastAsia="华文中宋" w:cs="华文中宋"/>
          <w:b/>
          <w:bCs/>
          <w:sz w:val="16"/>
          <w:szCs w:val="16"/>
          <w:lang w:val="en-US"/>
        </w:rPr>
        <w:t>(</w:t>
      </w:r>
      <w:r w:rsidRPr="00534CD1">
        <w:rPr>
          <w:rFonts w:ascii="华文中宋" w:eastAsia="华文中宋" w:cs="华文中宋" w:hint="eastAsia"/>
          <w:b/>
          <w:bCs/>
          <w:sz w:val="16"/>
          <w:szCs w:val="16"/>
        </w:rPr>
        <w:t>可选项</w:t>
      </w:r>
      <w:r w:rsidRPr="00534CD1">
        <w:rPr>
          <w:rFonts w:ascii="华文中宋" w:eastAsia="华文中宋" w:cs="华文中宋"/>
          <w:b/>
          <w:bCs/>
          <w:sz w:val="16"/>
          <w:szCs w:val="16"/>
          <w:lang w:val="en-US"/>
        </w:rPr>
        <w:t>)</w:t>
      </w:r>
      <w:r w:rsidRPr="00534CD1">
        <w:rPr>
          <w:rFonts w:eastAsia="楷体_GB2312"/>
          <w:sz w:val="16"/>
          <w:szCs w:val="16"/>
          <w:lang w:val="en-US"/>
        </w:rPr>
        <w:t xml:space="preserve">   </w:t>
      </w:r>
      <w:r w:rsidRPr="00534CD1">
        <w:rPr>
          <w:rFonts w:eastAsia="楷体_GB2312" w:cs="楷体_GB2312" w:hint="eastAsia"/>
          <w:sz w:val="16"/>
          <w:szCs w:val="16"/>
        </w:rPr>
        <w:t>虽然使用双向预测</w:t>
      </w:r>
      <w:r w:rsidRPr="00534CD1">
        <w:rPr>
          <w:rFonts w:eastAsia="楷体_GB2312"/>
          <w:sz w:val="16"/>
          <w:szCs w:val="16"/>
          <w:lang w:val="en-US"/>
        </w:rPr>
        <w:t>B</w:t>
      </w:r>
      <w:proofErr w:type="gramStart"/>
      <w:r w:rsidRPr="00534CD1">
        <w:rPr>
          <w:rFonts w:eastAsia="楷体_GB2312" w:cs="楷体_GB2312" w:hint="eastAsia"/>
          <w:sz w:val="16"/>
          <w:szCs w:val="16"/>
        </w:rPr>
        <w:t>帧可以</w:t>
      </w:r>
      <w:proofErr w:type="gramEnd"/>
      <w:r w:rsidRPr="00534CD1">
        <w:rPr>
          <w:rFonts w:eastAsia="楷体_GB2312" w:cs="楷体_GB2312" w:hint="eastAsia"/>
          <w:sz w:val="16"/>
          <w:szCs w:val="16"/>
        </w:rPr>
        <w:t>降低码率</w:t>
      </w:r>
      <w:r w:rsidRPr="00534CD1">
        <w:rPr>
          <w:rFonts w:eastAsia="楷体_GB2312"/>
          <w:sz w:val="16"/>
          <w:szCs w:val="16"/>
          <w:lang w:val="en-US"/>
        </w:rPr>
        <w:t xml:space="preserve">, </w:t>
      </w:r>
      <w:r w:rsidRPr="00534CD1">
        <w:rPr>
          <w:rFonts w:eastAsia="楷体_GB2312" w:cs="楷体_GB2312" w:hint="eastAsia"/>
          <w:sz w:val="16"/>
          <w:szCs w:val="16"/>
        </w:rPr>
        <w:t>但却要引入附加的编码延时和解码延时</w:t>
      </w:r>
      <w:r w:rsidRPr="00534CD1">
        <w:rPr>
          <w:rFonts w:eastAsia="楷体_GB2312"/>
          <w:sz w:val="16"/>
          <w:szCs w:val="16"/>
          <w:lang w:val="en-US"/>
        </w:rPr>
        <w:t>.</w:t>
      </w:r>
      <w:r w:rsidRPr="00534CD1">
        <w:rPr>
          <w:rFonts w:eastAsia="楷体_GB2312" w:cs="楷体_GB2312" w:hint="eastAsia"/>
          <w:sz w:val="16"/>
          <w:szCs w:val="16"/>
        </w:rPr>
        <w:t>为降低延时</w:t>
      </w:r>
      <w:r w:rsidRPr="00534CD1">
        <w:rPr>
          <w:rFonts w:eastAsia="楷体_GB2312"/>
          <w:sz w:val="16"/>
          <w:szCs w:val="16"/>
          <w:lang w:val="en-US"/>
        </w:rPr>
        <w:t>, H.263</w:t>
      </w:r>
      <w:r w:rsidRPr="00534CD1">
        <w:rPr>
          <w:rFonts w:eastAsia="楷体_GB2312" w:cs="楷体_GB2312" w:hint="eastAsia"/>
          <w:sz w:val="16"/>
          <w:szCs w:val="16"/>
        </w:rPr>
        <w:t>采用了</w:t>
      </w:r>
      <w:r w:rsidRPr="00534CD1">
        <w:rPr>
          <w:rFonts w:eastAsia="楷体_GB2312"/>
          <w:sz w:val="16"/>
          <w:szCs w:val="16"/>
          <w:lang w:val="en-US"/>
        </w:rPr>
        <w:t>P</w:t>
      </w:r>
      <w:r w:rsidRPr="00534CD1">
        <w:rPr>
          <w:rFonts w:eastAsia="楷体_GB2312" w:cs="楷体_GB2312" w:hint="eastAsia"/>
          <w:sz w:val="16"/>
          <w:szCs w:val="16"/>
        </w:rPr>
        <w:t>帧和</w:t>
      </w:r>
      <w:r w:rsidRPr="00534CD1">
        <w:rPr>
          <w:rFonts w:eastAsia="楷体_GB2312"/>
          <w:sz w:val="16"/>
          <w:szCs w:val="16"/>
          <w:lang w:val="en-US"/>
        </w:rPr>
        <w:t>B</w:t>
      </w:r>
      <w:proofErr w:type="gramStart"/>
      <w:r w:rsidRPr="00534CD1">
        <w:rPr>
          <w:rFonts w:eastAsia="楷体_GB2312" w:cs="楷体_GB2312" w:hint="eastAsia"/>
          <w:sz w:val="16"/>
          <w:szCs w:val="16"/>
        </w:rPr>
        <w:t>帧作为</w:t>
      </w:r>
      <w:proofErr w:type="gramEnd"/>
      <w:r w:rsidRPr="00534CD1">
        <w:rPr>
          <w:rFonts w:eastAsia="楷体_GB2312" w:cs="楷体_GB2312" w:hint="eastAsia"/>
          <w:sz w:val="16"/>
          <w:szCs w:val="16"/>
        </w:rPr>
        <w:t>一个单元来处理的方式</w:t>
      </w:r>
      <w:r w:rsidRPr="00534CD1">
        <w:rPr>
          <w:rFonts w:eastAsia="楷体_GB2312"/>
          <w:sz w:val="16"/>
          <w:szCs w:val="16"/>
          <w:lang w:val="en-US"/>
        </w:rPr>
        <w:t xml:space="preserve">, </w:t>
      </w:r>
      <w:r w:rsidRPr="00534CD1">
        <w:rPr>
          <w:rFonts w:eastAsia="楷体_GB2312" w:cs="楷体_GB2312" w:hint="eastAsia"/>
          <w:sz w:val="16"/>
          <w:szCs w:val="16"/>
        </w:rPr>
        <w:t>即将</w:t>
      </w:r>
      <w:r w:rsidRPr="00534CD1">
        <w:rPr>
          <w:rFonts w:eastAsia="楷体_GB2312"/>
          <w:sz w:val="16"/>
          <w:szCs w:val="16"/>
          <w:lang w:val="en-US"/>
        </w:rPr>
        <w:t>P</w:t>
      </w:r>
      <w:r w:rsidRPr="00534CD1">
        <w:rPr>
          <w:rFonts w:eastAsia="楷体_GB2312" w:cs="楷体_GB2312" w:hint="eastAsia"/>
          <w:sz w:val="16"/>
          <w:szCs w:val="16"/>
        </w:rPr>
        <w:t>帧和由</w:t>
      </w:r>
      <w:proofErr w:type="gramStart"/>
      <w:r w:rsidRPr="00534CD1">
        <w:rPr>
          <w:rFonts w:eastAsia="楷体_GB2312" w:cs="楷体_GB2312" w:hint="eastAsia"/>
          <w:sz w:val="16"/>
          <w:szCs w:val="16"/>
        </w:rPr>
        <w:t>该帧与</w:t>
      </w:r>
      <w:proofErr w:type="gramEnd"/>
      <w:r w:rsidRPr="00534CD1">
        <w:rPr>
          <w:rFonts w:eastAsia="楷体_GB2312" w:cs="楷体_GB2312" w:hint="eastAsia"/>
          <w:sz w:val="16"/>
          <w:szCs w:val="16"/>
        </w:rPr>
        <w:t>上一个</w:t>
      </w:r>
      <w:r w:rsidRPr="00534CD1">
        <w:rPr>
          <w:rFonts w:eastAsia="楷体_GB2312"/>
          <w:sz w:val="16"/>
          <w:szCs w:val="16"/>
          <w:lang w:val="en-US"/>
        </w:rPr>
        <w:t>P</w:t>
      </w:r>
      <w:proofErr w:type="gramStart"/>
      <w:r w:rsidRPr="00534CD1">
        <w:rPr>
          <w:rFonts w:eastAsia="楷体_GB2312" w:cs="楷体_GB2312" w:hint="eastAsia"/>
          <w:sz w:val="16"/>
          <w:szCs w:val="16"/>
        </w:rPr>
        <w:t>帧所共同</w:t>
      </w:r>
      <w:proofErr w:type="gramEnd"/>
      <w:r w:rsidRPr="00534CD1">
        <w:rPr>
          <w:rFonts w:eastAsia="楷体_GB2312" w:cs="楷体_GB2312" w:hint="eastAsia"/>
          <w:sz w:val="16"/>
          <w:szCs w:val="16"/>
        </w:rPr>
        <w:t>预测的</w:t>
      </w:r>
      <w:r w:rsidRPr="00534CD1">
        <w:rPr>
          <w:rFonts w:eastAsia="楷体_GB2312"/>
          <w:sz w:val="16"/>
          <w:szCs w:val="16"/>
          <w:lang w:val="en-US"/>
        </w:rPr>
        <w:t>B</w:t>
      </w:r>
      <w:proofErr w:type="gramStart"/>
      <w:r w:rsidRPr="00534CD1">
        <w:rPr>
          <w:rFonts w:eastAsia="楷体_GB2312" w:cs="楷体_GB2312" w:hint="eastAsia"/>
          <w:sz w:val="16"/>
          <w:szCs w:val="16"/>
        </w:rPr>
        <w:t>帧一起</w:t>
      </w:r>
      <w:proofErr w:type="gramEnd"/>
      <w:r w:rsidRPr="00534CD1">
        <w:rPr>
          <w:rFonts w:eastAsia="楷体_GB2312" w:cs="楷体_GB2312" w:hint="eastAsia"/>
          <w:sz w:val="16"/>
          <w:szCs w:val="16"/>
        </w:rPr>
        <w:t>进行编码。</w:t>
      </w:r>
    </w:p>
    <w:p w14:paraId="13791041"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ascii="华文中宋" w:eastAsia="华文中宋" w:cs="华文中宋"/>
          <w:color w:val="333399"/>
          <w:sz w:val="32"/>
          <w:szCs w:val="32"/>
          <w:lang w:val="en-US"/>
        </w:rPr>
        <w:t xml:space="preserve"> </w:t>
      </w:r>
      <w:r w:rsidRPr="00534CD1">
        <w:rPr>
          <w:rFonts w:ascii="华文中宋" w:eastAsia="华文中宋" w:cs="华文中宋"/>
          <w:color w:val="333399"/>
          <w:sz w:val="18"/>
          <w:szCs w:val="18"/>
          <w:lang w:val="en-US"/>
        </w:rPr>
        <w:t>2.5.4 H264/AVC</w:t>
      </w:r>
      <w:r w:rsidRPr="00534CD1">
        <w:rPr>
          <w:rFonts w:ascii="华文中宋" w:eastAsia="华文中宋" w:cs="华文中宋" w:hint="eastAsia"/>
          <w:color w:val="333399"/>
          <w:sz w:val="18"/>
          <w:szCs w:val="18"/>
        </w:rPr>
        <w:t>标准</w:t>
      </w:r>
    </w:p>
    <w:p w14:paraId="26713EB1"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ITU-T</w:t>
      </w:r>
      <w:r w:rsidRPr="00534CD1">
        <w:rPr>
          <w:rFonts w:eastAsia="华文中宋" w:cs="华文中宋" w:hint="eastAsia"/>
          <w:sz w:val="16"/>
          <w:szCs w:val="16"/>
        </w:rPr>
        <w:t>和</w:t>
      </w:r>
      <w:r w:rsidRPr="00534CD1">
        <w:rPr>
          <w:rFonts w:eastAsia="华文中宋"/>
          <w:sz w:val="16"/>
          <w:szCs w:val="16"/>
          <w:lang w:val="en-US"/>
        </w:rPr>
        <w:t>ISO/IEC</w:t>
      </w:r>
      <w:r w:rsidRPr="00534CD1">
        <w:rPr>
          <w:rFonts w:eastAsia="华文中宋" w:cs="华文中宋" w:hint="eastAsia"/>
          <w:sz w:val="16"/>
          <w:szCs w:val="16"/>
        </w:rPr>
        <w:t>联合开发组共同开发的最新标准，同等质量下压缩效率比提高了</w:t>
      </w:r>
      <w:r w:rsidRPr="00534CD1">
        <w:rPr>
          <w:rFonts w:eastAsia="华文中宋"/>
          <w:sz w:val="16"/>
          <w:szCs w:val="16"/>
          <w:lang w:val="en-US"/>
        </w:rPr>
        <w:t>2</w:t>
      </w:r>
      <w:r w:rsidRPr="00534CD1">
        <w:rPr>
          <w:rFonts w:eastAsia="华文中宋" w:cs="华文中宋" w:hint="eastAsia"/>
          <w:sz w:val="16"/>
          <w:szCs w:val="16"/>
        </w:rPr>
        <w:t>倍以上。</w:t>
      </w:r>
    </w:p>
    <w:p w14:paraId="617EE52A"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lastRenderedPageBreak/>
        <w:t>H.264</w:t>
      </w:r>
      <w:r w:rsidRPr="00534CD1">
        <w:rPr>
          <w:rFonts w:eastAsia="华文中宋" w:cs="华文中宋" w:hint="eastAsia"/>
          <w:sz w:val="16"/>
          <w:szCs w:val="16"/>
        </w:rPr>
        <w:t>最大的技术优势体现在</w:t>
      </w:r>
      <w:r w:rsidRPr="00534CD1">
        <w:rPr>
          <w:rFonts w:eastAsia="华文中宋"/>
          <w:sz w:val="16"/>
          <w:szCs w:val="16"/>
          <w:lang w:val="en-US"/>
        </w:rPr>
        <w:t>4</w:t>
      </w:r>
      <w:r w:rsidRPr="00534CD1">
        <w:rPr>
          <w:rFonts w:eastAsia="华文中宋" w:cs="华文中宋" w:hint="eastAsia"/>
          <w:sz w:val="16"/>
          <w:szCs w:val="16"/>
        </w:rPr>
        <w:t>个方面：</w:t>
      </w:r>
    </w:p>
    <w:p w14:paraId="5C2A666E" w14:textId="77777777" w:rsidR="005667B1" w:rsidRPr="00534CD1" w:rsidRDefault="005667B1" w:rsidP="005667B1">
      <w:pPr>
        <w:pStyle w:val="2"/>
        <w:ind w:left="540" w:hanging="540"/>
        <w:rPr>
          <w:rFonts w:eastAsia="楷体_GB2312" w:cs="楷体_GB2312"/>
          <w:sz w:val="16"/>
          <w:szCs w:val="16"/>
        </w:rPr>
      </w:pPr>
      <w:r w:rsidRPr="00534CD1">
        <w:rPr>
          <w:rFonts w:eastAsia="宋体"/>
          <w:sz w:val="16"/>
          <w:szCs w:val="16"/>
        </w:rPr>
        <w:t xml:space="preserve">   </w:t>
      </w:r>
      <w:r w:rsidRPr="00534CD1">
        <w:rPr>
          <w:rFonts w:eastAsia="楷体_GB2312"/>
          <w:sz w:val="16"/>
          <w:szCs w:val="16"/>
          <w:lang w:val="en-US"/>
        </w:rPr>
        <w:t>1</w:t>
      </w:r>
      <w:r w:rsidRPr="00534CD1">
        <w:rPr>
          <w:rFonts w:eastAsia="楷体_GB2312" w:cs="楷体_GB2312" w:hint="eastAsia"/>
          <w:sz w:val="16"/>
          <w:szCs w:val="16"/>
        </w:rPr>
        <w:t>）将每个视频</w:t>
      </w:r>
      <w:proofErr w:type="gramStart"/>
      <w:r w:rsidRPr="00534CD1">
        <w:rPr>
          <w:rFonts w:eastAsia="楷体_GB2312" w:cs="楷体_GB2312" w:hint="eastAsia"/>
          <w:sz w:val="16"/>
          <w:szCs w:val="16"/>
        </w:rPr>
        <w:t>帧</w:t>
      </w:r>
      <w:proofErr w:type="gramEnd"/>
      <w:r w:rsidRPr="00534CD1">
        <w:rPr>
          <w:rFonts w:eastAsia="楷体_GB2312" w:cs="楷体_GB2312" w:hint="eastAsia"/>
          <w:sz w:val="16"/>
          <w:szCs w:val="16"/>
        </w:rPr>
        <w:t>分离成由像素组成的块，因此视频帧的编码处理的过程可以达到块的级别。</w:t>
      </w:r>
    </w:p>
    <w:p w14:paraId="61A8728F"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rPr>
        <w:t xml:space="preserve">    </w:t>
      </w:r>
      <w:r w:rsidRPr="00534CD1">
        <w:rPr>
          <w:rFonts w:eastAsia="楷体_GB2312"/>
          <w:sz w:val="16"/>
          <w:szCs w:val="16"/>
          <w:lang w:val="en-US"/>
        </w:rPr>
        <w:t>2</w:t>
      </w:r>
      <w:r w:rsidRPr="00534CD1">
        <w:rPr>
          <w:rFonts w:eastAsia="楷体_GB2312" w:cs="楷体_GB2312" w:hint="eastAsia"/>
          <w:sz w:val="16"/>
          <w:szCs w:val="16"/>
        </w:rPr>
        <w:t>）采用空间冗余方法，对视频</w:t>
      </w:r>
      <w:proofErr w:type="gramStart"/>
      <w:r w:rsidRPr="00534CD1">
        <w:rPr>
          <w:rFonts w:eastAsia="楷体_GB2312" w:cs="楷体_GB2312" w:hint="eastAsia"/>
          <w:sz w:val="16"/>
          <w:szCs w:val="16"/>
        </w:rPr>
        <w:t>帧</w:t>
      </w:r>
      <w:proofErr w:type="gramEnd"/>
      <w:r w:rsidRPr="00534CD1">
        <w:rPr>
          <w:rFonts w:eastAsia="楷体_GB2312" w:cs="楷体_GB2312" w:hint="eastAsia"/>
          <w:sz w:val="16"/>
          <w:szCs w:val="16"/>
        </w:rPr>
        <w:t>一些原始块进行空间预测、转换、优化和熵编码。</w:t>
      </w:r>
    </w:p>
    <w:p w14:paraId="163FC7AC"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rPr>
        <w:t xml:space="preserve">    </w:t>
      </w:r>
      <w:r w:rsidRPr="00534CD1">
        <w:rPr>
          <w:rFonts w:eastAsia="楷体_GB2312"/>
          <w:sz w:val="16"/>
          <w:szCs w:val="16"/>
          <w:lang w:val="en-US"/>
        </w:rPr>
        <w:t>3</w:t>
      </w:r>
      <w:r w:rsidRPr="00534CD1">
        <w:rPr>
          <w:rFonts w:eastAsia="楷体_GB2312" w:cs="楷体_GB2312" w:hint="eastAsia"/>
          <w:sz w:val="16"/>
          <w:szCs w:val="16"/>
        </w:rPr>
        <w:t>）对连续帧的不同</w:t>
      </w:r>
      <w:proofErr w:type="gramStart"/>
      <w:r w:rsidRPr="00534CD1">
        <w:rPr>
          <w:rFonts w:eastAsia="楷体_GB2312" w:cs="楷体_GB2312" w:hint="eastAsia"/>
          <w:sz w:val="16"/>
          <w:szCs w:val="16"/>
        </w:rPr>
        <w:t>块采用</w:t>
      </w:r>
      <w:proofErr w:type="gramEnd"/>
      <w:r w:rsidRPr="00534CD1">
        <w:rPr>
          <w:rFonts w:eastAsia="楷体_GB2312" w:cs="楷体_GB2312" w:hint="eastAsia"/>
          <w:sz w:val="16"/>
          <w:szCs w:val="16"/>
        </w:rPr>
        <w:t>临时存放的方法，这样只需对</w:t>
      </w:r>
      <w:proofErr w:type="gramStart"/>
      <w:r w:rsidRPr="00534CD1">
        <w:rPr>
          <w:rFonts w:eastAsia="楷体_GB2312" w:cs="楷体_GB2312" w:hint="eastAsia"/>
          <w:sz w:val="16"/>
          <w:szCs w:val="16"/>
        </w:rPr>
        <w:t>连续帧中有</w:t>
      </w:r>
      <w:proofErr w:type="gramEnd"/>
      <w:r w:rsidRPr="00534CD1">
        <w:rPr>
          <w:rFonts w:eastAsia="楷体_GB2312" w:cs="楷体_GB2312" w:hint="eastAsia"/>
          <w:sz w:val="16"/>
          <w:szCs w:val="16"/>
        </w:rPr>
        <w:t>改变的部分进行编码。</w:t>
      </w:r>
      <w:r w:rsidRPr="00534CD1">
        <w:rPr>
          <w:rFonts w:eastAsia="楷体_GB2312" w:cs="楷体_GB2312"/>
          <w:sz w:val="16"/>
          <w:szCs w:val="16"/>
        </w:rPr>
        <w:t xml:space="preserve"> </w:t>
      </w:r>
    </w:p>
    <w:p w14:paraId="27DBBE4B" w14:textId="77777777" w:rsidR="005667B1" w:rsidRPr="00534CD1" w:rsidRDefault="005667B1" w:rsidP="005667B1">
      <w:pPr>
        <w:pStyle w:val="2"/>
        <w:ind w:left="540" w:hanging="540"/>
        <w:rPr>
          <w:rFonts w:eastAsia="宋体"/>
          <w:sz w:val="16"/>
          <w:szCs w:val="16"/>
        </w:rPr>
      </w:pPr>
      <w:r w:rsidRPr="00534CD1">
        <w:rPr>
          <w:rFonts w:eastAsia="楷体_GB2312"/>
          <w:sz w:val="16"/>
          <w:szCs w:val="16"/>
        </w:rPr>
        <w:t xml:space="preserve">    </w:t>
      </w:r>
      <w:r w:rsidRPr="00534CD1">
        <w:rPr>
          <w:rFonts w:eastAsia="楷体_GB2312"/>
          <w:sz w:val="16"/>
          <w:szCs w:val="16"/>
          <w:lang w:val="en-US"/>
        </w:rPr>
        <w:t>4</w:t>
      </w:r>
      <w:r w:rsidRPr="00534CD1">
        <w:rPr>
          <w:rFonts w:eastAsia="楷体_GB2312" w:cs="楷体_GB2312" w:hint="eastAsia"/>
          <w:sz w:val="16"/>
          <w:szCs w:val="16"/>
        </w:rPr>
        <w:t>）采用剩余空间冗余技术</w:t>
      </w:r>
      <w:r w:rsidRPr="00534CD1">
        <w:rPr>
          <w:rFonts w:eastAsia="楷体_GB2312"/>
          <w:sz w:val="16"/>
          <w:szCs w:val="16"/>
          <w:lang w:val="en-US"/>
        </w:rPr>
        <w:t>,</w:t>
      </w:r>
      <w:r w:rsidRPr="00534CD1">
        <w:rPr>
          <w:rFonts w:eastAsia="楷体_GB2312" w:cs="楷体_GB2312" w:hint="eastAsia"/>
          <w:sz w:val="16"/>
          <w:szCs w:val="16"/>
        </w:rPr>
        <w:t>对</w:t>
      </w:r>
      <w:proofErr w:type="gramStart"/>
      <w:r w:rsidRPr="00534CD1">
        <w:rPr>
          <w:rFonts w:eastAsia="楷体_GB2312" w:cs="楷体_GB2312" w:hint="eastAsia"/>
          <w:sz w:val="16"/>
          <w:szCs w:val="16"/>
        </w:rPr>
        <w:t>视频帧里残留</w:t>
      </w:r>
      <w:proofErr w:type="gramEnd"/>
      <w:r w:rsidRPr="00534CD1">
        <w:rPr>
          <w:rFonts w:eastAsia="楷体_GB2312" w:cs="楷体_GB2312" w:hint="eastAsia"/>
          <w:sz w:val="16"/>
          <w:szCs w:val="16"/>
        </w:rPr>
        <w:t>块进行编码。</w:t>
      </w:r>
      <w:proofErr w:type="gramStart"/>
      <w:r w:rsidRPr="00534CD1">
        <w:rPr>
          <w:rFonts w:eastAsia="楷体_GB2312" w:cs="楷体_GB2312" w:hint="eastAsia"/>
          <w:sz w:val="16"/>
          <w:szCs w:val="16"/>
        </w:rPr>
        <w:t>对源块和</w:t>
      </w:r>
      <w:proofErr w:type="gramEnd"/>
      <w:r w:rsidRPr="00534CD1">
        <w:rPr>
          <w:rFonts w:eastAsia="楷体_GB2312" w:cs="楷体_GB2312" w:hint="eastAsia"/>
          <w:sz w:val="16"/>
          <w:szCs w:val="16"/>
        </w:rPr>
        <w:t>相应预测块不同</w:t>
      </w:r>
      <w:r w:rsidRPr="00534CD1">
        <w:rPr>
          <w:rFonts w:eastAsia="楷体_GB2312"/>
          <w:sz w:val="16"/>
          <w:szCs w:val="16"/>
          <w:lang w:val="en-US"/>
        </w:rPr>
        <w:t>,</w:t>
      </w:r>
      <w:r w:rsidRPr="00534CD1">
        <w:rPr>
          <w:rFonts w:eastAsia="楷体_GB2312" w:cs="楷体_GB2312" w:hint="eastAsia"/>
          <w:sz w:val="16"/>
          <w:szCs w:val="16"/>
        </w:rPr>
        <w:t>再次采用转换、优化和熵编码。</w:t>
      </w:r>
      <w:r w:rsidRPr="00534CD1">
        <w:rPr>
          <w:rFonts w:eastAsia="宋体"/>
          <w:sz w:val="16"/>
          <w:szCs w:val="16"/>
        </w:rPr>
        <w:t xml:space="preserve"> </w:t>
      </w:r>
    </w:p>
    <w:p w14:paraId="34200E8D" w14:textId="77777777" w:rsidR="005667B1" w:rsidRPr="00534CD1" w:rsidRDefault="005667B1" w:rsidP="005667B1">
      <w:pPr>
        <w:pStyle w:val="1"/>
        <w:rPr>
          <w:rFonts w:ascii="Arial" w:hAnsi="Arial" w:cs="Arial"/>
          <w:sz w:val="16"/>
          <w:szCs w:val="16"/>
        </w:rPr>
      </w:pPr>
    </w:p>
    <w:p w14:paraId="4CDAFFC1"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H.264</w:t>
      </w:r>
      <w:r w:rsidRPr="00534CD1">
        <w:rPr>
          <w:rFonts w:eastAsia="华文中宋" w:cs="华文中宋" w:hint="eastAsia"/>
          <w:sz w:val="16"/>
          <w:szCs w:val="16"/>
        </w:rPr>
        <w:t>是保留了以往压缩技术的长处又具有其它压缩技术无法比拟的许多优点。</w:t>
      </w:r>
    </w:p>
    <w:p w14:paraId="0892625D" w14:textId="77777777" w:rsidR="005667B1" w:rsidRPr="00534CD1" w:rsidRDefault="005667B1" w:rsidP="005667B1">
      <w:pPr>
        <w:pStyle w:val="2"/>
        <w:ind w:left="540" w:hanging="540"/>
        <w:rPr>
          <w:rFonts w:eastAsia="楷体_GB2312" w:cs="楷体_GB2312"/>
          <w:sz w:val="16"/>
          <w:szCs w:val="16"/>
        </w:rPr>
      </w:pPr>
      <w:r w:rsidRPr="00534CD1">
        <w:rPr>
          <w:rFonts w:eastAsia="宋体"/>
          <w:sz w:val="16"/>
          <w:szCs w:val="16"/>
        </w:rPr>
        <w:t xml:space="preserve">   </w:t>
      </w:r>
      <w:r w:rsidRPr="00534CD1">
        <w:rPr>
          <w:rFonts w:eastAsia="楷体_GB2312"/>
          <w:sz w:val="16"/>
          <w:szCs w:val="16"/>
          <w:lang w:val="en-US"/>
        </w:rPr>
        <w:t>1</w:t>
      </w:r>
      <w:r w:rsidRPr="00534CD1">
        <w:rPr>
          <w:rFonts w:eastAsia="楷体_GB2312" w:cs="楷体_GB2312" w:hint="eastAsia"/>
          <w:sz w:val="16"/>
          <w:szCs w:val="16"/>
        </w:rPr>
        <w:t>）</w:t>
      </w:r>
      <w:proofErr w:type="gramStart"/>
      <w:r w:rsidRPr="00534CD1">
        <w:rPr>
          <w:rFonts w:eastAsia="楷体_GB2312" w:cs="楷体_GB2312" w:hint="eastAsia"/>
          <w:sz w:val="16"/>
          <w:szCs w:val="16"/>
        </w:rPr>
        <w:t>低码流</w:t>
      </w:r>
      <w:proofErr w:type="gramEnd"/>
      <w:r w:rsidRPr="00534CD1">
        <w:rPr>
          <w:rFonts w:eastAsia="楷体_GB2312" w:cs="楷体_GB2312" w:hint="eastAsia"/>
          <w:sz w:val="16"/>
          <w:szCs w:val="16"/>
        </w:rPr>
        <w:t>：采用</w:t>
      </w:r>
      <w:r w:rsidRPr="00534CD1">
        <w:rPr>
          <w:rFonts w:eastAsia="楷体_GB2312"/>
          <w:sz w:val="16"/>
          <w:szCs w:val="16"/>
          <w:lang w:val="en-US"/>
        </w:rPr>
        <w:t>H.264</w:t>
      </w:r>
      <w:r w:rsidRPr="00534CD1">
        <w:rPr>
          <w:rFonts w:eastAsia="楷体_GB2312" w:cs="楷体_GB2312" w:hint="eastAsia"/>
          <w:sz w:val="16"/>
          <w:szCs w:val="16"/>
        </w:rPr>
        <w:t>技术压缩后的数据量只有</w:t>
      </w:r>
      <w:r w:rsidRPr="00534CD1">
        <w:rPr>
          <w:rFonts w:eastAsia="楷体_GB2312"/>
          <w:sz w:val="16"/>
          <w:szCs w:val="16"/>
          <w:lang w:val="en-US"/>
        </w:rPr>
        <w:t>MPEG-2</w:t>
      </w:r>
      <w:r w:rsidRPr="00534CD1">
        <w:rPr>
          <w:rFonts w:eastAsia="楷体_GB2312" w:cs="楷体_GB2312" w:hint="eastAsia"/>
          <w:sz w:val="16"/>
          <w:szCs w:val="16"/>
        </w:rPr>
        <w:t>的</w:t>
      </w:r>
      <w:r w:rsidRPr="00534CD1">
        <w:rPr>
          <w:rFonts w:eastAsia="楷体_GB2312"/>
          <w:sz w:val="16"/>
          <w:szCs w:val="16"/>
          <w:lang w:val="en-US"/>
        </w:rPr>
        <w:t>1/8, MPEG-4</w:t>
      </w:r>
      <w:r w:rsidRPr="00534CD1">
        <w:rPr>
          <w:rFonts w:eastAsia="楷体_GB2312" w:cs="楷体_GB2312" w:hint="eastAsia"/>
          <w:sz w:val="16"/>
          <w:szCs w:val="16"/>
        </w:rPr>
        <w:t>的</w:t>
      </w:r>
      <w:r w:rsidRPr="00534CD1">
        <w:rPr>
          <w:rFonts w:eastAsia="楷体_GB2312"/>
          <w:sz w:val="16"/>
          <w:szCs w:val="16"/>
          <w:lang w:val="en-US"/>
        </w:rPr>
        <w:t>1/3</w:t>
      </w:r>
      <w:r w:rsidRPr="00534CD1">
        <w:rPr>
          <w:rFonts w:eastAsia="楷体_GB2312" w:cs="楷体_GB2312" w:hint="eastAsia"/>
          <w:sz w:val="16"/>
          <w:szCs w:val="16"/>
        </w:rPr>
        <w:t>。</w:t>
      </w:r>
      <w:r w:rsidRPr="00534CD1">
        <w:rPr>
          <w:rFonts w:eastAsia="楷体_GB2312" w:cs="楷体_GB2312"/>
          <w:sz w:val="16"/>
          <w:szCs w:val="16"/>
        </w:rPr>
        <w:t xml:space="preserve"> </w:t>
      </w:r>
    </w:p>
    <w:p w14:paraId="72D435B1"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rPr>
        <w:t xml:space="preserve">    </w:t>
      </w:r>
      <w:r w:rsidRPr="00534CD1">
        <w:rPr>
          <w:rFonts w:eastAsia="楷体_GB2312"/>
          <w:sz w:val="16"/>
          <w:szCs w:val="16"/>
          <w:lang w:val="en-US"/>
        </w:rPr>
        <w:t>2</w:t>
      </w:r>
      <w:r w:rsidRPr="00534CD1">
        <w:rPr>
          <w:rFonts w:eastAsia="楷体_GB2312" w:cs="楷体_GB2312" w:hint="eastAsia"/>
          <w:sz w:val="16"/>
          <w:szCs w:val="16"/>
        </w:rPr>
        <w:t>）高质量的图像：</w:t>
      </w:r>
      <w:r w:rsidRPr="00534CD1">
        <w:rPr>
          <w:rFonts w:eastAsia="楷体_GB2312"/>
          <w:sz w:val="16"/>
          <w:szCs w:val="16"/>
          <w:lang w:val="en-US"/>
        </w:rPr>
        <w:t>H.264</w:t>
      </w:r>
      <w:r w:rsidRPr="00534CD1">
        <w:rPr>
          <w:rFonts w:eastAsia="楷体_GB2312" w:cs="楷体_GB2312" w:hint="eastAsia"/>
          <w:sz w:val="16"/>
          <w:szCs w:val="16"/>
        </w:rPr>
        <w:t>能提供连续、流畅的高质量图像（</w:t>
      </w:r>
      <w:r w:rsidRPr="00534CD1">
        <w:rPr>
          <w:rFonts w:eastAsia="楷体_GB2312"/>
          <w:sz w:val="16"/>
          <w:szCs w:val="16"/>
          <w:lang w:val="en-US"/>
        </w:rPr>
        <w:t>DVD</w:t>
      </w:r>
      <w:r w:rsidRPr="00534CD1">
        <w:rPr>
          <w:rFonts w:eastAsia="楷体_GB2312" w:cs="楷体_GB2312" w:hint="eastAsia"/>
          <w:sz w:val="16"/>
          <w:szCs w:val="16"/>
        </w:rPr>
        <w:t>质量）。</w:t>
      </w:r>
    </w:p>
    <w:p w14:paraId="521CB213"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rPr>
        <w:t xml:space="preserve">    </w:t>
      </w:r>
      <w:r w:rsidRPr="00534CD1">
        <w:rPr>
          <w:rFonts w:eastAsia="楷体_GB2312"/>
          <w:sz w:val="16"/>
          <w:szCs w:val="16"/>
          <w:lang w:val="en-US"/>
        </w:rPr>
        <w:t>3</w:t>
      </w:r>
      <w:r w:rsidRPr="00534CD1">
        <w:rPr>
          <w:rFonts w:eastAsia="楷体_GB2312" w:cs="楷体_GB2312" w:hint="eastAsia"/>
          <w:sz w:val="16"/>
          <w:szCs w:val="16"/>
        </w:rPr>
        <w:t>）容错能力强：</w:t>
      </w:r>
      <w:r w:rsidRPr="00534CD1">
        <w:rPr>
          <w:rFonts w:eastAsia="楷体_GB2312"/>
          <w:sz w:val="16"/>
          <w:szCs w:val="16"/>
          <w:lang w:val="en-US"/>
        </w:rPr>
        <w:t>H.264</w:t>
      </w:r>
      <w:r w:rsidRPr="00534CD1">
        <w:rPr>
          <w:rFonts w:eastAsia="楷体_GB2312" w:cs="楷体_GB2312" w:hint="eastAsia"/>
          <w:sz w:val="16"/>
          <w:szCs w:val="16"/>
        </w:rPr>
        <w:t>提供了解决在不稳定网络环境下容易发生的丢包等错误的必要工具。</w:t>
      </w:r>
    </w:p>
    <w:p w14:paraId="31E85699"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rPr>
        <w:t xml:space="preserve">    </w:t>
      </w:r>
      <w:r w:rsidRPr="00534CD1">
        <w:rPr>
          <w:rFonts w:eastAsia="楷体_GB2312"/>
          <w:sz w:val="16"/>
          <w:szCs w:val="16"/>
          <w:lang w:val="en-US"/>
        </w:rPr>
        <w:t>4</w:t>
      </w:r>
      <w:r w:rsidRPr="00534CD1">
        <w:rPr>
          <w:rFonts w:eastAsia="楷体_GB2312" w:cs="楷体_GB2312" w:hint="eastAsia"/>
          <w:sz w:val="16"/>
          <w:szCs w:val="16"/>
        </w:rPr>
        <w:t>）网络适应性强：</w:t>
      </w:r>
      <w:r w:rsidRPr="00534CD1">
        <w:rPr>
          <w:rFonts w:eastAsia="楷体_GB2312"/>
          <w:sz w:val="16"/>
          <w:szCs w:val="16"/>
          <w:lang w:val="en-US"/>
        </w:rPr>
        <w:t>H.264</w:t>
      </w:r>
      <w:r w:rsidRPr="00534CD1">
        <w:rPr>
          <w:rFonts w:eastAsia="楷体_GB2312" w:cs="楷体_GB2312" w:hint="eastAsia"/>
          <w:sz w:val="16"/>
          <w:szCs w:val="16"/>
        </w:rPr>
        <w:t>提供了网络适配层</w:t>
      </w:r>
      <w:r w:rsidRPr="00534CD1">
        <w:rPr>
          <w:rFonts w:eastAsia="楷体_GB2312" w:cs="楷体_GB2312"/>
          <w:sz w:val="16"/>
          <w:szCs w:val="16"/>
        </w:rPr>
        <w:t xml:space="preserve"> </w:t>
      </w:r>
      <w:r w:rsidRPr="00534CD1">
        <w:rPr>
          <w:rFonts w:eastAsia="楷体_GB2312"/>
          <w:sz w:val="16"/>
          <w:szCs w:val="16"/>
          <w:lang w:val="en-US"/>
        </w:rPr>
        <w:t xml:space="preserve">, </w:t>
      </w:r>
      <w:r w:rsidRPr="00534CD1">
        <w:rPr>
          <w:rFonts w:eastAsia="楷体_GB2312" w:cs="楷体_GB2312" w:hint="eastAsia"/>
          <w:sz w:val="16"/>
          <w:szCs w:val="16"/>
        </w:rPr>
        <w:t>使得</w:t>
      </w:r>
      <w:r w:rsidRPr="00534CD1">
        <w:rPr>
          <w:rFonts w:eastAsia="楷体_GB2312"/>
          <w:sz w:val="16"/>
          <w:szCs w:val="16"/>
          <w:lang w:val="en-US"/>
        </w:rPr>
        <w:t>H.264</w:t>
      </w:r>
      <w:r w:rsidRPr="00534CD1">
        <w:rPr>
          <w:rFonts w:eastAsia="楷体_GB2312" w:cs="楷体_GB2312" w:hint="eastAsia"/>
          <w:sz w:val="16"/>
          <w:szCs w:val="16"/>
        </w:rPr>
        <w:t>的文件能容易地在不同网络上传输</w:t>
      </w:r>
      <w:r w:rsidRPr="00534CD1">
        <w:rPr>
          <w:rFonts w:eastAsia="楷体_GB2312"/>
          <w:sz w:val="16"/>
          <w:szCs w:val="16"/>
          <w:lang w:val="en-US"/>
        </w:rPr>
        <w:t>(</w:t>
      </w:r>
      <w:r w:rsidRPr="00534CD1">
        <w:rPr>
          <w:rFonts w:eastAsia="楷体_GB2312" w:cs="楷体_GB2312" w:hint="eastAsia"/>
          <w:sz w:val="16"/>
          <w:szCs w:val="16"/>
        </w:rPr>
        <w:t>例如互联网</w:t>
      </w:r>
      <w:r w:rsidRPr="00534CD1">
        <w:rPr>
          <w:rFonts w:eastAsia="楷体_GB2312"/>
          <w:sz w:val="16"/>
          <w:szCs w:val="16"/>
          <w:lang w:val="en-US"/>
        </w:rPr>
        <w:t>, CDMA, GPRS, WCDMA, CDMA2000</w:t>
      </w:r>
      <w:r w:rsidRPr="00534CD1">
        <w:rPr>
          <w:rFonts w:eastAsia="楷体_GB2312" w:cs="楷体_GB2312" w:hint="eastAsia"/>
          <w:sz w:val="16"/>
          <w:szCs w:val="16"/>
        </w:rPr>
        <w:t>等</w:t>
      </w:r>
      <w:r w:rsidRPr="00534CD1">
        <w:rPr>
          <w:rFonts w:eastAsia="楷体_GB2312"/>
          <w:sz w:val="16"/>
          <w:szCs w:val="16"/>
          <w:lang w:val="en-US"/>
        </w:rPr>
        <w:t>)</w:t>
      </w:r>
      <w:r w:rsidRPr="00534CD1">
        <w:rPr>
          <w:rFonts w:eastAsia="楷体_GB2312" w:cs="楷体_GB2312" w:hint="eastAsia"/>
          <w:sz w:val="16"/>
          <w:szCs w:val="16"/>
        </w:rPr>
        <w:t>。</w:t>
      </w:r>
    </w:p>
    <w:p w14:paraId="394F014D" w14:textId="77777777" w:rsidR="005667B1" w:rsidRPr="00534CD1" w:rsidRDefault="005667B1" w:rsidP="005667B1">
      <w:pPr>
        <w:pStyle w:val="1"/>
        <w:ind w:left="0" w:firstLine="0"/>
        <w:rPr>
          <w:rFonts w:ascii="华文中宋" w:eastAsia="华文中宋" w:cs="华文中宋"/>
          <w:color w:val="333399"/>
          <w:sz w:val="18"/>
          <w:szCs w:val="18"/>
        </w:rPr>
      </w:pPr>
      <w:r w:rsidRPr="00534CD1">
        <w:rPr>
          <w:rFonts w:eastAsia="宋体"/>
          <w:color w:val="333399"/>
          <w:sz w:val="36"/>
          <w:szCs w:val="36"/>
          <w:lang w:val="en-US"/>
        </w:rPr>
        <w:t xml:space="preserve"> </w:t>
      </w:r>
      <w:r w:rsidRPr="00534CD1">
        <w:rPr>
          <w:rFonts w:ascii="华文中宋" w:eastAsia="华文中宋" w:cs="华文中宋"/>
          <w:color w:val="333399"/>
          <w:sz w:val="18"/>
          <w:szCs w:val="18"/>
          <w:lang w:val="en-US"/>
        </w:rPr>
        <w:t>3.4 AVS</w:t>
      </w:r>
      <w:r w:rsidRPr="00534CD1">
        <w:rPr>
          <w:rFonts w:ascii="华文中宋" w:eastAsia="华文中宋" w:cs="华文中宋" w:hint="eastAsia"/>
          <w:color w:val="333399"/>
          <w:sz w:val="18"/>
          <w:szCs w:val="18"/>
        </w:rPr>
        <w:t>标准</w:t>
      </w:r>
    </w:p>
    <w:p w14:paraId="26F1B905"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AVS</w:t>
      </w:r>
      <w:r w:rsidRPr="00534CD1">
        <w:rPr>
          <w:rFonts w:eastAsia="华文中宋" w:cs="华文中宋" w:hint="eastAsia"/>
          <w:sz w:val="16"/>
          <w:szCs w:val="16"/>
        </w:rPr>
        <w:t>标准是</w:t>
      </w:r>
      <w:r w:rsidRPr="00534CD1">
        <w:rPr>
          <w:rFonts w:eastAsia="华文中宋" w:cs="华文中宋" w:hint="eastAsia"/>
          <w:sz w:val="16"/>
          <w:szCs w:val="16"/>
          <w:lang w:val="en-US"/>
        </w:rPr>
        <w:t>《</w:t>
      </w:r>
      <w:r w:rsidRPr="00534CD1">
        <w:rPr>
          <w:rFonts w:eastAsia="华文中宋" w:cs="华文中宋" w:hint="eastAsia"/>
          <w:sz w:val="16"/>
          <w:szCs w:val="16"/>
        </w:rPr>
        <w:t>信息技术</w:t>
      </w:r>
      <w:r w:rsidRPr="00534CD1">
        <w:rPr>
          <w:rFonts w:eastAsia="华文中宋"/>
          <w:sz w:val="16"/>
          <w:szCs w:val="16"/>
          <w:lang w:val="en-US"/>
        </w:rPr>
        <w:t>-</w:t>
      </w:r>
      <w:r w:rsidRPr="00534CD1">
        <w:rPr>
          <w:rFonts w:eastAsia="华文中宋" w:cs="华文中宋" w:hint="eastAsia"/>
          <w:sz w:val="16"/>
          <w:szCs w:val="16"/>
        </w:rPr>
        <w:t>先进音视频编码</w:t>
      </w:r>
      <w:r w:rsidRPr="00534CD1">
        <w:rPr>
          <w:rFonts w:eastAsia="华文中宋" w:cs="华文中宋" w:hint="eastAsia"/>
          <w:sz w:val="16"/>
          <w:szCs w:val="16"/>
          <w:lang w:val="en-US"/>
        </w:rPr>
        <w:t>》</w:t>
      </w:r>
      <w:r w:rsidRPr="00534CD1">
        <w:rPr>
          <w:rFonts w:eastAsia="华文中宋" w:cs="华文中宋" w:hint="eastAsia"/>
          <w:sz w:val="16"/>
          <w:szCs w:val="16"/>
        </w:rPr>
        <w:t>系列标准的简称，它包括</w:t>
      </w:r>
      <w:r w:rsidRPr="00534CD1">
        <w:rPr>
          <w:rFonts w:eastAsia="华文中宋"/>
          <w:sz w:val="16"/>
          <w:szCs w:val="16"/>
          <w:lang w:val="en-US"/>
        </w:rPr>
        <w:t>9</w:t>
      </w:r>
      <w:r w:rsidRPr="00534CD1">
        <w:rPr>
          <w:rFonts w:eastAsia="华文中宋" w:cs="华文中宋" w:hint="eastAsia"/>
          <w:sz w:val="16"/>
          <w:szCs w:val="16"/>
        </w:rPr>
        <w:t>个部分：系统</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1</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、视频</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2</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、音频</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3</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、数字版权管理</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6</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技术标准、一致性测试</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4</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、参考软件</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5</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、移动视频</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7</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、系统知识产权</w:t>
      </w:r>
      <w:r w:rsidRPr="00534CD1">
        <w:rPr>
          <w:rFonts w:eastAsia="华文中宋"/>
          <w:sz w:val="16"/>
          <w:szCs w:val="16"/>
          <w:lang w:val="en-US"/>
        </w:rPr>
        <w:t>IP(</w:t>
      </w:r>
      <w:r w:rsidRPr="00534CD1">
        <w:rPr>
          <w:rFonts w:eastAsia="华文中宋" w:cs="华文中宋" w:hint="eastAsia"/>
          <w:sz w:val="16"/>
          <w:szCs w:val="16"/>
        </w:rPr>
        <w:t>第</w:t>
      </w:r>
      <w:r w:rsidRPr="00534CD1">
        <w:rPr>
          <w:rFonts w:eastAsia="华文中宋"/>
          <w:sz w:val="16"/>
          <w:szCs w:val="16"/>
          <w:lang w:val="en-US"/>
        </w:rPr>
        <w:t>8</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、文件格式</w:t>
      </w:r>
      <w:r w:rsidRPr="00534CD1">
        <w:rPr>
          <w:rFonts w:eastAsia="华文中宋"/>
          <w:sz w:val="16"/>
          <w:szCs w:val="16"/>
          <w:lang w:val="en-US"/>
        </w:rPr>
        <w:t>(</w:t>
      </w:r>
      <w:r w:rsidRPr="00534CD1">
        <w:rPr>
          <w:rFonts w:eastAsia="华文中宋" w:cs="华文中宋" w:hint="eastAsia"/>
          <w:sz w:val="16"/>
          <w:szCs w:val="16"/>
        </w:rPr>
        <w:t>第</w:t>
      </w:r>
      <w:r w:rsidRPr="00534CD1">
        <w:rPr>
          <w:rFonts w:eastAsia="华文中宋"/>
          <w:sz w:val="16"/>
          <w:szCs w:val="16"/>
          <w:lang w:val="en-US"/>
        </w:rPr>
        <w:t>9</w:t>
      </w:r>
      <w:r w:rsidRPr="00534CD1">
        <w:rPr>
          <w:rFonts w:eastAsia="华文中宋" w:cs="华文中宋" w:hint="eastAsia"/>
          <w:sz w:val="16"/>
          <w:szCs w:val="16"/>
        </w:rPr>
        <w:t>部分</w:t>
      </w:r>
      <w:r w:rsidRPr="00534CD1">
        <w:rPr>
          <w:rFonts w:eastAsia="华文中宋"/>
          <w:sz w:val="16"/>
          <w:szCs w:val="16"/>
          <w:lang w:val="en-US"/>
        </w:rPr>
        <w:t>)</w:t>
      </w:r>
      <w:r w:rsidRPr="00534CD1">
        <w:rPr>
          <w:rFonts w:eastAsia="华文中宋" w:cs="华文中宋" w:hint="eastAsia"/>
          <w:sz w:val="16"/>
          <w:szCs w:val="16"/>
        </w:rPr>
        <w:t>等支撑标准。</w:t>
      </w:r>
    </w:p>
    <w:p w14:paraId="2253CAB0"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2006</w:t>
      </w:r>
      <w:r w:rsidRPr="00534CD1">
        <w:rPr>
          <w:rFonts w:eastAsia="华文中宋" w:cs="华文中宋" w:hint="eastAsia"/>
          <w:sz w:val="16"/>
          <w:szCs w:val="16"/>
        </w:rPr>
        <w:t>年</w:t>
      </w:r>
      <w:r w:rsidRPr="00534CD1">
        <w:rPr>
          <w:rFonts w:eastAsia="华文中宋"/>
          <w:sz w:val="16"/>
          <w:szCs w:val="16"/>
          <w:lang w:val="en-US"/>
        </w:rPr>
        <w:t>2</w:t>
      </w:r>
      <w:r w:rsidRPr="00534CD1">
        <w:rPr>
          <w:rFonts w:eastAsia="华文中宋" w:cs="华文中宋" w:hint="eastAsia"/>
          <w:sz w:val="16"/>
          <w:szCs w:val="16"/>
        </w:rPr>
        <w:t>月</w:t>
      </w:r>
      <w:r w:rsidRPr="00534CD1">
        <w:rPr>
          <w:rFonts w:eastAsia="华文中宋"/>
          <w:sz w:val="16"/>
          <w:szCs w:val="16"/>
          <w:lang w:val="en-US"/>
        </w:rPr>
        <w:t>22</w:t>
      </w:r>
      <w:r w:rsidRPr="00534CD1">
        <w:rPr>
          <w:rFonts w:eastAsia="华文中宋" w:cs="华文中宋" w:hint="eastAsia"/>
          <w:sz w:val="16"/>
          <w:szCs w:val="16"/>
        </w:rPr>
        <w:t>日，国家标准化管理委员会颁布通知：</w:t>
      </w:r>
      <w:r w:rsidRPr="00534CD1">
        <w:rPr>
          <w:rFonts w:eastAsia="华文中宋" w:cs="华文中宋" w:hint="eastAsia"/>
          <w:sz w:val="16"/>
          <w:szCs w:val="16"/>
          <w:lang w:val="en-US"/>
        </w:rPr>
        <w:t>《</w:t>
      </w:r>
      <w:r w:rsidRPr="00534CD1">
        <w:rPr>
          <w:rFonts w:eastAsia="华文中宋" w:cs="华文中宋" w:hint="eastAsia"/>
          <w:sz w:val="16"/>
          <w:szCs w:val="16"/>
        </w:rPr>
        <w:t>信息技术</w:t>
      </w:r>
      <w:r w:rsidRPr="00534CD1">
        <w:rPr>
          <w:rFonts w:eastAsia="华文中宋"/>
          <w:sz w:val="16"/>
          <w:szCs w:val="16"/>
          <w:lang w:val="en-US"/>
        </w:rPr>
        <w:t>-</w:t>
      </w:r>
      <w:r w:rsidRPr="00534CD1">
        <w:rPr>
          <w:rFonts w:eastAsia="华文中宋" w:cs="华文中宋" w:hint="eastAsia"/>
          <w:sz w:val="16"/>
          <w:szCs w:val="16"/>
        </w:rPr>
        <w:t>先进音视频编码</w:t>
      </w:r>
      <w:r w:rsidRPr="00534CD1">
        <w:rPr>
          <w:rFonts w:eastAsia="华文中宋" w:cs="华文中宋" w:hint="eastAsia"/>
          <w:sz w:val="16"/>
          <w:szCs w:val="16"/>
          <w:lang w:val="en-US"/>
        </w:rPr>
        <w:t>》</w:t>
      </w:r>
      <w:r w:rsidRPr="00534CD1">
        <w:rPr>
          <w:rFonts w:eastAsia="华文中宋" w:cs="华文中宋" w:hint="eastAsia"/>
          <w:sz w:val="16"/>
          <w:szCs w:val="16"/>
        </w:rPr>
        <w:t>第</w:t>
      </w:r>
      <w:r w:rsidRPr="00534CD1">
        <w:rPr>
          <w:rFonts w:eastAsia="华文中宋"/>
          <w:sz w:val="16"/>
          <w:szCs w:val="16"/>
          <w:lang w:val="en-US"/>
        </w:rPr>
        <w:t>2</w:t>
      </w:r>
      <w:r w:rsidRPr="00534CD1">
        <w:rPr>
          <w:rFonts w:eastAsia="华文中宋" w:cs="华文中宋" w:hint="eastAsia"/>
          <w:sz w:val="16"/>
          <w:szCs w:val="16"/>
        </w:rPr>
        <w:t>部分视频（</w:t>
      </w:r>
      <w:r w:rsidRPr="00534CD1">
        <w:rPr>
          <w:rFonts w:eastAsia="华文中宋"/>
          <w:sz w:val="16"/>
          <w:szCs w:val="16"/>
          <w:lang w:val="en-US"/>
        </w:rPr>
        <w:t>GB/T 20090.2</w:t>
      </w:r>
      <w:r w:rsidRPr="00534CD1">
        <w:rPr>
          <w:rFonts w:eastAsia="华文中宋" w:cs="华文中宋" w:hint="eastAsia"/>
          <w:sz w:val="16"/>
          <w:szCs w:val="16"/>
        </w:rPr>
        <w:t>）于</w:t>
      </w:r>
      <w:r w:rsidRPr="00534CD1">
        <w:rPr>
          <w:rFonts w:eastAsia="华文中宋"/>
          <w:sz w:val="16"/>
          <w:szCs w:val="16"/>
          <w:lang w:val="en-US"/>
        </w:rPr>
        <w:t>2006</w:t>
      </w:r>
      <w:r w:rsidRPr="00534CD1">
        <w:rPr>
          <w:rFonts w:eastAsia="华文中宋" w:cs="华文中宋" w:hint="eastAsia"/>
          <w:sz w:val="16"/>
          <w:szCs w:val="16"/>
        </w:rPr>
        <w:t>年</w:t>
      </w:r>
      <w:r w:rsidRPr="00534CD1">
        <w:rPr>
          <w:rFonts w:eastAsia="华文中宋"/>
          <w:sz w:val="16"/>
          <w:szCs w:val="16"/>
          <w:lang w:val="en-US"/>
        </w:rPr>
        <w:t>3</w:t>
      </w:r>
      <w:r w:rsidRPr="00534CD1">
        <w:rPr>
          <w:rFonts w:eastAsia="华文中宋" w:cs="华文中宋" w:hint="eastAsia"/>
          <w:sz w:val="16"/>
          <w:szCs w:val="16"/>
        </w:rPr>
        <w:t>月</w:t>
      </w:r>
      <w:r w:rsidRPr="00534CD1">
        <w:rPr>
          <w:rFonts w:eastAsia="华文中宋"/>
          <w:sz w:val="16"/>
          <w:szCs w:val="16"/>
          <w:lang w:val="en-US"/>
        </w:rPr>
        <w:t>1</w:t>
      </w:r>
      <w:r w:rsidRPr="00534CD1">
        <w:rPr>
          <w:rFonts w:eastAsia="华文中宋" w:cs="华文中宋" w:hint="eastAsia"/>
          <w:sz w:val="16"/>
          <w:szCs w:val="16"/>
        </w:rPr>
        <w:t>日起开始实施。标准其他部分将继续开展工作</w:t>
      </w:r>
      <w:r w:rsidRPr="00534CD1">
        <w:rPr>
          <w:rFonts w:eastAsia="华文中宋"/>
          <w:sz w:val="16"/>
          <w:szCs w:val="16"/>
          <w:lang w:val="en-US"/>
        </w:rPr>
        <w:t xml:space="preserve">, </w:t>
      </w:r>
      <w:r w:rsidRPr="00534CD1">
        <w:rPr>
          <w:rFonts w:eastAsia="华文中宋" w:cs="华文中宋" w:hint="eastAsia"/>
          <w:sz w:val="16"/>
          <w:szCs w:val="16"/>
        </w:rPr>
        <w:t>陆续进入标准报批和审核程序。</w:t>
      </w:r>
    </w:p>
    <w:p w14:paraId="03937B90" w14:textId="77777777" w:rsidR="005667B1" w:rsidRPr="00534CD1" w:rsidRDefault="005667B1" w:rsidP="005667B1">
      <w:pPr>
        <w:pStyle w:val="1"/>
        <w:rPr>
          <w:rFonts w:ascii="Arial" w:hAnsi="Arial" w:cs="Arial"/>
          <w:sz w:val="16"/>
          <w:szCs w:val="16"/>
        </w:rPr>
      </w:pPr>
    </w:p>
    <w:p w14:paraId="4BF7EA93"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我国具备自主知识产权的第二代信源编码标准，它是数字音视频产业的共性基础标准。</w:t>
      </w:r>
    </w:p>
    <w:p w14:paraId="00EEEA24" w14:textId="77777777" w:rsidR="005667B1" w:rsidRPr="00534CD1" w:rsidRDefault="005667B1" w:rsidP="005667B1">
      <w:pPr>
        <w:pStyle w:val="2"/>
        <w:numPr>
          <w:ilvl w:val="0"/>
          <w:numId w:val="2"/>
        </w:numPr>
        <w:ind w:left="540" w:hanging="540"/>
        <w:rPr>
          <w:rFonts w:ascii="Tahoma" w:eastAsia="宋体" w:cs="宋体"/>
          <w:sz w:val="16"/>
          <w:szCs w:val="16"/>
        </w:rPr>
      </w:pPr>
      <w:r w:rsidRPr="00534CD1">
        <w:rPr>
          <w:rFonts w:eastAsia="华文中宋"/>
          <w:sz w:val="16"/>
          <w:szCs w:val="16"/>
          <w:lang w:val="en-US"/>
        </w:rPr>
        <w:t>AVS</w:t>
      </w:r>
      <w:r w:rsidRPr="00534CD1">
        <w:rPr>
          <w:rFonts w:eastAsia="华文中宋" w:cs="华文中宋" w:hint="eastAsia"/>
          <w:sz w:val="16"/>
          <w:szCs w:val="16"/>
        </w:rPr>
        <w:t>标准具备先进性、自主性、开放性</w:t>
      </w:r>
      <w:r w:rsidRPr="00534CD1">
        <w:rPr>
          <w:rFonts w:ascii="Tahoma" w:eastAsia="宋体" w:cs="宋体" w:hint="eastAsia"/>
          <w:sz w:val="16"/>
          <w:szCs w:val="16"/>
        </w:rPr>
        <w:t>。</w:t>
      </w:r>
    </w:p>
    <w:p w14:paraId="6899074C" w14:textId="77777777" w:rsidR="005667B1" w:rsidRPr="00534CD1" w:rsidRDefault="005667B1" w:rsidP="005667B1">
      <w:pPr>
        <w:pStyle w:val="2"/>
        <w:numPr>
          <w:ilvl w:val="0"/>
          <w:numId w:val="4"/>
        </w:numPr>
        <w:ind w:left="540" w:hanging="540"/>
        <w:rPr>
          <w:rFonts w:eastAsia="楷体_GB2312" w:cs="楷体_GB2312"/>
          <w:sz w:val="16"/>
          <w:szCs w:val="16"/>
        </w:rPr>
      </w:pPr>
      <w:r w:rsidRPr="00534CD1">
        <w:rPr>
          <w:rFonts w:eastAsia="楷体_GB2312"/>
          <w:sz w:val="16"/>
          <w:szCs w:val="16"/>
          <w:lang w:val="en-US"/>
        </w:rPr>
        <w:t>AVS</w:t>
      </w:r>
      <w:r w:rsidRPr="00534CD1">
        <w:rPr>
          <w:rFonts w:eastAsia="楷体_GB2312" w:cs="楷体_GB2312" w:hint="eastAsia"/>
          <w:sz w:val="16"/>
          <w:szCs w:val="16"/>
        </w:rPr>
        <w:t>是基于我国创新技术和部分公开技术的自主标准，技术方案简洁</w:t>
      </w:r>
      <w:r w:rsidRPr="00534CD1">
        <w:rPr>
          <w:rFonts w:eastAsia="楷体_GB2312"/>
          <w:sz w:val="16"/>
          <w:szCs w:val="16"/>
          <w:lang w:val="en-US"/>
        </w:rPr>
        <w:t>,</w:t>
      </w:r>
      <w:r w:rsidRPr="00534CD1">
        <w:rPr>
          <w:rFonts w:eastAsia="楷体_GB2312" w:cs="楷体_GB2312" w:hint="eastAsia"/>
          <w:sz w:val="16"/>
          <w:szCs w:val="16"/>
        </w:rPr>
        <w:t>芯片实现复杂度低</w:t>
      </w:r>
      <w:r w:rsidRPr="00534CD1">
        <w:rPr>
          <w:rFonts w:eastAsia="楷体_GB2312"/>
          <w:sz w:val="16"/>
          <w:szCs w:val="16"/>
          <w:lang w:val="en-US"/>
        </w:rPr>
        <w:t>,</w:t>
      </w:r>
      <w:r w:rsidRPr="00534CD1">
        <w:rPr>
          <w:rFonts w:eastAsia="楷体_GB2312" w:cs="楷体_GB2312" w:hint="eastAsia"/>
          <w:sz w:val="16"/>
          <w:szCs w:val="16"/>
        </w:rPr>
        <w:t>达到第</w:t>
      </w:r>
      <w:r w:rsidRPr="00534CD1">
        <w:rPr>
          <w:rFonts w:eastAsia="楷体_GB2312"/>
          <w:sz w:val="16"/>
          <w:szCs w:val="16"/>
          <w:lang w:val="en-US"/>
        </w:rPr>
        <w:t>2</w:t>
      </w:r>
      <w:r w:rsidRPr="00534CD1">
        <w:rPr>
          <w:rFonts w:eastAsia="楷体_GB2312" w:cs="楷体_GB2312" w:hint="eastAsia"/>
          <w:sz w:val="16"/>
          <w:szCs w:val="16"/>
        </w:rPr>
        <w:t>代标准最高水平；</w:t>
      </w:r>
    </w:p>
    <w:p w14:paraId="51B9CC7F" w14:textId="77777777" w:rsidR="005667B1" w:rsidRPr="00534CD1" w:rsidRDefault="005667B1" w:rsidP="005667B1">
      <w:pPr>
        <w:pStyle w:val="2"/>
        <w:numPr>
          <w:ilvl w:val="0"/>
          <w:numId w:val="4"/>
        </w:numPr>
        <w:ind w:left="540" w:hanging="540"/>
        <w:rPr>
          <w:rFonts w:eastAsia="楷体_GB2312" w:cs="楷体_GB2312"/>
          <w:sz w:val="16"/>
          <w:szCs w:val="16"/>
        </w:rPr>
      </w:pPr>
      <w:r w:rsidRPr="00534CD1">
        <w:rPr>
          <w:rFonts w:eastAsia="楷体_GB2312"/>
          <w:sz w:val="16"/>
          <w:szCs w:val="16"/>
          <w:lang w:val="en-US"/>
        </w:rPr>
        <w:t>AVS</w:t>
      </w:r>
      <w:r w:rsidRPr="00534CD1">
        <w:rPr>
          <w:rFonts w:eastAsia="楷体_GB2312" w:cs="楷体_GB2312" w:hint="eastAsia"/>
          <w:sz w:val="16"/>
          <w:szCs w:val="16"/>
        </w:rPr>
        <w:t>通过简洁的一站式许可政策，解决了</w:t>
      </w:r>
      <w:r w:rsidRPr="00534CD1">
        <w:rPr>
          <w:rFonts w:eastAsia="楷体_GB2312"/>
          <w:sz w:val="16"/>
          <w:szCs w:val="16"/>
          <w:lang w:val="en-US"/>
        </w:rPr>
        <w:t>AVC</w:t>
      </w:r>
      <w:r w:rsidRPr="00534CD1">
        <w:rPr>
          <w:rFonts w:eastAsia="楷体_GB2312" w:cs="楷体_GB2312" w:hint="eastAsia"/>
          <w:sz w:val="16"/>
          <w:szCs w:val="16"/>
        </w:rPr>
        <w:t>专利许可问题死结，制定过程开放、国际化，是开放式制订的国家、国际标准，易于推广；</w:t>
      </w:r>
    </w:p>
    <w:p w14:paraId="5FE6F9EE" w14:textId="77777777" w:rsidR="005667B1" w:rsidRPr="00534CD1" w:rsidRDefault="005667B1" w:rsidP="005667B1">
      <w:pPr>
        <w:pStyle w:val="2"/>
        <w:numPr>
          <w:ilvl w:val="0"/>
          <w:numId w:val="4"/>
        </w:numPr>
        <w:ind w:left="540" w:hanging="540"/>
        <w:rPr>
          <w:rFonts w:eastAsia="楷体_GB2312" w:cs="楷体_GB2312"/>
          <w:sz w:val="16"/>
          <w:szCs w:val="16"/>
        </w:rPr>
      </w:pPr>
      <w:r w:rsidRPr="00534CD1">
        <w:rPr>
          <w:rFonts w:eastAsia="楷体_GB2312"/>
          <w:sz w:val="16"/>
          <w:szCs w:val="16"/>
          <w:lang w:val="en-US"/>
        </w:rPr>
        <w:t>AVC</w:t>
      </w:r>
      <w:r w:rsidRPr="00534CD1">
        <w:rPr>
          <w:rFonts w:eastAsia="楷体_GB2312" w:cs="楷体_GB2312" w:hint="eastAsia"/>
          <w:sz w:val="16"/>
          <w:szCs w:val="16"/>
        </w:rPr>
        <w:t>仅是一个视频编码标准</w:t>
      </w:r>
      <w:r w:rsidRPr="00534CD1">
        <w:rPr>
          <w:rFonts w:eastAsia="楷体_GB2312"/>
          <w:sz w:val="16"/>
          <w:szCs w:val="16"/>
          <w:lang w:val="en-US"/>
        </w:rPr>
        <w:t>,</w:t>
      </w:r>
      <w:r w:rsidRPr="00534CD1">
        <w:rPr>
          <w:rFonts w:eastAsia="楷体_GB2312" w:cs="楷体_GB2312" w:hint="eastAsia"/>
          <w:sz w:val="16"/>
          <w:szCs w:val="16"/>
        </w:rPr>
        <w:t>而</w:t>
      </w:r>
      <w:r w:rsidRPr="00534CD1">
        <w:rPr>
          <w:rFonts w:eastAsia="楷体_GB2312"/>
          <w:sz w:val="16"/>
          <w:szCs w:val="16"/>
          <w:lang w:val="en-US"/>
        </w:rPr>
        <w:t>AVS</w:t>
      </w:r>
      <w:r w:rsidRPr="00534CD1">
        <w:rPr>
          <w:rFonts w:eastAsia="楷体_GB2312" w:cs="楷体_GB2312" w:hint="eastAsia"/>
          <w:sz w:val="16"/>
          <w:szCs w:val="16"/>
        </w:rPr>
        <w:t>是一套包含系统、视频、音频、媒体版权管理在内的完整标准体系，为数字音视频产业提供更全面的解决方案。</w:t>
      </w:r>
    </w:p>
    <w:p w14:paraId="3B0EF87A" w14:textId="77777777" w:rsidR="005667B1" w:rsidRPr="00534CD1" w:rsidRDefault="005667B1" w:rsidP="005667B1">
      <w:pPr>
        <w:pStyle w:val="1"/>
        <w:ind w:left="0" w:firstLine="0"/>
        <w:rPr>
          <w:rFonts w:ascii="Tahoma" w:eastAsia="宋体" w:cs="Tahoma"/>
          <w:color w:val="333399"/>
          <w:sz w:val="18"/>
          <w:szCs w:val="18"/>
        </w:rPr>
      </w:pPr>
      <w:r w:rsidRPr="00534CD1">
        <w:rPr>
          <w:rFonts w:ascii="华文中宋" w:eastAsia="华文中宋" w:cs="华文中宋"/>
          <w:color w:val="333399"/>
          <w:sz w:val="18"/>
          <w:szCs w:val="18"/>
          <w:lang w:val="en-US"/>
        </w:rPr>
        <w:t xml:space="preserve">2.5 </w:t>
      </w:r>
      <w:r w:rsidRPr="00534CD1">
        <w:rPr>
          <w:rFonts w:ascii="华文中宋" w:eastAsia="华文中宋" w:cs="华文中宋" w:hint="eastAsia"/>
          <w:color w:val="333399"/>
          <w:sz w:val="18"/>
          <w:szCs w:val="18"/>
        </w:rPr>
        <w:t>声音压缩标准</w:t>
      </w:r>
      <w:r w:rsidRPr="00534CD1">
        <w:rPr>
          <w:rFonts w:ascii="Tahoma" w:eastAsia="宋体" w:cs="Tahoma"/>
          <w:color w:val="333399"/>
          <w:sz w:val="18"/>
          <w:szCs w:val="18"/>
        </w:rPr>
        <w:t xml:space="preserve"> </w:t>
      </w:r>
    </w:p>
    <w:p w14:paraId="485F3211" w14:textId="77777777" w:rsidR="005667B1" w:rsidRPr="00534CD1" w:rsidRDefault="005667B1" w:rsidP="005667B1">
      <w:pPr>
        <w:pStyle w:val="1"/>
        <w:ind w:left="0" w:firstLine="0"/>
        <w:rPr>
          <w:rFonts w:ascii="Tahoma" w:eastAsia="宋体" w:cs="Tahoma"/>
          <w:color w:val="333399"/>
          <w:sz w:val="36"/>
          <w:szCs w:val="36"/>
        </w:rPr>
      </w:pPr>
      <w:r w:rsidRPr="00534CD1">
        <w:rPr>
          <w:rFonts w:ascii="华文中宋" w:eastAsia="华文中宋" w:cs="华文中宋"/>
          <w:color w:val="333399"/>
          <w:sz w:val="18"/>
          <w:szCs w:val="18"/>
          <w:lang w:val="en-US"/>
        </w:rPr>
        <w:t xml:space="preserve">3.5.1 </w:t>
      </w:r>
      <w:r w:rsidRPr="00534CD1">
        <w:rPr>
          <w:rFonts w:ascii="华文中宋" w:eastAsia="华文中宋" w:cs="华文中宋" w:hint="eastAsia"/>
          <w:color w:val="333399"/>
          <w:sz w:val="18"/>
          <w:szCs w:val="18"/>
        </w:rPr>
        <w:t>声音编码</w:t>
      </w:r>
      <w:r w:rsidRPr="00534CD1">
        <w:rPr>
          <w:rFonts w:eastAsia="宋体"/>
          <w:color w:val="333399"/>
          <w:sz w:val="18"/>
          <w:szCs w:val="18"/>
        </w:rPr>
        <w:t xml:space="preserve"> </w:t>
      </w:r>
      <w:r w:rsidRPr="00534CD1">
        <w:rPr>
          <w:rFonts w:ascii="Tahoma" w:eastAsia="宋体" w:cs="Tahoma"/>
          <w:color w:val="333399"/>
          <w:sz w:val="36"/>
          <w:szCs w:val="36"/>
        </w:rPr>
        <w:t xml:space="preserve"> </w:t>
      </w:r>
    </w:p>
    <w:p w14:paraId="0710968A"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声音包括语音和音乐</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是多媒体系统中两类重要数据。</w:t>
      </w:r>
    </w:p>
    <w:p w14:paraId="226BCFE0"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声音数据表征是一个一维时变系统</w:t>
      </w:r>
      <w:r w:rsidRPr="00534CD1">
        <w:rPr>
          <w:rFonts w:ascii="华文中宋" w:eastAsia="华文中宋" w:cs="华文中宋"/>
          <w:sz w:val="16"/>
          <w:szCs w:val="16"/>
          <w:lang w:val="en-US"/>
        </w:rPr>
        <w:t>,</w:t>
      </w:r>
      <w:proofErr w:type="gramStart"/>
      <w:r w:rsidRPr="00534CD1">
        <w:rPr>
          <w:rFonts w:ascii="华文中宋" w:eastAsia="华文中宋" w:cs="华文中宋" w:hint="eastAsia"/>
          <w:sz w:val="16"/>
          <w:szCs w:val="16"/>
        </w:rPr>
        <w:t>特别</w:t>
      </w:r>
      <w:proofErr w:type="gramEnd"/>
      <w:r w:rsidRPr="00534CD1">
        <w:rPr>
          <w:rFonts w:ascii="华文中宋" w:eastAsia="华文中宋" w:cs="华文中宋" w:hint="eastAsia"/>
          <w:sz w:val="16"/>
          <w:szCs w:val="16"/>
        </w:rPr>
        <w:t>对于语音数据</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人们已经找到了较合理的声道模型</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因此声音数据的压缩要比</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数据的压缩容易。</w:t>
      </w:r>
      <w:r w:rsidRPr="00534CD1">
        <w:rPr>
          <w:rFonts w:ascii="华文中宋" w:eastAsia="华文中宋" w:cs="华文中宋"/>
          <w:sz w:val="16"/>
          <w:szCs w:val="16"/>
        </w:rPr>
        <w:t xml:space="preserve"> </w:t>
      </w:r>
    </w:p>
    <w:p w14:paraId="1D129081" w14:textId="77777777" w:rsidR="005667B1" w:rsidRPr="00534CD1" w:rsidRDefault="005667B1" w:rsidP="005667B1">
      <w:pPr>
        <w:pStyle w:val="1"/>
        <w:rPr>
          <w:rFonts w:ascii="Arial" w:hAnsi="Arial" w:cs="Arial"/>
          <w:sz w:val="16"/>
          <w:szCs w:val="16"/>
        </w:rPr>
      </w:pPr>
    </w:p>
    <w:p w14:paraId="6C3E6D51"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统计表明</w:t>
      </w:r>
      <w:r w:rsidRPr="00534CD1">
        <w:rPr>
          <w:rFonts w:eastAsia="华文中宋"/>
          <w:sz w:val="16"/>
          <w:szCs w:val="16"/>
          <w:lang w:val="en-US"/>
        </w:rPr>
        <w:t>,</w:t>
      </w:r>
      <w:r w:rsidRPr="00534CD1">
        <w:rPr>
          <w:rFonts w:eastAsia="华文中宋" w:cs="华文中宋" w:hint="eastAsia"/>
          <w:sz w:val="16"/>
          <w:szCs w:val="16"/>
        </w:rPr>
        <w:t>语音过程是一个近似的短时平稳随机过程</w:t>
      </w:r>
      <w:r w:rsidRPr="00534CD1">
        <w:rPr>
          <w:rFonts w:eastAsia="华文中宋"/>
          <w:sz w:val="16"/>
          <w:szCs w:val="16"/>
          <w:lang w:val="en-US"/>
        </w:rPr>
        <w:t xml:space="preserve">. </w:t>
      </w:r>
      <w:r w:rsidRPr="00534CD1">
        <w:rPr>
          <w:rFonts w:eastAsia="华文中宋" w:cs="华文中宋" w:hint="eastAsia"/>
          <w:sz w:val="16"/>
          <w:szCs w:val="16"/>
        </w:rPr>
        <w:t>短时是指在</w:t>
      </w:r>
      <w:r w:rsidRPr="00534CD1">
        <w:rPr>
          <w:rFonts w:eastAsia="华文中宋"/>
          <w:sz w:val="16"/>
          <w:szCs w:val="16"/>
          <w:lang w:val="en-US"/>
        </w:rPr>
        <w:t>10</w:t>
      </w:r>
      <w:r w:rsidRPr="00534CD1">
        <w:rPr>
          <w:rFonts w:eastAsia="华文中宋" w:cs="华文中宋" w:hint="eastAsia"/>
          <w:sz w:val="16"/>
          <w:szCs w:val="16"/>
        </w:rPr>
        <w:t>～</w:t>
      </w:r>
      <w:r w:rsidRPr="00534CD1">
        <w:rPr>
          <w:rFonts w:eastAsia="华文中宋"/>
          <w:sz w:val="16"/>
          <w:szCs w:val="16"/>
          <w:lang w:val="en-US"/>
        </w:rPr>
        <w:t>30ms</w:t>
      </w:r>
      <w:r w:rsidRPr="00534CD1">
        <w:rPr>
          <w:rFonts w:eastAsia="华文中宋" w:cs="华文中宋" w:hint="eastAsia"/>
          <w:sz w:val="16"/>
          <w:szCs w:val="16"/>
        </w:rPr>
        <w:t>的范围。</w:t>
      </w:r>
    </w:p>
    <w:p w14:paraId="31F4AF11"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由于语音信号的这一性质</w:t>
      </w:r>
      <w:r w:rsidRPr="00534CD1">
        <w:rPr>
          <w:rFonts w:eastAsia="华文中宋"/>
          <w:sz w:val="16"/>
          <w:szCs w:val="16"/>
          <w:lang w:val="en-US"/>
        </w:rPr>
        <w:t>,</w:t>
      </w:r>
      <w:r w:rsidRPr="00534CD1">
        <w:rPr>
          <w:rFonts w:eastAsia="华文中宋" w:cs="华文中宋" w:hint="eastAsia"/>
          <w:sz w:val="16"/>
          <w:szCs w:val="16"/>
        </w:rPr>
        <w:t>使得我们有可能将语音信号划分为一帧一帧进行处理</w:t>
      </w:r>
      <w:r w:rsidRPr="00534CD1">
        <w:rPr>
          <w:rFonts w:eastAsia="华文中宋"/>
          <w:sz w:val="16"/>
          <w:szCs w:val="16"/>
          <w:lang w:val="en-US"/>
        </w:rPr>
        <w:t>,</w:t>
      </w:r>
      <w:r w:rsidRPr="00534CD1">
        <w:rPr>
          <w:rFonts w:eastAsia="华文中宋" w:cs="华文中宋" w:hint="eastAsia"/>
          <w:sz w:val="16"/>
          <w:szCs w:val="16"/>
        </w:rPr>
        <w:t>每一帧内的信号近似地满足同一模型</w:t>
      </w:r>
      <w:r w:rsidRPr="00534CD1">
        <w:rPr>
          <w:rFonts w:eastAsia="华文中宋"/>
          <w:sz w:val="16"/>
          <w:szCs w:val="16"/>
          <w:lang w:val="en-US"/>
        </w:rPr>
        <w:t>—</w:t>
      </w:r>
      <w:r w:rsidRPr="00534CD1">
        <w:rPr>
          <w:rFonts w:eastAsia="华文中宋" w:cs="华文中宋" w:hint="eastAsia"/>
          <w:sz w:val="16"/>
          <w:szCs w:val="16"/>
        </w:rPr>
        <w:t>这是本方法假设的基本前提。</w:t>
      </w:r>
    </w:p>
    <w:p w14:paraId="12ECF5B9" w14:textId="77777777" w:rsidR="005667B1" w:rsidRPr="00534CD1" w:rsidRDefault="005667B1" w:rsidP="005667B1">
      <w:pPr>
        <w:pStyle w:val="2"/>
        <w:numPr>
          <w:ilvl w:val="0"/>
          <w:numId w:val="2"/>
        </w:numPr>
        <w:rPr>
          <w:rFonts w:eastAsia="华文中宋" w:cs="华文中宋"/>
          <w:sz w:val="16"/>
          <w:szCs w:val="16"/>
        </w:rPr>
      </w:pPr>
      <w:r w:rsidRPr="00534CD1">
        <w:rPr>
          <w:rFonts w:eastAsia="华文中宋" w:cs="华文中宋" w:hint="eastAsia"/>
          <w:sz w:val="16"/>
          <w:szCs w:val="16"/>
        </w:rPr>
        <w:t>在实用中</w:t>
      </w:r>
      <w:r w:rsidRPr="00534CD1">
        <w:rPr>
          <w:rFonts w:eastAsia="华文中宋"/>
          <w:sz w:val="16"/>
          <w:szCs w:val="16"/>
          <w:lang w:val="en-US"/>
        </w:rPr>
        <w:t>,</w:t>
      </w:r>
      <w:r w:rsidRPr="00534CD1">
        <w:rPr>
          <w:rFonts w:eastAsia="华文中宋" w:cs="华文中宋" w:hint="eastAsia"/>
          <w:sz w:val="16"/>
          <w:szCs w:val="16"/>
        </w:rPr>
        <w:t>一般一帧的宽度为</w:t>
      </w:r>
      <w:r w:rsidRPr="00534CD1">
        <w:rPr>
          <w:rFonts w:eastAsia="华文中宋"/>
          <w:sz w:val="16"/>
          <w:szCs w:val="16"/>
          <w:lang w:val="en-US"/>
        </w:rPr>
        <w:t>20ms</w:t>
      </w:r>
      <w:r w:rsidRPr="00534CD1">
        <w:rPr>
          <w:rFonts w:eastAsia="华文中宋" w:cs="华文中宋" w:hint="eastAsia"/>
          <w:sz w:val="16"/>
          <w:szCs w:val="16"/>
        </w:rPr>
        <w:t>。</w:t>
      </w:r>
      <w:r w:rsidRPr="00534CD1">
        <w:rPr>
          <w:rFonts w:eastAsia="华文中宋" w:cs="华文中宋"/>
          <w:sz w:val="16"/>
          <w:szCs w:val="16"/>
        </w:rPr>
        <w:t xml:space="preserve"> </w:t>
      </w:r>
    </w:p>
    <w:p w14:paraId="279B65D1" w14:textId="77777777" w:rsidR="005667B1" w:rsidRPr="00534CD1" w:rsidRDefault="005667B1" w:rsidP="005667B1">
      <w:pPr>
        <w:pStyle w:val="2"/>
        <w:numPr>
          <w:ilvl w:val="0"/>
          <w:numId w:val="5"/>
        </w:numPr>
        <w:ind w:left="540" w:hanging="540"/>
        <w:rPr>
          <w:rFonts w:ascii="华文中宋" w:eastAsia="华文中宋" w:cs="华文中宋"/>
          <w:sz w:val="16"/>
          <w:szCs w:val="16"/>
        </w:rPr>
      </w:pPr>
      <w:r w:rsidRPr="00534CD1">
        <w:rPr>
          <w:rFonts w:ascii="华文中宋" w:eastAsia="华文中宋" w:cs="华文中宋" w:hint="eastAsia"/>
          <w:sz w:val="16"/>
          <w:szCs w:val="16"/>
        </w:rPr>
        <w:t>语音的基本参数包括</w:t>
      </w:r>
    </w:p>
    <w:p w14:paraId="0F9DD1D4"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hint="eastAsia"/>
          <w:sz w:val="16"/>
          <w:szCs w:val="16"/>
        </w:rPr>
        <w:t>基音周期</w:t>
      </w:r>
    </w:p>
    <w:p w14:paraId="34876FC2"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hint="eastAsia"/>
          <w:sz w:val="16"/>
          <w:szCs w:val="16"/>
        </w:rPr>
        <w:t>共振峰</w:t>
      </w:r>
    </w:p>
    <w:p w14:paraId="4AD732BA"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hint="eastAsia"/>
          <w:sz w:val="16"/>
          <w:szCs w:val="16"/>
        </w:rPr>
        <w:t>语音谱</w:t>
      </w:r>
    </w:p>
    <w:p w14:paraId="3CC1EDD3" w14:textId="77777777" w:rsidR="005667B1" w:rsidRPr="00534CD1" w:rsidRDefault="005667B1" w:rsidP="005667B1">
      <w:pPr>
        <w:pStyle w:val="3"/>
        <w:numPr>
          <w:ilvl w:val="0"/>
          <w:numId w:val="3"/>
        </w:numPr>
        <w:ind w:left="1170" w:hanging="450"/>
        <w:rPr>
          <w:rFonts w:ascii="华文中宋" w:eastAsia="华文中宋" w:cs="华文中宋"/>
          <w:sz w:val="16"/>
          <w:szCs w:val="16"/>
        </w:rPr>
      </w:pPr>
      <w:r w:rsidRPr="00534CD1">
        <w:rPr>
          <w:rFonts w:ascii="华文中宋" w:eastAsia="华文中宋" w:cs="华文中宋" w:hint="eastAsia"/>
          <w:sz w:val="16"/>
          <w:szCs w:val="16"/>
        </w:rPr>
        <w:t>声强。</w:t>
      </w:r>
      <w:r w:rsidRPr="00534CD1">
        <w:rPr>
          <w:rFonts w:ascii="华文中宋" w:eastAsia="华文中宋" w:cs="华文中宋"/>
          <w:sz w:val="16"/>
          <w:szCs w:val="16"/>
        </w:rPr>
        <w:t xml:space="preserve"> </w:t>
      </w:r>
    </w:p>
    <w:p w14:paraId="76CD92D6" w14:textId="77777777" w:rsidR="005667B1" w:rsidRPr="00534CD1" w:rsidRDefault="005667B1" w:rsidP="005667B1">
      <w:pPr>
        <w:pStyle w:val="1"/>
        <w:ind w:left="0" w:firstLine="0"/>
        <w:rPr>
          <w:rFonts w:eastAsia="华文中宋" w:cs="华文中宋"/>
          <w:b/>
          <w:bCs/>
          <w:color w:val="333399"/>
          <w:sz w:val="18"/>
          <w:szCs w:val="18"/>
        </w:rPr>
      </w:pPr>
      <w:r w:rsidRPr="00534CD1">
        <w:rPr>
          <w:rFonts w:eastAsia="华文中宋" w:cs="华文中宋" w:hint="eastAsia"/>
          <w:b/>
          <w:bCs/>
          <w:color w:val="333399"/>
          <w:sz w:val="18"/>
          <w:szCs w:val="18"/>
        </w:rPr>
        <w:t>语音生成机构的模型</w:t>
      </w:r>
    </w:p>
    <w:p w14:paraId="47871E1E"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lastRenderedPageBreak/>
        <w:t>语音生成机构的模型由</w:t>
      </w:r>
      <w:r w:rsidRPr="00534CD1">
        <w:rPr>
          <w:rFonts w:eastAsia="华文中宋"/>
          <w:sz w:val="16"/>
          <w:szCs w:val="16"/>
          <w:lang w:val="en-US"/>
        </w:rPr>
        <w:t>3</w:t>
      </w:r>
      <w:r w:rsidRPr="00534CD1">
        <w:rPr>
          <w:rFonts w:eastAsia="华文中宋" w:cs="华文中宋" w:hint="eastAsia"/>
          <w:sz w:val="16"/>
          <w:szCs w:val="16"/>
        </w:rPr>
        <w:t>部分组成</w:t>
      </w:r>
      <w:r w:rsidRPr="00534CD1">
        <w:rPr>
          <w:rFonts w:eastAsia="华文中宋" w:cs="华文中宋"/>
          <w:sz w:val="16"/>
          <w:szCs w:val="16"/>
        </w:rPr>
        <w:t xml:space="preserve"> </w:t>
      </w:r>
    </w:p>
    <w:p w14:paraId="259B40D6" w14:textId="77777777" w:rsidR="005667B1" w:rsidRPr="00534CD1" w:rsidRDefault="005667B1" w:rsidP="005667B1">
      <w:pPr>
        <w:pStyle w:val="3"/>
        <w:numPr>
          <w:ilvl w:val="0"/>
          <w:numId w:val="6"/>
        </w:numPr>
        <w:ind w:left="1170" w:hanging="450"/>
        <w:rPr>
          <w:rFonts w:eastAsia="华文中宋" w:cs="华文中宋"/>
          <w:sz w:val="16"/>
          <w:szCs w:val="16"/>
        </w:rPr>
      </w:pPr>
      <w:r w:rsidRPr="00534CD1">
        <w:rPr>
          <w:rFonts w:eastAsia="华文中宋" w:cs="华文中宋" w:hint="eastAsia"/>
          <w:sz w:val="16"/>
          <w:szCs w:val="16"/>
        </w:rPr>
        <w:t>声源</w:t>
      </w:r>
    </w:p>
    <w:p w14:paraId="501326B6" w14:textId="77777777" w:rsidR="005667B1" w:rsidRPr="00534CD1" w:rsidRDefault="005667B1" w:rsidP="005667B1">
      <w:pPr>
        <w:pStyle w:val="3"/>
        <w:numPr>
          <w:ilvl w:val="0"/>
          <w:numId w:val="6"/>
        </w:numPr>
        <w:ind w:left="1170" w:hanging="450"/>
        <w:rPr>
          <w:rFonts w:eastAsia="华文中宋" w:cs="华文中宋"/>
          <w:sz w:val="16"/>
          <w:szCs w:val="16"/>
        </w:rPr>
      </w:pPr>
      <w:r w:rsidRPr="00534CD1">
        <w:rPr>
          <w:rFonts w:eastAsia="华文中宋" w:cs="华文中宋" w:hint="eastAsia"/>
          <w:sz w:val="16"/>
          <w:szCs w:val="16"/>
        </w:rPr>
        <w:t>共鸣机构</w:t>
      </w:r>
      <w:r w:rsidRPr="00534CD1">
        <w:rPr>
          <w:rFonts w:eastAsia="华文中宋" w:cs="华文中宋"/>
          <w:sz w:val="16"/>
          <w:szCs w:val="16"/>
        </w:rPr>
        <w:t xml:space="preserve"> </w:t>
      </w:r>
    </w:p>
    <w:p w14:paraId="09C0ED36" w14:textId="77777777" w:rsidR="005667B1" w:rsidRPr="00534CD1" w:rsidRDefault="005667B1" w:rsidP="005667B1">
      <w:pPr>
        <w:pStyle w:val="3"/>
        <w:numPr>
          <w:ilvl w:val="0"/>
          <w:numId w:val="6"/>
        </w:numPr>
        <w:ind w:left="1170" w:hanging="450"/>
        <w:rPr>
          <w:rFonts w:eastAsia="华文中宋" w:cs="华文中宋"/>
          <w:sz w:val="16"/>
          <w:szCs w:val="16"/>
        </w:rPr>
      </w:pPr>
      <w:r w:rsidRPr="00534CD1">
        <w:rPr>
          <w:rFonts w:eastAsia="华文中宋" w:cs="华文中宋" w:hint="eastAsia"/>
          <w:sz w:val="16"/>
          <w:szCs w:val="16"/>
        </w:rPr>
        <w:t>放射机构</w:t>
      </w:r>
      <w:r w:rsidRPr="00534CD1">
        <w:rPr>
          <w:rFonts w:eastAsia="华文中宋" w:cs="华文中宋"/>
          <w:sz w:val="16"/>
          <w:szCs w:val="16"/>
        </w:rPr>
        <w:t xml:space="preserve"> </w:t>
      </w:r>
    </w:p>
    <w:p w14:paraId="4958E2F8"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声源共有</w:t>
      </w:r>
      <w:r w:rsidRPr="00534CD1">
        <w:rPr>
          <w:rFonts w:eastAsia="华文中宋"/>
          <w:sz w:val="16"/>
          <w:szCs w:val="16"/>
          <w:lang w:val="en-US"/>
        </w:rPr>
        <w:t>3</w:t>
      </w:r>
      <w:r w:rsidRPr="00534CD1">
        <w:rPr>
          <w:rFonts w:eastAsia="华文中宋" w:cs="华文中宋" w:hint="eastAsia"/>
          <w:sz w:val="16"/>
          <w:szCs w:val="16"/>
        </w:rPr>
        <w:t>类</w:t>
      </w:r>
      <w:r w:rsidRPr="00534CD1">
        <w:rPr>
          <w:rFonts w:eastAsia="华文中宋"/>
          <w:sz w:val="16"/>
          <w:szCs w:val="16"/>
          <w:lang w:val="en-US"/>
        </w:rPr>
        <w:t xml:space="preserve">:  </w:t>
      </w:r>
      <w:r w:rsidRPr="00534CD1">
        <w:rPr>
          <w:rFonts w:eastAsia="华文中宋" w:cs="华文中宋" w:hint="eastAsia"/>
          <w:sz w:val="16"/>
          <w:szCs w:val="16"/>
        </w:rPr>
        <w:t>元音、摩擦音、爆破音。</w:t>
      </w:r>
    </w:p>
    <w:p w14:paraId="72082054"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共鸣机构</w:t>
      </w:r>
      <w:r w:rsidRPr="00534CD1">
        <w:rPr>
          <w:rFonts w:eastAsia="华文中宋" w:cs="华文中宋"/>
          <w:sz w:val="16"/>
          <w:szCs w:val="16"/>
        </w:rPr>
        <w:t xml:space="preserve">   </w:t>
      </w:r>
      <w:r w:rsidRPr="00534CD1">
        <w:rPr>
          <w:rFonts w:eastAsia="华文中宋" w:cs="华文中宋" w:hint="eastAsia"/>
          <w:sz w:val="16"/>
          <w:szCs w:val="16"/>
        </w:rPr>
        <w:t>也称声道</w:t>
      </w:r>
      <w:r w:rsidRPr="00534CD1">
        <w:rPr>
          <w:rFonts w:eastAsia="华文中宋"/>
          <w:sz w:val="16"/>
          <w:szCs w:val="16"/>
          <w:lang w:val="en-US"/>
        </w:rPr>
        <w:t>,</w:t>
      </w:r>
      <w:r w:rsidRPr="00534CD1">
        <w:rPr>
          <w:rFonts w:eastAsia="华文中宋" w:cs="华文中宋" w:hint="eastAsia"/>
          <w:sz w:val="16"/>
          <w:szCs w:val="16"/>
        </w:rPr>
        <w:t>由鼻腔、口腔与舌头组成。</w:t>
      </w:r>
    </w:p>
    <w:p w14:paraId="3CCD275C" w14:textId="77777777" w:rsidR="005667B1" w:rsidRPr="00534CD1" w:rsidRDefault="005667B1" w:rsidP="005667B1">
      <w:pPr>
        <w:pStyle w:val="2"/>
        <w:numPr>
          <w:ilvl w:val="0"/>
          <w:numId w:val="2"/>
        </w:numPr>
        <w:ind w:left="540" w:hanging="540"/>
        <w:rPr>
          <w:rFonts w:ascii="华文中宋" w:eastAsia="华文中宋" w:cs="华文中宋"/>
          <w:sz w:val="28"/>
          <w:szCs w:val="28"/>
        </w:rPr>
      </w:pPr>
      <w:r w:rsidRPr="00534CD1">
        <w:rPr>
          <w:rFonts w:eastAsia="华文中宋" w:cs="华文中宋" w:hint="eastAsia"/>
          <w:sz w:val="16"/>
          <w:szCs w:val="16"/>
        </w:rPr>
        <w:t>放射机构</w:t>
      </w:r>
      <w:r w:rsidRPr="00534CD1">
        <w:rPr>
          <w:rFonts w:eastAsia="华文中宋" w:cs="华文中宋"/>
          <w:sz w:val="16"/>
          <w:szCs w:val="16"/>
        </w:rPr>
        <w:t xml:space="preserve">   </w:t>
      </w:r>
      <w:r w:rsidRPr="00534CD1">
        <w:rPr>
          <w:rFonts w:eastAsia="华文中宋" w:cs="华文中宋" w:hint="eastAsia"/>
          <w:sz w:val="16"/>
          <w:szCs w:val="16"/>
        </w:rPr>
        <w:t>由嘴唇和鼻孔组成</w:t>
      </w:r>
      <w:r w:rsidRPr="00534CD1">
        <w:rPr>
          <w:rFonts w:eastAsia="华文中宋"/>
          <w:sz w:val="16"/>
          <w:szCs w:val="16"/>
          <w:lang w:val="en-US"/>
        </w:rPr>
        <w:t>,</w:t>
      </w:r>
      <w:r w:rsidRPr="00534CD1">
        <w:rPr>
          <w:rFonts w:eastAsia="华文中宋" w:cs="华文中宋" w:hint="eastAsia"/>
          <w:sz w:val="16"/>
          <w:szCs w:val="16"/>
        </w:rPr>
        <w:t>是功能是发出声音并传播出去。</w:t>
      </w:r>
      <w:r w:rsidRPr="00534CD1">
        <w:rPr>
          <w:rFonts w:ascii="华文中宋" w:eastAsia="华文中宋" w:cs="华文中宋"/>
          <w:sz w:val="28"/>
          <w:szCs w:val="28"/>
        </w:rPr>
        <w:tab/>
      </w:r>
    </w:p>
    <w:p w14:paraId="256BBD2E" w14:textId="7503D615" w:rsidR="005667B1" w:rsidRPr="00534CD1" w:rsidRDefault="005667B1" w:rsidP="005667B1">
      <w:pPr>
        <w:widowControl/>
        <w:numPr>
          <w:ilvl w:val="0"/>
          <w:numId w:val="2"/>
        </w:numPr>
        <w:jc w:val="left"/>
        <w:rPr>
          <w:rFonts w:ascii="宋体" w:eastAsia="宋体" w:hAnsi="宋体" w:cs="宋体"/>
          <w:kern w:val="0"/>
          <w:sz w:val="16"/>
          <w:szCs w:val="16"/>
        </w:rPr>
      </w:pPr>
      <w:r w:rsidRPr="0059335C">
        <w:rPr>
          <w:rFonts w:ascii="宋体" w:eastAsia="宋体" w:hAnsi="宋体" w:cs="宋体"/>
          <w:kern w:val="0"/>
          <w:sz w:val="16"/>
          <w:szCs w:val="16"/>
        </w:rPr>
        <w:fldChar w:fldCharType="begin"/>
      </w:r>
      <w:r w:rsidRPr="0059335C">
        <w:rPr>
          <w:rFonts w:ascii="宋体" w:eastAsia="宋体" w:hAnsi="宋体" w:cs="宋体"/>
          <w:kern w:val="0"/>
          <w:sz w:val="16"/>
          <w:szCs w:val="16"/>
        </w:rPr>
        <w:instrText xml:space="preserve"> INCLUDEPICTURE "C:\\Users\\32273\\AppData\\Roaming\\Tencent\\Users\\3227333600\\QQ\\WinTemp\\RichOle\\772PZ~]T_D_W1RN9CASCP6Q.png" \* MERGEFORMATINET </w:instrText>
      </w:r>
      <w:r w:rsidRPr="0059335C">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"C:\\Users\\32273\\AppData\\Roaming\\Tencent\\Users\\3227333600\\QQ\\WinTemp\\RichOle\\772PZ~]T_D_W1RN9CASCP6Q.png"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"C:\\Users\\32273\\AppData\\Roaming\\Tencent\\Users\\3227333600\\QQ\\WinTemp\\RichOle\\772PZ~]T_D_W1RN9CASCP6Q.png"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cent\\Users\\3227333600\\QQ\\WinTemp\\RichOle\\772PZ~]T_D_W1RN9CASCP6Q.png"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006271">
        <w:rPr>
          <w:rFonts w:ascii="宋体" w:eastAsia="宋体" w:hAnsi="宋体" w:cs="宋体"/>
          <w:kern w:val="0"/>
          <w:sz w:val="16"/>
          <w:szCs w:val="16"/>
        </w:rPr>
        <w:pict w14:anchorId="784CE462">
          <v:shape id="_x0000_i1057" type="#_x0000_t75" style="width:240.8pt;height:184.55pt">
            <v:imagedata r:id="rId69" r:href="rId70"/>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59335C">
        <w:rPr>
          <w:rFonts w:ascii="宋体" w:eastAsia="宋体" w:hAnsi="宋体" w:cs="宋体"/>
          <w:kern w:val="0"/>
          <w:sz w:val="16"/>
          <w:szCs w:val="16"/>
        </w:rPr>
        <w:fldChar w:fldCharType="end"/>
      </w:r>
    </w:p>
    <w:p w14:paraId="31454F80" w14:textId="77777777" w:rsidR="005667B1" w:rsidRPr="00534CD1" w:rsidRDefault="005667B1" w:rsidP="005667B1">
      <w:pPr>
        <w:pStyle w:val="1"/>
        <w:ind w:left="0" w:firstLine="0"/>
        <w:rPr>
          <w:rFonts w:ascii="Tahoma" w:eastAsia="华文中宋" w:cs="华文中宋"/>
          <w:color w:val="333399"/>
          <w:sz w:val="18"/>
          <w:szCs w:val="18"/>
        </w:rPr>
      </w:pPr>
      <w:r w:rsidRPr="00534CD1">
        <w:rPr>
          <w:rFonts w:ascii="Tahoma" w:eastAsia="华文中宋" w:cs="华文中宋" w:hint="eastAsia"/>
          <w:color w:val="333399"/>
          <w:sz w:val="18"/>
          <w:szCs w:val="18"/>
        </w:rPr>
        <w:t>模型的描述</w:t>
      </w:r>
    </w:p>
    <w:p w14:paraId="4B07A768"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ascii="华文中宋" w:eastAsia="华文中宋" w:cs="华文中宋" w:hint="eastAsia"/>
          <w:sz w:val="16"/>
          <w:szCs w:val="16"/>
        </w:rPr>
        <w:t>与</w:t>
      </w:r>
      <w:r w:rsidRPr="00534CD1">
        <w:rPr>
          <w:rFonts w:eastAsia="华文中宋" w:cs="华文中宋" w:hint="eastAsia"/>
          <w:sz w:val="16"/>
          <w:szCs w:val="16"/>
        </w:rPr>
        <w:t>此语音生成机构模型相对应的声源由基音周期参数描述</w:t>
      </w:r>
      <w:r w:rsidRPr="00534CD1">
        <w:rPr>
          <w:rFonts w:eastAsia="华文中宋"/>
          <w:sz w:val="16"/>
          <w:szCs w:val="16"/>
          <w:lang w:val="en-US"/>
        </w:rPr>
        <w:t xml:space="preserve">, </w:t>
      </w:r>
      <w:r w:rsidRPr="00534CD1">
        <w:rPr>
          <w:rFonts w:eastAsia="华文中宋" w:cs="华文中宋" w:hint="eastAsia"/>
          <w:sz w:val="16"/>
          <w:szCs w:val="16"/>
        </w:rPr>
        <w:t>声道由共振峰参数描述</w:t>
      </w:r>
      <w:r w:rsidRPr="00534CD1">
        <w:rPr>
          <w:rFonts w:eastAsia="华文中宋"/>
          <w:sz w:val="16"/>
          <w:szCs w:val="16"/>
          <w:lang w:val="en-US"/>
        </w:rPr>
        <w:t xml:space="preserve">, </w:t>
      </w:r>
      <w:r w:rsidRPr="00534CD1">
        <w:rPr>
          <w:rFonts w:eastAsia="华文中宋" w:cs="华文中宋" w:hint="eastAsia"/>
          <w:sz w:val="16"/>
          <w:szCs w:val="16"/>
        </w:rPr>
        <w:t>放射机构则由语音谱和声强描述。</w:t>
      </w:r>
    </w:p>
    <w:p w14:paraId="7FAE2CAD"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DPCM,ADPCM</w:t>
      </w:r>
      <w:r w:rsidRPr="00534CD1">
        <w:rPr>
          <w:rFonts w:eastAsia="华文中宋" w:cs="华文中宋" w:hint="eastAsia"/>
          <w:sz w:val="16"/>
          <w:szCs w:val="16"/>
        </w:rPr>
        <w:t>等波形预测技术是音乐和实时语音数据压缩技术的主要方法。</w:t>
      </w:r>
    </w:p>
    <w:p w14:paraId="57F4D844" w14:textId="77777777" w:rsidR="005667B1" w:rsidRPr="00534CD1" w:rsidRDefault="005667B1" w:rsidP="005667B1">
      <w:pPr>
        <w:pStyle w:val="2"/>
        <w:numPr>
          <w:ilvl w:val="0"/>
          <w:numId w:val="2"/>
        </w:numPr>
        <w:rPr>
          <w:rFonts w:ascii="华文中宋" w:eastAsia="华文中宋" w:cs="华文中宋"/>
          <w:sz w:val="16"/>
          <w:szCs w:val="16"/>
        </w:rPr>
      </w:pPr>
      <w:r w:rsidRPr="00534CD1">
        <w:rPr>
          <w:rFonts w:eastAsia="华文中宋" w:cs="华文中宋" w:hint="eastAsia"/>
          <w:sz w:val="16"/>
          <w:szCs w:val="16"/>
        </w:rPr>
        <w:t>虽然该方法与基于语音识别的方法和基于参数分析合成的方法相比有压缩能力差的缺点</w:t>
      </w:r>
      <w:r w:rsidRPr="00534CD1">
        <w:rPr>
          <w:rFonts w:eastAsia="华文中宋"/>
          <w:sz w:val="16"/>
          <w:szCs w:val="16"/>
          <w:lang w:val="en-US"/>
        </w:rPr>
        <w:t xml:space="preserve">, </w:t>
      </w:r>
      <w:r w:rsidRPr="00534CD1">
        <w:rPr>
          <w:rFonts w:eastAsia="华文中宋" w:cs="华文中宋" w:hint="eastAsia"/>
          <w:sz w:val="16"/>
          <w:szCs w:val="16"/>
        </w:rPr>
        <w:t>但算法简单</w:t>
      </w:r>
      <w:r w:rsidRPr="00534CD1">
        <w:rPr>
          <w:rFonts w:eastAsia="华文中宋"/>
          <w:sz w:val="16"/>
          <w:szCs w:val="16"/>
          <w:lang w:val="en-US"/>
        </w:rPr>
        <w:t>,</w:t>
      </w:r>
      <w:r w:rsidRPr="00534CD1">
        <w:rPr>
          <w:rFonts w:eastAsia="华文中宋" w:cs="华文中宋" w:hint="eastAsia"/>
          <w:sz w:val="16"/>
          <w:szCs w:val="16"/>
        </w:rPr>
        <w:t>容易实现</w:t>
      </w:r>
      <w:r w:rsidRPr="00534CD1">
        <w:rPr>
          <w:rFonts w:eastAsia="华文中宋"/>
          <w:sz w:val="16"/>
          <w:szCs w:val="16"/>
          <w:lang w:val="en-US"/>
        </w:rPr>
        <w:t xml:space="preserve">, </w:t>
      </w:r>
      <w:r w:rsidRPr="00534CD1">
        <w:rPr>
          <w:rFonts w:eastAsia="华文中宋" w:cs="华文中宋" w:hint="eastAsia"/>
          <w:sz w:val="16"/>
          <w:szCs w:val="16"/>
        </w:rPr>
        <w:t>以及能够较好地保持原有声音的特点等优点</w:t>
      </w:r>
      <w:r w:rsidRPr="00534CD1">
        <w:rPr>
          <w:rFonts w:eastAsia="华文中宋"/>
          <w:sz w:val="16"/>
          <w:szCs w:val="16"/>
          <w:lang w:val="en-US"/>
        </w:rPr>
        <w:t xml:space="preserve">, </w:t>
      </w:r>
      <w:r w:rsidRPr="00534CD1">
        <w:rPr>
          <w:rFonts w:eastAsia="华文中宋" w:cs="华文中宋" w:hint="eastAsia"/>
          <w:sz w:val="16"/>
          <w:szCs w:val="16"/>
        </w:rPr>
        <w:t>因而在语音</w:t>
      </w:r>
      <w:r w:rsidRPr="00534CD1">
        <w:rPr>
          <w:rFonts w:ascii="华文中宋" w:eastAsia="华文中宋" w:cs="华文中宋" w:hint="eastAsia"/>
          <w:sz w:val="16"/>
          <w:szCs w:val="16"/>
        </w:rPr>
        <w:t>数据压缩的标准化推荐方案中最先被考虑</w:t>
      </w:r>
    </w:p>
    <w:p w14:paraId="67198670"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参数编码的压缩率很大</w:t>
      </w:r>
      <w:r w:rsidRPr="00534CD1">
        <w:rPr>
          <w:rFonts w:eastAsia="华文中宋"/>
          <w:sz w:val="16"/>
          <w:szCs w:val="16"/>
          <w:lang w:val="en-US"/>
        </w:rPr>
        <w:t xml:space="preserve">, </w:t>
      </w:r>
      <w:r w:rsidRPr="00534CD1">
        <w:rPr>
          <w:rFonts w:eastAsia="华文中宋" w:cs="华文中宋" w:hint="eastAsia"/>
          <w:sz w:val="16"/>
          <w:szCs w:val="16"/>
        </w:rPr>
        <w:t>但计算量大</w:t>
      </w:r>
      <w:r w:rsidRPr="00534CD1">
        <w:rPr>
          <w:rFonts w:eastAsia="华文中宋"/>
          <w:sz w:val="16"/>
          <w:szCs w:val="16"/>
          <w:lang w:val="en-US"/>
        </w:rPr>
        <w:t xml:space="preserve">, </w:t>
      </w:r>
      <w:r w:rsidRPr="00534CD1">
        <w:rPr>
          <w:rFonts w:eastAsia="华文中宋" w:cs="华文中宋" w:hint="eastAsia"/>
          <w:sz w:val="16"/>
          <w:szCs w:val="16"/>
        </w:rPr>
        <w:t>保真度不高</w:t>
      </w:r>
      <w:r w:rsidRPr="00534CD1">
        <w:rPr>
          <w:rFonts w:eastAsia="华文中宋"/>
          <w:sz w:val="16"/>
          <w:szCs w:val="16"/>
          <w:lang w:val="en-US"/>
        </w:rPr>
        <w:t xml:space="preserve">, </w:t>
      </w:r>
      <w:r w:rsidRPr="00534CD1">
        <w:rPr>
          <w:rFonts w:eastAsia="华文中宋" w:cs="华文中宋" w:hint="eastAsia"/>
          <w:sz w:val="16"/>
          <w:szCs w:val="16"/>
        </w:rPr>
        <w:t>适合语音信号的编码。</w:t>
      </w:r>
    </w:p>
    <w:p w14:paraId="59475971"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混合编码介于波形编码和参数编码之间</w:t>
      </w:r>
      <w:r w:rsidRPr="00534CD1">
        <w:rPr>
          <w:rFonts w:eastAsia="华文中宋"/>
          <w:sz w:val="16"/>
          <w:szCs w:val="16"/>
          <w:lang w:val="en-US"/>
        </w:rPr>
        <w:t xml:space="preserve">, </w:t>
      </w:r>
      <w:r w:rsidRPr="00534CD1">
        <w:rPr>
          <w:rFonts w:eastAsia="华文中宋" w:cs="华文中宋" w:hint="eastAsia"/>
          <w:sz w:val="16"/>
          <w:szCs w:val="16"/>
        </w:rPr>
        <w:t>集中了两者优点。</w:t>
      </w:r>
    </w:p>
    <w:p w14:paraId="213F2D54" w14:textId="77777777" w:rsidR="005667B1" w:rsidRPr="00534CD1" w:rsidRDefault="005667B1" w:rsidP="005667B1">
      <w:pPr>
        <w:pStyle w:val="1"/>
        <w:ind w:left="0" w:firstLine="0"/>
        <w:rPr>
          <w:rFonts w:ascii="Tahoma" w:eastAsia="宋体" w:cs="Tahoma"/>
          <w:color w:val="333399"/>
          <w:sz w:val="18"/>
          <w:szCs w:val="18"/>
        </w:rPr>
      </w:pPr>
      <w:r w:rsidRPr="00534CD1">
        <w:rPr>
          <w:rFonts w:eastAsia="华文中宋"/>
          <w:color w:val="333399"/>
          <w:sz w:val="18"/>
          <w:szCs w:val="18"/>
          <w:lang w:val="en-US"/>
        </w:rPr>
        <w:t>2.5.2 ITU</w:t>
      </w:r>
      <w:r w:rsidRPr="00534CD1">
        <w:rPr>
          <w:rFonts w:eastAsia="华文中宋" w:cs="华文中宋" w:hint="eastAsia"/>
          <w:color w:val="333399"/>
          <w:sz w:val="18"/>
          <w:szCs w:val="18"/>
        </w:rPr>
        <w:t>语音标准化方案</w:t>
      </w:r>
      <w:r w:rsidRPr="00534CD1">
        <w:rPr>
          <w:rFonts w:ascii="Tahoma" w:eastAsia="宋体" w:cs="Tahoma"/>
          <w:color w:val="333399"/>
          <w:sz w:val="18"/>
          <w:szCs w:val="18"/>
        </w:rPr>
        <w:t xml:space="preserve"> </w:t>
      </w:r>
    </w:p>
    <w:p w14:paraId="0FBAAADD" w14:textId="77777777" w:rsidR="005667B1" w:rsidRPr="00534CD1" w:rsidRDefault="005667B1" w:rsidP="005667B1">
      <w:pPr>
        <w:pStyle w:val="2"/>
        <w:numPr>
          <w:ilvl w:val="0"/>
          <w:numId w:val="2"/>
        </w:numPr>
        <w:ind w:left="540" w:hanging="540"/>
        <w:rPr>
          <w:rFonts w:eastAsia="华文中宋"/>
          <w:sz w:val="16"/>
          <w:szCs w:val="16"/>
          <w:lang w:val="en-US"/>
        </w:rPr>
      </w:pPr>
      <w:r w:rsidRPr="00534CD1">
        <w:rPr>
          <w:rFonts w:eastAsia="华文中宋"/>
          <w:sz w:val="16"/>
          <w:szCs w:val="16"/>
          <w:lang w:val="en-US"/>
        </w:rPr>
        <w:t>16Kbps ITU</w:t>
      </w:r>
      <w:r w:rsidRPr="00534CD1">
        <w:rPr>
          <w:rFonts w:eastAsia="华文中宋" w:cs="华文中宋" w:hint="eastAsia"/>
          <w:sz w:val="16"/>
          <w:szCs w:val="16"/>
        </w:rPr>
        <w:t>语音标准化方案</w:t>
      </w:r>
      <w:r w:rsidRPr="00534CD1">
        <w:rPr>
          <w:rFonts w:eastAsia="华文中宋"/>
          <w:sz w:val="16"/>
          <w:szCs w:val="16"/>
          <w:lang w:val="en-US"/>
        </w:rPr>
        <w:t xml:space="preserve">G.728 </w:t>
      </w:r>
    </w:p>
    <w:p w14:paraId="07398E5F" w14:textId="77777777" w:rsidR="005667B1" w:rsidRPr="00534CD1" w:rsidRDefault="005667B1" w:rsidP="005667B1">
      <w:pPr>
        <w:pStyle w:val="2"/>
        <w:numPr>
          <w:ilvl w:val="0"/>
          <w:numId w:val="2"/>
        </w:numPr>
        <w:ind w:left="540" w:hanging="540"/>
        <w:rPr>
          <w:rFonts w:eastAsia="华文中宋"/>
          <w:sz w:val="16"/>
          <w:szCs w:val="16"/>
          <w:lang w:val="en-US"/>
        </w:rPr>
      </w:pPr>
      <w:r w:rsidRPr="00534CD1">
        <w:rPr>
          <w:rFonts w:eastAsia="华文中宋"/>
          <w:sz w:val="16"/>
          <w:szCs w:val="16"/>
          <w:lang w:val="en-US"/>
        </w:rPr>
        <w:t>32Kbps ITU</w:t>
      </w:r>
      <w:r w:rsidRPr="00534CD1">
        <w:rPr>
          <w:rFonts w:eastAsia="华文中宋" w:cs="华文中宋" w:hint="eastAsia"/>
          <w:sz w:val="16"/>
          <w:szCs w:val="16"/>
        </w:rPr>
        <w:t>语音标准化方案</w:t>
      </w:r>
      <w:r w:rsidRPr="00534CD1">
        <w:rPr>
          <w:rFonts w:eastAsia="华文中宋"/>
          <w:sz w:val="16"/>
          <w:szCs w:val="16"/>
          <w:lang w:val="en-US"/>
        </w:rPr>
        <w:t xml:space="preserve">G.721 </w:t>
      </w:r>
    </w:p>
    <w:p w14:paraId="46177AD3" w14:textId="77777777" w:rsidR="005667B1" w:rsidRPr="00534CD1" w:rsidRDefault="005667B1" w:rsidP="005667B1">
      <w:pPr>
        <w:pStyle w:val="2"/>
        <w:numPr>
          <w:ilvl w:val="0"/>
          <w:numId w:val="2"/>
        </w:numPr>
        <w:ind w:left="540" w:hanging="540"/>
        <w:rPr>
          <w:rFonts w:eastAsia="宋体"/>
          <w:sz w:val="16"/>
          <w:szCs w:val="16"/>
          <w:lang w:val="en-US"/>
        </w:rPr>
      </w:pPr>
      <w:r w:rsidRPr="00534CD1">
        <w:rPr>
          <w:rFonts w:eastAsia="华文中宋"/>
          <w:sz w:val="16"/>
          <w:szCs w:val="16"/>
          <w:lang w:val="en-US"/>
        </w:rPr>
        <w:t>64Kbps ITU</w:t>
      </w:r>
      <w:r w:rsidRPr="00534CD1">
        <w:rPr>
          <w:rFonts w:eastAsia="华文中宋" w:cs="华文中宋" w:hint="eastAsia"/>
          <w:sz w:val="16"/>
          <w:szCs w:val="16"/>
        </w:rPr>
        <w:t>语音标准化方案</w:t>
      </w:r>
      <w:r w:rsidRPr="00534CD1">
        <w:rPr>
          <w:rFonts w:eastAsia="华文中宋"/>
          <w:sz w:val="16"/>
          <w:szCs w:val="16"/>
          <w:lang w:val="en-US"/>
        </w:rPr>
        <w:t>G.722</w:t>
      </w:r>
      <w:r w:rsidRPr="00534CD1">
        <w:rPr>
          <w:rFonts w:eastAsia="宋体"/>
          <w:sz w:val="16"/>
          <w:szCs w:val="16"/>
          <w:lang w:val="en-US"/>
        </w:rPr>
        <w:t xml:space="preserve"> </w:t>
      </w:r>
    </w:p>
    <w:p w14:paraId="0DCFBFDB" w14:textId="77777777" w:rsidR="005667B1" w:rsidRPr="00534CD1" w:rsidRDefault="005667B1" w:rsidP="005667B1">
      <w:pPr>
        <w:pStyle w:val="1"/>
        <w:ind w:left="0" w:firstLine="0"/>
        <w:rPr>
          <w:rFonts w:ascii="Tahoma" w:eastAsia="宋体" w:cs="Tahoma"/>
          <w:color w:val="333399"/>
          <w:sz w:val="18"/>
          <w:szCs w:val="18"/>
          <w:lang w:val="en-US"/>
        </w:rPr>
      </w:pPr>
      <w:r w:rsidRPr="00534CD1">
        <w:rPr>
          <w:rFonts w:eastAsia="宋体"/>
          <w:color w:val="333399"/>
          <w:sz w:val="18"/>
          <w:szCs w:val="18"/>
          <w:lang w:val="en-US"/>
        </w:rPr>
        <w:t>1. 16Kbps</w:t>
      </w:r>
      <w:r w:rsidRPr="00534CD1">
        <w:rPr>
          <w:rFonts w:eastAsia="华文中宋" w:cs="华文中宋" w:hint="eastAsia"/>
          <w:color w:val="333399"/>
          <w:sz w:val="18"/>
          <w:szCs w:val="18"/>
        </w:rPr>
        <w:t>语音标准化方案</w:t>
      </w:r>
      <w:r w:rsidRPr="00534CD1">
        <w:rPr>
          <w:rFonts w:eastAsia="宋体"/>
          <w:color w:val="333399"/>
          <w:sz w:val="18"/>
          <w:szCs w:val="18"/>
          <w:lang w:val="en-US"/>
        </w:rPr>
        <w:t>G.728</w:t>
      </w:r>
      <w:r w:rsidRPr="00534CD1">
        <w:rPr>
          <w:rFonts w:ascii="Tahoma" w:eastAsia="宋体" w:cs="Tahoma"/>
          <w:color w:val="333399"/>
          <w:sz w:val="18"/>
          <w:szCs w:val="18"/>
          <w:lang w:val="en-US"/>
        </w:rPr>
        <w:t xml:space="preserve"> </w:t>
      </w:r>
    </w:p>
    <w:p w14:paraId="75FFE7CE"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使用领域统一在包括可视电话、数字移动通信、无绳电话、卫星通信、</w:t>
      </w:r>
      <w:r w:rsidRPr="00534CD1">
        <w:rPr>
          <w:rFonts w:eastAsia="华文中宋"/>
          <w:sz w:val="16"/>
          <w:szCs w:val="16"/>
          <w:lang w:val="en-US"/>
        </w:rPr>
        <w:t>DCME</w:t>
      </w:r>
      <w:r w:rsidRPr="00534CD1">
        <w:rPr>
          <w:rFonts w:eastAsia="华文中宋" w:cs="华文中宋" w:hint="eastAsia"/>
          <w:sz w:val="16"/>
          <w:szCs w:val="16"/>
        </w:rPr>
        <w:t>、</w:t>
      </w:r>
      <w:r w:rsidRPr="00534CD1">
        <w:rPr>
          <w:rFonts w:eastAsia="华文中宋"/>
          <w:sz w:val="16"/>
          <w:szCs w:val="16"/>
          <w:lang w:val="en-US"/>
        </w:rPr>
        <w:t>ISDN</w:t>
      </w:r>
      <w:r w:rsidRPr="00534CD1">
        <w:rPr>
          <w:rFonts w:eastAsia="华文中宋" w:cs="华文中宋" w:hint="eastAsia"/>
          <w:sz w:val="16"/>
          <w:szCs w:val="16"/>
        </w:rPr>
        <w:t>等范围内。</w:t>
      </w:r>
    </w:p>
    <w:p w14:paraId="756CD354" w14:textId="77777777" w:rsidR="005667B1" w:rsidRPr="00534CD1" w:rsidRDefault="005667B1" w:rsidP="005667B1">
      <w:pPr>
        <w:pStyle w:val="2"/>
        <w:numPr>
          <w:ilvl w:val="0"/>
          <w:numId w:val="2"/>
        </w:numPr>
        <w:rPr>
          <w:rFonts w:eastAsia="华文中宋" w:cs="华文中宋"/>
          <w:sz w:val="16"/>
          <w:szCs w:val="16"/>
        </w:rPr>
      </w:pPr>
      <w:r w:rsidRPr="00534CD1">
        <w:rPr>
          <w:rFonts w:eastAsia="华文中宋" w:cs="华文中宋" w:hint="eastAsia"/>
          <w:sz w:val="16"/>
          <w:szCs w:val="16"/>
        </w:rPr>
        <w:t>对于以上所提到的应用范围，约束条件是语音质量在</w:t>
      </w:r>
      <w:r w:rsidRPr="00534CD1">
        <w:rPr>
          <w:rFonts w:eastAsia="华文中宋"/>
          <w:sz w:val="16"/>
          <w:szCs w:val="16"/>
          <w:lang w:val="en-US"/>
        </w:rPr>
        <w:t>32Kbps ADPCM</w:t>
      </w:r>
      <w:r w:rsidRPr="00534CD1">
        <w:rPr>
          <w:rFonts w:eastAsia="华文中宋" w:cs="华文中宋" w:hint="eastAsia"/>
          <w:sz w:val="16"/>
          <w:szCs w:val="16"/>
        </w:rPr>
        <w:t>的同等或以上，且编码延迟时间在</w:t>
      </w:r>
      <w:r w:rsidRPr="00534CD1">
        <w:rPr>
          <w:rFonts w:eastAsia="华文中宋"/>
          <w:sz w:val="16"/>
          <w:szCs w:val="16"/>
          <w:lang w:val="en-US"/>
        </w:rPr>
        <w:t>5ms</w:t>
      </w:r>
      <w:r w:rsidRPr="00534CD1">
        <w:rPr>
          <w:rFonts w:eastAsia="华文中宋" w:cs="华文中宋" w:hint="eastAsia"/>
          <w:sz w:val="16"/>
          <w:szCs w:val="16"/>
        </w:rPr>
        <w:t>以下。</w:t>
      </w:r>
      <w:r w:rsidRPr="00534CD1">
        <w:rPr>
          <w:rFonts w:eastAsia="华文中宋" w:cs="华文中宋"/>
          <w:sz w:val="16"/>
          <w:szCs w:val="16"/>
        </w:rPr>
        <w:t xml:space="preserve"> </w:t>
      </w:r>
    </w:p>
    <w:p w14:paraId="6AF42357" w14:textId="77777777" w:rsidR="005667B1" w:rsidRPr="00534CD1" w:rsidRDefault="005667B1" w:rsidP="005667B1">
      <w:pPr>
        <w:pStyle w:val="2"/>
        <w:numPr>
          <w:ilvl w:val="0"/>
          <w:numId w:val="2"/>
        </w:numPr>
        <w:ind w:left="540" w:hanging="540"/>
        <w:rPr>
          <w:rFonts w:eastAsia="华文中宋"/>
          <w:sz w:val="16"/>
          <w:szCs w:val="16"/>
          <w:lang w:val="en-US"/>
        </w:rPr>
      </w:pPr>
      <w:r w:rsidRPr="00534CD1">
        <w:rPr>
          <w:rFonts w:eastAsia="华文中宋"/>
          <w:sz w:val="16"/>
          <w:szCs w:val="16"/>
          <w:lang w:val="en-US"/>
        </w:rPr>
        <w:t>1992</w:t>
      </w:r>
      <w:r w:rsidRPr="00534CD1">
        <w:rPr>
          <w:rFonts w:eastAsia="华文中宋" w:cs="华文中宋" w:hint="eastAsia"/>
          <w:sz w:val="16"/>
          <w:szCs w:val="16"/>
        </w:rPr>
        <w:t>年</w:t>
      </w:r>
      <w:r w:rsidRPr="00534CD1">
        <w:rPr>
          <w:rFonts w:eastAsia="华文中宋"/>
          <w:sz w:val="16"/>
          <w:szCs w:val="16"/>
          <w:lang w:val="en-US"/>
        </w:rPr>
        <w:t>,CCITT</w:t>
      </w:r>
      <w:r w:rsidRPr="00534CD1">
        <w:rPr>
          <w:rFonts w:eastAsia="华文中宋" w:cs="华文中宋" w:hint="eastAsia"/>
          <w:sz w:val="16"/>
          <w:szCs w:val="16"/>
        </w:rPr>
        <w:t>制定了基于短延时码本激励线性预测编码</w:t>
      </w:r>
      <w:r w:rsidRPr="00534CD1">
        <w:rPr>
          <w:rFonts w:eastAsia="华文中宋"/>
          <w:sz w:val="16"/>
          <w:szCs w:val="16"/>
          <w:lang w:val="en-US"/>
        </w:rPr>
        <w:t>(LD-CELP)</w:t>
      </w:r>
      <w:r w:rsidRPr="00534CD1">
        <w:rPr>
          <w:rFonts w:eastAsia="华文中宋" w:cs="华文中宋" w:hint="eastAsia"/>
          <w:sz w:val="16"/>
          <w:szCs w:val="16"/>
        </w:rPr>
        <w:t>的</w:t>
      </w:r>
      <w:r w:rsidRPr="00534CD1">
        <w:rPr>
          <w:rFonts w:eastAsia="华文中宋"/>
          <w:sz w:val="16"/>
          <w:szCs w:val="16"/>
          <w:lang w:val="en-US"/>
        </w:rPr>
        <w:t>G.728</w:t>
      </w:r>
      <w:r w:rsidRPr="00534CD1">
        <w:rPr>
          <w:rFonts w:eastAsia="华文中宋" w:cs="华文中宋" w:hint="eastAsia"/>
          <w:sz w:val="16"/>
          <w:szCs w:val="16"/>
        </w:rPr>
        <w:t>标准</w:t>
      </w:r>
      <w:r w:rsidRPr="00534CD1">
        <w:rPr>
          <w:rFonts w:eastAsia="华文中宋"/>
          <w:sz w:val="16"/>
          <w:szCs w:val="16"/>
          <w:lang w:val="en-US"/>
        </w:rPr>
        <w:t xml:space="preserve">, </w:t>
      </w:r>
      <w:r w:rsidRPr="00534CD1">
        <w:rPr>
          <w:rFonts w:eastAsia="华文中宋" w:cs="华文中宋" w:hint="eastAsia"/>
          <w:sz w:val="16"/>
          <w:szCs w:val="16"/>
        </w:rPr>
        <w:t>这是一种基于</w:t>
      </w:r>
      <w:proofErr w:type="spellStart"/>
      <w:r w:rsidRPr="00534CD1">
        <w:rPr>
          <w:rFonts w:eastAsia="华文中宋"/>
          <w:sz w:val="16"/>
          <w:szCs w:val="16"/>
          <w:lang w:val="en-US"/>
        </w:rPr>
        <w:t>AbS</w:t>
      </w:r>
      <w:proofErr w:type="spellEnd"/>
      <w:r w:rsidRPr="00534CD1">
        <w:rPr>
          <w:rFonts w:eastAsia="华文中宋" w:cs="华文中宋" w:hint="eastAsia"/>
          <w:sz w:val="16"/>
          <w:szCs w:val="16"/>
        </w:rPr>
        <w:t>原理并考虑了听觉特性的编码方法</w:t>
      </w:r>
      <w:r w:rsidRPr="00534CD1">
        <w:rPr>
          <w:rFonts w:eastAsia="华文中宋"/>
          <w:sz w:val="16"/>
          <w:szCs w:val="16"/>
          <w:lang w:val="en-US"/>
        </w:rPr>
        <w:t xml:space="preserve">, </w:t>
      </w:r>
      <w:r w:rsidRPr="00534CD1">
        <w:rPr>
          <w:rFonts w:eastAsia="华文中宋" w:cs="华文中宋" w:hint="eastAsia"/>
          <w:sz w:val="16"/>
          <w:szCs w:val="16"/>
        </w:rPr>
        <w:t>它具有以下特征</w:t>
      </w:r>
      <w:r w:rsidRPr="00534CD1">
        <w:rPr>
          <w:rFonts w:eastAsia="华文中宋"/>
          <w:sz w:val="16"/>
          <w:szCs w:val="16"/>
          <w:lang w:val="en-US"/>
        </w:rPr>
        <w:t>:</w:t>
      </w:r>
    </w:p>
    <w:p w14:paraId="32FCBB1D" w14:textId="77777777" w:rsidR="005667B1" w:rsidRPr="00534CD1" w:rsidRDefault="005667B1" w:rsidP="005667B1">
      <w:pPr>
        <w:pStyle w:val="3"/>
        <w:numPr>
          <w:ilvl w:val="0"/>
          <w:numId w:val="6"/>
        </w:numPr>
        <w:ind w:left="1170" w:hanging="450"/>
        <w:rPr>
          <w:rFonts w:eastAsia="华文中宋" w:cs="华文中宋"/>
          <w:sz w:val="16"/>
          <w:szCs w:val="16"/>
        </w:rPr>
      </w:pPr>
      <w:r w:rsidRPr="00534CD1">
        <w:rPr>
          <w:rFonts w:eastAsia="华文中宋" w:cs="华文中宋" w:hint="eastAsia"/>
          <w:sz w:val="16"/>
          <w:szCs w:val="16"/>
        </w:rPr>
        <w:t>以块为单位的后向自适应高次线性预测：</w:t>
      </w:r>
    </w:p>
    <w:p w14:paraId="24A320C7" w14:textId="77777777" w:rsidR="005667B1" w:rsidRPr="00534CD1" w:rsidRDefault="005667B1" w:rsidP="005667B1">
      <w:pPr>
        <w:pStyle w:val="3"/>
        <w:numPr>
          <w:ilvl w:val="0"/>
          <w:numId w:val="6"/>
        </w:numPr>
        <w:ind w:left="1170" w:hanging="450"/>
        <w:rPr>
          <w:rFonts w:eastAsia="华文中宋" w:cs="华文中宋"/>
          <w:sz w:val="16"/>
          <w:szCs w:val="16"/>
        </w:rPr>
      </w:pPr>
      <w:r w:rsidRPr="00534CD1">
        <w:rPr>
          <w:rFonts w:eastAsia="华文中宋" w:cs="华文中宋" w:hint="eastAsia"/>
          <w:sz w:val="16"/>
          <w:szCs w:val="16"/>
        </w:rPr>
        <w:t>后向自适应型增益量化；</w:t>
      </w:r>
    </w:p>
    <w:p w14:paraId="212D3295" w14:textId="77777777" w:rsidR="005667B1" w:rsidRPr="00534CD1" w:rsidRDefault="005667B1" w:rsidP="005667B1">
      <w:pPr>
        <w:pStyle w:val="3"/>
        <w:numPr>
          <w:ilvl w:val="0"/>
          <w:numId w:val="6"/>
        </w:numPr>
        <w:ind w:left="1170" w:hanging="450"/>
        <w:rPr>
          <w:rFonts w:eastAsia="华文中宋" w:cs="华文中宋"/>
          <w:sz w:val="16"/>
          <w:szCs w:val="16"/>
        </w:rPr>
      </w:pPr>
      <w:r w:rsidRPr="00534CD1">
        <w:rPr>
          <w:rFonts w:eastAsia="华文中宋" w:cs="华文中宋" w:hint="eastAsia"/>
          <w:sz w:val="16"/>
          <w:szCs w:val="16"/>
        </w:rPr>
        <w:t>以向量为单位的激励信号量化。</w:t>
      </w:r>
    </w:p>
    <w:p w14:paraId="5DFA521F" w14:textId="77777777" w:rsidR="005667B1" w:rsidRPr="00534CD1" w:rsidRDefault="005667B1" w:rsidP="005667B1">
      <w:pPr>
        <w:pStyle w:val="2"/>
        <w:numPr>
          <w:ilvl w:val="0"/>
          <w:numId w:val="2"/>
        </w:numPr>
        <w:ind w:left="540" w:hanging="540"/>
        <w:rPr>
          <w:rFonts w:eastAsia="华文中宋"/>
          <w:sz w:val="28"/>
          <w:szCs w:val="28"/>
        </w:rPr>
      </w:pPr>
      <w:r w:rsidRPr="00534CD1">
        <w:rPr>
          <w:rFonts w:eastAsia="华文中宋"/>
          <w:sz w:val="16"/>
          <w:szCs w:val="16"/>
          <w:lang w:val="en-US"/>
        </w:rPr>
        <w:lastRenderedPageBreak/>
        <w:t>G.728</w:t>
      </w:r>
      <w:r w:rsidRPr="00534CD1">
        <w:rPr>
          <w:rFonts w:eastAsia="华文中宋" w:cs="华文中宋" w:hint="eastAsia"/>
          <w:sz w:val="16"/>
          <w:szCs w:val="16"/>
        </w:rPr>
        <w:t>用在</w:t>
      </w:r>
      <w:r w:rsidRPr="00534CD1">
        <w:rPr>
          <w:rFonts w:eastAsia="华文中宋"/>
          <w:sz w:val="16"/>
          <w:szCs w:val="16"/>
          <w:lang w:val="en-US"/>
        </w:rPr>
        <w:t>64Kbps</w:t>
      </w:r>
      <w:r w:rsidRPr="00534CD1">
        <w:rPr>
          <w:rFonts w:eastAsia="华文中宋" w:cs="华文中宋" w:hint="eastAsia"/>
          <w:sz w:val="16"/>
          <w:szCs w:val="16"/>
        </w:rPr>
        <w:t>的</w:t>
      </w:r>
      <w:r w:rsidRPr="00534CD1">
        <w:rPr>
          <w:rFonts w:eastAsia="华文中宋"/>
          <w:sz w:val="16"/>
          <w:szCs w:val="16"/>
          <w:lang w:val="en-US"/>
        </w:rPr>
        <w:t>ISDN</w:t>
      </w:r>
      <w:r w:rsidRPr="00534CD1">
        <w:rPr>
          <w:rFonts w:eastAsia="华文中宋" w:cs="华文中宋" w:hint="eastAsia"/>
          <w:sz w:val="16"/>
          <w:szCs w:val="16"/>
        </w:rPr>
        <w:t>线路的可视电话</w:t>
      </w:r>
      <w:r w:rsidRPr="00534CD1">
        <w:rPr>
          <w:rFonts w:eastAsia="华文中宋"/>
          <w:sz w:val="16"/>
          <w:szCs w:val="16"/>
          <w:lang w:val="en-US"/>
        </w:rPr>
        <w:t>,</w:t>
      </w:r>
      <w:r w:rsidRPr="00534CD1">
        <w:rPr>
          <w:rFonts w:eastAsia="华文中宋" w:cs="华文中宋" w:hint="eastAsia"/>
          <w:sz w:val="16"/>
          <w:szCs w:val="16"/>
        </w:rPr>
        <w:t>带宽分配为语音</w:t>
      </w:r>
      <w:r w:rsidRPr="00534CD1">
        <w:rPr>
          <w:rFonts w:eastAsia="华文中宋"/>
          <w:sz w:val="16"/>
          <w:szCs w:val="16"/>
          <w:lang w:val="en-US"/>
        </w:rPr>
        <w:t>16Kbps,</w:t>
      </w:r>
      <w:proofErr w:type="gramStart"/>
      <w:r w:rsidRPr="00534CD1">
        <w:rPr>
          <w:rFonts w:eastAsia="华文中宋" w:cs="华文中宋" w:hint="eastAsia"/>
          <w:sz w:val="16"/>
          <w:szCs w:val="16"/>
        </w:rPr>
        <w:t>图象</w:t>
      </w:r>
      <w:proofErr w:type="gramEnd"/>
      <w:r w:rsidRPr="00534CD1">
        <w:rPr>
          <w:rFonts w:eastAsia="华文中宋"/>
          <w:sz w:val="16"/>
          <w:szCs w:val="16"/>
          <w:lang w:val="en-US"/>
        </w:rPr>
        <w:t>48Kbps</w:t>
      </w:r>
      <w:r w:rsidRPr="00534CD1">
        <w:rPr>
          <w:rFonts w:eastAsia="华文中宋" w:cs="华文中宋" w:hint="eastAsia"/>
          <w:sz w:val="16"/>
          <w:szCs w:val="16"/>
        </w:rPr>
        <w:t>。语音的</w:t>
      </w:r>
      <w:proofErr w:type="gramStart"/>
      <w:r w:rsidRPr="00534CD1">
        <w:rPr>
          <w:rFonts w:eastAsia="华文中宋" w:cs="华文中宋" w:hint="eastAsia"/>
          <w:sz w:val="16"/>
          <w:szCs w:val="16"/>
        </w:rPr>
        <w:t>多重化传送</w:t>
      </w:r>
      <w:proofErr w:type="gramEnd"/>
      <w:r w:rsidRPr="00534CD1">
        <w:rPr>
          <w:rFonts w:eastAsia="华文中宋" w:cs="华文中宋" w:hint="eastAsia"/>
          <w:sz w:val="16"/>
          <w:szCs w:val="16"/>
        </w:rPr>
        <w:t>装置和个人计算机用的编码也是有希望的应用领域。</w:t>
      </w:r>
      <w:r w:rsidRPr="00534CD1">
        <w:rPr>
          <w:rFonts w:eastAsia="华文中宋"/>
          <w:sz w:val="16"/>
          <w:szCs w:val="16"/>
        </w:rPr>
        <w:t xml:space="preserve"> </w:t>
      </w:r>
    </w:p>
    <w:p w14:paraId="672D60DA" w14:textId="77777777" w:rsidR="005667B1" w:rsidRPr="00534CD1" w:rsidRDefault="005667B1" w:rsidP="005667B1">
      <w:pPr>
        <w:pStyle w:val="1"/>
        <w:ind w:left="0" w:firstLine="0"/>
        <w:rPr>
          <w:rFonts w:ascii="Tahoma" w:eastAsia="宋体" w:cs="Tahoma"/>
          <w:color w:val="333399"/>
          <w:sz w:val="18"/>
          <w:szCs w:val="18"/>
          <w:lang w:val="en-US"/>
        </w:rPr>
      </w:pPr>
      <w:r w:rsidRPr="00534CD1">
        <w:rPr>
          <w:rFonts w:eastAsia="宋体"/>
          <w:color w:val="333399"/>
          <w:sz w:val="18"/>
          <w:szCs w:val="18"/>
          <w:lang w:val="en-US"/>
        </w:rPr>
        <w:t>2. 32Kbps</w:t>
      </w:r>
      <w:r w:rsidRPr="00534CD1">
        <w:rPr>
          <w:rFonts w:eastAsia="华文中宋" w:cs="华文中宋" w:hint="eastAsia"/>
          <w:color w:val="333399"/>
          <w:sz w:val="18"/>
          <w:szCs w:val="18"/>
        </w:rPr>
        <w:t>标准化方案</w:t>
      </w:r>
      <w:r w:rsidRPr="00534CD1">
        <w:rPr>
          <w:rFonts w:eastAsia="宋体"/>
          <w:color w:val="333399"/>
          <w:sz w:val="18"/>
          <w:szCs w:val="18"/>
          <w:lang w:val="en-US"/>
        </w:rPr>
        <w:t>G.721</w:t>
      </w:r>
      <w:r w:rsidRPr="00534CD1">
        <w:rPr>
          <w:rFonts w:ascii="Tahoma" w:eastAsia="宋体" w:cs="Tahoma"/>
          <w:color w:val="333399"/>
          <w:sz w:val="18"/>
          <w:szCs w:val="18"/>
          <w:lang w:val="en-US"/>
        </w:rPr>
        <w:t xml:space="preserve"> </w:t>
      </w:r>
    </w:p>
    <w:p w14:paraId="52E9731F" w14:textId="77777777" w:rsidR="005667B1" w:rsidRPr="00534CD1" w:rsidRDefault="005667B1" w:rsidP="005667B1">
      <w:pPr>
        <w:pStyle w:val="2"/>
        <w:numPr>
          <w:ilvl w:val="0"/>
          <w:numId w:val="2"/>
        </w:numPr>
        <w:ind w:left="540" w:hanging="540"/>
        <w:rPr>
          <w:rFonts w:eastAsia="华文中宋"/>
          <w:sz w:val="16"/>
          <w:szCs w:val="16"/>
          <w:lang w:val="en-US"/>
        </w:rPr>
      </w:pPr>
      <w:r w:rsidRPr="00534CD1">
        <w:rPr>
          <w:rFonts w:eastAsia="华文中宋"/>
          <w:sz w:val="16"/>
          <w:szCs w:val="16"/>
          <w:lang w:val="en-US"/>
        </w:rPr>
        <w:t>1984</w:t>
      </w:r>
      <w:r w:rsidRPr="00534CD1">
        <w:rPr>
          <w:rFonts w:eastAsia="华文中宋" w:cs="华文中宋" w:hint="eastAsia"/>
          <w:sz w:val="16"/>
          <w:szCs w:val="16"/>
        </w:rPr>
        <w:t>年</w:t>
      </w:r>
      <w:r w:rsidRPr="00534CD1">
        <w:rPr>
          <w:rFonts w:eastAsia="华文中宋"/>
          <w:sz w:val="16"/>
          <w:szCs w:val="16"/>
          <w:lang w:val="en-US"/>
        </w:rPr>
        <w:t>10</w:t>
      </w:r>
      <w:r w:rsidRPr="00534CD1">
        <w:rPr>
          <w:rFonts w:eastAsia="华文中宋" w:cs="华文中宋" w:hint="eastAsia"/>
          <w:sz w:val="16"/>
          <w:szCs w:val="16"/>
        </w:rPr>
        <w:t>月</w:t>
      </w:r>
      <w:r w:rsidRPr="00534CD1">
        <w:rPr>
          <w:rFonts w:eastAsia="华文中宋"/>
          <w:sz w:val="16"/>
          <w:szCs w:val="16"/>
          <w:lang w:val="en-US"/>
        </w:rPr>
        <w:t>CCITT</w:t>
      </w:r>
      <w:r w:rsidRPr="00534CD1">
        <w:rPr>
          <w:rFonts w:eastAsia="华文中宋" w:cs="华文中宋" w:hint="eastAsia"/>
          <w:sz w:val="16"/>
          <w:szCs w:val="16"/>
        </w:rPr>
        <w:t>公布了使用</w:t>
      </w:r>
      <w:r w:rsidRPr="00534CD1">
        <w:rPr>
          <w:rFonts w:eastAsia="华文中宋"/>
          <w:sz w:val="16"/>
          <w:szCs w:val="16"/>
          <w:lang w:val="en-US"/>
        </w:rPr>
        <w:t>ADPCM</w:t>
      </w:r>
      <w:r w:rsidRPr="00534CD1">
        <w:rPr>
          <w:rFonts w:eastAsia="华文中宋" w:cs="华文中宋" w:hint="eastAsia"/>
          <w:sz w:val="16"/>
          <w:szCs w:val="16"/>
        </w:rPr>
        <w:t>的标准</w:t>
      </w:r>
      <w:r w:rsidRPr="00534CD1">
        <w:rPr>
          <w:rFonts w:eastAsia="华文中宋"/>
          <w:sz w:val="16"/>
          <w:szCs w:val="16"/>
          <w:lang w:val="en-US"/>
        </w:rPr>
        <w:t>G.721,</w:t>
      </w:r>
      <w:r w:rsidRPr="00534CD1">
        <w:rPr>
          <w:rFonts w:eastAsia="华文中宋" w:cs="华文中宋" w:hint="eastAsia"/>
          <w:sz w:val="16"/>
          <w:szCs w:val="16"/>
        </w:rPr>
        <w:t>速率为</w:t>
      </w:r>
      <w:r w:rsidRPr="00534CD1">
        <w:rPr>
          <w:rFonts w:eastAsia="华文中宋"/>
          <w:sz w:val="16"/>
          <w:szCs w:val="16"/>
          <w:lang w:val="en-US"/>
        </w:rPr>
        <w:t>32Kbps.</w:t>
      </w:r>
      <w:r w:rsidRPr="00534CD1">
        <w:rPr>
          <w:rFonts w:eastAsia="华文中宋" w:cs="华文中宋" w:hint="eastAsia"/>
          <w:sz w:val="16"/>
          <w:szCs w:val="16"/>
        </w:rPr>
        <w:t>目的是最终取代</w:t>
      </w:r>
      <w:r w:rsidRPr="00534CD1">
        <w:rPr>
          <w:rFonts w:eastAsia="华文中宋"/>
          <w:sz w:val="16"/>
          <w:szCs w:val="16"/>
          <w:lang w:val="en-US"/>
        </w:rPr>
        <w:t>PCM</w:t>
      </w:r>
      <w:r w:rsidRPr="00534CD1">
        <w:rPr>
          <w:rFonts w:eastAsia="华文中宋" w:cs="华文中宋" w:hint="eastAsia"/>
          <w:sz w:val="16"/>
          <w:szCs w:val="16"/>
        </w:rPr>
        <w:t>电路传送方式</w:t>
      </w:r>
      <w:r w:rsidRPr="00534CD1">
        <w:rPr>
          <w:rFonts w:eastAsia="华文中宋"/>
          <w:sz w:val="16"/>
          <w:szCs w:val="16"/>
          <w:lang w:val="en-US"/>
        </w:rPr>
        <w:t>.</w:t>
      </w:r>
    </w:p>
    <w:p w14:paraId="60F243A0"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作为对象的信号包括在电话线中流通的所有的信号</w:t>
      </w:r>
      <w:r w:rsidRPr="00534CD1">
        <w:rPr>
          <w:rFonts w:eastAsia="华文中宋"/>
          <w:sz w:val="16"/>
          <w:szCs w:val="16"/>
          <w:lang w:val="en-US"/>
        </w:rPr>
        <w:t xml:space="preserve">, </w:t>
      </w:r>
      <w:r w:rsidRPr="00534CD1">
        <w:rPr>
          <w:rFonts w:eastAsia="华文中宋" w:cs="华文中宋" w:hint="eastAsia"/>
          <w:sz w:val="16"/>
          <w:szCs w:val="16"/>
        </w:rPr>
        <w:t>如语音、个人计算机通信的调制解码信号</w:t>
      </w:r>
      <w:r w:rsidRPr="00534CD1">
        <w:rPr>
          <w:rFonts w:eastAsia="华文中宋"/>
          <w:sz w:val="16"/>
          <w:szCs w:val="16"/>
          <w:lang w:val="en-US"/>
        </w:rPr>
        <w:t xml:space="preserve">, </w:t>
      </w:r>
      <w:r w:rsidRPr="00534CD1">
        <w:rPr>
          <w:rFonts w:eastAsia="华文中宋" w:cs="华文中宋" w:hint="eastAsia"/>
          <w:sz w:val="16"/>
          <w:szCs w:val="16"/>
        </w:rPr>
        <w:t>按键电话的信号等等。</w:t>
      </w:r>
    </w:p>
    <w:p w14:paraId="49194962"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cs="华文中宋" w:hint="eastAsia"/>
          <w:sz w:val="16"/>
          <w:szCs w:val="16"/>
        </w:rPr>
        <w:t>本方案针对</w:t>
      </w:r>
      <w:r w:rsidRPr="00534CD1">
        <w:rPr>
          <w:rFonts w:eastAsia="华文中宋"/>
          <w:sz w:val="16"/>
          <w:szCs w:val="16"/>
          <w:lang w:val="en-US"/>
        </w:rPr>
        <w:t>PCM(8KHz</w:t>
      </w:r>
      <w:r w:rsidRPr="00534CD1">
        <w:rPr>
          <w:rFonts w:eastAsia="华文中宋" w:cs="华文中宋" w:hint="eastAsia"/>
          <w:sz w:val="16"/>
          <w:szCs w:val="16"/>
        </w:rPr>
        <w:t>采样</w:t>
      </w:r>
      <w:r w:rsidRPr="00534CD1">
        <w:rPr>
          <w:rFonts w:eastAsia="华文中宋"/>
          <w:sz w:val="16"/>
          <w:szCs w:val="16"/>
          <w:lang w:val="en-US"/>
        </w:rPr>
        <w:t>,8</w:t>
      </w:r>
      <w:r w:rsidRPr="00534CD1">
        <w:rPr>
          <w:rFonts w:eastAsia="华文中宋" w:cs="华文中宋" w:hint="eastAsia"/>
          <w:sz w:val="16"/>
          <w:szCs w:val="16"/>
        </w:rPr>
        <w:t>比特样点</w:t>
      </w:r>
      <w:r w:rsidRPr="00534CD1">
        <w:rPr>
          <w:rFonts w:eastAsia="华文中宋"/>
          <w:sz w:val="16"/>
          <w:szCs w:val="16"/>
          <w:lang w:val="en-US"/>
        </w:rPr>
        <w:t>)</w:t>
      </w:r>
      <w:r w:rsidRPr="00534CD1">
        <w:rPr>
          <w:rFonts w:eastAsia="华文中宋" w:cs="华文中宋" w:hint="eastAsia"/>
          <w:sz w:val="16"/>
          <w:szCs w:val="16"/>
        </w:rPr>
        <w:t>规定</w:t>
      </w:r>
      <w:r w:rsidRPr="00534CD1">
        <w:rPr>
          <w:rFonts w:eastAsia="华文中宋"/>
          <w:sz w:val="16"/>
          <w:szCs w:val="16"/>
          <w:lang w:val="en-US"/>
        </w:rPr>
        <w:t>G.721</w:t>
      </w:r>
      <w:r w:rsidRPr="00534CD1">
        <w:rPr>
          <w:rFonts w:eastAsia="华文中宋" w:cs="华文中宋" w:hint="eastAsia"/>
          <w:sz w:val="16"/>
          <w:szCs w:val="16"/>
        </w:rPr>
        <w:t>用</w:t>
      </w:r>
      <w:r w:rsidRPr="00534CD1">
        <w:rPr>
          <w:rFonts w:eastAsia="华文中宋"/>
          <w:sz w:val="16"/>
          <w:szCs w:val="16"/>
          <w:lang w:val="en-US"/>
        </w:rPr>
        <w:t>PCM</w:t>
      </w:r>
      <w:r w:rsidRPr="00534CD1">
        <w:rPr>
          <w:rFonts w:eastAsia="华文中宋" w:cs="华文中宋" w:hint="eastAsia"/>
          <w:sz w:val="16"/>
          <w:szCs w:val="16"/>
        </w:rPr>
        <w:t>的一半速率</w:t>
      </w:r>
      <w:r w:rsidRPr="00534CD1">
        <w:rPr>
          <w:rFonts w:eastAsia="华文中宋"/>
          <w:sz w:val="16"/>
          <w:szCs w:val="16"/>
          <w:lang w:val="en-US"/>
        </w:rPr>
        <w:t>(8KHz</w:t>
      </w:r>
      <w:r w:rsidRPr="00534CD1">
        <w:rPr>
          <w:rFonts w:eastAsia="华文中宋" w:cs="华文中宋" w:hint="eastAsia"/>
          <w:sz w:val="16"/>
          <w:szCs w:val="16"/>
        </w:rPr>
        <w:t>采样</w:t>
      </w:r>
      <w:r w:rsidRPr="00534CD1">
        <w:rPr>
          <w:rFonts w:eastAsia="华文中宋"/>
          <w:sz w:val="16"/>
          <w:szCs w:val="16"/>
          <w:lang w:val="en-US"/>
        </w:rPr>
        <w:t>,</w:t>
      </w:r>
      <w:r w:rsidRPr="00534CD1">
        <w:rPr>
          <w:rFonts w:eastAsia="华文中宋" w:cs="华文中宋" w:hint="eastAsia"/>
          <w:sz w:val="16"/>
          <w:szCs w:val="16"/>
        </w:rPr>
        <w:t>每样点</w:t>
      </w:r>
      <w:r w:rsidRPr="00534CD1">
        <w:rPr>
          <w:rFonts w:eastAsia="华文中宋"/>
          <w:sz w:val="16"/>
          <w:szCs w:val="16"/>
          <w:lang w:val="en-US"/>
        </w:rPr>
        <w:t>4</w:t>
      </w:r>
      <w:r w:rsidRPr="00534CD1">
        <w:rPr>
          <w:rFonts w:eastAsia="华文中宋" w:cs="华文中宋" w:hint="eastAsia"/>
          <w:sz w:val="16"/>
          <w:szCs w:val="16"/>
        </w:rPr>
        <w:t>比特</w:t>
      </w:r>
      <w:r w:rsidRPr="00534CD1">
        <w:rPr>
          <w:rFonts w:eastAsia="华文中宋"/>
          <w:sz w:val="16"/>
          <w:szCs w:val="16"/>
          <w:lang w:val="en-US"/>
        </w:rPr>
        <w:t>)</w:t>
      </w:r>
      <w:r w:rsidRPr="00534CD1">
        <w:rPr>
          <w:rFonts w:eastAsia="华文中宋" w:cs="华文中宋" w:hint="eastAsia"/>
          <w:sz w:val="16"/>
          <w:szCs w:val="16"/>
        </w:rPr>
        <w:t>完成。</w:t>
      </w:r>
    </w:p>
    <w:p w14:paraId="6A2122E5" w14:textId="77777777" w:rsidR="005667B1" w:rsidRPr="00534CD1" w:rsidRDefault="005667B1" w:rsidP="005667B1">
      <w:pPr>
        <w:pStyle w:val="2"/>
        <w:numPr>
          <w:ilvl w:val="0"/>
          <w:numId w:val="2"/>
        </w:numPr>
        <w:rPr>
          <w:rFonts w:eastAsia="华文中宋" w:cs="华文中宋"/>
          <w:sz w:val="16"/>
          <w:szCs w:val="16"/>
        </w:rPr>
      </w:pPr>
      <w:r w:rsidRPr="00534CD1">
        <w:rPr>
          <w:rFonts w:eastAsia="华文中宋"/>
          <w:sz w:val="16"/>
          <w:szCs w:val="16"/>
          <w:lang w:val="en-US"/>
        </w:rPr>
        <w:t>G.721</w:t>
      </w:r>
      <w:r w:rsidRPr="00534CD1">
        <w:rPr>
          <w:rFonts w:eastAsia="华文中宋" w:cs="华文中宋" w:hint="eastAsia"/>
          <w:sz w:val="16"/>
          <w:szCs w:val="16"/>
        </w:rPr>
        <w:t>方案采用算法是编码符号延迟为</w:t>
      </w:r>
      <w:r w:rsidRPr="00534CD1">
        <w:rPr>
          <w:rFonts w:eastAsia="华文中宋"/>
          <w:sz w:val="16"/>
          <w:szCs w:val="16"/>
          <w:lang w:val="en-US"/>
        </w:rPr>
        <w:t>0</w:t>
      </w:r>
      <w:r w:rsidRPr="00534CD1">
        <w:rPr>
          <w:rFonts w:eastAsia="华文中宋" w:cs="华文中宋" w:hint="eastAsia"/>
          <w:sz w:val="16"/>
          <w:szCs w:val="16"/>
        </w:rPr>
        <w:t>的且对传送通道的误码率要求不高的</w:t>
      </w:r>
      <w:r w:rsidRPr="00534CD1">
        <w:rPr>
          <w:rFonts w:eastAsia="华文中宋"/>
          <w:sz w:val="16"/>
          <w:szCs w:val="16"/>
          <w:lang w:val="en-US"/>
        </w:rPr>
        <w:t>ADPCM</w:t>
      </w:r>
      <w:r w:rsidRPr="00534CD1">
        <w:rPr>
          <w:rFonts w:eastAsia="华文中宋" w:cs="华文中宋" w:hint="eastAsia"/>
          <w:sz w:val="16"/>
          <w:szCs w:val="16"/>
        </w:rPr>
        <w:t>方式。</w:t>
      </w:r>
    </w:p>
    <w:p w14:paraId="1444936B" w14:textId="77777777" w:rsidR="005667B1" w:rsidRPr="00534CD1" w:rsidRDefault="005667B1" w:rsidP="005667B1">
      <w:pPr>
        <w:pStyle w:val="1"/>
        <w:rPr>
          <w:rFonts w:ascii="Arial" w:hAnsi="Arial" w:cs="Arial"/>
          <w:sz w:val="32"/>
          <w:szCs w:val="32"/>
        </w:rPr>
      </w:pPr>
    </w:p>
    <w:p w14:paraId="25D83CC0" w14:textId="024BD12A" w:rsidR="005667B1" w:rsidRPr="00B95876" w:rsidRDefault="005667B1" w:rsidP="005667B1">
      <w:pPr>
        <w:widowControl/>
        <w:jc w:val="left"/>
        <w:rPr>
          <w:rFonts w:ascii="宋体" w:eastAsia="宋体" w:hAnsi="宋体" w:cs="宋体"/>
          <w:kern w:val="0"/>
          <w:sz w:val="16"/>
          <w:szCs w:val="16"/>
        </w:rPr>
      </w:pPr>
      <w:r w:rsidRPr="00B95876">
        <w:rPr>
          <w:rFonts w:ascii="宋体" w:eastAsia="宋体" w:hAnsi="宋体" w:cs="宋体"/>
          <w:kern w:val="0"/>
          <w:sz w:val="16"/>
          <w:szCs w:val="16"/>
        </w:rPr>
        <w:fldChar w:fldCharType="begin"/>
      </w:r>
      <w:r w:rsidRPr="00B95876">
        <w:rPr>
          <w:rFonts w:ascii="宋体" w:eastAsia="宋体" w:hAnsi="宋体" w:cs="宋体"/>
          <w:kern w:val="0"/>
          <w:sz w:val="16"/>
          <w:szCs w:val="16"/>
        </w:rPr>
        <w:instrText xml:space="preserve"> INCLUDEPICTURE "C:\\Users\\32273\\AppData\\Roaming\\Tencent\\Users\\3227333600\\QQ\\WinTemp\\RichOle\\)B7T~}}])`@49]MD_8D(S{9.png" \* MERGEFORMATINET </w:instrText>
      </w:r>
      <w:r w:rsidRPr="00B95876">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"C:\\Users\\32273\\AppData\\Roaming\\Tencent\\Users\\3227333600\\QQ\\WinTemp\\RichOle\\)B7T~}}])`@49]MD_8D(S{9.png"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"C:\\Users\\32273\\AppData\\Roaming\\Tencent\\Users\\3227333600\\QQ\\WinTemp\\RichOle\\)B7T~}}])`@49]MD_8D(S{9.png"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"C:\\Users\\32273\\AppData\\Roaming\\Tencent\\Users\\3227333600\\QQ\\WinTemp\\RichOle\\)B7T~}}])`@49]MD_8D(S{9.png"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480394">
        <w:rPr>
          <w:rFonts w:ascii="宋体" w:eastAsia="宋体" w:hAnsi="宋体" w:cs="宋体"/>
          <w:kern w:val="0"/>
          <w:sz w:val="16"/>
          <w:szCs w:val="16"/>
        </w:rPr>
        <w:pict w14:anchorId="38E286E0">
          <v:shape id="_x0000_i1058" type="#_x0000_t75" style="width:221.45pt;height:154.3pt">
            <v:imagedata r:id="rId71" r:href="rId72"/>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B95876">
        <w:rPr>
          <w:rFonts w:ascii="宋体" w:eastAsia="宋体" w:hAnsi="宋体" w:cs="宋体"/>
          <w:kern w:val="0"/>
          <w:sz w:val="16"/>
          <w:szCs w:val="16"/>
        </w:rPr>
        <w:fldChar w:fldCharType="end"/>
      </w:r>
    </w:p>
    <w:p w14:paraId="739F5329" w14:textId="64A21945" w:rsidR="005667B1" w:rsidRPr="00B95876" w:rsidRDefault="005667B1" w:rsidP="005667B1">
      <w:pPr>
        <w:widowControl/>
        <w:jc w:val="left"/>
        <w:rPr>
          <w:rFonts w:ascii="宋体" w:eastAsia="宋体" w:hAnsi="宋体" w:cs="宋体"/>
          <w:kern w:val="0"/>
          <w:sz w:val="16"/>
          <w:szCs w:val="16"/>
        </w:rPr>
      </w:pPr>
      <w:r w:rsidRPr="00B95876">
        <w:rPr>
          <w:rFonts w:ascii="宋体" w:eastAsia="宋体" w:hAnsi="宋体" w:cs="宋体"/>
          <w:kern w:val="0"/>
          <w:sz w:val="16"/>
          <w:szCs w:val="16"/>
        </w:rPr>
        <w:fldChar w:fldCharType="begin"/>
      </w:r>
      <w:r w:rsidRPr="00B95876">
        <w:rPr>
          <w:rFonts w:ascii="宋体" w:eastAsia="宋体" w:hAnsi="宋体" w:cs="宋体"/>
          <w:kern w:val="0"/>
          <w:sz w:val="16"/>
          <w:szCs w:val="16"/>
        </w:rPr>
        <w:instrText xml:space="preserve"> INCLUDEPICTURE "C:\\Users\\32273\\AppData\\Roaming\\Tencent\\Users\\3227333600\\QQ\\WinTemp\\RichOle\\Y{GG~{O2{LB%{2CF(O8A7VB.png" \* MERGEFORMATINET </w:instrText>
      </w:r>
      <w:r w:rsidRPr="00B95876">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"C:\\Users\\32273\\AppData\\Roaming\\Tencent\\Users\\3227333600\\QQ\\WinTemp\\RichOle\\Y{GG~{O2{LB%{2CF(O8A7VB.png"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"C:\\Users\\32273\\AppData\\Roaming\\Tencent\\Users\\3227333600\\QQ\\WinTemp\\RichOle\\Y{GG~{O2{LB%{2CF(O8A7VB.png"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w:instrText>
      </w:r>
      <w:r w:rsidR="00CF5B50">
        <w:rPr>
          <w:rFonts w:ascii="宋体" w:eastAsia="宋体" w:hAnsi="宋体" w:cs="宋体"/>
          <w:kern w:val="0"/>
          <w:sz w:val="16"/>
          <w:szCs w:val="16"/>
        </w:rPr>
        <w:instrText>cent\\Users\\3227333600\\QQ\\WinTemp\\RichOle\\Y{GG~{O2{LB%{2CF(O8A7VB.png"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F5B50">
        <w:rPr>
          <w:rFonts w:ascii="宋体" w:eastAsia="宋体" w:hAnsi="宋体" w:cs="宋体"/>
          <w:kern w:val="0"/>
          <w:sz w:val="16"/>
          <w:szCs w:val="16"/>
        </w:rPr>
        <w:pict w14:anchorId="655D2234">
          <v:shape id="_x0000_i1059" type="#_x0000_t75" style="width:186.95pt;height:118pt">
            <v:imagedata r:id="rId73" r:href="rId74"/>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B95876">
        <w:rPr>
          <w:rFonts w:ascii="宋体" w:eastAsia="宋体" w:hAnsi="宋体" w:cs="宋体"/>
          <w:kern w:val="0"/>
          <w:sz w:val="16"/>
          <w:szCs w:val="16"/>
        </w:rPr>
        <w:fldChar w:fldCharType="end"/>
      </w:r>
    </w:p>
    <w:p w14:paraId="42463BB0" w14:textId="4DDBEFF2" w:rsidR="005667B1" w:rsidRPr="00534CD1" w:rsidRDefault="005667B1" w:rsidP="005667B1">
      <w:pPr>
        <w:widowControl/>
        <w:jc w:val="left"/>
        <w:rPr>
          <w:rFonts w:ascii="宋体" w:eastAsia="宋体" w:hAnsi="宋体" w:cs="宋体"/>
          <w:kern w:val="0"/>
          <w:sz w:val="16"/>
          <w:szCs w:val="16"/>
        </w:rPr>
      </w:pPr>
      <w:r w:rsidRPr="00B95876">
        <w:rPr>
          <w:rFonts w:ascii="宋体" w:eastAsia="宋体" w:hAnsi="宋体" w:cs="宋体"/>
          <w:kern w:val="0"/>
          <w:sz w:val="16"/>
          <w:szCs w:val="16"/>
        </w:rPr>
        <w:fldChar w:fldCharType="begin"/>
      </w:r>
      <w:r w:rsidRPr="00B95876">
        <w:rPr>
          <w:rFonts w:ascii="宋体" w:eastAsia="宋体" w:hAnsi="宋体" w:cs="宋体"/>
          <w:kern w:val="0"/>
          <w:sz w:val="16"/>
          <w:szCs w:val="16"/>
        </w:rPr>
        <w:instrText xml:space="preserve"> INCLUDEPICTURE "C:\\Users\\32273\\AppData\\Roaming\\Tencent\\Users\\3227333600\\QQ\\WinTemp\\RichOle\\7%$$AL{T5RPSDGTK[E@UJHD.png" \* MERGEFORMATINET </w:instrText>
      </w:r>
      <w:r w:rsidRPr="00B95876">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"C:\\Users\\32273\\AppData\\Roaming\\Tencent\\Users\\3227333600\\QQ\\WinTemp\\RichOle\\7%$$AL{T5RPSDGTK[E@UJHD.png" \* MERGEFORMATINET </w:instrText>
      </w:r>
      <w:r>
        <w:rPr>
          <w:rFonts w:ascii="宋体" w:eastAsia="宋体" w:hAnsi="宋体" w:cs="宋体"/>
          <w:kern w:val="0"/>
          <w:sz w:val="16"/>
          <w:szCs w:val="16"/>
        </w:rPr>
        <w:fldChar w:fldCharType="separate"/>
      </w:r>
      <w:r>
        <w:rPr>
          <w:rFonts w:ascii="宋体" w:eastAsia="宋体" w:hAnsi="宋体" w:cs="宋体"/>
          <w:kern w:val="0"/>
          <w:sz w:val="16"/>
          <w:szCs w:val="16"/>
        </w:rPr>
        <w:fldChar w:fldCharType="begin"/>
      </w:r>
      <w:r>
        <w:rPr>
          <w:rFonts w:ascii="宋体" w:eastAsia="宋体" w:hAnsi="宋体" w:cs="宋体"/>
          <w:kern w:val="0"/>
          <w:sz w:val="16"/>
          <w:szCs w:val="16"/>
        </w:rPr>
        <w:instrText xml:space="preserve"> INCLUDEPICTURE  "C:\\Users\\32273\\AppData\\Roaming\\Tencent\\Users\\3227333600\\QQ\\WinTemp\\RichOle\\7%$$AL{T5RPSDGTK[E@UJHD.png" \* MERGEFORMATINET </w:instrText>
      </w:r>
      <w:r>
        <w:rPr>
          <w:rFonts w:ascii="宋体" w:eastAsia="宋体" w:hAnsi="宋体" w:cs="宋体"/>
          <w:kern w:val="0"/>
          <w:sz w:val="16"/>
          <w:szCs w:val="16"/>
        </w:rPr>
        <w:fldChar w:fldCharType="separate"/>
      </w:r>
      <w:r w:rsidR="00CF5B50">
        <w:rPr>
          <w:rFonts w:ascii="宋体" w:eastAsia="宋体" w:hAnsi="宋体" w:cs="宋体"/>
          <w:kern w:val="0"/>
          <w:sz w:val="16"/>
          <w:szCs w:val="16"/>
        </w:rPr>
        <w:fldChar w:fldCharType="begin"/>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instrText>INCLUDEPICTURE  "C:\\Users\\32273\\AppData\\Roaming\\Tencent\\Users\\3227333600\\QQ\\WinTemp\\RichOle\\7%$$AL{T5RPSDGTK[E@UJHD.png" \* MERGEFORMATINET</w:instrText>
      </w:r>
      <w:r w:rsidR="00CF5B50">
        <w:rPr>
          <w:rFonts w:ascii="宋体" w:eastAsia="宋体" w:hAnsi="宋体" w:cs="宋体"/>
          <w:kern w:val="0"/>
          <w:sz w:val="16"/>
          <w:szCs w:val="16"/>
        </w:rPr>
        <w:instrText xml:space="preserve"> </w:instrText>
      </w:r>
      <w:r w:rsidR="00CF5B50">
        <w:rPr>
          <w:rFonts w:ascii="宋体" w:eastAsia="宋体" w:hAnsi="宋体" w:cs="宋体"/>
          <w:kern w:val="0"/>
          <w:sz w:val="16"/>
          <w:szCs w:val="16"/>
        </w:rPr>
        <w:fldChar w:fldCharType="separate"/>
      </w:r>
      <w:r w:rsidR="00CE2690">
        <w:rPr>
          <w:rFonts w:ascii="宋体" w:eastAsia="宋体" w:hAnsi="宋体" w:cs="宋体"/>
          <w:kern w:val="0"/>
          <w:sz w:val="16"/>
          <w:szCs w:val="16"/>
        </w:rPr>
        <w:pict w14:anchorId="40F61522">
          <v:shape id="_x0000_i1060" type="#_x0000_t75" style="width:228.1pt;height:214.8pt">
            <v:imagedata r:id="rId75" r:href="rId76"/>
          </v:shape>
        </w:pict>
      </w:r>
      <w:r w:rsidR="00CF5B50">
        <w:rPr>
          <w:rFonts w:ascii="宋体" w:eastAsia="宋体" w:hAnsi="宋体" w:cs="宋体"/>
          <w:kern w:val="0"/>
          <w:sz w:val="16"/>
          <w:szCs w:val="16"/>
        </w:rPr>
        <w:fldChar w:fldCharType="end"/>
      </w:r>
      <w:r>
        <w:rPr>
          <w:rFonts w:ascii="宋体" w:eastAsia="宋体" w:hAnsi="宋体" w:cs="宋体"/>
          <w:kern w:val="0"/>
          <w:sz w:val="16"/>
          <w:szCs w:val="16"/>
        </w:rPr>
        <w:fldChar w:fldCharType="end"/>
      </w:r>
      <w:r>
        <w:rPr>
          <w:rFonts w:ascii="宋体" w:eastAsia="宋体" w:hAnsi="宋体" w:cs="宋体"/>
          <w:kern w:val="0"/>
          <w:sz w:val="16"/>
          <w:szCs w:val="16"/>
        </w:rPr>
        <w:fldChar w:fldCharType="end"/>
      </w:r>
      <w:r w:rsidRPr="00B95876">
        <w:rPr>
          <w:rFonts w:ascii="宋体" w:eastAsia="宋体" w:hAnsi="宋体" w:cs="宋体"/>
          <w:kern w:val="0"/>
          <w:sz w:val="16"/>
          <w:szCs w:val="16"/>
        </w:rPr>
        <w:fldChar w:fldCharType="end"/>
      </w:r>
    </w:p>
    <w:p w14:paraId="1B6CA914" w14:textId="77777777" w:rsidR="005667B1" w:rsidRPr="00534CD1" w:rsidRDefault="005667B1" w:rsidP="005667B1">
      <w:pPr>
        <w:pStyle w:val="2"/>
        <w:numPr>
          <w:ilvl w:val="0"/>
          <w:numId w:val="5"/>
        </w:numPr>
        <w:ind w:left="540" w:hanging="540"/>
        <w:rPr>
          <w:rFonts w:ascii="华文中宋" w:eastAsia="华文中宋" w:cs="华文中宋"/>
          <w:sz w:val="18"/>
          <w:szCs w:val="18"/>
          <w:lang w:val="en-US"/>
        </w:rPr>
      </w:pPr>
      <w:r w:rsidRPr="00534CD1">
        <w:rPr>
          <w:rFonts w:ascii="华文中宋" w:eastAsia="华文中宋" w:cs="华文中宋"/>
          <w:sz w:val="18"/>
          <w:szCs w:val="18"/>
          <w:lang w:val="en-US"/>
        </w:rPr>
        <w:lastRenderedPageBreak/>
        <w:t>ADPCM</w:t>
      </w:r>
      <w:r w:rsidRPr="00534CD1">
        <w:rPr>
          <w:rFonts w:ascii="华文中宋" w:eastAsia="华文中宋" w:cs="华文中宋" w:hint="eastAsia"/>
          <w:sz w:val="18"/>
          <w:szCs w:val="18"/>
        </w:rPr>
        <w:t>方式在算法上的特征</w:t>
      </w:r>
    </w:p>
    <w:p w14:paraId="329F2B73"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lang w:val="en-US"/>
        </w:rPr>
        <w:t>(1)</w:t>
      </w:r>
      <w:r w:rsidRPr="00534CD1">
        <w:rPr>
          <w:rFonts w:eastAsia="楷体_GB2312" w:cs="楷体_GB2312" w:hint="eastAsia"/>
          <w:sz w:val="16"/>
          <w:szCs w:val="16"/>
        </w:rPr>
        <w:t>为了提高预测精度</w:t>
      </w:r>
      <w:r w:rsidRPr="00534CD1">
        <w:rPr>
          <w:rFonts w:eastAsia="楷体_GB2312"/>
          <w:sz w:val="16"/>
          <w:szCs w:val="16"/>
          <w:lang w:val="en-US"/>
        </w:rPr>
        <w:t>(</w:t>
      </w:r>
      <w:proofErr w:type="gramStart"/>
      <w:r w:rsidRPr="00534CD1">
        <w:rPr>
          <w:rFonts w:eastAsia="楷体_GB2312" w:cs="楷体_GB2312" w:hint="eastAsia"/>
          <w:sz w:val="16"/>
          <w:szCs w:val="16"/>
        </w:rPr>
        <w:t>特别</w:t>
      </w:r>
      <w:proofErr w:type="gramEnd"/>
      <w:r w:rsidRPr="00534CD1">
        <w:rPr>
          <w:rFonts w:eastAsia="楷体_GB2312" w:cs="楷体_GB2312" w:hint="eastAsia"/>
          <w:sz w:val="16"/>
          <w:szCs w:val="16"/>
        </w:rPr>
        <w:t>对于性质相差很大的语音信号和调制解调器对的信号</w:t>
      </w:r>
      <w:r w:rsidRPr="00534CD1">
        <w:rPr>
          <w:rFonts w:eastAsia="楷体_GB2312"/>
          <w:sz w:val="16"/>
          <w:szCs w:val="16"/>
          <w:lang w:val="en-US"/>
        </w:rPr>
        <w:t>),</w:t>
      </w:r>
      <w:r w:rsidRPr="00534CD1">
        <w:rPr>
          <w:rFonts w:eastAsia="楷体_GB2312" w:cs="楷体_GB2312" w:hint="eastAsia"/>
          <w:sz w:val="16"/>
          <w:szCs w:val="16"/>
        </w:rPr>
        <w:t>采用了动态对数量化器。</w:t>
      </w:r>
    </w:p>
    <w:p w14:paraId="1F52A3AF"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lang w:val="en-US"/>
        </w:rPr>
        <w:t>(2)ADPCM</w:t>
      </w:r>
      <w:r w:rsidRPr="00534CD1">
        <w:rPr>
          <w:rFonts w:eastAsia="楷体_GB2312" w:cs="楷体_GB2312" w:hint="eastAsia"/>
          <w:sz w:val="16"/>
          <w:szCs w:val="16"/>
        </w:rPr>
        <w:t>本身采用了按每个采样点进行自适应控制的鲁棒自适应预测器。</w:t>
      </w:r>
    </w:p>
    <w:p w14:paraId="405E404C"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lang w:val="en-US"/>
        </w:rPr>
        <w:t>(3)</w:t>
      </w:r>
      <w:r w:rsidRPr="00534CD1">
        <w:rPr>
          <w:rFonts w:eastAsia="楷体_GB2312" w:cs="楷体_GB2312" w:hint="eastAsia"/>
          <w:sz w:val="16"/>
          <w:szCs w:val="16"/>
        </w:rPr>
        <w:t>追加了</w:t>
      </w:r>
      <w:r w:rsidRPr="00534CD1">
        <w:rPr>
          <w:rFonts w:eastAsia="楷体_GB2312"/>
          <w:sz w:val="16"/>
          <w:szCs w:val="16"/>
          <w:lang w:val="en-US"/>
        </w:rPr>
        <w:t>PCM</w:t>
      </w:r>
      <w:r w:rsidRPr="00534CD1">
        <w:rPr>
          <w:rFonts w:eastAsia="楷体_GB2312" w:cs="楷体_GB2312" w:hint="eastAsia"/>
          <w:sz w:val="16"/>
          <w:szCs w:val="16"/>
        </w:rPr>
        <w:t>和</w:t>
      </w:r>
      <w:r w:rsidRPr="00534CD1">
        <w:rPr>
          <w:rFonts w:eastAsia="楷体_GB2312"/>
          <w:sz w:val="16"/>
          <w:szCs w:val="16"/>
          <w:lang w:val="en-US"/>
        </w:rPr>
        <w:t>ADPCM</w:t>
      </w:r>
      <w:r w:rsidRPr="00534CD1">
        <w:rPr>
          <w:rFonts w:eastAsia="楷体_GB2312" w:cs="楷体_GB2312" w:hint="eastAsia"/>
          <w:sz w:val="16"/>
          <w:szCs w:val="16"/>
        </w:rPr>
        <w:t>间不论进行多少次转换都不会引起特性降低的同步功能。</w:t>
      </w:r>
      <w:r w:rsidRPr="00534CD1">
        <w:rPr>
          <w:rFonts w:eastAsia="楷体_GB2312" w:cs="楷体_GB2312"/>
          <w:sz w:val="16"/>
          <w:szCs w:val="16"/>
        </w:rPr>
        <w:t xml:space="preserve"> </w:t>
      </w:r>
    </w:p>
    <w:p w14:paraId="7AD587A3"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G.721</w:t>
      </w:r>
      <w:r w:rsidRPr="00534CD1">
        <w:rPr>
          <w:rFonts w:eastAsia="华文中宋" w:cs="华文中宋" w:hint="eastAsia"/>
          <w:sz w:val="16"/>
          <w:szCs w:val="16"/>
        </w:rPr>
        <w:t>方案的应用</w:t>
      </w:r>
      <w:r w:rsidRPr="00534CD1">
        <w:rPr>
          <w:rFonts w:eastAsia="华文中宋" w:cs="华文中宋"/>
          <w:sz w:val="16"/>
          <w:szCs w:val="16"/>
        </w:rPr>
        <w:t xml:space="preserve">  </w:t>
      </w:r>
      <w:r w:rsidRPr="00534CD1">
        <w:rPr>
          <w:rFonts w:eastAsia="华文中宋" w:cs="华文中宋" w:hint="eastAsia"/>
          <w:sz w:val="16"/>
          <w:szCs w:val="16"/>
        </w:rPr>
        <w:t>最初是面向卫星通信</w:t>
      </w:r>
      <w:r w:rsidRPr="00534CD1">
        <w:rPr>
          <w:rFonts w:eastAsia="华文中宋"/>
          <w:sz w:val="16"/>
          <w:szCs w:val="16"/>
          <w:lang w:val="en-US"/>
        </w:rPr>
        <w:t>,</w:t>
      </w:r>
      <w:r w:rsidRPr="00534CD1">
        <w:rPr>
          <w:rFonts w:eastAsia="华文中宋" w:cs="华文中宋" w:hint="eastAsia"/>
          <w:sz w:val="16"/>
          <w:szCs w:val="16"/>
        </w:rPr>
        <w:t>长距离通信以及信道价格很高的语音传输。</w:t>
      </w:r>
    </w:p>
    <w:p w14:paraId="6CC164DC" w14:textId="77777777" w:rsidR="005667B1" w:rsidRPr="00534CD1" w:rsidRDefault="005667B1" w:rsidP="005667B1">
      <w:pPr>
        <w:pStyle w:val="2"/>
        <w:numPr>
          <w:ilvl w:val="0"/>
          <w:numId w:val="2"/>
        </w:numPr>
        <w:ind w:left="540" w:hanging="540"/>
        <w:rPr>
          <w:rFonts w:ascii="Tahoma" w:eastAsia="宋体" w:cs="Tahoma"/>
          <w:sz w:val="16"/>
          <w:szCs w:val="16"/>
        </w:rPr>
      </w:pPr>
      <w:r w:rsidRPr="00534CD1">
        <w:rPr>
          <w:rFonts w:eastAsia="华文中宋" w:cs="华文中宋" w:hint="eastAsia"/>
          <w:sz w:val="16"/>
          <w:szCs w:val="16"/>
        </w:rPr>
        <w:t>目前的应用领域除了最初的目标外</w:t>
      </w:r>
      <w:r w:rsidRPr="00534CD1">
        <w:rPr>
          <w:rFonts w:eastAsia="华文中宋"/>
          <w:sz w:val="16"/>
          <w:szCs w:val="16"/>
          <w:lang w:val="en-US"/>
        </w:rPr>
        <w:t xml:space="preserve">, </w:t>
      </w:r>
      <w:r w:rsidRPr="00534CD1">
        <w:rPr>
          <w:rFonts w:eastAsia="华文中宋" w:cs="华文中宋" w:hint="eastAsia"/>
          <w:sz w:val="16"/>
          <w:szCs w:val="16"/>
        </w:rPr>
        <w:t>还被使用在包括电视会议的语音编码</w:t>
      </w:r>
      <w:r w:rsidRPr="00534CD1">
        <w:rPr>
          <w:rFonts w:eastAsia="华文中宋"/>
          <w:sz w:val="16"/>
          <w:szCs w:val="16"/>
          <w:lang w:val="en-US"/>
        </w:rPr>
        <w:t xml:space="preserve">, </w:t>
      </w:r>
      <w:r w:rsidRPr="00534CD1">
        <w:rPr>
          <w:rFonts w:eastAsia="华文中宋" w:cs="华文中宋" w:hint="eastAsia"/>
          <w:sz w:val="16"/>
          <w:szCs w:val="16"/>
        </w:rPr>
        <w:t>为提高线路利用率的多媒体多路复用装置</w:t>
      </w:r>
      <w:r w:rsidRPr="00534CD1">
        <w:rPr>
          <w:rFonts w:eastAsia="华文中宋"/>
          <w:sz w:val="16"/>
          <w:szCs w:val="16"/>
          <w:lang w:val="en-US"/>
        </w:rPr>
        <w:t xml:space="preserve">, </w:t>
      </w:r>
      <w:r w:rsidRPr="00534CD1">
        <w:rPr>
          <w:rFonts w:eastAsia="华文中宋" w:cs="华文中宋" w:hint="eastAsia"/>
          <w:sz w:val="16"/>
          <w:szCs w:val="16"/>
        </w:rPr>
        <w:t>数字录音电话的数字记录部件</w:t>
      </w:r>
      <w:r w:rsidRPr="00534CD1">
        <w:rPr>
          <w:rFonts w:eastAsia="华文中宋"/>
          <w:sz w:val="16"/>
          <w:szCs w:val="16"/>
          <w:lang w:val="en-US"/>
        </w:rPr>
        <w:t xml:space="preserve">, </w:t>
      </w:r>
      <w:r w:rsidRPr="00534CD1">
        <w:rPr>
          <w:rFonts w:eastAsia="华文中宋" w:cs="华文中宋" w:hint="eastAsia"/>
          <w:sz w:val="16"/>
          <w:szCs w:val="16"/>
        </w:rPr>
        <w:t>以及高质量的语音合成器等等。</w:t>
      </w:r>
      <w:r w:rsidRPr="00534CD1">
        <w:rPr>
          <w:rFonts w:ascii="Tahoma" w:eastAsia="宋体" w:cs="Tahoma"/>
          <w:sz w:val="16"/>
          <w:szCs w:val="16"/>
        </w:rPr>
        <w:t xml:space="preserve"> </w:t>
      </w:r>
    </w:p>
    <w:p w14:paraId="52473472" w14:textId="77777777" w:rsidR="005667B1" w:rsidRPr="00534CD1" w:rsidRDefault="005667B1" w:rsidP="005667B1">
      <w:pPr>
        <w:pStyle w:val="1"/>
        <w:ind w:left="0" w:firstLine="0"/>
        <w:rPr>
          <w:rFonts w:ascii="Tahoma" w:eastAsia="宋体" w:cs="Tahoma"/>
          <w:color w:val="333399"/>
          <w:sz w:val="18"/>
          <w:szCs w:val="18"/>
          <w:lang w:val="en-US"/>
        </w:rPr>
      </w:pPr>
      <w:r w:rsidRPr="00534CD1">
        <w:rPr>
          <w:rFonts w:ascii="华文中宋" w:eastAsia="华文中宋" w:cs="华文中宋"/>
          <w:color w:val="333399"/>
          <w:sz w:val="18"/>
          <w:szCs w:val="18"/>
          <w:lang w:val="en-US"/>
        </w:rPr>
        <w:t>3. 64Kbps</w:t>
      </w:r>
      <w:r w:rsidRPr="00534CD1">
        <w:rPr>
          <w:rFonts w:ascii="华文中宋" w:eastAsia="华文中宋" w:cs="华文中宋" w:hint="eastAsia"/>
          <w:color w:val="333399"/>
          <w:sz w:val="18"/>
          <w:szCs w:val="18"/>
        </w:rPr>
        <w:t>标准化方案</w:t>
      </w:r>
      <w:r w:rsidRPr="00534CD1">
        <w:rPr>
          <w:rFonts w:ascii="华文中宋" w:eastAsia="华文中宋" w:cs="华文中宋"/>
          <w:color w:val="333399"/>
          <w:sz w:val="18"/>
          <w:szCs w:val="18"/>
          <w:lang w:val="en-US"/>
        </w:rPr>
        <w:t>G.722</w:t>
      </w:r>
      <w:r w:rsidRPr="00534CD1">
        <w:rPr>
          <w:rFonts w:ascii="Tahoma" w:eastAsia="宋体" w:cs="Tahoma"/>
          <w:color w:val="333399"/>
          <w:sz w:val="18"/>
          <w:szCs w:val="18"/>
          <w:lang w:val="en-US"/>
        </w:rPr>
        <w:t xml:space="preserve"> </w:t>
      </w:r>
    </w:p>
    <w:p w14:paraId="10B3E23E"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1983</w:t>
      </w:r>
      <w:r w:rsidRPr="00534CD1">
        <w:rPr>
          <w:rFonts w:eastAsia="华文中宋" w:cs="华文中宋" w:hint="eastAsia"/>
          <w:sz w:val="16"/>
          <w:szCs w:val="16"/>
        </w:rPr>
        <w:t>年开始</w:t>
      </w:r>
      <w:r w:rsidRPr="00534CD1">
        <w:rPr>
          <w:rFonts w:eastAsia="华文中宋"/>
          <w:sz w:val="16"/>
          <w:szCs w:val="16"/>
          <w:lang w:val="en-US"/>
        </w:rPr>
        <w:t>,CCITT</w:t>
      </w:r>
      <w:r w:rsidRPr="00534CD1">
        <w:rPr>
          <w:rFonts w:eastAsia="华文中宋" w:cs="华文中宋" w:hint="eastAsia"/>
          <w:sz w:val="16"/>
          <w:szCs w:val="16"/>
        </w:rPr>
        <w:t>开始了</w:t>
      </w:r>
      <w:r w:rsidRPr="00534CD1">
        <w:rPr>
          <w:rFonts w:eastAsia="华文中宋"/>
          <w:sz w:val="16"/>
          <w:szCs w:val="16"/>
          <w:lang w:val="en-US"/>
        </w:rPr>
        <w:t>7KHz</w:t>
      </w:r>
      <w:r w:rsidRPr="00534CD1">
        <w:rPr>
          <w:rFonts w:eastAsia="华文中宋" w:cs="华文中宋" w:hint="eastAsia"/>
          <w:sz w:val="16"/>
          <w:szCs w:val="16"/>
        </w:rPr>
        <w:t>带宽以语音和音乐为对象的标准化音响编码方案</w:t>
      </w:r>
      <w:r w:rsidRPr="00534CD1">
        <w:rPr>
          <w:rFonts w:eastAsia="华文中宋"/>
          <w:sz w:val="16"/>
          <w:szCs w:val="16"/>
          <w:lang w:val="en-US"/>
        </w:rPr>
        <w:t>,1988</w:t>
      </w:r>
      <w:r w:rsidRPr="00534CD1">
        <w:rPr>
          <w:rFonts w:eastAsia="华文中宋" w:cs="华文中宋" w:hint="eastAsia"/>
          <w:sz w:val="16"/>
          <w:szCs w:val="16"/>
        </w:rPr>
        <w:t>年公布为</w:t>
      </w:r>
      <w:r w:rsidRPr="00534CD1">
        <w:rPr>
          <w:rFonts w:eastAsia="华文中宋"/>
          <w:sz w:val="16"/>
          <w:szCs w:val="16"/>
          <w:lang w:val="en-US"/>
        </w:rPr>
        <w:t>G.722</w:t>
      </w:r>
      <w:r w:rsidRPr="00534CD1">
        <w:rPr>
          <w:rFonts w:eastAsia="华文中宋" w:cs="华文中宋" w:hint="eastAsia"/>
          <w:sz w:val="16"/>
          <w:szCs w:val="16"/>
        </w:rPr>
        <w:t>标准。</w:t>
      </w:r>
    </w:p>
    <w:p w14:paraId="5FFB1C6B" w14:textId="77777777" w:rsidR="005667B1" w:rsidRPr="00534CD1" w:rsidRDefault="005667B1" w:rsidP="005667B1">
      <w:pPr>
        <w:pStyle w:val="2"/>
        <w:numPr>
          <w:ilvl w:val="0"/>
          <w:numId w:val="2"/>
        </w:numPr>
        <w:ind w:left="540" w:hanging="540"/>
        <w:rPr>
          <w:rFonts w:eastAsia="华文中宋" w:cs="华文中宋"/>
          <w:sz w:val="16"/>
          <w:szCs w:val="16"/>
        </w:rPr>
      </w:pPr>
      <w:r w:rsidRPr="00534CD1">
        <w:rPr>
          <w:rFonts w:eastAsia="华文中宋"/>
          <w:sz w:val="16"/>
          <w:szCs w:val="16"/>
          <w:lang w:val="en-US"/>
        </w:rPr>
        <w:t>G.722</w:t>
      </w:r>
      <w:r w:rsidRPr="00534CD1">
        <w:rPr>
          <w:rFonts w:eastAsia="华文中宋" w:cs="华文中宋" w:hint="eastAsia"/>
          <w:sz w:val="16"/>
          <w:szCs w:val="16"/>
        </w:rPr>
        <w:t>方案编码方法是使用在</w:t>
      </w:r>
      <w:r w:rsidRPr="00534CD1">
        <w:rPr>
          <w:rFonts w:eastAsia="华文中宋"/>
          <w:sz w:val="16"/>
          <w:szCs w:val="16"/>
          <w:lang w:val="en-US"/>
        </w:rPr>
        <w:t>64Kbps</w:t>
      </w:r>
      <w:r w:rsidRPr="00534CD1">
        <w:rPr>
          <w:rFonts w:eastAsia="华文中宋" w:cs="华文中宋" w:hint="eastAsia"/>
          <w:sz w:val="16"/>
          <w:szCs w:val="16"/>
        </w:rPr>
        <w:t>位速率以内工作的</w:t>
      </w:r>
      <w:r w:rsidRPr="00534CD1">
        <w:rPr>
          <w:rFonts w:eastAsia="华文中宋"/>
          <w:sz w:val="16"/>
          <w:szCs w:val="16"/>
          <w:lang w:val="en-US"/>
        </w:rPr>
        <w:t>SB-ADPCM</w:t>
      </w:r>
      <w:r w:rsidRPr="00534CD1">
        <w:rPr>
          <w:rFonts w:eastAsia="华文中宋" w:cs="华文中宋" w:hint="eastAsia"/>
          <w:sz w:val="16"/>
          <w:szCs w:val="16"/>
        </w:rPr>
        <w:t>方法音频编码</w:t>
      </w:r>
      <w:r w:rsidRPr="00534CD1">
        <w:rPr>
          <w:rFonts w:eastAsia="华文中宋"/>
          <w:sz w:val="16"/>
          <w:szCs w:val="16"/>
          <w:lang w:val="en-US"/>
        </w:rPr>
        <w:t>,</w:t>
      </w:r>
      <w:r w:rsidRPr="00534CD1">
        <w:rPr>
          <w:rFonts w:eastAsia="华文中宋" w:cs="华文中宋" w:hint="eastAsia"/>
          <w:sz w:val="16"/>
          <w:szCs w:val="16"/>
        </w:rPr>
        <w:t>它将</w:t>
      </w:r>
      <w:r w:rsidRPr="00534CD1">
        <w:rPr>
          <w:rFonts w:eastAsia="华文中宋"/>
          <w:sz w:val="16"/>
          <w:szCs w:val="16"/>
          <w:lang w:val="en-US"/>
        </w:rPr>
        <w:t>50Hz</w:t>
      </w:r>
      <w:r w:rsidRPr="00534CD1">
        <w:rPr>
          <w:rFonts w:eastAsia="华文中宋" w:cs="华文中宋" w:hint="eastAsia"/>
          <w:sz w:val="16"/>
          <w:szCs w:val="16"/>
        </w:rPr>
        <w:t>到</w:t>
      </w:r>
      <w:r w:rsidRPr="00534CD1">
        <w:rPr>
          <w:rFonts w:eastAsia="华文中宋"/>
          <w:sz w:val="16"/>
          <w:szCs w:val="16"/>
          <w:lang w:val="en-US"/>
        </w:rPr>
        <w:t>7KHz</w:t>
      </w:r>
      <w:r w:rsidRPr="00534CD1">
        <w:rPr>
          <w:rFonts w:eastAsia="华文中宋" w:cs="华文中宋" w:hint="eastAsia"/>
          <w:sz w:val="16"/>
          <w:szCs w:val="16"/>
        </w:rPr>
        <w:t>间频带从</w:t>
      </w:r>
      <w:r w:rsidRPr="00534CD1">
        <w:rPr>
          <w:rFonts w:eastAsia="华文中宋"/>
          <w:sz w:val="16"/>
          <w:szCs w:val="16"/>
          <w:lang w:val="en-US"/>
        </w:rPr>
        <w:t>4KHz</w:t>
      </w:r>
      <w:r w:rsidRPr="00534CD1">
        <w:rPr>
          <w:rFonts w:eastAsia="华文中宋" w:cs="华文中宋" w:hint="eastAsia"/>
          <w:sz w:val="16"/>
          <w:szCs w:val="16"/>
        </w:rPr>
        <w:t>处分割为高频区和低频区</w:t>
      </w:r>
      <w:r w:rsidRPr="00534CD1">
        <w:rPr>
          <w:rFonts w:eastAsia="华文中宋"/>
          <w:sz w:val="16"/>
          <w:szCs w:val="16"/>
          <w:lang w:val="en-US"/>
        </w:rPr>
        <w:t>,</w:t>
      </w:r>
      <w:r w:rsidRPr="00534CD1">
        <w:rPr>
          <w:rFonts w:eastAsia="华文中宋" w:cs="华文中宋" w:hint="eastAsia"/>
          <w:sz w:val="16"/>
          <w:szCs w:val="16"/>
        </w:rPr>
        <w:t>分别利用</w:t>
      </w:r>
      <w:r w:rsidRPr="00534CD1">
        <w:rPr>
          <w:rFonts w:eastAsia="华文中宋"/>
          <w:sz w:val="16"/>
          <w:szCs w:val="16"/>
          <w:lang w:val="en-US"/>
        </w:rPr>
        <w:t>ADPCM</w:t>
      </w:r>
      <w:r w:rsidRPr="00534CD1">
        <w:rPr>
          <w:rFonts w:eastAsia="华文中宋" w:cs="华文中宋" w:hint="eastAsia"/>
          <w:sz w:val="16"/>
          <w:szCs w:val="16"/>
        </w:rPr>
        <w:t>算法编码。</w:t>
      </w:r>
    </w:p>
    <w:p w14:paraId="3F7E220B" w14:textId="77777777" w:rsidR="005667B1" w:rsidRPr="00534CD1" w:rsidRDefault="005667B1" w:rsidP="005667B1">
      <w:pPr>
        <w:pStyle w:val="2"/>
        <w:numPr>
          <w:ilvl w:val="0"/>
          <w:numId w:val="2"/>
        </w:numPr>
        <w:rPr>
          <w:rFonts w:eastAsia="华文中宋"/>
          <w:sz w:val="16"/>
          <w:szCs w:val="16"/>
          <w:lang w:val="en-US"/>
        </w:rPr>
      </w:pPr>
      <w:r w:rsidRPr="00534CD1">
        <w:rPr>
          <w:rFonts w:eastAsia="华文中宋" w:cs="华文中宋" w:hint="eastAsia"/>
          <w:sz w:val="16"/>
          <w:szCs w:val="16"/>
        </w:rPr>
        <w:t>算法分为</w:t>
      </w:r>
      <w:r w:rsidRPr="00534CD1">
        <w:rPr>
          <w:rFonts w:eastAsia="华文中宋"/>
          <w:sz w:val="16"/>
          <w:szCs w:val="16"/>
          <w:lang w:val="en-US"/>
        </w:rPr>
        <w:t>3</w:t>
      </w:r>
      <w:r w:rsidRPr="00534CD1">
        <w:rPr>
          <w:rFonts w:eastAsia="华文中宋" w:cs="华文中宋" w:hint="eastAsia"/>
          <w:sz w:val="16"/>
          <w:szCs w:val="16"/>
        </w:rPr>
        <w:t>种基本工作模式</w:t>
      </w:r>
      <w:r w:rsidRPr="00534CD1">
        <w:rPr>
          <w:rFonts w:eastAsia="华文中宋"/>
          <w:sz w:val="16"/>
          <w:szCs w:val="16"/>
          <w:lang w:val="en-US"/>
        </w:rPr>
        <w:t>,</w:t>
      </w:r>
      <w:r w:rsidRPr="00534CD1">
        <w:rPr>
          <w:rFonts w:eastAsia="华文中宋" w:cs="华文中宋" w:hint="eastAsia"/>
          <w:sz w:val="16"/>
          <w:szCs w:val="16"/>
        </w:rPr>
        <w:t>即</w:t>
      </w:r>
      <w:r w:rsidRPr="00534CD1">
        <w:rPr>
          <w:rFonts w:eastAsia="华文中宋"/>
          <w:sz w:val="16"/>
          <w:szCs w:val="16"/>
          <w:lang w:val="en-US"/>
        </w:rPr>
        <w:t>64Kbps,56Kbps</w:t>
      </w:r>
      <w:r w:rsidRPr="00534CD1">
        <w:rPr>
          <w:rFonts w:eastAsia="华文中宋" w:cs="华文中宋" w:hint="eastAsia"/>
          <w:sz w:val="16"/>
          <w:szCs w:val="16"/>
        </w:rPr>
        <w:t>和</w:t>
      </w:r>
      <w:r w:rsidRPr="00534CD1">
        <w:rPr>
          <w:rFonts w:eastAsia="华文中宋"/>
          <w:sz w:val="16"/>
          <w:szCs w:val="16"/>
          <w:lang w:val="en-US"/>
        </w:rPr>
        <w:t>48Kbps</w:t>
      </w:r>
      <w:r w:rsidRPr="00534CD1">
        <w:rPr>
          <w:rFonts w:eastAsia="华文中宋" w:cs="华文中宋" w:hint="eastAsia"/>
          <w:sz w:val="16"/>
          <w:szCs w:val="16"/>
        </w:rPr>
        <w:t>模式。</w:t>
      </w:r>
      <w:r w:rsidRPr="00534CD1">
        <w:rPr>
          <w:rFonts w:eastAsia="华文中宋"/>
          <w:sz w:val="16"/>
          <w:szCs w:val="16"/>
          <w:lang w:val="en-US"/>
        </w:rPr>
        <w:t>56Kbps</w:t>
      </w:r>
      <w:r w:rsidRPr="00534CD1">
        <w:rPr>
          <w:rFonts w:eastAsia="华文中宋" w:cs="华文中宋" w:hint="eastAsia"/>
          <w:sz w:val="16"/>
          <w:szCs w:val="16"/>
        </w:rPr>
        <w:t>和</w:t>
      </w:r>
      <w:r w:rsidRPr="00534CD1">
        <w:rPr>
          <w:rFonts w:eastAsia="华文中宋"/>
          <w:sz w:val="16"/>
          <w:szCs w:val="16"/>
          <w:lang w:val="en-US"/>
        </w:rPr>
        <w:t>48Kbps</w:t>
      </w:r>
      <w:proofErr w:type="gramStart"/>
      <w:r w:rsidRPr="00534CD1">
        <w:rPr>
          <w:rFonts w:eastAsia="华文中宋" w:cs="华文中宋" w:hint="eastAsia"/>
          <w:sz w:val="16"/>
          <w:szCs w:val="16"/>
        </w:rPr>
        <w:t>两工作</w:t>
      </w:r>
      <w:proofErr w:type="gramEnd"/>
      <w:r w:rsidRPr="00534CD1">
        <w:rPr>
          <w:rFonts w:eastAsia="华文中宋" w:cs="华文中宋" w:hint="eastAsia"/>
          <w:sz w:val="16"/>
          <w:szCs w:val="16"/>
        </w:rPr>
        <w:t>模式可分别在总体</w:t>
      </w:r>
      <w:r w:rsidRPr="00534CD1">
        <w:rPr>
          <w:rFonts w:eastAsia="华文中宋"/>
          <w:sz w:val="16"/>
          <w:szCs w:val="16"/>
          <w:lang w:val="en-US"/>
        </w:rPr>
        <w:t>64Kbps</w:t>
      </w:r>
      <w:r w:rsidRPr="00534CD1">
        <w:rPr>
          <w:rFonts w:eastAsia="华文中宋" w:cs="华文中宋" w:hint="eastAsia"/>
          <w:sz w:val="16"/>
          <w:szCs w:val="16"/>
        </w:rPr>
        <w:t>位速率中设置一个</w:t>
      </w:r>
      <w:r w:rsidRPr="00534CD1">
        <w:rPr>
          <w:rFonts w:eastAsia="华文中宋"/>
          <w:sz w:val="16"/>
          <w:szCs w:val="16"/>
          <w:lang w:val="en-US"/>
        </w:rPr>
        <w:t>8Kbps</w:t>
      </w:r>
      <w:r w:rsidRPr="00534CD1">
        <w:rPr>
          <w:rFonts w:eastAsia="华文中宋" w:cs="华文中宋" w:hint="eastAsia"/>
          <w:sz w:val="16"/>
          <w:szCs w:val="16"/>
        </w:rPr>
        <w:t>或</w:t>
      </w:r>
      <w:r w:rsidRPr="00534CD1">
        <w:rPr>
          <w:rFonts w:eastAsia="华文中宋"/>
          <w:sz w:val="16"/>
          <w:szCs w:val="16"/>
          <w:lang w:val="en-US"/>
        </w:rPr>
        <w:t>14Kbps</w:t>
      </w:r>
      <w:r w:rsidRPr="00534CD1">
        <w:rPr>
          <w:rFonts w:eastAsia="华文中宋" w:cs="华文中宋" w:hint="eastAsia"/>
          <w:sz w:val="16"/>
          <w:szCs w:val="16"/>
        </w:rPr>
        <w:t>的数据通道</w:t>
      </w:r>
      <w:r w:rsidRPr="00534CD1">
        <w:rPr>
          <w:rFonts w:eastAsia="华文中宋"/>
          <w:sz w:val="16"/>
          <w:szCs w:val="16"/>
          <w:lang w:val="en-US"/>
        </w:rPr>
        <w:t>.</w:t>
      </w:r>
    </w:p>
    <w:p w14:paraId="64ECCC6C" w14:textId="77777777" w:rsidR="005667B1" w:rsidRPr="00534CD1" w:rsidRDefault="005667B1" w:rsidP="005667B1">
      <w:pPr>
        <w:pStyle w:val="2"/>
        <w:numPr>
          <w:ilvl w:val="0"/>
          <w:numId w:val="2"/>
        </w:numPr>
        <w:ind w:left="540" w:hanging="540"/>
        <w:rPr>
          <w:rFonts w:eastAsia="华文中宋" w:cs="华文中宋"/>
          <w:sz w:val="18"/>
          <w:szCs w:val="18"/>
        </w:rPr>
      </w:pPr>
      <w:r w:rsidRPr="00534CD1">
        <w:rPr>
          <w:rFonts w:eastAsia="华文中宋" w:cs="华文中宋" w:hint="eastAsia"/>
          <w:sz w:val="18"/>
          <w:szCs w:val="18"/>
        </w:rPr>
        <w:t>编码器的构成</w:t>
      </w:r>
    </w:p>
    <w:p w14:paraId="6B6B2F90" w14:textId="77777777" w:rsidR="005667B1" w:rsidRPr="00534CD1" w:rsidRDefault="005667B1" w:rsidP="005667B1">
      <w:pPr>
        <w:pStyle w:val="2"/>
        <w:ind w:left="540" w:hanging="540"/>
        <w:rPr>
          <w:rFonts w:eastAsia="楷体_GB2312" w:cs="楷体_GB2312"/>
          <w:sz w:val="16"/>
          <w:szCs w:val="16"/>
        </w:rPr>
      </w:pPr>
      <w:r w:rsidRPr="00534CD1">
        <w:rPr>
          <w:rFonts w:eastAsia="宋体"/>
          <w:sz w:val="16"/>
          <w:szCs w:val="16"/>
          <w:lang w:val="en-US"/>
        </w:rPr>
        <w:t xml:space="preserve">(1) </w:t>
      </w:r>
      <w:r w:rsidRPr="00534CD1">
        <w:rPr>
          <w:rFonts w:eastAsia="楷体_GB2312" w:cs="楷体_GB2312" w:hint="eastAsia"/>
          <w:sz w:val="16"/>
          <w:szCs w:val="16"/>
        </w:rPr>
        <w:t>将输入信号以</w:t>
      </w:r>
      <w:r w:rsidRPr="00534CD1">
        <w:rPr>
          <w:rFonts w:eastAsia="楷体_GB2312"/>
          <w:sz w:val="16"/>
          <w:szCs w:val="16"/>
          <w:lang w:val="en-US"/>
        </w:rPr>
        <w:t>16KHz</w:t>
      </w:r>
      <w:r w:rsidRPr="00534CD1">
        <w:rPr>
          <w:rFonts w:eastAsia="楷体_GB2312" w:cs="楷体_GB2312" w:hint="eastAsia"/>
          <w:sz w:val="16"/>
          <w:szCs w:val="16"/>
        </w:rPr>
        <w:t>的速率采样后</w:t>
      </w:r>
      <w:r w:rsidRPr="00534CD1">
        <w:rPr>
          <w:rFonts w:eastAsia="楷体_GB2312"/>
          <w:sz w:val="16"/>
          <w:szCs w:val="16"/>
          <w:lang w:val="en-US"/>
        </w:rPr>
        <w:t>,</w:t>
      </w:r>
      <w:r w:rsidRPr="00534CD1">
        <w:rPr>
          <w:rFonts w:eastAsia="楷体_GB2312" w:cs="楷体_GB2312" w:hint="eastAsia"/>
          <w:sz w:val="16"/>
          <w:szCs w:val="16"/>
        </w:rPr>
        <w:t>每个样点量化为</w:t>
      </w:r>
      <w:r w:rsidRPr="00534CD1">
        <w:rPr>
          <w:rFonts w:eastAsia="楷体_GB2312"/>
          <w:sz w:val="16"/>
          <w:szCs w:val="16"/>
          <w:lang w:val="en-US"/>
        </w:rPr>
        <w:t>14</w:t>
      </w:r>
      <w:r w:rsidRPr="00534CD1">
        <w:rPr>
          <w:rFonts w:eastAsia="楷体_GB2312" w:cs="楷体_GB2312" w:hint="eastAsia"/>
          <w:sz w:val="16"/>
          <w:szCs w:val="16"/>
        </w:rPr>
        <w:t>比特</w:t>
      </w:r>
      <w:r w:rsidRPr="00534CD1">
        <w:rPr>
          <w:rFonts w:eastAsia="楷体_GB2312"/>
          <w:sz w:val="16"/>
          <w:szCs w:val="16"/>
          <w:lang w:val="en-US"/>
        </w:rPr>
        <w:t>,</w:t>
      </w:r>
      <w:r w:rsidRPr="00534CD1">
        <w:rPr>
          <w:rFonts w:eastAsia="楷体_GB2312" w:cs="楷体_GB2312" w:hint="eastAsia"/>
          <w:sz w:val="16"/>
          <w:szCs w:val="16"/>
        </w:rPr>
        <w:t>然后到进行发送的功能模块。</w:t>
      </w:r>
    </w:p>
    <w:p w14:paraId="0A0C8979" w14:textId="77777777" w:rsidR="005667B1" w:rsidRPr="00534CD1" w:rsidRDefault="005667B1" w:rsidP="005667B1">
      <w:pPr>
        <w:pStyle w:val="2"/>
        <w:ind w:left="540" w:hanging="540"/>
        <w:rPr>
          <w:rFonts w:eastAsia="楷体_GB2312" w:cs="楷体_GB2312"/>
          <w:sz w:val="16"/>
          <w:szCs w:val="16"/>
        </w:rPr>
      </w:pPr>
      <w:r w:rsidRPr="00534CD1">
        <w:rPr>
          <w:rFonts w:eastAsia="楷体_GB2312"/>
          <w:sz w:val="16"/>
          <w:szCs w:val="16"/>
          <w:lang w:val="en-US"/>
        </w:rPr>
        <w:t xml:space="preserve">(2) </w:t>
      </w:r>
      <w:r w:rsidRPr="00534CD1">
        <w:rPr>
          <w:rFonts w:eastAsia="楷体_GB2312" w:cs="楷体_GB2312" w:hint="eastAsia"/>
          <w:sz w:val="16"/>
          <w:szCs w:val="16"/>
        </w:rPr>
        <w:t>编码速率为</w:t>
      </w:r>
      <w:r w:rsidRPr="00534CD1">
        <w:rPr>
          <w:rFonts w:eastAsia="楷体_GB2312"/>
          <w:sz w:val="16"/>
          <w:szCs w:val="16"/>
          <w:lang w:val="en-US"/>
        </w:rPr>
        <w:t>64Kbps</w:t>
      </w:r>
      <w:r w:rsidRPr="00534CD1">
        <w:rPr>
          <w:rFonts w:eastAsia="楷体_GB2312" w:cs="楷体_GB2312" w:hint="eastAsia"/>
          <w:sz w:val="16"/>
          <w:szCs w:val="16"/>
        </w:rPr>
        <w:t>的</w:t>
      </w:r>
      <w:r w:rsidRPr="00534CD1">
        <w:rPr>
          <w:rFonts w:eastAsia="楷体_GB2312"/>
          <w:sz w:val="16"/>
          <w:szCs w:val="16"/>
          <w:lang w:val="en-US"/>
        </w:rPr>
        <w:t>SB-ADPCM</w:t>
      </w:r>
      <w:r w:rsidRPr="00534CD1">
        <w:rPr>
          <w:rFonts w:eastAsia="楷体_GB2312" w:cs="楷体_GB2312" w:hint="eastAsia"/>
          <w:sz w:val="16"/>
          <w:szCs w:val="16"/>
        </w:rPr>
        <w:t>的编码器。</w:t>
      </w:r>
    </w:p>
    <w:p w14:paraId="1E0298A3" w14:textId="77777777" w:rsidR="005667B1" w:rsidRPr="00534CD1" w:rsidRDefault="005667B1" w:rsidP="005667B1">
      <w:pPr>
        <w:pStyle w:val="2"/>
        <w:numPr>
          <w:ilvl w:val="0"/>
          <w:numId w:val="5"/>
        </w:numPr>
        <w:ind w:left="540" w:hanging="540"/>
        <w:rPr>
          <w:rFonts w:eastAsia="华文中宋" w:cs="华文中宋"/>
          <w:sz w:val="18"/>
          <w:szCs w:val="18"/>
        </w:rPr>
      </w:pPr>
      <w:r w:rsidRPr="00534CD1">
        <w:rPr>
          <w:rFonts w:eastAsia="华文中宋" w:cs="华文中宋" w:hint="eastAsia"/>
          <w:sz w:val="18"/>
          <w:szCs w:val="18"/>
        </w:rPr>
        <w:t>解码器的构成</w:t>
      </w:r>
    </w:p>
    <w:p w14:paraId="64A66919" w14:textId="77777777" w:rsidR="005667B1" w:rsidRPr="00534CD1" w:rsidRDefault="005667B1" w:rsidP="005667B1">
      <w:pPr>
        <w:pStyle w:val="2"/>
        <w:ind w:left="540" w:hanging="540"/>
        <w:rPr>
          <w:rFonts w:eastAsia="楷体_GB2312" w:cs="楷体_GB2312"/>
          <w:sz w:val="16"/>
          <w:szCs w:val="16"/>
        </w:rPr>
      </w:pPr>
      <w:r w:rsidRPr="00534CD1">
        <w:rPr>
          <w:rFonts w:eastAsia="宋体"/>
          <w:sz w:val="32"/>
          <w:szCs w:val="32"/>
        </w:rPr>
        <w:t xml:space="preserve"> </w:t>
      </w:r>
      <w:r w:rsidRPr="00534CD1">
        <w:rPr>
          <w:rFonts w:eastAsia="楷体_GB2312"/>
          <w:sz w:val="16"/>
          <w:szCs w:val="16"/>
          <w:lang w:val="en-US"/>
        </w:rPr>
        <w:t xml:space="preserve">(1) </w:t>
      </w:r>
      <w:r w:rsidRPr="00534CD1">
        <w:rPr>
          <w:rFonts w:eastAsia="楷体_GB2312" w:cs="楷体_GB2312" w:hint="eastAsia"/>
          <w:sz w:val="16"/>
          <w:szCs w:val="16"/>
        </w:rPr>
        <w:t>与编码器操作完全相反的</w:t>
      </w:r>
      <w:r w:rsidRPr="00534CD1">
        <w:rPr>
          <w:rFonts w:eastAsia="楷体_GB2312"/>
          <w:sz w:val="16"/>
          <w:szCs w:val="16"/>
          <w:lang w:val="en-US"/>
        </w:rPr>
        <w:t>(</w:t>
      </w:r>
      <w:r w:rsidRPr="00534CD1">
        <w:rPr>
          <w:rFonts w:eastAsia="楷体_GB2312" w:cs="楷体_GB2312" w:hint="eastAsia"/>
          <w:sz w:val="16"/>
          <w:szCs w:val="16"/>
        </w:rPr>
        <w:t>逆</w:t>
      </w:r>
      <w:r w:rsidRPr="00534CD1">
        <w:rPr>
          <w:rFonts w:eastAsia="楷体_GB2312"/>
          <w:sz w:val="16"/>
          <w:szCs w:val="16"/>
          <w:lang w:val="en-US"/>
        </w:rPr>
        <w:t>)SB-ADPCM</w:t>
      </w:r>
      <w:r w:rsidRPr="00534CD1">
        <w:rPr>
          <w:rFonts w:eastAsia="楷体_GB2312" w:cs="楷体_GB2312" w:hint="eastAsia"/>
          <w:sz w:val="16"/>
          <w:szCs w:val="16"/>
        </w:rPr>
        <w:t>解码处理。解码器的速率依工作模式的选择可以在</w:t>
      </w:r>
      <w:r w:rsidRPr="00534CD1">
        <w:rPr>
          <w:rFonts w:eastAsia="楷体_GB2312"/>
          <w:sz w:val="16"/>
          <w:szCs w:val="16"/>
          <w:lang w:val="en-US"/>
        </w:rPr>
        <w:t>64Kbps, 56Kbps</w:t>
      </w:r>
      <w:r w:rsidRPr="00534CD1">
        <w:rPr>
          <w:rFonts w:eastAsia="楷体_GB2312" w:cs="楷体_GB2312" w:hint="eastAsia"/>
          <w:sz w:val="16"/>
          <w:szCs w:val="16"/>
        </w:rPr>
        <w:t>和</w:t>
      </w:r>
      <w:r w:rsidRPr="00534CD1">
        <w:rPr>
          <w:rFonts w:eastAsia="楷体_GB2312"/>
          <w:sz w:val="16"/>
          <w:szCs w:val="16"/>
          <w:lang w:val="en-US"/>
        </w:rPr>
        <w:t>48Kbps</w:t>
      </w:r>
      <w:r w:rsidRPr="00534CD1">
        <w:rPr>
          <w:rFonts w:eastAsia="楷体_GB2312" w:cs="楷体_GB2312" w:hint="eastAsia"/>
          <w:sz w:val="16"/>
          <w:szCs w:val="16"/>
        </w:rPr>
        <w:t>之间变化。</w:t>
      </w:r>
    </w:p>
    <w:p w14:paraId="5F1AD3A6" w14:textId="77777777" w:rsidR="005667B1" w:rsidRPr="00534CD1" w:rsidRDefault="005667B1" w:rsidP="005667B1">
      <w:pPr>
        <w:pStyle w:val="2"/>
        <w:ind w:left="540" w:hanging="540"/>
        <w:rPr>
          <w:rFonts w:eastAsia="楷体_GB2312" w:cs="楷体_GB2312"/>
          <w:sz w:val="22"/>
          <w:szCs w:val="22"/>
        </w:rPr>
      </w:pPr>
      <w:r w:rsidRPr="00534CD1">
        <w:rPr>
          <w:rFonts w:eastAsia="楷体_GB2312"/>
          <w:sz w:val="16"/>
          <w:szCs w:val="16"/>
        </w:rPr>
        <w:t xml:space="preserve"> </w:t>
      </w:r>
      <w:r w:rsidRPr="00534CD1">
        <w:rPr>
          <w:rFonts w:eastAsia="楷体_GB2312"/>
          <w:sz w:val="16"/>
          <w:szCs w:val="16"/>
          <w:lang w:val="en-US"/>
        </w:rPr>
        <w:t xml:space="preserve">(2) </w:t>
      </w:r>
      <w:r w:rsidRPr="00534CD1">
        <w:rPr>
          <w:rFonts w:eastAsia="楷体_GB2312" w:cs="楷体_GB2312" w:hint="eastAsia"/>
          <w:sz w:val="16"/>
          <w:szCs w:val="16"/>
        </w:rPr>
        <w:t>生成在</w:t>
      </w:r>
      <w:r w:rsidRPr="00534CD1">
        <w:rPr>
          <w:rFonts w:eastAsia="楷体_GB2312"/>
          <w:sz w:val="16"/>
          <w:szCs w:val="16"/>
          <w:lang w:val="en-US"/>
        </w:rPr>
        <w:t>16KHz</w:t>
      </w:r>
      <w:r w:rsidRPr="00534CD1">
        <w:rPr>
          <w:rFonts w:eastAsia="楷体_GB2312" w:cs="楷体_GB2312" w:hint="eastAsia"/>
          <w:sz w:val="16"/>
          <w:szCs w:val="16"/>
        </w:rPr>
        <w:t>采样速度下与</w:t>
      </w:r>
      <w:r w:rsidRPr="00534CD1">
        <w:rPr>
          <w:rFonts w:eastAsia="楷体_GB2312"/>
          <w:sz w:val="16"/>
          <w:szCs w:val="16"/>
          <w:lang w:val="en-US"/>
        </w:rPr>
        <w:t>14</w:t>
      </w:r>
      <w:r w:rsidRPr="00534CD1">
        <w:rPr>
          <w:rFonts w:eastAsia="楷体_GB2312" w:cs="楷体_GB2312" w:hint="eastAsia"/>
          <w:sz w:val="16"/>
          <w:szCs w:val="16"/>
        </w:rPr>
        <w:t>比特的线性量化精度的数字信号相对应的模拟信号的接收功能模块。</w:t>
      </w:r>
    </w:p>
    <w:p w14:paraId="233672E7" w14:textId="77777777" w:rsidR="005667B1" w:rsidRPr="00534CD1" w:rsidRDefault="005667B1" w:rsidP="005667B1">
      <w:pPr>
        <w:pStyle w:val="2"/>
        <w:numPr>
          <w:ilvl w:val="0"/>
          <w:numId w:val="2"/>
        </w:numPr>
        <w:ind w:left="540" w:hanging="540"/>
        <w:rPr>
          <w:rFonts w:ascii="华文中宋" w:eastAsia="华文中宋" w:cs="华文中宋"/>
          <w:sz w:val="18"/>
          <w:szCs w:val="18"/>
        </w:rPr>
      </w:pPr>
      <w:r w:rsidRPr="00534CD1">
        <w:rPr>
          <w:rFonts w:ascii="华文中宋" w:eastAsia="华文中宋" w:cs="华文中宋"/>
          <w:sz w:val="18"/>
          <w:szCs w:val="18"/>
          <w:lang w:val="en-US"/>
        </w:rPr>
        <w:t>G.722</w:t>
      </w:r>
      <w:r w:rsidRPr="00534CD1">
        <w:rPr>
          <w:rFonts w:ascii="华文中宋" w:eastAsia="华文中宋" w:cs="华文中宋" w:hint="eastAsia"/>
          <w:sz w:val="18"/>
          <w:szCs w:val="18"/>
        </w:rPr>
        <w:t>的应用</w:t>
      </w:r>
    </w:p>
    <w:p w14:paraId="7AE2DB76" w14:textId="77777777" w:rsidR="005667B1" w:rsidRPr="00534CD1" w:rsidRDefault="005667B1" w:rsidP="005667B1">
      <w:pPr>
        <w:pStyle w:val="2"/>
        <w:ind w:left="540" w:hanging="540"/>
        <w:rPr>
          <w:rFonts w:eastAsia="宋体" w:cs="宋体"/>
          <w:sz w:val="16"/>
          <w:szCs w:val="16"/>
        </w:rPr>
      </w:pPr>
      <w:r w:rsidRPr="00534CD1">
        <w:rPr>
          <w:rFonts w:ascii="华文中宋" w:eastAsia="华文中宋" w:cs="华文中宋"/>
          <w:sz w:val="28"/>
          <w:szCs w:val="28"/>
        </w:rPr>
        <w:t xml:space="preserve">  </w:t>
      </w:r>
      <w:r w:rsidRPr="00534CD1">
        <w:rPr>
          <w:rFonts w:ascii="华文中宋" w:eastAsia="华文中宋" w:cs="华文中宋"/>
          <w:sz w:val="16"/>
          <w:szCs w:val="16"/>
        </w:rPr>
        <w:t xml:space="preserve"> </w:t>
      </w:r>
      <w:r w:rsidRPr="00534CD1">
        <w:rPr>
          <w:rFonts w:ascii="华文中宋" w:eastAsia="华文中宋" w:cs="华文中宋" w:hint="eastAsia"/>
          <w:sz w:val="16"/>
          <w:szCs w:val="16"/>
        </w:rPr>
        <w:t>主要应用对象是电视会议系统</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这是多媒体通信</w:t>
      </w:r>
      <w:proofErr w:type="gramStart"/>
      <w:r w:rsidRPr="00534CD1">
        <w:rPr>
          <w:rFonts w:ascii="华文中宋" w:eastAsia="华文中宋" w:cs="华文中宋" w:hint="eastAsia"/>
          <w:sz w:val="16"/>
          <w:szCs w:val="16"/>
        </w:rPr>
        <w:t>一</w:t>
      </w:r>
      <w:proofErr w:type="gramEnd"/>
      <w:r w:rsidRPr="00534CD1">
        <w:rPr>
          <w:rFonts w:ascii="华文中宋" w:eastAsia="华文中宋" w:cs="华文中宋" w:hint="eastAsia"/>
          <w:sz w:val="16"/>
          <w:szCs w:val="16"/>
        </w:rPr>
        <w:t>个子领域。要解决的主要问题是高质量的语音传送。语音通信会议一般涉及</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个或</w:t>
      </w:r>
      <w:r w:rsidRPr="00534CD1">
        <w:rPr>
          <w:rFonts w:ascii="华文中宋" w:eastAsia="华文中宋" w:cs="华文中宋"/>
          <w:sz w:val="16"/>
          <w:szCs w:val="16"/>
          <w:lang w:val="en-US"/>
        </w:rPr>
        <w:t>3</w:t>
      </w:r>
      <w:r w:rsidRPr="00534CD1">
        <w:rPr>
          <w:rFonts w:ascii="华文中宋" w:eastAsia="华文中宋" w:cs="华文中宋" w:hint="eastAsia"/>
          <w:sz w:val="16"/>
          <w:szCs w:val="16"/>
        </w:rPr>
        <w:t>个以上的不同地点</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因此</w:t>
      </w:r>
      <w:r w:rsidRPr="00534CD1">
        <w:rPr>
          <w:rFonts w:ascii="华文中宋" w:eastAsia="华文中宋" w:cs="华文中宋"/>
          <w:sz w:val="16"/>
          <w:szCs w:val="16"/>
          <w:lang w:val="en-US"/>
        </w:rPr>
        <w:t>64Kbps</w:t>
      </w:r>
      <w:r w:rsidRPr="00534CD1">
        <w:rPr>
          <w:rFonts w:ascii="华文中宋" w:eastAsia="华文中宋" w:cs="华文中宋" w:hint="eastAsia"/>
          <w:sz w:val="16"/>
          <w:szCs w:val="16"/>
        </w:rPr>
        <w:t>音频编码标准必须支持多地点间的会议系统</w:t>
      </w:r>
      <w:r w:rsidRPr="00534CD1">
        <w:rPr>
          <w:rFonts w:eastAsia="宋体" w:cs="宋体" w:hint="eastAsia"/>
          <w:sz w:val="16"/>
          <w:szCs w:val="16"/>
        </w:rPr>
        <w:t>。</w:t>
      </w:r>
    </w:p>
    <w:p w14:paraId="6C0A2C02" w14:textId="77777777" w:rsidR="005667B1" w:rsidRPr="00534CD1" w:rsidRDefault="005667B1" w:rsidP="005667B1">
      <w:pPr>
        <w:pStyle w:val="1"/>
        <w:ind w:left="0" w:firstLine="0"/>
        <w:rPr>
          <w:rFonts w:ascii="Tahoma" w:eastAsia="宋体" w:cs="Tahoma"/>
          <w:color w:val="333399"/>
          <w:sz w:val="18"/>
          <w:szCs w:val="18"/>
        </w:rPr>
      </w:pPr>
      <w:r w:rsidRPr="00534CD1">
        <w:rPr>
          <w:rFonts w:eastAsia="华文中宋" w:cs="华文中宋" w:hint="eastAsia"/>
          <w:b/>
          <w:bCs/>
          <w:color w:val="333399"/>
          <w:sz w:val="18"/>
          <w:szCs w:val="18"/>
        </w:rPr>
        <w:t>本章小结</w:t>
      </w:r>
      <w:r w:rsidRPr="00534CD1">
        <w:rPr>
          <w:rFonts w:ascii="Tahoma" w:eastAsia="宋体" w:cs="Tahoma"/>
          <w:color w:val="333399"/>
          <w:sz w:val="18"/>
          <w:szCs w:val="18"/>
        </w:rPr>
        <w:t xml:space="preserve"> </w:t>
      </w:r>
    </w:p>
    <w:p w14:paraId="5D474987"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首先介绍媒体数据的表示方法</w:t>
      </w:r>
      <w:r w:rsidRPr="00534CD1">
        <w:rPr>
          <w:rFonts w:ascii="华文中宋" w:eastAsia="华文中宋" w:cs="华文中宋"/>
          <w:sz w:val="16"/>
          <w:szCs w:val="16"/>
          <w:lang w:val="en-US"/>
        </w:rPr>
        <w:t>,</w:t>
      </w:r>
      <w:r w:rsidRPr="00534CD1">
        <w:rPr>
          <w:rFonts w:ascii="华文中宋" w:eastAsia="华文中宋" w:cs="华文中宋" w:hint="eastAsia"/>
          <w:sz w:val="16"/>
          <w:szCs w:val="16"/>
        </w:rPr>
        <w:t>重点是表示</w:t>
      </w:r>
      <w:proofErr w:type="gramStart"/>
      <w:r w:rsidRPr="00534CD1">
        <w:rPr>
          <w:rFonts w:ascii="华文中宋" w:eastAsia="华文中宋" w:cs="华文中宋" w:hint="eastAsia"/>
          <w:sz w:val="16"/>
          <w:szCs w:val="16"/>
        </w:rPr>
        <w:t>图象</w:t>
      </w:r>
      <w:proofErr w:type="gramEnd"/>
      <w:r w:rsidRPr="00534CD1">
        <w:rPr>
          <w:rFonts w:ascii="华文中宋" w:eastAsia="华文中宋" w:cs="华文中宋" w:hint="eastAsia"/>
          <w:sz w:val="16"/>
          <w:szCs w:val="16"/>
        </w:rPr>
        <w:t>数据的彩色空间和文件格式</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并介绍了常用的数据压缩方法。</w:t>
      </w:r>
    </w:p>
    <w:p w14:paraId="12DCA32D" w14:textId="77777777" w:rsidR="005667B1" w:rsidRPr="00534CD1" w:rsidRDefault="005667B1" w:rsidP="005667B1">
      <w:pPr>
        <w:pStyle w:val="2"/>
        <w:numPr>
          <w:ilvl w:val="0"/>
          <w:numId w:val="2"/>
        </w:numPr>
        <w:ind w:left="540" w:hanging="540"/>
        <w:rPr>
          <w:rFonts w:ascii="华文中宋" w:eastAsia="华文中宋" w:cs="华文中宋"/>
          <w:sz w:val="16"/>
          <w:szCs w:val="16"/>
        </w:rPr>
      </w:pPr>
      <w:r w:rsidRPr="00534CD1">
        <w:rPr>
          <w:rFonts w:ascii="华文中宋" w:eastAsia="华文中宋" w:cs="华文中宋" w:hint="eastAsia"/>
          <w:sz w:val="16"/>
          <w:szCs w:val="16"/>
        </w:rPr>
        <w:t>本章重点讨论多媒体系统中几个重要的图象压缩标准</w:t>
      </w:r>
      <w:r w:rsidRPr="00534CD1">
        <w:rPr>
          <w:rFonts w:ascii="华文中宋" w:eastAsia="华文中宋" w:cs="华文中宋"/>
          <w:sz w:val="16"/>
          <w:szCs w:val="16"/>
          <w:lang w:val="en-US"/>
        </w:rPr>
        <w:t xml:space="preserve">, </w:t>
      </w:r>
      <w:r w:rsidRPr="00534CD1">
        <w:rPr>
          <w:rFonts w:ascii="华文中宋" w:eastAsia="华文中宋" w:cs="华文中宋" w:hint="eastAsia"/>
          <w:sz w:val="16"/>
          <w:szCs w:val="16"/>
        </w:rPr>
        <w:t>其中</w:t>
      </w:r>
      <w:r w:rsidRPr="00534CD1">
        <w:rPr>
          <w:rFonts w:ascii="华文中宋" w:eastAsia="华文中宋" w:cs="华文中宋"/>
          <w:sz w:val="16"/>
          <w:szCs w:val="16"/>
          <w:lang w:val="en-US"/>
        </w:rPr>
        <w:t>JPEG</w:t>
      </w:r>
      <w:r w:rsidRPr="00534CD1">
        <w:rPr>
          <w:rFonts w:ascii="华文中宋" w:eastAsia="华文中宋" w:cs="华文中宋" w:hint="eastAsia"/>
          <w:sz w:val="16"/>
          <w:szCs w:val="16"/>
        </w:rPr>
        <w:t>标准、</w:t>
      </w:r>
      <w:r w:rsidRPr="00534CD1">
        <w:rPr>
          <w:rFonts w:ascii="华文中宋" w:eastAsia="华文中宋" w:cs="华文中宋"/>
          <w:sz w:val="16"/>
          <w:szCs w:val="16"/>
          <w:lang w:val="en-US"/>
        </w:rPr>
        <w:t>MPEG</w:t>
      </w:r>
      <w:r w:rsidRPr="00534CD1">
        <w:rPr>
          <w:rFonts w:ascii="华文中宋" w:eastAsia="华文中宋" w:cs="华文中宋" w:hint="eastAsia"/>
          <w:sz w:val="16"/>
          <w:szCs w:val="16"/>
        </w:rPr>
        <w:t>标准以及</w:t>
      </w:r>
      <w:r w:rsidRPr="00534CD1">
        <w:rPr>
          <w:rFonts w:ascii="华文中宋" w:eastAsia="华文中宋" w:cs="华文中宋"/>
          <w:sz w:val="16"/>
          <w:szCs w:val="16"/>
          <w:lang w:val="en-US"/>
        </w:rPr>
        <w:t>H.26X</w:t>
      </w:r>
      <w:r w:rsidRPr="00534CD1">
        <w:rPr>
          <w:rFonts w:ascii="华文中宋" w:eastAsia="华文中宋" w:cs="华文中宋" w:hint="eastAsia"/>
          <w:sz w:val="16"/>
          <w:szCs w:val="16"/>
        </w:rPr>
        <w:t>标准是最重要的得到广泛应用的图象压缩标准。</w:t>
      </w:r>
    </w:p>
    <w:p w14:paraId="64C820DA" w14:textId="1D1DF2D1" w:rsidR="00BD2572" w:rsidRPr="00006271" w:rsidRDefault="005667B1" w:rsidP="00006271">
      <w:pPr>
        <w:pStyle w:val="2"/>
        <w:numPr>
          <w:ilvl w:val="0"/>
          <w:numId w:val="2"/>
        </w:numPr>
        <w:ind w:left="540" w:hanging="540"/>
        <w:rPr>
          <w:rFonts w:eastAsia="宋体" w:hint="eastAsia"/>
          <w:sz w:val="16"/>
          <w:szCs w:val="16"/>
        </w:rPr>
      </w:pPr>
      <w:r w:rsidRPr="00534CD1">
        <w:rPr>
          <w:rFonts w:ascii="华文中宋" w:eastAsia="华文中宋" w:cs="华文中宋" w:hint="eastAsia"/>
          <w:sz w:val="16"/>
          <w:szCs w:val="16"/>
        </w:rPr>
        <w:t>最后简要介绍了多媒体系统的几个重要的声音压缩标准。</w:t>
      </w:r>
      <w:r w:rsidRPr="00534CD1">
        <w:rPr>
          <w:rFonts w:eastAsia="宋体"/>
          <w:sz w:val="16"/>
          <w:szCs w:val="16"/>
        </w:rPr>
        <w:t xml:space="preserve"> </w:t>
      </w:r>
    </w:p>
    <w:sectPr w:rsidR="00BD2572" w:rsidRPr="00006271">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方正舒体">
    <w:panose1 w:val="02010601030101010101"/>
    <w:charset w:val="86"/>
    <w:family w:val="auto"/>
    <w:pitch w:val="variable"/>
    <w:sig w:usb0="00000003"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楷体_GB2312">
    <w:altName w:val="微软雅黑"/>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029A0C26"/>
    <w:lvl w:ilvl="0">
      <w:numFmt w:val="bullet"/>
      <w:lvlText w:val="*"/>
      <w:lvlJc w:val="left"/>
    </w:lvl>
  </w:abstractNum>
  <w:abstractNum w:abstractNumId="1" w15:restartNumberingAfterBreak="0">
    <w:nsid w:val="76B54535"/>
    <w:multiLevelType w:val="hybridMultilevel"/>
    <w:tmpl w:val="81948436"/>
    <w:lvl w:ilvl="0" w:tplc="87403F76">
      <w:start w:val="1"/>
      <w:numFmt w:val="bullet"/>
      <w:lvlText w:val=""/>
      <w:lvlJc w:val="left"/>
      <w:pPr>
        <w:tabs>
          <w:tab w:val="num" w:pos="720"/>
        </w:tabs>
        <w:ind w:left="720" w:hanging="360"/>
      </w:pPr>
      <w:rPr>
        <w:rFonts w:ascii="Wingdings" w:hAnsi="Wingdings" w:hint="default"/>
      </w:rPr>
    </w:lvl>
    <w:lvl w:ilvl="1" w:tplc="E9562226" w:tentative="1">
      <w:start w:val="1"/>
      <w:numFmt w:val="bullet"/>
      <w:lvlText w:val=""/>
      <w:lvlJc w:val="left"/>
      <w:pPr>
        <w:tabs>
          <w:tab w:val="num" w:pos="1440"/>
        </w:tabs>
        <w:ind w:left="1440" w:hanging="360"/>
      </w:pPr>
      <w:rPr>
        <w:rFonts w:ascii="Wingdings" w:hAnsi="Wingdings" w:hint="default"/>
      </w:rPr>
    </w:lvl>
    <w:lvl w:ilvl="2" w:tplc="864EFCB0" w:tentative="1">
      <w:start w:val="1"/>
      <w:numFmt w:val="bullet"/>
      <w:lvlText w:val=""/>
      <w:lvlJc w:val="left"/>
      <w:pPr>
        <w:tabs>
          <w:tab w:val="num" w:pos="2160"/>
        </w:tabs>
        <w:ind w:left="2160" w:hanging="360"/>
      </w:pPr>
      <w:rPr>
        <w:rFonts w:ascii="Wingdings" w:hAnsi="Wingdings" w:hint="default"/>
      </w:rPr>
    </w:lvl>
    <w:lvl w:ilvl="3" w:tplc="7C761908" w:tentative="1">
      <w:start w:val="1"/>
      <w:numFmt w:val="bullet"/>
      <w:lvlText w:val=""/>
      <w:lvlJc w:val="left"/>
      <w:pPr>
        <w:tabs>
          <w:tab w:val="num" w:pos="2880"/>
        </w:tabs>
        <w:ind w:left="2880" w:hanging="360"/>
      </w:pPr>
      <w:rPr>
        <w:rFonts w:ascii="Wingdings" w:hAnsi="Wingdings" w:hint="default"/>
      </w:rPr>
    </w:lvl>
    <w:lvl w:ilvl="4" w:tplc="BAC4A170" w:tentative="1">
      <w:start w:val="1"/>
      <w:numFmt w:val="bullet"/>
      <w:lvlText w:val=""/>
      <w:lvlJc w:val="left"/>
      <w:pPr>
        <w:tabs>
          <w:tab w:val="num" w:pos="3600"/>
        </w:tabs>
        <w:ind w:left="3600" w:hanging="360"/>
      </w:pPr>
      <w:rPr>
        <w:rFonts w:ascii="Wingdings" w:hAnsi="Wingdings" w:hint="default"/>
      </w:rPr>
    </w:lvl>
    <w:lvl w:ilvl="5" w:tplc="AF8E5A9A" w:tentative="1">
      <w:start w:val="1"/>
      <w:numFmt w:val="bullet"/>
      <w:lvlText w:val=""/>
      <w:lvlJc w:val="left"/>
      <w:pPr>
        <w:tabs>
          <w:tab w:val="num" w:pos="4320"/>
        </w:tabs>
        <w:ind w:left="4320" w:hanging="360"/>
      </w:pPr>
      <w:rPr>
        <w:rFonts w:ascii="Wingdings" w:hAnsi="Wingdings" w:hint="default"/>
      </w:rPr>
    </w:lvl>
    <w:lvl w:ilvl="6" w:tplc="52BEB442" w:tentative="1">
      <w:start w:val="1"/>
      <w:numFmt w:val="bullet"/>
      <w:lvlText w:val=""/>
      <w:lvlJc w:val="left"/>
      <w:pPr>
        <w:tabs>
          <w:tab w:val="num" w:pos="5040"/>
        </w:tabs>
        <w:ind w:left="5040" w:hanging="360"/>
      </w:pPr>
      <w:rPr>
        <w:rFonts w:ascii="Wingdings" w:hAnsi="Wingdings" w:hint="default"/>
      </w:rPr>
    </w:lvl>
    <w:lvl w:ilvl="7" w:tplc="E0D88126" w:tentative="1">
      <w:start w:val="1"/>
      <w:numFmt w:val="bullet"/>
      <w:lvlText w:val=""/>
      <w:lvlJc w:val="left"/>
      <w:pPr>
        <w:tabs>
          <w:tab w:val="num" w:pos="5760"/>
        </w:tabs>
        <w:ind w:left="5760" w:hanging="360"/>
      </w:pPr>
      <w:rPr>
        <w:rFonts w:ascii="Wingdings" w:hAnsi="Wingdings" w:hint="default"/>
      </w:rPr>
    </w:lvl>
    <w:lvl w:ilvl="8" w:tplc="EE887660"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Wingdings" w:hAnsi="Wingdings" w:hint="default"/>
          <w:sz w:val="56"/>
        </w:rPr>
      </w:lvl>
    </w:lvlOverride>
  </w:num>
  <w:num w:numId="2">
    <w:abstractNumId w:val="0"/>
    <w:lvlOverride w:ilvl="0">
      <w:lvl w:ilvl="0">
        <w:numFmt w:val="bullet"/>
        <w:lvlText w:val=""/>
        <w:legacy w:legacy="1" w:legacySpace="0" w:legacyIndent="0"/>
        <w:lvlJc w:val="left"/>
        <w:rPr>
          <w:rFonts w:ascii="Wingdings" w:hAnsi="Wingdings" w:hint="default"/>
          <w:sz w:val="34"/>
        </w:rPr>
      </w:lvl>
    </w:lvlOverride>
  </w:num>
  <w:num w:numId="3">
    <w:abstractNumId w:val="0"/>
    <w:lvlOverride w:ilvl="0">
      <w:lvl w:ilvl="0">
        <w:numFmt w:val="bullet"/>
        <w:lvlText w:val=""/>
        <w:legacy w:legacy="1" w:legacySpace="0" w:legacyIndent="0"/>
        <w:lvlJc w:val="left"/>
        <w:rPr>
          <w:rFonts w:ascii="Wingdings" w:hAnsi="Wingdings" w:hint="default"/>
          <w:sz w:val="31"/>
        </w:rPr>
      </w:lvl>
    </w:lvlOverride>
  </w:num>
  <w:num w:numId="4">
    <w:abstractNumId w:val="0"/>
    <w:lvlOverride w:ilvl="0">
      <w:lvl w:ilvl="0">
        <w:numFmt w:val="bullet"/>
        <w:lvlText w:val=""/>
        <w:legacy w:legacy="1" w:legacySpace="0" w:legacyIndent="0"/>
        <w:lvlJc w:val="left"/>
        <w:rPr>
          <w:rFonts w:ascii="Wingdings" w:hAnsi="Wingdings" w:hint="default"/>
          <w:sz w:val="29"/>
        </w:rPr>
      </w:lvl>
    </w:lvlOverride>
  </w:num>
  <w:num w:numId="5">
    <w:abstractNumId w:val="0"/>
    <w:lvlOverride w:ilvl="0">
      <w:lvl w:ilvl="0">
        <w:numFmt w:val="bullet"/>
        <w:lvlText w:val=""/>
        <w:legacy w:legacy="1" w:legacySpace="0" w:legacyIndent="0"/>
        <w:lvlJc w:val="left"/>
        <w:rPr>
          <w:rFonts w:ascii="Wingdings" w:hAnsi="Wingdings" w:hint="default"/>
          <w:sz w:val="38"/>
        </w:rPr>
      </w:lvl>
    </w:lvlOverride>
  </w:num>
  <w:num w:numId="6">
    <w:abstractNumId w:val="0"/>
    <w:lvlOverride w:ilvl="0">
      <w:lvl w:ilvl="0">
        <w:numFmt w:val="bullet"/>
        <w:lvlText w:val=""/>
        <w:legacy w:legacy="1" w:legacySpace="0" w:legacyIndent="0"/>
        <w:lvlJc w:val="left"/>
        <w:rPr>
          <w:rFonts w:ascii="Wingdings" w:hAnsi="Wingdings" w:hint="default"/>
          <w:sz w:val="26"/>
        </w:rPr>
      </w:lvl>
    </w:lvlOverride>
  </w:num>
  <w:num w:numId="7">
    <w:abstractNumId w:val="0"/>
    <w:lvlOverride w:ilvl="0">
      <w:lvl w:ilvl="0">
        <w:numFmt w:val="bullet"/>
        <w:lvlText w:val=""/>
        <w:legacy w:legacy="1" w:legacySpace="0" w:legacyIndent="0"/>
        <w:lvlJc w:val="left"/>
        <w:rPr>
          <w:rFonts w:ascii="Wingdings" w:hAnsi="Wingdings" w:hint="default"/>
          <w:sz w:val="29"/>
        </w:rPr>
      </w:lvl>
    </w:lvlOverride>
  </w:num>
  <w:num w:numId="8">
    <w:abstractNumId w:val="0"/>
    <w:lvlOverride w:ilvl="0">
      <w:lvl w:ilvl="0">
        <w:numFmt w:val="bullet"/>
        <w:lvlText w:val=""/>
        <w:legacy w:legacy="1" w:legacySpace="0" w:legacyIndent="0"/>
        <w:lvlJc w:val="left"/>
        <w:rPr>
          <w:rFonts w:ascii="Wingdings" w:hAnsi="Wingdings" w:hint="default"/>
          <w:sz w:val="31"/>
        </w:rPr>
      </w:lvl>
    </w:lvlOverride>
  </w:num>
  <w:num w:numId="9">
    <w:abstractNumId w:val="0"/>
    <w:lvlOverride w:ilvl="0">
      <w:lvl w:ilvl="0">
        <w:numFmt w:val="bullet"/>
        <w:lvlText w:val=""/>
        <w:legacy w:legacy="1" w:legacySpace="0" w:legacyIndent="0"/>
        <w:lvlJc w:val="left"/>
        <w:rPr>
          <w:rFonts w:ascii="Wingdings" w:hAnsi="Wingdings" w:hint="default"/>
          <w:sz w:val="60"/>
        </w:rPr>
      </w:lvl>
    </w:lvlOverride>
  </w:num>
  <w:num w:numId="10">
    <w:abstractNumId w:val="0"/>
    <w:lvlOverride w:ilvl="0">
      <w:lvl w:ilvl="0">
        <w:numFmt w:val="bullet"/>
        <w:lvlText w:val=""/>
        <w:legacy w:legacy="1" w:legacySpace="0" w:legacyIndent="0"/>
        <w:lvlJc w:val="left"/>
        <w:rPr>
          <w:rFonts w:ascii="Wingdings" w:hAnsi="Wingdings" w:hint="default"/>
          <w:sz w:val="48"/>
        </w:rPr>
      </w:lvl>
    </w:lvlOverride>
  </w:num>
  <w:num w:numId="11">
    <w:abstractNumId w:val="0"/>
    <w:lvlOverride w:ilvl="0">
      <w:lvl w:ilvl="0">
        <w:numFmt w:val="bullet"/>
        <w:lvlText w:val=""/>
        <w:legacy w:legacy="1" w:legacySpace="0" w:legacyIndent="0"/>
        <w:lvlJc w:val="left"/>
        <w:rPr>
          <w:rFonts w:ascii="Wingdings" w:hAnsi="Wingdings" w:hint="default"/>
          <w:sz w:val="28"/>
        </w:rPr>
      </w:lvl>
    </w:lvlOverride>
  </w:num>
  <w:num w:numId="12">
    <w:abstractNumId w:val="0"/>
    <w:lvlOverride w:ilvl="0">
      <w:lvl w:ilvl="0">
        <w:numFmt w:val="bullet"/>
        <w:lvlText w:val=""/>
        <w:legacy w:legacy="1" w:legacySpace="0" w:legacyIndent="0"/>
        <w:lvlJc w:val="left"/>
        <w:rPr>
          <w:rFonts w:ascii="Wingdings" w:hAnsi="Wingdings" w:hint="default"/>
          <w:sz w:val="64"/>
        </w:rPr>
      </w:lvl>
    </w:lvlOverride>
  </w:num>
  <w:num w:numId="13">
    <w:abstractNumId w:val="0"/>
    <w:lvlOverride w:ilvl="0">
      <w:lvl w:ilvl="0">
        <w:numFmt w:val="bullet"/>
        <w:lvlText w:val=""/>
        <w:legacy w:legacy="1" w:legacySpace="0" w:legacyIndent="0"/>
        <w:lvlJc w:val="left"/>
        <w:rPr>
          <w:rFonts w:ascii="Wingdings" w:hAnsi="Wingdings" w:hint="default"/>
          <w:sz w:val="45"/>
        </w:rPr>
      </w:lvl>
    </w:lvlOverride>
  </w:num>
  <w:num w:numId="14">
    <w:abstractNumId w:val="0"/>
    <w:lvlOverride w:ilvl="0">
      <w:lvl w:ilvl="0">
        <w:numFmt w:val="bullet"/>
        <w:lvlText w:val=""/>
        <w:legacy w:legacy="1" w:legacySpace="0" w:legacyIndent="0"/>
        <w:lvlJc w:val="left"/>
        <w:rPr>
          <w:rFonts w:ascii="Wingdings" w:hAnsi="Wingdings" w:hint="default"/>
          <w:sz w:val="70"/>
        </w:rPr>
      </w:lvl>
    </w:lvlOverride>
  </w:num>
  <w:num w:numId="15">
    <w:abstractNumId w:val="0"/>
    <w:lvlOverride w:ilvl="0">
      <w:lvl w:ilvl="0">
        <w:numFmt w:val="bullet"/>
        <w:lvlText w:val=""/>
        <w:legacy w:legacy="1" w:legacySpace="0" w:legacyIndent="0"/>
        <w:lvlJc w:val="left"/>
        <w:rPr>
          <w:rFonts w:ascii="Wingdings" w:hAnsi="Wingdings" w:hint="default"/>
          <w:sz w:val="48"/>
        </w:rPr>
      </w:lvl>
    </w:lvlOverride>
  </w:num>
  <w:num w:numId="16">
    <w:abstractNumId w:val="0"/>
    <w:lvlOverride w:ilvl="0">
      <w:lvl w:ilvl="0">
        <w:numFmt w:val="bullet"/>
        <w:lvlText w:val=""/>
        <w:legacy w:legacy="1" w:legacySpace="0" w:legacyIndent="0"/>
        <w:lvlJc w:val="left"/>
        <w:rPr>
          <w:rFonts w:ascii="Wingdings" w:hAnsi="Wingdings" w:hint="default"/>
          <w:sz w:val="34"/>
        </w:rPr>
      </w:lvl>
    </w:lvlOverride>
  </w:num>
  <w:num w:numId="17">
    <w:abstractNumId w:val="0"/>
    <w:lvlOverride w:ilvl="0">
      <w:lvl w:ilvl="0">
        <w:numFmt w:val="bullet"/>
        <w:lvlText w:val=""/>
        <w:legacy w:legacy="1" w:legacySpace="0" w:legacyIndent="0"/>
        <w:lvlJc w:val="left"/>
        <w:rPr>
          <w:rFonts w:ascii="Wingdings" w:hAnsi="Wingdings" w:hint="default"/>
          <w:sz w:val="24"/>
        </w:rPr>
      </w:lvl>
    </w:lvlOverride>
  </w:num>
  <w:num w:numId="18">
    <w:abstractNumId w:val="0"/>
    <w:lvlOverride w:ilvl="0">
      <w:lvl w:ilvl="0">
        <w:numFmt w:val="bullet"/>
        <w:lvlText w:val=""/>
        <w:legacy w:legacy="1" w:legacySpace="0" w:legacyIndent="0"/>
        <w:lvlJc w:val="left"/>
        <w:rPr>
          <w:rFonts w:ascii="Wingdings" w:hAnsi="Wingdings" w:hint="default"/>
          <w:sz w:val="22"/>
        </w:rPr>
      </w:lvl>
    </w:lvlOverride>
  </w:num>
  <w:num w:numId="19">
    <w:abstractNumId w:val="0"/>
    <w:lvlOverride w:ilvl="0">
      <w:lvl w:ilvl="0">
        <w:numFmt w:val="bullet"/>
        <w:lvlText w:val=""/>
        <w:legacy w:legacy="1" w:legacySpace="0" w:legacyIndent="0"/>
        <w:lvlJc w:val="left"/>
        <w:rPr>
          <w:rFonts w:ascii="Wingdings" w:hAnsi="Wingdings" w:hint="default"/>
          <w:sz w:val="22"/>
        </w:rPr>
      </w:lvl>
    </w:lvlOverride>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D9C"/>
    <w:rsid w:val="00006271"/>
    <w:rsid w:val="00480394"/>
    <w:rsid w:val="005667B1"/>
    <w:rsid w:val="005E59EF"/>
    <w:rsid w:val="00866CD3"/>
    <w:rsid w:val="00A07D9C"/>
    <w:rsid w:val="00AA7808"/>
    <w:rsid w:val="00BD2572"/>
    <w:rsid w:val="00CE2690"/>
    <w:rsid w:val="00CF5B50"/>
    <w:rsid w:val="00DA1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2F18C"/>
  <w15:chartTrackingRefBased/>
  <w15:docId w15:val="{FE3F8C28-9FE0-4DC6-BCE3-51402EB40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67B1"/>
    <w:pPr>
      <w:widowControl w:val="0"/>
      <w:jc w:val="both"/>
    </w:pPr>
    <w:rPr>
      <w:rFonts w:cs="Times New Roman"/>
    </w:rPr>
  </w:style>
  <w:style w:type="paragraph" w:styleId="1">
    <w:name w:val="heading 1"/>
    <w:basedOn w:val="a"/>
    <w:next w:val="a"/>
    <w:link w:val="10"/>
    <w:uiPriority w:val="9"/>
    <w:qFormat/>
    <w:rsid w:val="005667B1"/>
    <w:pPr>
      <w:autoSpaceDE w:val="0"/>
      <w:autoSpaceDN w:val="0"/>
      <w:adjustRightInd w:val="0"/>
      <w:ind w:left="540" w:hanging="540"/>
      <w:jc w:val="left"/>
      <w:outlineLvl w:val="0"/>
    </w:pPr>
    <w:rPr>
      <w:rFonts w:ascii="Times New Roman" w:hAnsi="Times New Roman"/>
      <w:color w:val="000000"/>
      <w:kern w:val="24"/>
      <w:sz w:val="64"/>
      <w:szCs w:val="64"/>
      <w:lang w:val="zh-CN"/>
    </w:rPr>
  </w:style>
  <w:style w:type="paragraph" w:styleId="2">
    <w:name w:val="heading 2"/>
    <w:basedOn w:val="a"/>
    <w:next w:val="a"/>
    <w:link w:val="20"/>
    <w:uiPriority w:val="99"/>
    <w:qFormat/>
    <w:rsid w:val="005667B1"/>
    <w:pPr>
      <w:autoSpaceDE w:val="0"/>
      <w:autoSpaceDN w:val="0"/>
      <w:adjustRightInd w:val="0"/>
      <w:ind w:left="1170" w:hanging="450"/>
      <w:jc w:val="left"/>
      <w:outlineLvl w:val="1"/>
    </w:pPr>
    <w:rPr>
      <w:rFonts w:ascii="Times New Roman" w:hAnsi="Times New Roman"/>
      <w:color w:val="000000"/>
      <w:kern w:val="24"/>
      <w:sz w:val="56"/>
      <w:szCs w:val="56"/>
      <w:lang w:val="zh-CN"/>
    </w:rPr>
  </w:style>
  <w:style w:type="paragraph" w:styleId="3">
    <w:name w:val="heading 3"/>
    <w:basedOn w:val="a"/>
    <w:next w:val="a"/>
    <w:link w:val="30"/>
    <w:uiPriority w:val="99"/>
    <w:qFormat/>
    <w:rsid w:val="005667B1"/>
    <w:pPr>
      <w:autoSpaceDE w:val="0"/>
      <w:autoSpaceDN w:val="0"/>
      <w:adjustRightInd w:val="0"/>
      <w:ind w:left="1800" w:hanging="360"/>
      <w:jc w:val="left"/>
      <w:outlineLvl w:val="2"/>
    </w:pPr>
    <w:rPr>
      <w:rFonts w:ascii="Times New Roman" w:hAnsi="Times New Roman"/>
      <w:color w:val="000000"/>
      <w:kern w:val="24"/>
      <w:sz w:val="48"/>
      <w:szCs w:val="48"/>
      <w:lang w:val="zh-CN"/>
    </w:rPr>
  </w:style>
  <w:style w:type="paragraph" w:styleId="4">
    <w:name w:val="heading 4"/>
    <w:basedOn w:val="a"/>
    <w:next w:val="a"/>
    <w:link w:val="40"/>
    <w:uiPriority w:val="99"/>
    <w:qFormat/>
    <w:rsid w:val="005667B1"/>
    <w:pPr>
      <w:autoSpaceDE w:val="0"/>
      <w:autoSpaceDN w:val="0"/>
      <w:adjustRightInd w:val="0"/>
      <w:ind w:left="2520" w:hanging="360"/>
      <w:jc w:val="left"/>
      <w:outlineLvl w:val="3"/>
    </w:pPr>
    <w:rPr>
      <w:rFonts w:ascii="Times New Roman" w:hAnsi="Times New Roman"/>
      <w:color w:val="000000"/>
      <w:kern w:val="24"/>
      <w:sz w:val="40"/>
      <w:szCs w:val="40"/>
      <w:lang w:val="zh-CN"/>
    </w:rPr>
  </w:style>
  <w:style w:type="paragraph" w:styleId="5">
    <w:name w:val="heading 5"/>
    <w:basedOn w:val="a"/>
    <w:next w:val="a"/>
    <w:link w:val="50"/>
    <w:uiPriority w:val="99"/>
    <w:qFormat/>
    <w:rsid w:val="005667B1"/>
    <w:pPr>
      <w:autoSpaceDE w:val="0"/>
      <w:autoSpaceDN w:val="0"/>
      <w:adjustRightInd w:val="0"/>
      <w:ind w:left="3240" w:hanging="360"/>
      <w:jc w:val="left"/>
      <w:outlineLvl w:val="4"/>
    </w:pPr>
    <w:rPr>
      <w:rFonts w:ascii="Times New Roman" w:hAnsi="Times New Roman"/>
      <w:color w:val="000000"/>
      <w:kern w:val="24"/>
      <w:sz w:val="40"/>
      <w:szCs w:val="40"/>
      <w:lang w:val="zh-CN"/>
    </w:rPr>
  </w:style>
  <w:style w:type="paragraph" w:styleId="6">
    <w:name w:val="heading 6"/>
    <w:basedOn w:val="a"/>
    <w:next w:val="a"/>
    <w:link w:val="60"/>
    <w:uiPriority w:val="99"/>
    <w:qFormat/>
    <w:rsid w:val="005667B1"/>
    <w:pPr>
      <w:autoSpaceDE w:val="0"/>
      <w:autoSpaceDN w:val="0"/>
      <w:adjustRightInd w:val="0"/>
      <w:ind w:left="3960" w:hanging="360"/>
      <w:jc w:val="left"/>
      <w:outlineLvl w:val="5"/>
    </w:pPr>
    <w:rPr>
      <w:rFonts w:ascii="Times New Roman" w:hAnsi="Times New Roman"/>
      <w:color w:val="000000"/>
      <w:kern w:val="24"/>
      <w:sz w:val="40"/>
      <w:szCs w:val="40"/>
      <w:lang w:val="zh-CN"/>
    </w:rPr>
  </w:style>
  <w:style w:type="paragraph" w:styleId="7">
    <w:name w:val="heading 7"/>
    <w:basedOn w:val="a"/>
    <w:next w:val="a"/>
    <w:link w:val="70"/>
    <w:uiPriority w:val="99"/>
    <w:qFormat/>
    <w:rsid w:val="005667B1"/>
    <w:pPr>
      <w:autoSpaceDE w:val="0"/>
      <w:autoSpaceDN w:val="0"/>
      <w:adjustRightInd w:val="0"/>
      <w:ind w:left="4680" w:hanging="360"/>
      <w:jc w:val="left"/>
      <w:outlineLvl w:val="6"/>
    </w:pPr>
    <w:rPr>
      <w:rFonts w:ascii="Times New Roman" w:hAnsi="Times New Roman"/>
      <w:color w:val="000000"/>
      <w:kern w:val="24"/>
      <w:sz w:val="40"/>
      <w:szCs w:val="40"/>
      <w:lang w:val="zh-CN"/>
    </w:rPr>
  </w:style>
  <w:style w:type="paragraph" w:styleId="8">
    <w:name w:val="heading 8"/>
    <w:basedOn w:val="a"/>
    <w:next w:val="a"/>
    <w:link w:val="80"/>
    <w:uiPriority w:val="99"/>
    <w:qFormat/>
    <w:rsid w:val="005667B1"/>
    <w:pPr>
      <w:autoSpaceDE w:val="0"/>
      <w:autoSpaceDN w:val="0"/>
      <w:adjustRightInd w:val="0"/>
      <w:ind w:left="5400" w:hanging="360"/>
      <w:jc w:val="left"/>
      <w:outlineLvl w:val="7"/>
    </w:pPr>
    <w:rPr>
      <w:rFonts w:ascii="Times New Roman" w:hAnsi="Times New Roman"/>
      <w:color w:val="000000"/>
      <w:kern w:val="24"/>
      <w:sz w:val="40"/>
      <w:szCs w:val="40"/>
      <w:lang w:val="zh-CN"/>
    </w:rPr>
  </w:style>
  <w:style w:type="paragraph" w:styleId="9">
    <w:name w:val="heading 9"/>
    <w:basedOn w:val="a"/>
    <w:next w:val="a"/>
    <w:link w:val="90"/>
    <w:uiPriority w:val="99"/>
    <w:qFormat/>
    <w:rsid w:val="005667B1"/>
    <w:pPr>
      <w:autoSpaceDE w:val="0"/>
      <w:autoSpaceDN w:val="0"/>
      <w:adjustRightInd w:val="0"/>
      <w:ind w:left="6120" w:hanging="360"/>
      <w:jc w:val="left"/>
      <w:outlineLvl w:val="8"/>
    </w:pPr>
    <w:rPr>
      <w:rFonts w:ascii="Times New Roman" w:hAnsi="Times New Roman"/>
      <w:color w:val="000000"/>
      <w:kern w:val="24"/>
      <w:sz w:val="40"/>
      <w:szCs w:val="40"/>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667B1"/>
    <w:rPr>
      <w:rFonts w:ascii="Times New Roman" w:hAnsi="Times New Roman" w:cs="Times New Roman"/>
      <w:color w:val="000000"/>
      <w:kern w:val="24"/>
      <w:sz w:val="64"/>
      <w:szCs w:val="64"/>
      <w:lang w:val="zh-CN"/>
    </w:rPr>
  </w:style>
  <w:style w:type="character" w:customStyle="1" w:styleId="20">
    <w:name w:val="标题 2 字符"/>
    <w:basedOn w:val="a0"/>
    <w:link w:val="2"/>
    <w:uiPriority w:val="99"/>
    <w:rsid w:val="005667B1"/>
    <w:rPr>
      <w:rFonts w:ascii="Times New Roman" w:hAnsi="Times New Roman" w:cs="Times New Roman"/>
      <w:color w:val="000000"/>
      <w:kern w:val="24"/>
      <w:sz w:val="56"/>
      <w:szCs w:val="56"/>
      <w:lang w:val="zh-CN"/>
    </w:rPr>
  </w:style>
  <w:style w:type="character" w:customStyle="1" w:styleId="30">
    <w:name w:val="标题 3 字符"/>
    <w:basedOn w:val="a0"/>
    <w:link w:val="3"/>
    <w:uiPriority w:val="99"/>
    <w:rsid w:val="005667B1"/>
    <w:rPr>
      <w:rFonts w:ascii="Times New Roman" w:hAnsi="Times New Roman" w:cs="Times New Roman"/>
      <w:color w:val="000000"/>
      <w:kern w:val="24"/>
      <w:sz w:val="48"/>
      <w:szCs w:val="48"/>
      <w:lang w:val="zh-CN"/>
    </w:rPr>
  </w:style>
  <w:style w:type="character" w:customStyle="1" w:styleId="40">
    <w:name w:val="标题 4 字符"/>
    <w:basedOn w:val="a0"/>
    <w:link w:val="4"/>
    <w:uiPriority w:val="99"/>
    <w:rsid w:val="005667B1"/>
    <w:rPr>
      <w:rFonts w:ascii="Times New Roman" w:hAnsi="Times New Roman" w:cs="Times New Roman"/>
      <w:color w:val="000000"/>
      <w:kern w:val="24"/>
      <w:sz w:val="40"/>
      <w:szCs w:val="40"/>
      <w:lang w:val="zh-CN"/>
    </w:rPr>
  </w:style>
  <w:style w:type="character" w:customStyle="1" w:styleId="50">
    <w:name w:val="标题 5 字符"/>
    <w:basedOn w:val="a0"/>
    <w:link w:val="5"/>
    <w:uiPriority w:val="99"/>
    <w:rsid w:val="005667B1"/>
    <w:rPr>
      <w:rFonts w:ascii="Times New Roman" w:hAnsi="Times New Roman" w:cs="Times New Roman"/>
      <w:color w:val="000000"/>
      <w:kern w:val="24"/>
      <w:sz w:val="40"/>
      <w:szCs w:val="40"/>
      <w:lang w:val="zh-CN"/>
    </w:rPr>
  </w:style>
  <w:style w:type="character" w:customStyle="1" w:styleId="60">
    <w:name w:val="标题 6 字符"/>
    <w:basedOn w:val="a0"/>
    <w:link w:val="6"/>
    <w:uiPriority w:val="99"/>
    <w:rsid w:val="005667B1"/>
    <w:rPr>
      <w:rFonts w:ascii="Times New Roman" w:hAnsi="Times New Roman" w:cs="Times New Roman"/>
      <w:color w:val="000000"/>
      <w:kern w:val="24"/>
      <w:sz w:val="40"/>
      <w:szCs w:val="40"/>
      <w:lang w:val="zh-CN"/>
    </w:rPr>
  </w:style>
  <w:style w:type="character" w:customStyle="1" w:styleId="70">
    <w:name w:val="标题 7 字符"/>
    <w:basedOn w:val="a0"/>
    <w:link w:val="7"/>
    <w:uiPriority w:val="99"/>
    <w:rsid w:val="005667B1"/>
    <w:rPr>
      <w:rFonts w:ascii="Times New Roman" w:hAnsi="Times New Roman" w:cs="Times New Roman"/>
      <w:color w:val="000000"/>
      <w:kern w:val="24"/>
      <w:sz w:val="40"/>
      <w:szCs w:val="40"/>
      <w:lang w:val="zh-CN"/>
    </w:rPr>
  </w:style>
  <w:style w:type="character" w:customStyle="1" w:styleId="80">
    <w:name w:val="标题 8 字符"/>
    <w:basedOn w:val="a0"/>
    <w:link w:val="8"/>
    <w:uiPriority w:val="99"/>
    <w:rsid w:val="005667B1"/>
    <w:rPr>
      <w:rFonts w:ascii="Times New Roman" w:hAnsi="Times New Roman" w:cs="Times New Roman"/>
      <w:color w:val="000000"/>
      <w:kern w:val="24"/>
      <w:sz w:val="40"/>
      <w:szCs w:val="40"/>
      <w:lang w:val="zh-CN"/>
    </w:rPr>
  </w:style>
  <w:style w:type="character" w:customStyle="1" w:styleId="90">
    <w:name w:val="标题 9 字符"/>
    <w:basedOn w:val="a0"/>
    <w:link w:val="9"/>
    <w:uiPriority w:val="99"/>
    <w:rsid w:val="005667B1"/>
    <w:rPr>
      <w:rFonts w:ascii="Times New Roman" w:hAnsi="Times New Roman" w:cs="Times New Roman"/>
      <w:color w:val="000000"/>
      <w:kern w:val="24"/>
      <w:sz w:val="40"/>
      <w:szCs w:val="40"/>
      <w:lang w:val="zh-CN"/>
    </w:rPr>
  </w:style>
  <w:style w:type="paragraph" w:styleId="a3">
    <w:name w:val="header"/>
    <w:basedOn w:val="a"/>
    <w:link w:val="a4"/>
    <w:uiPriority w:val="99"/>
    <w:unhideWhenUsed/>
    <w:rsid w:val="005667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667B1"/>
    <w:rPr>
      <w:rFonts w:cs="Times New Roman"/>
      <w:sz w:val="18"/>
      <w:szCs w:val="18"/>
    </w:rPr>
  </w:style>
  <w:style w:type="paragraph" w:styleId="a5">
    <w:name w:val="footer"/>
    <w:basedOn w:val="a"/>
    <w:link w:val="a6"/>
    <w:uiPriority w:val="99"/>
    <w:unhideWhenUsed/>
    <w:rsid w:val="005667B1"/>
    <w:pPr>
      <w:tabs>
        <w:tab w:val="center" w:pos="4153"/>
        <w:tab w:val="right" w:pos="8306"/>
      </w:tabs>
      <w:snapToGrid w:val="0"/>
      <w:jc w:val="left"/>
    </w:pPr>
    <w:rPr>
      <w:sz w:val="18"/>
      <w:szCs w:val="18"/>
    </w:rPr>
  </w:style>
  <w:style w:type="character" w:customStyle="1" w:styleId="a6">
    <w:name w:val="页脚 字符"/>
    <w:basedOn w:val="a0"/>
    <w:link w:val="a5"/>
    <w:uiPriority w:val="99"/>
    <w:rsid w:val="005667B1"/>
    <w:rPr>
      <w:rFonts w:cs="Times New Roman"/>
      <w:sz w:val="18"/>
      <w:szCs w:val="18"/>
    </w:rPr>
  </w:style>
  <w:style w:type="paragraph" w:styleId="a7">
    <w:name w:val="Normal (Web)"/>
    <w:basedOn w:val="a"/>
    <w:uiPriority w:val="99"/>
    <w:semiHidden/>
    <w:unhideWhenUsed/>
    <w:rsid w:val="005667B1"/>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667B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32273\AppData\Roaming\Tencent\Users\3227333600\QQ\WinTemp\RichOle\S@NN%25ED~~~%7b3HPX1XVKZ_MG.png" TargetMode="External"/><Relationship Id="rId21" Type="http://schemas.openxmlformats.org/officeDocument/2006/relationships/image" Target="media/image9.png"/><Relationship Id="rId42" Type="http://schemas.openxmlformats.org/officeDocument/2006/relationships/image" Target="file:///C:\Users\32273\AppData\Roaming\Tencent\Users\3227333600\QQ\WinTemp\RichOle\LS%25SET%5b1Q6C@(L47M~TLG9Y.png" TargetMode="Externa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file:///C:\Users\32273\AppData\Roaming\Tencent\Users\3227333600\QQ\WinTemp\RichOle\9_82W4T~4PT47TQ03CU3(35.png" TargetMode="External"/><Relationship Id="rId16" Type="http://schemas.openxmlformats.org/officeDocument/2006/relationships/image" Target="file:///C:\Users\32273\AppData\Roaming\Tencent\Users\3227333600\QQ\WinTemp\RichOle\Z$G(E)$XSLOIRQ7%606HZ3_N4.png" TargetMode="External"/><Relationship Id="rId11" Type="http://schemas.openxmlformats.org/officeDocument/2006/relationships/image" Target="media/image4.png"/><Relationship Id="rId24" Type="http://schemas.openxmlformats.org/officeDocument/2006/relationships/image" Target="file:///C:\Users\32273\AppData\Roaming\Tencent\Users\3227333600\QQ\WinTemp\RichOle\DG9D@)K5NK%5b6K5J%5d%7b1%5d4Z%7dJ.png" TargetMode="External"/><Relationship Id="rId32" Type="http://schemas.openxmlformats.org/officeDocument/2006/relationships/image" Target="file:///C:\Users\32273\AppData\Roaming\Tencent\Users\3227333600\QQ\WinTemp\RichOle\%7bIYKJOE@7X%5d~31JAELE$LUL.png" TargetMode="External"/><Relationship Id="rId37" Type="http://schemas.openxmlformats.org/officeDocument/2006/relationships/image" Target="media/image17.png"/><Relationship Id="rId40" Type="http://schemas.openxmlformats.org/officeDocument/2006/relationships/image" Target="file:///C:\Users\32273\AppData\Roaming\Tencent\Users\3227333600\QQ\WinTemp\RichOle\0SI1VGQ$E)C%25O4_B4%5bM3AW1.png" TargetMode="Externa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image" Target="file:///C:\Users\32273\AppData\Roaming\Tencent\Users\3227333600\QQ\WinTemp\RichOle\PT3E%7dGT6%7bR%7dT8Y7BE%5d3(JN6.png" TargetMode="External"/><Relationship Id="rId66" Type="http://schemas.openxmlformats.org/officeDocument/2006/relationships/image" Target="file:///C:\Users\32273\AppData\Roaming\Tencent\Users\3227333600\QQ\WinTemp\RichOle\U82XWKMGP2%5dO~T679DM)%60ID.png" TargetMode="External"/><Relationship Id="rId74" Type="http://schemas.openxmlformats.org/officeDocument/2006/relationships/image" Target="file:///C:\Users\32273\AppData\Roaming\Tencent\Users\3227333600\QQ\WinTemp\RichOle\Y%7bGG~%7bO2%7bLB%25%7b2CF(O8A7VB.png" TargetMode="External"/><Relationship Id="rId5" Type="http://schemas.openxmlformats.org/officeDocument/2006/relationships/image" Target="media/image1.png"/><Relationship Id="rId61" Type="http://schemas.openxmlformats.org/officeDocument/2006/relationships/image" Target="media/image29.png"/><Relationship Id="rId19" Type="http://schemas.openxmlformats.org/officeDocument/2006/relationships/image" Target="media/image8.png"/><Relationship Id="rId14" Type="http://schemas.openxmlformats.org/officeDocument/2006/relationships/image" Target="file:///C:\Users\32273\AppData\Roaming\Tencent\Users\3227333600\QQ\WinTemp\RichOle\U%7bBFL8OQY(W~2%60Y3%7d@D%5bKW3.png" TargetMode="External"/><Relationship Id="rId22" Type="http://schemas.openxmlformats.org/officeDocument/2006/relationships/image" Target="file:///C:\Users\32273\AppData\Roaming\Tencent\Users\3227333600\QQ\WinTemp\RichOle\71ZPVR%60@(%5b%7bG_)3F(3%5b%7bY%5dO.png" TargetMode="External"/><Relationship Id="rId27" Type="http://schemas.openxmlformats.org/officeDocument/2006/relationships/image" Target="media/image12.png"/><Relationship Id="rId30" Type="http://schemas.openxmlformats.org/officeDocument/2006/relationships/image" Target="file:///C:\Users\32273\AppData\Roaming\Tencent\Users\3227333600\QQ\WinTemp\RichOle\U%5bE27N5T%7d%25P%60U%5dNM%7d0MIY(G.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file:///C:\Users\32273\AppData\Roaming\Tencent\Users\3227333600\QQ\WinTemp\RichOle\(S%259$$%5b6WRZVJ@IGF9N%60E%25I.png" TargetMode="External"/><Relationship Id="rId56" Type="http://schemas.openxmlformats.org/officeDocument/2006/relationships/image" Target="file:///C:\Users\32273\AppData\Roaming\Tencent\Users\3227333600\QQ\WinTemp\RichOle\I@T~G98SU9W%25_1Q1FX1QFXK.png" TargetMode="External"/><Relationship Id="rId64" Type="http://schemas.openxmlformats.org/officeDocument/2006/relationships/image" Target="file:///C:\Users\32273\AppData\Roaming\Tencent\Users\3227333600\QQ\WinTemp\RichOle\QXW%5bP_%5d%25KMSL7I4%5dR@S$M7Q.png" TargetMode="External"/><Relationship Id="rId69" Type="http://schemas.openxmlformats.org/officeDocument/2006/relationships/image" Target="media/image33.png"/><Relationship Id="rId77" Type="http://schemas.openxmlformats.org/officeDocument/2006/relationships/fontTable" Target="fontTable.xml"/><Relationship Id="rId8" Type="http://schemas.openxmlformats.org/officeDocument/2006/relationships/image" Target="file:///C:\Users\32273\AppData\Roaming\Tencent\Users\3227333600\QQ\WinTemp\RichOle\N$Y9TJTUT%60YP$$H89GK4T80.png" TargetMode="External"/><Relationship Id="rId51" Type="http://schemas.openxmlformats.org/officeDocument/2006/relationships/image" Target="media/image24.png"/><Relationship Id="rId72" Type="http://schemas.openxmlformats.org/officeDocument/2006/relationships/image" Target="file:///C:\Users\32273\AppData\Roaming\Tencent\Users\3227333600\QQ\WinTemp\RichOle\)B7T~%7d%7d%5d)%60@49%5dMD_8D(S%7b9.png" TargetMode="External"/><Relationship Id="rId3" Type="http://schemas.openxmlformats.org/officeDocument/2006/relationships/settings" Target="settings.xml"/><Relationship Id="rId12" Type="http://schemas.openxmlformats.org/officeDocument/2006/relationships/image" Target="file:///C:\Users\32273\AppData\Roaming\Tencent\Users\3227333600\QQ\WinTemp\RichOle\WFOH0UG%25ISQR%5bT77187@@P9.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file:///C:\Users\32273\AppData\Roaming\Tencent\Users\3227333600\QQ\WinTemp\RichOle\7%7dKYDRH91R3XM@UIV%7b2J7_J.png" TargetMode="External"/><Relationship Id="rId46" Type="http://schemas.openxmlformats.org/officeDocument/2006/relationships/image" Target="file:///C:\Users\32273\AppData\Roaming\Tencent\Users\3227333600\QQ\WinTemp\RichOle\I09HI2%7bPELGA4OBIOAIYQFE.png" TargetMode="External"/><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image" Target="file:///C:\Users\32273\AppData\Roaming\Tencent\Users\3227333600\QQ\WinTemp\RichOle\@V220OZXBG6MW9G~O)9NYF8.png" TargetMode="External"/><Relationship Id="rId41" Type="http://schemas.openxmlformats.org/officeDocument/2006/relationships/image" Target="media/image19.png"/><Relationship Id="rId54" Type="http://schemas.openxmlformats.org/officeDocument/2006/relationships/image" Target="file:///C:\Users\32273\AppData\Roaming\Tencent\Users\3227333600\QQ\WinTemp\RichOle\@2PSS%25_8JKVS)L9%7bC@YD%25Q3.png" TargetMode="External"/><Relationship Id="rId62" Type="http://schemas.openxmlformats.org/officeDocument/2006/relationships/image" Target="file:///C:\Users\32273\AppData\Roaming\Tencent\Users\3227333600\QQ\WinTemp\RichOle\V7J%7bDBPD)%60_0TY6%5d9XO3RNL.png" TargetMode="External"/><Relationship Id="rId70" Type="http://schemas.openxmlformats.org/officeDocument/2006/relationships/image" Target="file:///C:\Users\32273\AppData\Roaming\Tencent\Users\3227333600\QQ\WinTemp\RichOle\772PZ~%5dT_D_W1RN9CASCP6Q.png" TargetMode="External"/><Relationship Id="rId75"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file:///C:\Users\32273\AppData\Roaming\Tencent\Users\3227333600\QQ\WinTemp\RichOle\NQEWZKJYDFJVI8B97MSGQAD.png"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file:///C:\Users\32273\AppData\Roaming\Tencent\Users\3227333600\QQ\WinTemp\RichOle\CF%609D_ICP85SH3K)83~T7(R.png" TargetMode="External"/><Relationship Id="rId36" Type="http://schemas.openxmlformats.org/officeDocument/2006/relationships/image" Target="file:///C:\Users\32273\AppData\Roaming\Tencent\Users\3227333600\QQ\WinTemp\RichOle\$%5bP$4DC%7b26N%7bU%5dZ3BC@T$3O.png" TargetMode="Externa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file:///C:\Users\32273\AppData\Roaming\Tencent\Users\3227333600\QQ\WinTemp\RichOle\ZUWBUH7OC%5b14Q4@%5dYMV5W)P.png" TargetMode="External"/><Relationship Id="rId31" Type="http://schemas.openxmlformats.org/officeDocument/2006/relationships/image" Target="media/image14.png"/><Relationship Id="rId44" Type="http://schemas.openxmlformats.org/officeDocument/2006/relationships/image" Target="file:///C:\Users\32273\AppData\Roaming\Tencent\Users\3227333600\QQ\WinTemp\RichOle\CBT@5A)IFI_GH6P%7bVA5J0Q3.png" TargetMode="External"/><Relationship Id="rId52" Type="http://schemas.openxmlformats.org/officeDocument/2006/relationships/image" Target="file:///C:\Users\32273\AppData\Roaming\Tencent\Users\3227333600\QQ\WinTemp\RichOle\1JLZO4KDQPCI_SEWKWK78S4.png" TargetMode="External"/><Relationship Id="rId60" Type="http://schemas.openxmlformats.org/officeDocument/2006/relationships/image" Target="file:///C:\Users\32273\AppData\Roaming\Tencent\Users\3227333600\QQ\WinTemp\RichOle\95)P$%5b2Z%5dA14M%60%25Z7%7bJEKLJ.png" TargetMode="Externa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file:///C:\Users\32273\AppData\Roaming\Tencent\Users\3227333600\QQ\WinTemp\RichOle\~17PWV%7b1P$%5dGBDZ5FZ%25%60DGN.png" TargetMode="External"/><Relationship Id="rId39" Type="http://schemas.openxmlformats.org/officeDocument/2006/relationships/image" Target="media/image18.png"/><Relationship Id="rId34" Type="http://schemas.openxmlformats.org/officeDocument/2006/relationships/image" Target="file:///C:\Users\32273\AppData\Roaming\Tencent\Users\3227333600\QQ\WinTemp\RichOle\TV5~GH%60KQ%5b)BPE%5dDWEXTY7X.png" TargetMode="External"/><Relationship Id="rId50" Type="http://schemas.openxmlformats.org/officeDocument/2006/relationships/image" Target="file:///C:\Users\32273\AppData\Roaming\Tencent\Users\3227333600\QQ\WinTemp\RichOle\%7bL5HGSN81Q@@3L331DTY)0B.png" TargetMode="External"/><Relationship Id="rId55" Type="http://schemas.openxmlformats.org/officeDocument/2006/relationships/image" Target="media/image26.png"/><Relationship Id="rId76" Type="http://schemas.openxmlformats.org/officeDocument/2006/relationships/image" Target="file:///C:\Users\32273\AppData\Roaming\Tencent\Users\3227333600\QQ\WinTemp\RichOle\7%25$$AL%7bT5RPSDGTK%5bE@UJHD.png" TargetMode="External"/><Relationship Id="rId7" Type="http://schemas.openxmlformats.org/officeDocument/2006/relationships/image" Target="media/image2.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5518</Words>
  <Characters>31458</Characters>
  <Application>Microsoft Office Word</Application>
  <DocSecurity>0</DocSecurity>
  <Lines>262</Lines>
  <Paragraphs>73</Paragraphs>
  <ScaleCrop>false</ScaleCrop>
  <Company/>
  <LinksUpToDate>false</LinksUpToDate>
  <CharactersWithSpaces>36903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恒翔</dc:creator>
  <cp:keywords/>
  <dc:description/>
  <cp:lastModifiedBy>曹 恒翔</cp:lastModifiedBy>
  <cp:revision>10</cp:revision>
  <dcterms:created xsi:type="dcterms:W3CDTF">2021-12-22T04:56:00Z</dcterms:created>
  <dcterms:modified xsi:type="dcterms:W3CDTF">2021-12-22T04:59:00Z</dcterms:modified>
</cp:coreProperties>
</file>