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606A" w:rsidRDefault="00CA27CA" w:rsidP="00CA27CA">
      <w:pPr>
        <w:jc w:val="center"/>
      </w:pPr>
      <w:r>
        <w:t>Консалтинг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26"/>
        <w:gridCol w:w="2426"/>
        <w:gridCol w:w="2427"/>
        <w:gridCol w:w="2427"/>
        <w:gridCol w:w="2427"/>
        <w:gridCol w:w="2427"/>
      </w:tblGrid>
      <w:tr w:rsidR="00CA27CA" w:rsidTr="00CA27CA">
        <w:tc>
          <w:tcPr>
            <w:tcW w:w="2426" w:type="dxa"/>
          </w:tcPr>
          <w:p w:rsidR="00CA27CA" w:rsidRDefault="00CA27CA" w:rsidP="00CA27CA">
            <w:pPr>
              <w:jc w:val="center"/>
            </w:pPr>
            <w:r>
              <w:t>Решения для бизнеса</w:t>
            </w:r>
          </w:p>
        </w:tc>
        <w:tc>
          <w:tcPr>
            <w:tcW w:w="2426" w:type="dxa"/>
          </w:tcPr>
          <w:p w:rsidR="00CA27CA" w:rsidRDefault="00CA27CA" w:rsidP="00CA27CA">
            <w:pPr>
              <w:jc w:val="center"/>
            </w:pPr>
            <w:r>
              <w:t>Сопровождение сделок</w:t>
            </w:r>
          </w:p>
        </w:tc>
        <w:tc>
          <w:tcPr>
            <w:tcW w:w="2427" w:type="dxa"/>
          </w:tcPr>
          <w:p w:rsidR="00CA27CA" w:rsidRDefault="00CA27CA" w:rsidP="00CA27CA">
            <w:pPr>
              <w:jc w:val="center"/>
            </w:pPr>
            <w:r>
              <w:t>Сложные судебные споры</w:t>
            </w:r>
          </w:p>
        </w:tc>
        <w:tc>
          <w:tcPr>
            <w:tcW w:w="2427" w:type="dxa"/>
          </w:tcPr>
          <w:p w:rsidR="00CA27CA" w:rsidRDefault="00CA27CA" w:rsidP="00CA27CA">
            <w:pPr>
              <w:jc w:val="center"/>
            </w:pPr>
            <w:r>
              <w:t>Корпоративное право</w:t>
            </w:r>
          </w:p>
        </w:tc>
        <w:tc>
          <w:tcPr>
            <w:tcW w:w="2427" w:type="dxa"/>
          </w:tcPr>
          <w:p w:rsidR="00CA27CA" w:rsidRDefault="00CA27CA" w:rsidP="00CA27CA">
            <w:pPr>
              <w:jc w:val="center"/>
            </w:pPr>
            <w:r>
              <w:t xml:space="preserve">Поддержка </w:t>
            </w:r>
            <w:proofErr w:type="spellStart"/>
            <w:r>
              <w:t>госзаказчиков</w:t>
            </w:r>
            <w:proofErr w:type="spellEnd"/>
          </w:p>
        </w:tc>
        <w:tc>
          <w:tcPr>
            <w:tcW w:w="2427" w:type="dxa"/>
          </w:tcPr>
          <w:p w:rsidR="00CA27CA" w:rsidRDefault="00CA27CA" w:rsidP="00CA27CA">
            <w:pPr>
              <w:jc w:val="center"/>
            </w:pPr>
            <w:r>
              <w:t>Конкурентный консалтинг</w:t>
            </w:r>
          </w:p>
        </w:tc>
      </w:tr>
      <w:tr w:rsidR="00CA27CA" w:rsidTr="00CA27CA">
        <w:trPr>
          <w:trHeight w:val="3538"/>
        </w:trPr>
        <w:tc>
          <w:tcPr>
            <w:tcW w:w="2426" w:type="dxa"/>
          </w:tcPr>
          <w:p w:rsidR="00CA27CA" w:rsidRDefault="00CA27CA" w:rsidP="00CA27CA">
            <w:pPr>
              <w:jc w:val="center"/>
              <w:rPr>
                <w:sz w:val="16"/>
                <w:szCs w:val="16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8255</wp:posOffset>
                      </wp:positionH>
                      <wp:positionV relativeFrom="paragraph">
                        <wp:posOffset>42545</wp:posOffset>
                      </wp:positionV>
                      <wp:extent cx="457200" cy="428625"/>
                      <wp:effectExtent l="0" t="0" r="19050" b="28575"/>
                      <wp:wrapNone/>
                      <wp:docPr id="1" name="Овал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42862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A27CA" w:rsidRPr="00CA27CA" w:rsidRDefault="00CA27CA" w:rsidP="00CA27CA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>Моська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Овал 1" o:spid="_x0000_s1026" style="position:absolute;left:0;text-align:left;margin-left:.65pt;margin-top:3.35pt;width:36pt;height:3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" fillcolor="white [3201]" strokecolor="#70ad47 [3209]" strokeweight="1pt">
                      <v:stroke joinstyle="miter"/>
                      <v:textbox>
                        <w:txbxContent>
                          <w:p w:rsidR="00CA27CA" w:rsidRPr="00CA27CA" w:rsidRDefault="00CA27CA" w:rsidP="00CA27CA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Моська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sz w:val="16"/>
                <w:szCs w:val="16"/>
              </w:rPr>
              <w:t>Иванов И.И.</w:t>
            </w:r>
          </w:p>
          <w:p w:rsidR="00CA27CA" w:rsidRDefault="00CA27CA" w:rsidP="00CA27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Т.</w:t>
            </w:r>
          </w:p>
          <w:p w:rsidR="00CA27CA" w:rsidRDefault="00CA27CA" w:rsidP="00CA27CA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Эл.почта</w:t>
            </w:r>
            <w:proofErr w:type="spellEnd"/>
          </w:p>
          <w:p w:rsidR="00CA27CA" w:rsidRDefault="00CA27CA" w:rsidP="00CA27CA">
            <w:pPr>
              <w:jc w:val="center"/>
              <w:rPr>
                <w:sz w:val="16"/>
                <w:szCs w:val="16"/>
              </w:rPr>
            </w:pPr>
          </w:p>
          <w:p w:rsidR="00CA27CA" w:rsidRDefault="00CA27CA" w:rsidP="00CA27CA">
            <w:pPr>
              <w:jc w:val="both"/>
              <w:rPr>
                <w:i/>
              </w:rPr>
            </w:pPr>
            <w:r w:rsidRPr="00CA27CA">
              <w:rPr>
                <w:i/>
              </w:rPr>
              <w:t>Юридические решения – это не расходы, а защита ваших денег и времени.</w:t>
            </w:r>
          </w:p>
          <w:p w:rsidR="00D04E13" w:rsidRPr="00CA27CA" w:rsidRDefault="00D04E13" w:rsidP="00CA27CA">
            <w:pPr>
              <w:jc w:val="both"/>
              <w:rPr>
                <w:i/>
              </w:rPr>
            </w:pPr>
          </w:p>
          <w:p w:rsidR="00CA27CA" w:rsidRPr="00CA27CA" w:rsidRDefault="00CA27CA" w:rsidP="00CA27CA">
            <w:pPr>
              <w:jc w:val="both"/>
            </w:pPr>
            <w:r w:rsidRPr="00CA27CA">
              <w:t>В рамках услуги вы получите:</w:t>
            </w:r>
          </w:p>
          <w:p w:rsidR="00CA27CA" w:rsidRPr="00CA27CA" w:rsidRDefault="00CA27CA" w:rsidP="00CA27CA">
            <w:pPr>
              <w:jc w:val="both"/>
            </w:pPr>
            <w:r w:rsidRPr="00CA27CA">
              <w:t>- анализ бизнес-модели на предмет потенциальных рисков: исков, штрафов, претензий</w:t>
            </w:r>
          </w:p>
          <w:p w:rsidR="00CA27CA" w:rsidRPr="00CA27CA" w:rsidRDefault="00CA27CA" w:rsidP="00CA27CA">
            <w:pPr>
              <w:jc w:val="both"/>
            </w:pPr>
            <w:r w:rsidRPr="00CA27CA">
              <w:t>- шаблоны рабочих документов: договоры, приказы, положение о закупках (223-ФЗ)</w:t>
            </w:r>
          </w:p>
          <w:p w:rsidR="00CA27CA" w:rsidRPr="00CA27CA" w:rsidRDefault="00CA27CA" w:rsidP="00CA27CA">
            <w:pPr>
              <w:jc w:val="both"/>
            </w:pPr>
            <w:r w:rsidRPr="00CA27CA">
              <w:t>- практические советы минимизации негативных последствий</w:t>
            </w:r>
          </w:p>
        </w:tc>
        <w:tc>
          <w:tcPr>
            <w:tcW w:w="2426" w:type="dxa"/>
          </w:tcPr>
          <w:p w:rsidR="00CA27CA" w:rsidRDefault="00CA27CA" w:rsidP="00CA27CA">
            <w:pPr>
              <w:jc w:val="center"/>
              <w:rPr>
                <w:sz w:val="16"/>
                <w:szCs w:val="16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34E17B4" wp14:editId="65EFFCB3">
                      <wp:simplePos x="0" y="0"/>
                      <wp:positionH relativeFrom="column">
                        <wp:posOffset>8255</wp:posOffset>
                      </wp:positionH>
                      <wp:positionV relativeFrom="paragraph">
                        <wp:posOffset>42545</wp:posOffset>
                      </wp:positionV>
                      <wp:extent cx="457200" cy="428625"/>
                      <wp:effectExtent l="0" t="0" r="19050" b="28575"/>
                      <wp:wrapNone/>
                      <wp:docPr id="3" name="Овал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42862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A27CA" w:rsidRPr="00CA27CA" w:rsidRDefault="00CA27CA" w:rsidP="00CA27CA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>Моська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34E17B4" id="Овал 3" o:spid="_x0000_s1027" style="position:absolute;left:0;text-align:left;margin-left:.65pt;margin-top:3.35pt;width:36pt;height:33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" fillcolor="white [3201]" strokecolor="#70ad47 [3209]" strokeweight="1pt">
                      <v:stroke joinstyle="miter"/>
                      <v:textbox>
                        <w:txbxContent>
                          <w:p w:rsidR="00CA27CA" w:rsidRPr="00CA27CA" w:rsidRDefault="00CA27CA" w:rsidP="00CA27CA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Моська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sz w:val="16"/>
                <w:szCs w:val="16"/>
              </w:rPr>
              <w:t>Иванов И.И.</w:t>
            </w:r>
          </w:p>
          <w:p w:rsidR="00CA27CA" w:rsidRDefault="00CA27CA" w:rsidP="00CA27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Т.</w:t>
            </w:r>
          </w:p>
          <w:p w:rsidR="00CA27CA" w:rsidRDefault="00CA27CA" w:rsidP="00CA27CA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Эл.почта</w:t>
            </w:r>
            <w:proofErr w:type="spellEnd"/>
          </w:p>
          <w:p w:rsidR="00030A08" w:rsidRDefault="00030A08" w:rsidP="00CA27CA">
            <w:pPr>
              <w:jc w:val="center"/>
              <w:rPr>
                <w:sz w:val="16"/>
                <w:szCs w:val="16"/>
              </w:rPr>
            </w:pPr>
          </w:p>
          <w:p w:rsidR="00CA27CA" w:rsidRDefault="00030A08" w:rsidP="00030A08">
            <w:pPr>
              <w:jc w:val="both"/>
              <w:rPr>
                <w:i/>
              </w:rPr>
            </w:pPr>
            <w:r w:rsidRPr="00030A08">
              <w:rPr>
                <w:i/>
              </w:rPr>
              <w:t>Сопровождение сделки необходимо для минимизации рисков сторон.</w:t>
            </w:r>
          </w:p>
          <w:p w:rsidR="00D04E13" w:rsidRDefault="00D04E13" w:rsidP="00030A08">
            <w:pPr>
              <w:jc w:val="both"/>
              <w:rPr>
                <w:i/>
              </w:rPr>
            </w:pPr>
          </w:p>
          <w:p w:rsidR="00030A08" w:rsidRDefault="00030A08" w:rsidP="00030A08">
            <w:pPr>
              <w:jc w:val="both"/>
            </w:pPr>
            <w:r>
              <w:t>В рамках услуги вы получите:</w:t>
            </w:r>
          </w:p>
          <w:p w:rsidR="00030A08" w:rsidRDefault="00030A08" w:rsidP="00030A08">
            <w:pPr>
              <w:jc w:val="both"/>
            </w:pPr>
            <w:r>
              <w:t xml:space="preserve">- Правовую экспертизу объектов </w:t>
            </w:r>
          </w:p>
          <w:p w:rsidR="00030A08" w:rsidRDefault="00030A08" w:rsidP="00030A08">
            <w:pPr>
              <w:jc w:val="both"/>
            </w:pPr>
            <w:r>
              <w:t>- подготовка полного пакета документов</w:t>
            </w:r>
          </w:p>
          <w:p w:rsidR="00030A08" w:rsidRDefault="00030A08" w:rsidP="00030A08">
            <w:pPr>
              <w:jc w:val="both"/>
            </w:pPr>
            <w:r>
              <w:t>- организацию безопасных расчетов</w:t>
            </w:r>
          </w:p>
          <w:p w:rsidR="00030A08" w:rsidRPr="00030A08" w:rsidRDefault="00030A08" w:rsidP="00030A08">
            <w:pPr>
              <w:jc w:val="both"/>
            </w:pPr>
            <w:r>
              <w:t>- сопровождение сделки и проверку «чистоты» подписания</w:t>
            </w:r>
          </w:p>
        </w:tc>
        <w:tc>
          <w:tcPr>
            <w:tcW w:w="2427" w:type="dxa"/>
          </w:tcPr>
          <w:p w:rsidR="00030A08" w:rsidRDefault="00030A08" w:rsidP="00030A08">
            <w:pPr>
              <w:jc w:val="center"/>
              <w:rPr>
                <w:sz w:val="16"/>
                <w:szCs w:val="16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1D8D284" wp14:editId="26111874">
                      <wp:simplePos x="0" y="0"/>
                      <wp:positionH relativeFrom="column">
                        <wp:posOffset>8255</wp:posOffset>
                      </wp:positionH>
                      <wp:positionV relativeFrom="paragraph">
                        <wp:posOffset>42545</wp:posOffset>
                      </wp:positionV>
                      <wp:extent cx="457200" cy="428625"/>
                      <wp:effectExtent l="0" t="0" r="19050" b="28575"/>
                      <wp:wrapNone/>
                      <wp:docPr id="4" name="Овал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42862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30A08" w:rsidRPr="00CA27CA" w:rsidRDefault="00030A08" w:rsidP="00030A08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>Моська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1D8D284" id="Овал 4" o:spid="_x0000_s1028" style="position:absolute;left:0;text-align:left;margin-left:.65pt;margin-top:3.35pt;width:36pt;height:33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" fillcolor="white [3201]" strokecolor="#70ad47 [3209]" strokeweight="1pt">
                      <v:stroke joinstyle="miter"/>
                      <v:textbox>
                        <w:txbxContent>
                          <w:p w:rsidR="00030A08" w:rsidRPr="00CA27CA" w:rsidRDefault="00030A08" w:rsidP="00030A08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Моська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sz w:val="16"/>
                <w:szCs w:val="16"/>
              </w:rPr>
              <w:t>Иванов И.И.</w:t>
            </w:r>
          </w:p>
          <w:p w:rsidR="00030A08" w:rsidRDefault="00030A08" w:rsidP="00030A0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Т.</w:t>
            </w:r>
          </w:p>
          <w:p w:rsidR="00030A08" w:rsidRDefault="00030A08" w:rsidP="00030A08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Эл.почта</w:t>
            </w:r>
            <w:proofErr w:type="spellEnd"/>
          </w:p>
          <w:p w:rsidR="00CA27CA" w:rsidRDefault="00CA27CA" w:rsidP="00CA27CA">
            <w:pPr>
              <w:jc w:val="center"/>
            </w:pPr>
          </w:p>
          <w:p w:rsidR="00030A08" w:rsidRDefault="00030A08" w:rsidP="00030A08">
            <w:pPr>
              <w:jc w:val="both"/>
              <w:rPr>
                <w:i/>
              </w:rPr>
            </w:pPr>
            <w:r w:rsidRPr="00030A08">
              <w:rPr>
                <w:i/>
              </w:rPr>
              <w:t>Суд - крайняя стадия конфликтной ситуации и к ней нужно готовиться заранее</w:t>
            </w:r>
          </w:p>
          <w:p w:rsidR="00D04E13" w:rsidRDefault="00D04E13" w:rsidP="00030A08">
            <w:pPr>
              <w:jc w:val="both"/>
              <w:rPr>
                <w:i/>
              </w:rPr>
            </w:pPr>
          </w:p>
          <w:p w:rsidR="00030A08" w:rsidRDefault="00030A08" w:rsidP="00030A08">
            <w:pPr>
              <w:jc w:val="both"/>
            </w:pPr>
            <w:r>
              <w:t>В рамках услуги вы получите:</w:t>
            </w:r>
          </w:p>
          <w:p w:rsidR="00030A08" w:rsidRDefault="00030A08" w:rsidP="00030A08">
            <w:pPr>
              <w:jc w:val="both"/>
            </w:pPr>
            <w:r>
              <w:t>- правовой аудит ситуации и досудебная подготовка</w:t>
            </w:r>
          </w:p>
          <w:p w:rsidR="00030A08" w:rsidRDefault="00030A08" w:rsidP="00030A08">
            <w:pPr>
              <w:jc w:val="both"/>
            </w:pPr>
            <w:r>
              <w:t>- формирование доказательной базы и процессуальных документов</w:t>
            </w:r>
          </w:p>
          <w:p w:rsidR="00030A08" w:rsidRDefault="00030A08" w:rsidP="00030A08">
            <w:pPr>
              <w:jc w:val="both"/>
            </w:pPr>
            <w:r>
              <w:t xml:space="preserve">- представительство интересов в судах всех инстанций </w:t>
            </w:r>
          </w:p>
          <w:p w:rsidR="00030A08" w:rsidRPr="00030A08" w:rsidRDefault="00030A08" w:rsidP="00030A08">
            <w:pPr>
              <w:jc w:val="both"/>
            </w:pPr>
            <w:r>
              <w:t>- сопровождение исполнительного производства</w:t>
            </w:r>
          </w:p>
        </w:tc>
        <w:tc>
          <w:tcPr>
            <w:tcW w:w="2427" w:type="dxa"/>
          </w:tcPr>
          <w:p w:rsidR="00030A08" w:rsidRDefault="00030A08" w:rsidP="00030A08">
            <w:pPr>
              <w:jc w:val="center"/>
              <w:rPr>
                <w:sz w:val="16"/>
                <w:szCs w:val="16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8588955" wp14:editId="07997041">
                      <wp:simplePos x="0" y="0"/>
                      <wp:positionH relativeFrom="column">
                        <wp:posOffset>8255</wp:posOffset>
                      </wp:positionH>
                      <wp:positionV relativeFrom="paragraph">
                        <wp:posOffset>42545</wp:posOffset>
                      </wp:positionV>
                      <wp:extent cx="457200" cy="428625"/>
                      <wp:effectExtent l="0" t="0" r="19050" b="28575"/>
                      <wp:wrapNone/>
                      <wp:docPr id="5" name="Овал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42862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30A08" w:rsidRPr="00CA27CA" w:rsidRDefault="00030A08" w:rsidP="00030A08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>Мо</w:t>
                                  </w:r>
                                  <w:r w:rsidR="00D04E13">
                                    <w:rPr>
                                      <w:sz w:val="14"/>
                                      <w:szCs w:val="14"/>
                                    </w:rPr>
                                    <w:t>Постоянные</w:t>
                                  </w:r>
                                  <w:proofErr w:type="spellEnd"/>
                                  <w:r w:rsidR="00D04E13">
                                    <w:rPr>
                                      <w:sz w:val="14"/>
                                      <w:szCs w:val="14"/>
                                    </w:rPr>
                                    <w:t xml:space="preserve"> изменен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>а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8588955" id="Овал 5" o:spid="_x0000_s1029" style="position:absolute;left:0;text-align:left;margin-left:.65pt;margin-top:3.35pt;width:36pt;height:33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" fillcolor="white [3201]" strokecolor="#70ad47 [3209]" strokeweight="1pt">
                      <v:stroke joinstyle="miter"/>
                      <v:textbox>
                        <w:txbxContent>
                          <w:p w:rsidR="00030A08" w:rsidRPr="00CA27CA" w:rsidRDefault="00030A08" w:rsidP="00030A08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r>
                              <w:rPr>
                                <w:sz w:val="14"/>
                                <w:szCs w:val="14"/>
                              </w:rPr>
                              <w:t>Мо</w:t>
                            </w:r>
                            <w:r w:rsidR="00D04E13">
                              <w:rPr>
                                <w:sz w:val="14"/>
                                <w:szCs w:val="14"/>
                              </w:rPr>
                              <w:t>Постоянные</w:t>
                            </w:r>
                            <w:proofErr w:type="spellEnd"/>
                            <w:r w:rsidR="00D04E13">
                              <w:rPr>
                                <w:sz w:val="14"/>
                                <w:szCs w:val="14"/>
                              </w:rPr>
                              <w:t xml:space="preserve"> изменен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а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sz w:val="16"/>
                <w:szCs w:val="16"/>
              </w:rPr>
              <w:t>Иванов И.И.</w:t>
            </w:r>
          </w:p>
          <w:p w:rsidR="00030A08" w:rsidRDefault="00030A08" w:rsidP="00030A0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Т.</w:t>
            </w:r>
          </w:p>
          <w:p w:rsidR="00030A08" w:rsidRDefault="00030A08" w:rsidP="00030A08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Эл.почта</w:t>
            </w:r>
            <w:proofErr w:type="spellEnd"/>
          </w:p>
          <w:p w:rsidR="00030A08" w:rsidRDefault="00030A08" w:rsidP="00030A08">
            <w:pPr>
              <w:jc w:val="both"/>
            </w:pPr>
          </w:p>
          <w:p w:rsidR="00030A08" w:rsidRDefault="00030A08" w:rsidP="00030A08">
            <w:pPr>
              <w:jc w:val="both"/>
              <w:rPr>
                <w:i/>
              </w:rPr>
            </w:pPr>
            <w:r w:rsidRPr="00030A08">
              <w:rPr>
                <w:i/>
              </w:rPr>
              <w:t>В процессе деятельности любое юридическое лицо руководствуется прежде всего нормами корпоративного права и их исполнение лучше доверить профессионалам.</w:t>
            </w:r>
          </w:p>
          <w:p w:rsidR="00D04E13" w:rsidRPr="00030A08" w:rsidRDefault="00D04E13" w:rsidP="00030A08">
            <w:pPr>
              <w:jc w:val="both"/>
              <w:rPr>
                <w:i/>
              </w:rPr>
            </w:pPr>
          </w:p>
          <w:p w:rsidR="00030A08" w:rsidRDefault="00030A08" w:rsidP="00030A08">
            <w:pPr>
              <w:jc w:val="both"/>
            </w:pPr>
            <w:r>
              <w:t>В рамках услуги вы получите:</w:t>
            </w:r>
          </w:p>
          <w:p w:rsidR="00030A08" w:rsidRDefault="00030A08" w:rsidP="00030A08">
            <w:pPr>
              <w:jc w:val="both"/>
            </w:pPr>
            <w:r>
              <w:t>- Система «под ключ»: регистрация, ликвидация или реорганизация юридических лиц, в том числе унитарных предприятий</w:t>
            </w:r>
          </w:p>
          <w:p w:rsidR="00030A08" w:rsidRDefault="00030A08" w:rsidP="00030A08">
            <w:pPr>
              <w:jc w:val="both"/>
            </w:pPr>
            <w:r>
              <w:t>- подготовка решений и протоколов собраний</w:t>
            </w:r>
          </w:p>
          <w:p w:rsidR="00030A08" w:rsidRDefault="00030A08" w:rsidP="00030A08">
            <w:pPr>
              <w:jc w:val="both"/>
            </w:pPr>
            <w:r>
              <w:t>- правовая экспертиза и структурирование сделок</w:t>
            </w:r>
          </w:p>
          <w:p w:rsidR="00030A08" w:rsidRDefault="00030A08" w:rsidP="00030A08">
            <w:pPr>
              <w:jc w:val="both"/>
            </w:pPr>
            <w:r>
              <w:t xml:space="preserve">- разработка и внедрение корпоративных </w:t>
            </w:r>
            <w:r>
              <w:lastRenderedPageBreak/>
              <w:t xml:space="preserve">договоров и опционных программ </w:t>
            </w:r>
          </w:p>
        </w:tc>
        <w:tc>
          <w:tcPr>
            <w:tcW w:w="2427" w:type="dxa"/>
          </w:tcPr>
          <w:p w:rsidR="00030A08" w:rsidRDefault="00030A08" w:rsidP="00030A08">
            <w:pPr>
              <w:jc w:val="center"/>
              <w:rPr>
                <w:sz w:val="16"/>
                <w:szCs w:val="16"/>
              </w:rPr>
            </w:pPr>
            <w:r>
              <w:rPr>
                <w:noProof/>
                <w:lang w:eastAsia="ru-RU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946A7BF" wp14:editId="069E37DC">
                      <wp:simplePos x="0" y="0"/>
                      <wp:positionH relativeFrom="column">
                        <wp:posOffset>8255</wp:posOffset>
                      </wp:positionH>
                      <wp:positionV relativeFrom="paragraph">
                        <wp:posOffset>42545</wp:posOffset>
                      </wp:positionV>
                      <wp:extent cx="457200" cy="428625"/>
                      <wp:effectExtent l="0" t="0" r="19050" b="28575"/>
                      <wp:wrapNone/>
                      <wp:docPr id="6" name="Овал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42862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30A08" w:rsidRPr="00CA27CA" w:rsidRDefault="00030A08" w:rsidP="00030A08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>Моська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946A7BF" id="Овал 6" o:spid="_x0000_s1030" style="position:absolute;left:0;text-align:left;margin-left:.65pt;margin-top:3.35pt;width:36pt;height:33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" fillcolor="white [3201]" strokecolor="#70ad47 [3209]" strokeweight="1pt">
                      <v:stroke joinstyle="miter"/>
                      <v:textbox>
                        <w:txbxContent>
                          <w:p w:rsidR="00030A08" w:rsidRPr="00CA27CA" w:rsidRDefault="00030A08" w:rsidP="00030A08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Моська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sz w:val="16"/>
                <w:szCs w:val="16"/>
              </w:rPr>
              <w:t>Иванов И.И.</w:t>
            </w:r>
          </w:p>
          <w:p w:rsidR="00030A08" w:rsidRDefault="00030A08" w:rsidP="00030A0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Т.</w:t>
            </w:r>
          </w:p>
          <w:p w:rsidR="00030A08" w:rsidRDefault="00030A08" w:rsidP="00030A08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Эл.почта</w:t>
            </w:r>
            <w:proofErr w:type="spellEnd"/>
          </w:p>
          <w:p w:rsidR="00CA27CA" w:rsidRDefault="00CA27CA" w:rsidP="00CA27CA">
            <w:pPr>
              <w:jc w:val="center"/>
            </w:pPr>
          </w:p>
          <w:p w:rsidR="00030A08" w:rsidRDefault="00D04E13" w:rsidP="00030A08">
            <w:pPr>
              <w:jc w:val="both"/>
              <w:rPr>
                <w:i/>
              </w:rPr>
            </w:pPr>
            <w:r w:rsidRPr="00D04E13">
              <w:rPr>
                <w:i/>
              </w:rPr>
              <w:t xml:space="preserve">Поможем понять структуры работы с 44-ФЗ и </w:t>
            </w:r>
            <w:proofErr w:type="spellStart"/>
            <w:r w:rsidRPr="00D04E13">
              <w:rPr>
                <w:i/>
              </w:rPr>
              <w:t>госзакупками</w:t>
            </w:r>
            <w:proofErr w:type="spellEnd"/>
            <w:r w:rsidRPr="00D04E13">
              <w:rPr>
                <w:i/>
              </w:rPr>
              <w:t xml:space="preserve"> в целом.</w:t>
            </w:r>
          </w:p>
          <w:p w:rsidR="00D04E13" w:rsidRDefault="00D04E13" w:rsidP="00030A08">
            <w:pPr>
              <w:jc w:val="both"/>
              <w:rPr>
                <w:i/>
              </w:rPr>
            </w:pPr>
          </w:p>
          <w:p w:rsidR="00D04E13" w:rsidRDefault="00D04E13" w:rsidP="00D04E13">
            <w:pPr>
              <w:jc w:val="both"/>
            </w:pPr>
            <w:r>
              <w:t>В рамках услуги вы получите:</w:t>
            </w:r>
          </w:p>
          <w:p w:rsidR="00D04E13" w:rsidRDefault="00D04E13" w:rsidP="00030A08">
            <w:pPr>
              <w:jc w:val="both"/>
            </w:pPr>
            <w:r>
              <w:t>- правовая экспертиза закупочной документации на стадии планирования</w:t>
            </w:r>
          </w:p>
          <w:p w:rsidR="00D04E13" w:rsidRDefault="00D04E13" w:rsidP="00030A08">
            <w:pPr>
              <w:jc w:val="both"/>
            </w:pPr>
            <w:r>
              <w:t>- сопровождение заключения и исполнения контракта</w:t>
            </w:r>
          </w:p>
          <w:p w:rsidR="00D04E13" w:rsidRDefault="00D04E13" w:rsidP="00030A08">
            <w:pPr>
              <w:jc w:val="both"/>
            </w:pPr>
            <w:r>
              <w:t xml:space="preserve">- </w:t>
            </w:r>
            <w:proofErr w:type="spellStart"/>
            <w:r>
              <w:t>претензионно</w:t>
            </w:r>
            <w:proofErr w:type="spellEnd"/>
            <w:r>
              <w:t>-исковая работа и взыскание неустоек</w:t>
            </w:r>
          </w:p>
          <w:p w:rsidR="00D04E13" w:rsidRDefault="00D04E13" w:rsidP="00030A08">
            <w:pPr>
              <w:jc w:val="both"/>
            </w:pPr>
            <w:r>
              <w:t>- защита при проверках контролирующих органов и обжалование решений, предписаний, постановлений КоАП</w:t>
            </w:r>
          </w:p>
          <w:p w:rsidR="00D04E13" w:rsidRPr="00D04E13" w:rsidRDefault="00D04E13" w:rsidP="00030A08">
            <w:pPr>
              <w:jc w:val="both"/>
            </w:pPr>
            <w:r>
              <w:t xml:space="preserve"> - методологическое обеспечение закупочной </w:t>
            </w:r>
            <w:r>
              <w:lastRenderedPageBreak/>
              <w:t>деятельности (положения, регламенты)</w:t>
            </w:r>
          </w:p>
        </w:tc>
        <w:tc>
          <w:tcPr>
            <w:tcW w:w="2427" w:type="dxa"/>
          </w:tcPr>
          <w:p w:rsidR="00D04E13" w:rsidRDefault="00D04E13" w:rsidP="00D04E13">
            <w:pPr>
              <w:jc w:val="center"/>
              <w:rPr>
                <w:sz w:val="16"/>
                <w:szCs w:val="16"/>
              </w:rPr>
            </w:pPr>
            <w:r>
              <w:rPr>
                <w:noProof/>
                <w:lang w:eastAsia="ru-RU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AD1C83F" wp14:editId="2CFBCBFD">
                      <wp:simplePos x="0" y="0"/>
                      <wp:positionH relativeFrom="column">
                        <wp:posOffset>8255</wp:posOffset>
                      </wp:positionH>
                      <wp:positionV relativeFrom="paragraph">
                        <wp:posOffset>42545</wp:posOffset>
                      </wp:positionV>
                      <wp:extent cx="457200" cy="428625"/>
                      <wp:effectExtent l="0" t="0" r="19050" b="28575"/>
                      <wp:wrapNone/>
                      <wp:docPr id="7" name="Овал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42862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04E13" w:rsidRPr="00CA27CA" w:rsidRDefault="00D04E13" w:rsidP="00D04E13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>Моська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AD1C83F" id="Овал 7" o:spid="_x0000_s1031" style="position:absolute;left:0;text-align:left;margin-left:.65pt;margin-top:3.35pt;width:36pt;height:33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" fillcolor="white [3201]" strokecolor="#70ad47 [3209]" strokeweight="1pt">
                      <v:stroke joinstyle="miter"/>
                      <v:textbox>
                        <w:txbxContent>
                          <w:p w:rsidR="00D04E13" w:rsidRPr="00CA27CA" w:rsidRDefault="00D04E13" w:rsidP="00D04E13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Моська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sz w:val="16"/>
                <w:szCs w:val="16"/>
              </w:rPr>
              <w:t>Иванов И.И.</w:t>
            </w:r>
          </w:p>
          <w:p w:rsidR="00D04E13" w:rsidRDefault="00D04E13" w:rsidP="00D04E1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Т.</w:t>
            </w:r>
          </w:p>
          <w:p w:rsidR="00D04E13" w:rsidRDefault="00D04E13" w:rsidP="00D04E13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Эл.почта</w:t>
            </w:r>
            <w:proofErr w:type="spellEnd"/>
          </w:p>
          <w:p w:rsidR="00CA27CA" w:rsidRDefault="00CA27CA" w:rsidP="00CA27CA">
            <w:pPr>
              <w:jc w:val="center"/>
            </w:pPr>
          </w:p>
          <w:p w:rsidR="00D04E13" w:rsidRPr="00D04E13" w:rsidRDefault="00D04E13" w:rsidP="00D04E13">
            <w:pPr>
              <w:jc w:val="both"/>
              <w:rPr>
                <w:i/>
              </w:rPr>
            </w:pPr>
            <w:r w:rsidRPr="00D04E13">
              <w:rPr>
                <w:i/>
              </w:rPr>
              <w:t>Работа с поставщиками – одно из приоритетных направлений компании. Постоянные изменения в законодательстве требуют всегда быть в курсе последних изменений и новых судебных практик.</w:t>
            </w:r>
          </w:p>
          <w:p w:rsidR="00D04E13" w:rsidRDefault="00D04E13" w:rsidP="00D04E13">
            <w:pPr>
              <w:jc w:val="both"/>
            </w:pPr>
          </w:p>
          <w:p w:rsidR="00D04E13" w:rsidRDefault="00D04E13" w:rsidP="00D04E13">
            <w:pPr>
              <w:jc w:val="both"/>
            </w:pPr>
            <w:r>
              <w:t>В рамках услуги вы получите:</w:t>
            </w:r>
          </w:p>
          <w:p w:rsidR="00D04E13" w:rsidRDefault="00D04E13" w:rsidP="00D04E13">
            <w:pPr>
              <w:jc w:val="both"/>
            </w:pPr>
            <w:r>
              <w:t xml:space="preserve">- анализ закупочной документации и проверка «подводных камней». </w:t>
            </w:r>
          </w:p>
          <w:p w:rsidR="00D04E13" w:rsidRDefault="00D04E13" w:rsidP="00D04E13">
            <w:pPr>
              <w:jc w:val="both"/>
            </w:pPr>
            <w:r>
              <w:t>- практические рекомендации и возможности или невозможности участия к торгах</w:t>
            </w:r>
          </w:p>
          <w:p w:rsidR="00D04E13" w:rsidRDefault="00D04E13" w:rsidP="00D04E13">
            <w:pPr>
              <w:jc w:val="both"/>
            </w:pPr>
            <w:r>
              <w:t xml:space="preserve">- Подготовка и проверка заявки на участие (решения об </w:t>
            </w:r>
            <w:r>
              <w:lastRenderedPageBreak/>
              <w:t>одобрении сделки, проверка на отсутствие оснований для отклонения)</w:t>
            </w:r>
          </w:p>
          <w:p w:rsidR="00D04E13" w:rsidRDefault="00D04E13" w:rsidP="00D04E13">
            <w:pPr>
              <w:jc w:val="both"/>
            </w:pPr>
            <w:r>
              <w:t>- сопровождение «антимонопольного этапа» и подача запросов на разъяснение (жалобы, представление интересов)</w:t>
            </w:r>
          </w:p>
          <w:p w:rsidR="00D04E13" w:rsidRDefault="00D04E13" w:rsidP="00D04E13">
            <w:pPr>
              <w:jc w:val="both"/>
            </w:pPr>
            <w:r>
              <w:t>- Юридическая поддержка при исполнении контракта</w:t>
            </w:r>
          </w:p>
          <w:p w:rsidR="00D04E13" w:rsidRDefault="00D04E13" w:rsidP="00D04E13">
            <w:pPr>
              <w:jc w:val="both"/>
            </w:pPr>
            <w:r>
              <w:t>- защита интересов при спорах о вк</w:t>
            </w:r>
            <w:bookmarkStart w:id="0" w:name="_GoBack"/>
            <w:bookmarkEnd w:id="0"/>
            <w:r>
              <w:t>лючении в РНП*</w:t>
            </w:r>
          </w:p>
          <w:p w:rsidR="00D04E13" w:rsidRDefault="00D04E13" w:rsidP="00D04E13">
            <w:pPr>
              <w:jc w:val="both"/>
            </w:pPr>
          </w:p>
          <w:p w:rsidR="00D04E13" w:rsidRDefault="00D04E13" w:rsidP="00D04E13">
            <w:pPr>
              <w:jc w:val="both"/>
            </w:pPr>
          </w:p>
          <w:p w:rsidR="00D04E13" w:rsidRPr="00D04E13" w:rsidRDefault="00D04E13" w:rsidP="00D04E13">
            <w:pPr>
              <w:jc w:val="both"/>
              <w:rPr>
                <w:i/>
              </w:rPr>
            </w:pPr>
            <w:r w:rsidRPr="00D04E13">
              <w:rPr>
                <w:i/>
              </w:rPr>
              <w:t>*реестр недобросовестных поставщиков (ст. 104 Закона о контрактной системе 44-ФЗ)</w:t>
            </w:r>
          </w:p>
        </w:tc>
      </w:tr>
    </w:tbl>
    <w:p w:rsidR="00CA27CA" w:rsidRDefault="00CA27CA" w:rsidP="00CA27CA">
      <w:pPr>
        <w:jc w:val="center"/>
      </w:pPr>
    </w:p>
    <w:sectPr w:rsidR="00CA27CA" w:rsidSect="00CA27CA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27CA"/>
    <w:rsid w:val="00030A08"/>
    <w:rsid w:val="001F606A"/>
    <w:rsid w:val="00CA27CA"/>
    <w:rsid w:val="00D04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B88118-E7F2-4B56-8353-5EAA40A70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A27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426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2026-03-03T05:57:00Z</dcterms:created>
  <dcterms:modified xsi:type="dcterms:W3CDTF">2026-03-03T07:28:00Z</dcterms:modified>
</cp:coreProperties>
</file>