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8D59" w14:textId="7C80B54D" w:rsidR="007C3E84" w:rsidRPr="00180B87" w:rsidRDefault="00180B87" w:rsidP="00180B87">
      <w:pPr>
        <w:jc w:val="center"/>
        <w:rPr>
          <w:rFonts w:eastAsiaTheme="minorHAnsi" w:hint="eastAsia"/>
          <w:b/>
          <w:bCs/>
          <w:sz w:val="32"/>
          <w:szCs w:val="36"/>
        </w:rPr>
      </w:pPr>
      <w:r w:rsidRPr="00180B87">
        <w:rPr>
          <w:rFonts w:eastAsiaTheme="minorHAnsi" w:hint="eastAsia"/>
          <w:b/>
          <w:bCs/>
          <w:sz w:val="32"/>
          <w:szCs w:val="36"/>
        </w:rPr>
        <w:t>多路直流稳压线性电源项目</w:t>
      </w:r>
    </w:p>
    <w:p w14:paraId="4637D0BB" w14:textId="4B4721FE" w:rsidR="007C3E84" w:rsidRPr="00180B87" w:rsidRDefault="00180B87">
      <w:p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项目介绍：</w:t>
      </w:r>
    </w:p>
    <w:p w14:paraId="170AE524" w14:textId="21225473" w:rsidR="007C3E84" w:rsidRDefault="00180B87" w:rsidP="007C3E84">
      <w:pPr>
        <w:spacing w:after="0"/>
        <w:rPr>
          <w:rFonts w:eastAsiaTheme="minorHAnsi" w:hint="eastAsia"/>
          <w:sz w:val="21"/>
          <w:szCs w:val="22"/>
        </w:rPr>
      </w:pPr>
      <w:r>
        <w:rPr>
          <w:rFonts w:eastAsiaTheme="minorHAnsi"/>
          <w:sz w:val="21"/>
          <w:szCs w:val="22"/>
        </w:rPr>
        <w:tab/>
      </w:r>
      <w:r>
        <w:rPr>
          <w:rFonts w:eastAsiaTheme="minorHAnsi" w:hint="eastAsia"/>
          <w:sz w:val="21"/>
          <w:szCs w:val="22"/>
        </w:rPr>
        <w:t>线性电源具有结构简单、输出纹波小、高频干扰小以及便于维修等特点。该设计使用DC12V进行电源输入，通过LM317芯片实现可调电源输出、LM7805芯片实现固定5V输出，LM1117-3.3V芯片实现固定3.3V输出，为平时嗲子设计提供电源基础，具有一定实用性。</w:t>
      </w:r>
    </w:p>
    <w:p w14:paraId="7305C121" w14:textId="77777777" w:rsidR="00180B87" w:rsidRDefault="00180B87" w:rsidP="007C3E84">
      <w:pPr>
        <w:spacing w:after="0"/>
        <w:rPr>
          <w:rFonts w:eastAsiaTheme="minorHAnsi" w:hint="eastAsia"/>
          <w:sz w:val="13"/>
          <w:szCs w:val="13"/>
        </w:rPr>
      </w:pPr>
    </w:p>
    <w:p w14:paraId="39D376E9" w14:textId="0F5D1947" w:rsidR="00141AAC" w:rsidRPr="00180B87" w:rsidRDefault="00141AAC" w:rsidP="00141AAC">
      <w:p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电路特性：</w:t>
      </w:r>
    </w:p>
    <w:p w14:paraId="1B5227F4" w14:textId="7C485A24" w:rsidR="00141AAC" w:rsidRPr="00141AAC" w:rsidRDefault="00141AAC" w:rsidP="00141AAC">
      <w:pPr>
        <w:pStyle w:val="a9"/>
        <w:numPr>
          <w:ilvl w:val="0"/>
          <w:numId w:val="1"/>
        </w:numPr>
        <w:spacing w:after="0"/>
        <w:rPr>
          <w:rFonts w:eastAsiaTheme="minorHAnsi" w:hint="eastAsia"/>
          <w:sz w:val="21"/>
          <w:szCs w:val="22"/>
        </w:rPr>
      </w:pPr>
      <w:r w:rsidRPr="00141AAC">
        <w:rPr>
          <w:rFonts w:eastAsiaTheme="minorHAnsi" w:hint="eastAsia"/>
          <w:sz w:val="21"/>
          <w:szCs w:val="22"/>
        </w:rPr>
        <w:t>输入电压为DC直流电9-30V；</w:t>
      </w:r>
    </w:p>
    <w:p w14:paraId="29749E33" w14:textId="66E06B4A" w:rsidR="00141AAC" w:rsidRPr="00141AAC" w:rsidRDefault="00141AAC" w:rsidP="00141AAC">
      <w:pPr>
        <w:pStyle w:val="a9"/>
        <w:numPr>
          <w:ilvl w:val="0"/>
          <w:numId w:val="1"/>
        </w:numPr>
        <w:spacing w:after="0"/>
        <w:rPr>
          <w:rFonts w:eastAsiaTheme="minorHAnsi" w:hint="eastAsia"/>
          <w:sz w:val="21"/>
          <w:szCs w:val="22"/>
        </w:rPr>
      </w:pPr>
      <w:r w:rsidRPr="00141AAC">
        <w:rPr>
          <w:rFonts w:eastAsiaTheme="minorHAnsi" w:hint="eastAsia"/>
          <w:sz w:val="21"/>
          <w:szCs w:val="22"/>
        </w:rPr>
        <w:t>输出固定电压5V、3.3V以及可调电压值</w:t>
      </w:r>
    </w:p>
    <w:p w14:paraId="4C208D32" w14:textId="71F26CE4" w:rsidR="00141AAC" w:rsidRPr="00395A78" w:rsidRDefault="00141AAC" w:rsidP="00141AAC">
      <w:pPr>
        <w:pStyle w:val="a9"/>
        <w:numPr>
          <w:ilvl w:val="0"/>
          <w:numId w:val="1"/>
        </w:numPr>
        <w:spacing w:after="0"/>
        <w:rPr>
          <w:rFonts w:eastAsiaTheme="minorHAnsi" w:hint="eastAsia"/>
          <w:sz w:val="13"/>
          <w:szCs w:val="13"/>
        </w:rPr>
      </w:pPr>
      <w:r w:rsidRPr="00141AAC">
        <w:rPr>
          <w:rFonts w:eastAsiaTheme="minorHAnsi" w:hint="eastAsia"/>
          <w:sz w:val="21"/>
          <w:szCs w:val="22"/>
        </w:rPr>
        <w:t>工作电压小于1.5A，若输入输出压差大于10V时输出电流应不大于400mA</w:t>
      </w:r>
    </w:p>
    <w:p w14:paraId="1EBFE20D" w14:textId="33716186" w:rsidR="00395A78" w:rsidRDefault="00395A78" w:rsidP="00395A78">
      <w:pPr>
        <w:rPr>
          <w:rFonts w:hint="eastAsia"/>
          <w:b/>
          <w:bCs/>
          <w:i/>
          <w:iCs/>
        </w:rPr>
      </w:pPr>
    </w:p>
    <w:p w14:paraId="6FB90654" w14:textId="230B88FC" w:rsidR="00395A78" w:rsidRPr="00180B87" w:rsidRDefault="00395A78" w:rsidP="00395A78">
      <w:p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应用场景：</w:t>
      </w:r>
    </w:p>
    <w:p w14:paraId="5B232E6E" w14:textId="6A227AB1" w:rsidR="00395A78" w:rsidRPr="00395A78" w:rsidRDefault="00395A78" w:rsidP="00395A78">
      <w:pPr>
        <w:pStyle w:val="a9"/>
        <w:numPr>
          <w:ilvl w:val="0"/>
          <w:numId w:val="2"/>
        </w:numPr>
        <w:rPr>
          <w:rFonts w:eastAsiaTheme="minorHAnsi" w:hint="eastAsia"/>
          <w:sz w:val="21"/>
          <w:szCs w:val="22"/>
        </w:rPr>
      </w:pPr>
      <w:r w:rsidRPr="00395A78">
        <w:rPr>
          <w:rFonts w:eastAsiaTheme="minorHAnsi" w:hint="eastAsia"/>
          <w:sz w:val="21"/>
          <w:szCs w:val="22"/>
        </w:rPr>
        <w:t>模拟电路线性稳压电源仿真学习</w:t>
      </w:r>
    </w:p>
    <w:p w14:paraId="24C8C6F1" w14:textId="77943935" w:rsidR="00395A78" w:rsidRPr="00395A78" w:rsidRDefault="00395A78" w:rsidP="00395A78">
      <w:pPr>
        <w:pStyle w:val="a9"/>
        <w:numPr>
          <w:ilvl w:val="0"/>
          <w:numId w:val="2"/>
        </w:numPr>
        <w:rPr>
          <w:rFonts w:eastAsiaTheme="minorHAnsi" w:hint="eastAsia"/>
          <w:sz w:val="21"/>
          <w:szCs w:val="22"/>
        </w:rPr>
      </w:pPr>
      <w:r w:rsidRPr="00395A78">
        <w:rPr>
          <w:rFonts w:eastAsiaTheme="minorHAnsi" w:hint="eastAsia"/>
          <w:sz w:val="21"/>
          <w:szCs w:val="22"/>
        </w:rPr>
        <w:t>电路原理图与PCB电路设计学习</w:t>
      </w:r>
    </w:p>
    <w:p w14:paraId="655A6F3B" w14:textId="23571344" w:rsidR="00395A78" w:rsidRPr="00395A78" w:rsidRDefault="00395A78" w:rsidP="00395A78">
      <w:pPr>
        <w:pStyle w:val="a9"/>
        <w:numPr>
          <w:ilvl w:val="0"/>
          <w:numId w:val="2"/>
        </w:numPr>
        <w:rPr>
          <w:rFonts w:eastAsiaTheme="minorHAnsi" w:hint="eastAsia"/>
          <w:sz w:val="21"/>
          <w:szCs w:val="22"/>
        </w:rPr>
      </w:pPr>
      <w:r w:rsidRPr="00395A78">
        <w:rPr>
          <w:rFonts w:eastAsiaTheme="minorHAnsi" w:hint="eastAsia"/>
          <w:sz w:val="21"/>
          <w:szCs w:val="22"/>
        </w:rPr>
        <w:t>电子元器件识别与电子工艺焊接学习</w:t>
      </w:r>
    </w:p>
    <w:p w14:paraId="73764322" w14:textId="58A28B79" w:rsidR="007A2AF1" w:rsidRPr="00DA51FA" w:rsidRDefault="00395A78" w:rsidP="007A2AF1">
      <w:pPr>
        <w:pStyle w:val="a9"/>
        <w:numPr>
          <w:ilvl w:val="0"/>
          <w:numId w:val="2"/>
        </w:numPr>
        <w:rPr>
          <w:rFonts w:hint="eastAsia"/>
          <w:b/>
          <w:bCs/>
          <w:i/>
          <w:iCs/>
        </w:rPr>
      </w:pPr>
      <w:r w:rsidRPr="00395A78">
        <w:rPr>
          <w:rFonts w:eastAsiaTheme="minorHAnsi" w:hint="eastAsia"/>
          <w:sz w:val="21"/>
          <w:szCs w:val="22"/>
        </w:rPr>
        <w:t>个人学习和竞赛中作为辅助电源模块</w:t>
      </w:r>
    </w:p>
    <w:sectPr w:rsidR="007A2AF1" w:rsidRPr="00DA51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458C4" w14:textId="77777777" w:rsidR="00203C1E" w:rsidRDefault="00203C1E" w:rsidP="00DA51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52E85C" w14:textId="77777777" w:rsidR="00203C1E" w:rsidRDefault="00203C1E" w:rsidP="00DA51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63754" w14:textId="77777777" w:rsidR="00203C1E" w:rsidRDefault="00203C1E" w:rsidP="00DA51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D7B1E2" w14:textId="77777777" w:rsidR="00203C1E" w:rsidRDefault="00203C1E" w:rsidP="00DA51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F56EB"/>
    <w:multiLevelType w:val="hybridMultilevel"/>
    <w:tmpl w:val="6964AAA0"/>
    <w:lvl w:ilvl="0" w:tplc="D506DB8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9C0233"/>
    <w:multiLevelType w:val="hybridMultilevel"/>
    <w:tmpl w:val="2DE8732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C517532"/>
    <w:multiLevelType w:val="hybridMultilevel"/>
    <w:tmpl w:val="B7B64BB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8164897">
    <w:abstractNumId w:val="1"/>
  </w:num>
  <w:num w:numId="2" w16cid:durableId="366103024">
    <w:abstractNumId w:val="2"/>
  </w:num>
  <w:num w:numId="3" w16cid:durableId="116759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84"/>
    <w:rsid w:val="000A5FFE"/>
    <w:rsid w:val="00141AAC"/>
    <w:rsid w:val="00180B87"/>
    <w:rsid w:val="00203C1E"/>
    <w:rsid w:val="00395A78"/>
    <w:rsid w:val="007A2AF1"/>
    <w:rsid w:val="007C3E84"/>
    <w:rsid w:val="00D22ADE"/>
    <w:rsid w:val="00DA51FA"/>
    <w:rsid w:val="00FD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0E3C8"/>
  <w15:chartTrackingRefBased/>
  <w15:docId w15:val="{7BFAD84C-A499-4A58-87D9-EC434984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AF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3E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E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E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E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E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E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E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E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E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3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E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E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3E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3E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E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3E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3E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E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E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E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E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E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E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3E8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51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51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51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51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4189</TotalTime>
  <Pages>1</Pages>
  <Words>140</Words>
  <Characters>166</Characters>
  <Application>Microsoft Office Word</Application>
  <DocSecurity>0</DocSecurity>
  <Lines>11</Lines>
  <Paragraphs>13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嘉霖 郭</dc:creator>
  <cp:keywords/>
  <dc:description/>
  <cp:lastModifiedBy>嘉霖 郭</cp:lastModifiedBy>
  <cp:revision>5</cp:revision>
  <dcterms:created xsi:type="dcterms:W3CDTF">2026-04-27T09:15:00Z</dcterms:created>
  <dcterms:modified xsi:type="dcterms:W3CDTF">2026-08-21T05:45:00Z</dcterms:modified>
</cp:coreProperties>
</file>