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-1894952636"/>
        <w:docPartObj>
          <w:docPartGallery w:val="Table of Contents"/>
          <w:docPartUnique/>
        </w:docPartObj>
      </w:sdtPr>
      <w:sdtContent>
        <w:p w:rsidR="00610398" w:rsidRDefault="00610398">
          <w:pPr>
            <w:pStyle w:val="TOC"/>
          </w:pPr>
          <w:r>
            <w:rPr>
              <w:lang w:val="zh-CN"/>
            </w:rPr>
            <w:t>目录</w:t>
          </w:r>
        </w:p>
        <w:p w:rsidR="00FB2C0A" w:rsidRDefault="00610398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966287" w:history="1">
            <w:r w:rsidR="00FB2C0A" w:rsidRPr="002E674C">
              <w:rPr>
                <w:rStyle w:val="a3"/>
                <w:noProof/>
              </w:rPr>
              <w:t>2</w:t>
            </w:r>
            <w:r w:rsidR="00FB2C0A">
              <w:rPr>
                <w:noProof/>
                <w:kern w:val="2"/>
                <w:sz w:val="21"/>
              </w:rPr>
              <w:tab/>
            </w:r>
            <w:r w:rsidR="00FB2C0A" w:rsidRPr="002E674C">
              <w:rPr>
                <w:rStyle w:val="a3"/>
                <w:noProof/>
              </w:rPr>
              <w:t>目录说明</w:t>
            </w:r>
            <w:r w:rsidR="00FB2C0A">
              <w:rPr>
                <w:noProof/>
                <w:webHidden/>
              </w:rPr>
              <w:tab/>
            </w:r>
            <w:r w:rsidR="00FB2C0A">
              <w:rPr>
                <w:noProof/>
                <w:webHidden/>
              </w:rPr>
              <w:fldChar w:fldCharType="begin"/>
            </w:r>
            <w:r w:rsidR="00FB2C0A">
              <w:rPr>
                <w:noProof/>
                <w:webHidden/>
              </w:rPr>
              <w:instrText xml:space="preserve"> PAGEREF _Toc489966287 \h </w:instrText>
            </w:r>
            <w:r w:rsidR="00FB2C0A">
              <w:rPr>
                <w:noProof/>
                <w:webHidden/>
              </w:rPr>
            </w:r>
            <w:r w:rsidR="00FB2C0A">
              <w:rPr>
                <w:noProof/>
                <w:webHidden/>
              </w:rPr>
              <w:fldChar w:fldCharType="separate"/>
            </w:r>
            <w:r w:rsidR="00FB2C0A">
              <w:rPr>
                <w:noProof/>
                <w:webHidden/>
              </w:rPr>
              <w:t>3</w:t>
            </w:r>
            <w:r w:rsidR="00FB2C0A"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9966288" w:history="1">
            <w:r w:rsidRPr="002E674C">
              <w:rPr>
                <w:rStyle w:val="a3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事件编辑器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89" w:history="1">
            <w:r w:rsidRPr="002E674C">
              <w:rPr>
                <w:rStyle w:val="a3"/>
                <w:rFonts w:ascii="新宋体" w:eastAsia="新宋体" w:cs="新宋体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EventModel模型类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90" w:history="1">
            <w:r w:rsidRPr="002E674C">
              <w:rPr>
                <w:rStyle w:val="a3"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EventSetting设置类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91" w:history="1">
            <w:r w:rsidRPr="002E674C">
              <w:rPr>
                <w:rStyle w:val="a3"/>
                <w:rFonts w:ascii="新宋体" w:eastAsia="新宋体" w:cs="新宋体"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EventGroup事件组类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92" w:history="1">
            <w:r w:rsidRPr="002E674C">
              <w:rPr>
                <w:rStyle w:val="a3"/>
                <w:rFonts w:ascii="新宋体" w:eastAsia="新宋体" w:cs="新宋体"/>
                <w:noProof/>
              </w:rPr>
              <w:t>3.4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EventNode事件节点类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9966293" w:history="1">
            <w:r w:rsidRPr="002E674C">
              <w:rPr>
                <w:rStyle w:val="a3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新手指引编辑器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94" w:history="1">
            <w:r w:rsidRPr="002E674C">
              <w:rPr>
                <w:rStyle w:val="a3"/>
                <w:rFonts w:ascii="新宋体" w:eastAsia="新宋体" w:cs="新宋体"/>
                <w:noProof/>
              </w:rPr>
              <w:t>4.1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GuideModel模型类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95" w:history="1">
            <w:r w:rsidRPr="002E674C">
              <w:rPr>
                <w:rStyle w:val="a3"/>
                <w:rFonts w:ascii="新宋体" w:eastAsia="新宋体" w:cs="新宋体"/>
                <w:noProof/>
              </w:rPr>
              <w:t>4.2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GuideSetting设置类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96" w:history="1">
            <w:r w:rsidRPr="002E674C">
              <w:rPr>
                <w:rStyle w:val="a3"/>
                <w:rFonts w:ascii="新宋体" w:eastAsia="新宋体" w:cs="新宋体"/>
                <w:noProof/>
              </w:rPr>
              <w:t>4.3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GuideLink 指引链类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97" w:history="1">
            <w:r w:rsidRPr="002E674C">
              <w:rPr>
                <w:rStyle w:val="a3"/>
                <w:rFonts w:ascii="新宋体" w:eastAsia="新宋体" w:cs="新宋体"/>
                <w:noProof/>
              </w:rPr>
              <w:t>4.4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GuideNode指引节点类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98" w:history="1">
            <w:r w:rsidRPr="002E674C">
              <w:rPr>
                <w:rStyle w:val="a3"/>
                <w:rFonts w:ascii="新宋体" w:eastAsia="新宋体" w:cs="新宋体"/>
                <w:noProof/>
              </w:rPr>
              <w:t>4.5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AnimiData  动画类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299" w:history="1">
            <w:r w:rsidRPr="002E674C">
              <w:rPr>
                <w:rStyle w:val="a3"/>
                <w:noProof/>
              </w:rPr>
              <w:t>4.6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rFonts w:ascii="新宋体" w:eastAsia="新宋体" w:cs="新宋体"/>
                <w:noProof/>
              </w:rPr>
              <w:t>EffectData 特效类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9966300" w:history="1">
            <w:r w:rsidRPr="002E674C">
              <w:rPr>
                <w:rStyle w:val="a3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代码转译器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01" w:history="1">
            <w:r w:rsidRPr="002E674C">
              <w:rPr>
                <w:rStyle w:val="a3"/>
                <w:noProof/>
              </w:rPr>
              <w:t>5.1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CodeStyleNewModel 模型类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02" w:history="1">
            <w:r w:rsidRPr="002E674C">
              <w:rPr>
                <w:rStyle w:val="a3"/>
                <w:noProof/>
              </w:rPr>
              <w:t>5.2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CodeStyleNewSetting 设置类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03" w:history="1">
            <w:r w:rsidRPr="002E674C">
              <w:rPr>
                <w:rStyle w:val="a3"/>
                <w:noProof/>
              </w:rPr>
              <w:t>5.3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CodeStyleLanguage 模版语言类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04" w:history="1">
            <w:r w:rsidRPr="002E674C">
              <w:rPr>
                <w:rStyle w:val="a3"/>
                <w:noProof/>
              </w:rPr>
              <w:t>5.4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CodeStyleGroup 模版组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05" w:history="1">
            <w:r w:rsidRPr="002E674C">
              <w:rPr>
                <w:rStyle w:val="a3"/>
                <w:noProof/>
              </w:rPr>
              <w:t>5.5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CodeStyleNode 模版节点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9966306" w:history="1">
            <w:r w:rsidRPr="002E674C">
              <w:rPr>
                <w:rStyle w:val="a3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触发器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07" w:history="1">
            <w:r w:rsidRPr="002E674C">
              <w:rPr>
                <w:rStyle w:val="a3"/>
                <w:noProof/>
              </w:rPr>
              <w:t>6.1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TriggerModel模型类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08" w:history="1">
            <w:r w:rsidRPr="002E674C">
              <w:rPr>
                <w:rStyle w:val="a3"/>
                <w:noProof/>
              </w:rPr>
              <w:t>6.2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TriggerSetting 设置类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09" w:history="1">
            <w:r w:rsidRPr="002E674C">
              <w:rPr>
                <w:rStyle w:val="a3"/>
                <w:noProof/>
              </w:rPr>
              <w:t>6.3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TriggerGroup 触发组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10" w:history="1">
            <w:r w:rsidRPr="002E674C">
              <w:rPr>
                <w:rStyle w:val="a3"/>
                <w:noProof/>
              </w:rPr>
              <w:t>6.4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TriggerNode 触发节点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9966311" w:history="1">
            <w:r w:rsidRPr="002E674C">
              <w:rPr>
                <w:rStyle w:val="a3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UI编辑器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12" w:history="1">
            <w:r w:rsidRPr="002E674C">
              <w:rPr>
                <w:rStyle w:val="a3"/>
                <w:noProof/>
              </w:rPr>
              <w:t>7.1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GameDlgModel模型类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13" w:history="1">
            <w:r w:rsidRPr="002E674C">
              <w:rPr>
                <w:rStyle w:val="a3"/>
                <w:noProof/>
              </w:rPr>
              <w:t>7.2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GameDlgSetting设置类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14" w:history="1">
            <w:r w:rsidRPr="002E674C">
              <w:rPr>
                <w:rStyle w:val="a3"/>
                <w:noProof/>
              </w:rPr>
              <w:t>7.3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GameDlgNode UI类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9966315" w:history="1">
            <w:r w:rsidRPr="002E674C">
              <w:rPr>
                <w:rStyle w:val="a3"/>
                <w:noProof/>
              </w:rPr>
              <w:t>8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新版文本翻译配置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9966316" w:history="1">
            <w:r w:rsidRPr="002E674C">
              <w:rPr>
                <w:rStyle w:val="a3"/>
                <w:noProof/>
              </w:rPr>
              <w:t>9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行为编辑器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17" w:history="1">
            <w:r w:rsidRPr="002E674C">
              <w:rPr>
                <w:rStyle w:val="a3"/>
                <w:noProof/>
              </w:rPr>
              <w:t>9.1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AIModel 模型类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18" w:history="1">
            <w:r w:rsidRPr="002E674C">
              <w:rPr>
                <w:rStyle w:val="a3"/>
                <w:noProof/>
              </w:rPr>
              <w:t>9.2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AISetting 设置类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19" w:history="1">
            <w:r w:rsidRPr="002E674C">
              <w:rPr>
                <w:rStyle w:val="a3"/>
                <w:noProof/>
              </w:rPr>
              <w:t>9.3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AINode 行为节点类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11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9966320" w:history="1">
            <w:r w:rsidRPr="002E674C">
              <w:rPr>
                <w:rStyle w:val="a3"/>
                <w:noProof/>
              </w:rPr>
              <w:t>10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通用数据结构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21" w:history="1">
            <w:r w:rsidRPr="002E674C">
              <w:rPr>
                <w:rStyle w:val="a3"/>
                <w:noProof/>
              </w:rPr>
              <w:t>10.1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CommonStructModel模型类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22" w:history="1">
            <w:r w:rsidRPr="002E674C">
              <w:rPr>
                <w:rStyle w:val="a3"/>
                <w:noProof/>
              </w:rPr>
              <w:t>10.2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CommonStructSetting设置类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23" w:history="1">
            <w:r w:rsidRPr="002E674C">
              <w:rPr>
                <w:rStyle w:val="a3"/>
                <w:noProof/>
              </w:rPr>
              <w:t>10.3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CommonStructGroup 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24" w:history="1">
            <w:r w:rsidRPr="002E674C">
              <w:rPr>
                <w:rStyle w:val="a3"/>
                <w:noProof/>
              </w:rPr>
              <w:t>10.4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CommonStructNode 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C0A" w:rsidRDefault="00FB2C0A">
          <w:pPr>
            <w:pStyle w:val="21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89966325" w:history="1">
            <w:r w:rsidRPr="002E674C">
              <w:rPr>
                <w:rStyle w:val="a3"/>
                <w:noProof/>
              </w:rPr>
              <w:t>10.5</w:t>
            </w:r>
            <w:r>
              <w:rPr>
                <w:noProof/>
                <w:kern w:val="2"/>
                <w:sz w:val="21"/>
              </w:rPr>
              <w:tab/>
            </w:r>
            <w:r w:rsidRPr="002E674C">
              <w:rPr>
                <w:rStyle w:val="a3"/>
                <w:noProof/>
              </w:rPr>
              <w:t>CommonStructItem 节点中的单成员变量结构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0398" w:rsidRDefault="00610398">
          <w:r>
            <w:rPr>
              <w:b/>
              <w:bCs/>
              <w:lang w:val="zh-CN"/>
            </w:rPr>
            <w:fldChar w:fldCharType="end"/>
          </w:r>
        </w:p>
      </w:sdtContent>
    </w:sdt>
    <w:p w:rsidR="003C0018" w:rsidRDefault="00934F1A" w:rsidP="0037327B">
      <w:pPr>
        <w:pStyle w:val="1"/>
        <w:ind w:leftChars="382" w:left="1272"/>
      </w:pPr>
      <w:bookmarkStart w:id="1" w:name="_Toc489966287"/>
      <w:r>
        <w:rPr>
          <w:rFonts w:hint="eastAsia"/>
        </w:rPr>
        <w:lastRenderedPageBreak/>
        <w:t>目录</w:t>
      </w:r>
      <w:r>
        <w:t>说明</w:t>
      </w:r>
      <w:bookmarkEnd w:id="1"/>
    </w:p>
    <w:p w:rsidR="0037327B" w:rsidRDefault="0037327B" w:rsidP="003C0018">
      <w:r>
        <w:rPr>
          <w:noProof/>
        </w:rPr>
        <w:drawing>
          <wp:inline distT="0" distB="0" distL="0" distR="0" wp14:anchorId="36F3A888" wp14:editId="3C9537DB">
            <wp:extent cx="2838846" cy="38295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40" w:rsidRDefault="003C0018" w:rsidP="003C0018">
      <w:r>
        <w:rPr>
          <w:rFonts w:hint="eastAsia"/>
        </w:rPr>
        <w:t>guide</w:t>
      </w:r>
      <w:r>
        <w:tab/>
      </w:r>
      <w:r>
        <w:tab/>
      </w:r>
      <w:r w:rsidR="00760ECF" w:rsidRPr="00760ECF">
        <w:t>新手指引编辑器</w:t>
      </w:r>
    </w:p>
    <w:p w:rsidR="0037327B" w:rsidRPr="00620F40" w:rsidRDefault="0037327B" w:rsidP="003C0018">
      <w:r>
        <w:t>E</w:t>
      </w:r>
      <w:r>
        <w:rPr>
          <w:rFonts w:hint="eastAsia"/>
        </w:rPr>
        <w:t>vent</w:t>
      </w:r>
      <w:r>
        <w:tab/>
      </w:r>
      <w:r>
        <w:tab/>
      </w:r>
      <w:r w:rsidRPr="00760ECF">
        <w:t>事件编辑器</w:t>
      </w:r>
    </w:p>
    <w:p w:rsidR="003C0018" w:rsidRDefault="003C0018" w:rsidP="003C0018">
      <w:proofErr w:type="spellStart"/>
      <w:r>
        <w:rPr>
          <w:rFonts w:hint="eastAsia"/>
        </w:rPr>
        <w:t>code_style</w:t>
      </w:r>
      <w:proofErr w:type="spellEnd"/>
      <w:r>
        <w:tab/>
      </w:r>
      <w:r w:rsidR="00760ECF" w:rsidRPr="00760ECF">
        <w:t>代码转译器</w:t>
      </w:r>
    </w:p>
    <w:p w:rsidR="00760ECF" w:rsidRDefault="003C0018" w:rsidP="003C0018">
      <w:r>
        <w:rPr>
          <w:rFonts w:hint="eastAsia"/>
        </w:rPr>
        <w:t>trigger</w:t>
      </w:r>
      <w:r>
        <w:rPr>
          <w:rFonts w:hint="eastAsia"/>
        </w:rPr>
        <w:tab/>
      </w:r>
      <w:r>
        <w:tab/>
      </w:r>
      <w:r w:rsidR="00760ECF">
        <w:rPr>
          <w:rFonts w:hint="eastAsia"/>
        </w:rPr>
        <w:t>触发器</w:t>
      </w:r>
    </w:p>
    <w:p w:rsidR="00760ECF" w:rsidRDefault="003C0018" w:rsidP="003C0018">
      <w:proofErr w:type="spellStart"/>
      <w:r>
        <w:t>game_dlg</w:t>
      </w:r>
      <w:proofErr w:type="spellEnd"/>
      <w:r>
        <w:tab/>
      </w:r>
      <w:r w:rsidR="00760ECF">
        <w:rPr>
          <w:rFonts w:hint="eastAsia"/>
        </w:rPr>
        <w:t>UI编辑器</w:t>
      </w:r>
    </w:p>
    <w:p w:rsidR="00760ECF" w:rsidRDefault="003C0018" w:rsidP="003C0018">
      <w:r>
        <w:rPr>
          <w:rFonts w:hint="eastAsia"/>
        </w:rPr>
        <w:t>translator</w:t>
      </w:r>
      <w:r>
        <w:rPr>
          <w:rFonts w:hint="eastAsia"/>
        </w:rPr>
        <w:tab/>
      </w:r>
      <w:r w:rsidR="00760ECF">
        <w:rPr>
          <w:rFonts w:hint="eastAsia"/>
        </w:rPr>
        <w:t>新版</w:t>
      </w:r>
      <w:r w:rsidR="00760ECF">
        <w:t>文本翻译配置</w:t>
      </w:r>
    </w:p>
    <w:p w:rsidR="00760ECF" w:rsidRDefault="003C0018" w:rsidP="003C0018">
      <w:proofErr w:type="spellStart"/>
      <w:r>
        <w:rPr>
          <w:rFonts w:hint="eastAsia"/>
        </w:rPr>
        <w:t>ai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760ECF">
        <w:rPr>
          <w:rFonts w:hint="eastAsia"/>
        </w:rPr>
        <w:t>行为</w:t>
      </w:r>
      <w:r w:rsidR="00760ECF">
        <w:t>编辑器</w:t>
      </w:r>
    </w:p>
    <w:p w:rsidR="00760ECF" w:rsidRPr="00853C84" w:rsidRDefault="003C0018" w:rsidP="003C0018">
      <w:proofErr w:type="spellStart"/>
      <w:r>
        <w:rPr>
          <w:rFonts w:hint="eastAsia"/>
        </w:rPr>
        <w:t>common_struct</w:t>
      </w:r>
      <w:proofErr w:type="spellEnd"/>
      <w:r w:rsidR="00760ECF">
        <w:rPr>
          <w:rFonts w:hint="eastAsia"/>
        </w:rPr>
        <w:t>通用</w:t>
      </w:r>
      <w:r w:rsidR="00760ECF">
        <w:t>数据结构</w:t>
      </w:r>
    </w:p>
    <w:p w:rsidR="003317A0" w:rsidRPr="00A90B66" w:rsidRDefault="003317A0" w:rsidP="00A90B66">
      <w:pPr>
        <w:pStyle w:val="1"/>
      </w:pPr>
      <w:bookmarkStart w:id="2" w:name="_Toc489966288"/>
      <w:r>
        <w:rPr>
          <w:rFonts w:hint="eastAsia"/>
        </w:rPr>
        <w:lastRenderedPageBreak/>
        <w:t>事件编辑器</w:t>
      </w:r>
      <w:bookmarkEnd w:id="2"/>
    </w:p>
    <w:p w:rsidR="003317A0" w:rsidRDefault="004564C8" w:rsidP="00111DE1">
      <w:pPr>
        <w:rPr>
          <w:noProof/>
        </w:rPr>
      </w:pPr>
      <w:r w:rsidRPr="004564C8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7858252" wp14:editId="56D3AE63">
            <wp:extent cx="2314898" cy="1438476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5" w:rsidRDefault="001E3D09" w:rsidP="00111DE1">
      <w:pPr>
        <w:rPr>
          <w:rFonts w:hint="eastAsia"/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t>编辑器定义客户端</w:t>
      </w:r>
      <w:r>
        <w:rPr>
          <w:rFonts w:hint="eastAsia"/>
          <w:noProof/>
        </w:rPr>
        <w:t>模块</w:t>
      </w:r>
      <w:r>
        <w:rPr>
          <w:noProof/>
        </w:rPr>
        <w:t>之间的交互事件</w:t>
      </w:r>
      <w:r w:rsidR="00641C66">
        <w:rPr>
          <w:rFonts w:hint="eastAsia"/>
          <w:noProof/>
        </w:rPr>
        <w:t>,并</w:t>
      </w:r>
      <w:r w:rsidR="00641C66">
        <w:rPr>
          <w:noProof/>
        </w:rPr>
        <w:t>分</w:t>
      </w:r>
      <w:r w:rsidR="00641C66">
        <w:rPr>
          <w:rFonts w:hint="eastAsia"/>
          <w:noProof/>
        </w:rPr>
        <w:t>层级</w:t>
      </w:r>
      <w:r w:rsidR="00641C66">
        <w:rPr>
          <w:noProof/>
        </w:rPr>
        <w:t>分组</w:t>
      </w:r>
      <w:r w:rsidR="00641C66">
        <w:rPr>
          <w:rFonts w:hint="eastAsia"/>
          <w:noProof/>
        </w:rPr>
        <w:t>管理</w:t>
      </w:r>
      <w:r>
        <w:rPr>
          <w:rFonts w:hint="eastAsia"/>
          <w:noProof/>
        </w:rPr>
        <w:t>,这种</w:t>
      </w:r>
      <w:r>
        <w:rPr>
          <w:noProof/>
        </w:rPr>
        <w:t>交互</w:t>
      </w:r>
      <w:r w:rsidR="00F2533D">
        <w:rPr>
          <w:rFonts w:hint="eastAsia"/>
          <w:noProof/>
        </w:rPr>
        <w:t>让</w:t>
      </w:r>
      <w:r>
        <w:rPr>
          <w:noProof/>
        </w:rPr>
        <w:t>c#和</w:t>
      </w:r>
      <w:r>
        <w:rPr>
          <w:rFonts w:hint="eastAsia"/>
          <w:noProof/>
        </w:rPr>
        <w:t>lua</w:t>
      </w:r>
      <w:r w:rsidR="00F2533D">
        <w:rPr>
          <w:rFonts w:hint="eastAsia"/>
          <w:noProof/>
        </w:rPr>
        <w:t>无缝衔接.</w:t>
      </w:r>
      <w:r w:rsidR="00415DE5">
        <w:rPr>
          <w:noProof/>
        </w:rPr>
        <w:t>(</w:t>
      </w:r>
      <w:r w:rsidR="00415DE5">
        <w:rPr>
          <w:rFonts w:hint="eastAsia"/>
          <w:noProof/>
        </w:rPr>
        <w:t>事件</w:t>
      </w:r>
      <w:r w:rsidR="00415DE5">
        <w:rPr>
          <w:noProof/>
        </w:rPr>
        <w:t>包含:UI</w:t>
      </w:r>
      <w:r w:rsidR="00415DE5">
        <w:rPr>
          <w:rFonts w:hint="eastAsia"/>
          <w:noProof/>
        </w:rPr>
        <w:t>事件</w:t>
      </w:r>
      <w:r w:rsidR="00415DE5">
        <w:rPr>
          <w:noProof/>
        </w:rPr>
        <w:t>,</w:t>
      </w:r>
      <w:r w:rsidR="00415DE5">
        <w:rPr>
          <w:rFonts w:hint="eastAsia"/>
          <w:noProof/>
        </w:rPr>
        <w:t>游戏</w:t>
      </w:r>
      <w:r w:rsidR="00415DE5">
        <w:rPr>
          <w:noProof/>
        </w:rPr>
        <w:t>状态切换事件,网络事件,</w:t>
      </w:r>
      <w:r w:rsidR="00415DE5">
        <w:rPr>
          <w:rFonts w:hint="eastAsia"/>
          <w:noProof/>
        </w:rPr>
        <w:t>用户</w:t>
      </w:r>
      <w:r w:rsidR="00415DE5">
        <w:rPr>
          <w:noProof/>
        </w:rPr>
        <w:t>输入事件,还有一些发送到指定模块执行的命令</w:t>
      </w:r>
      <w:r w:rsidR="003A3283">
        <w:rPr>
          <w:rFonts w:hint="eastAsia"/>
          <w:noProof/>
        </w:rPr>
        <w:t>通知</w:t>
      </w:r>
      <w:r w:rsidR="00415DE5">
        <w:rPr>
          <w:noProof/>
        </w:rPr>
        <w:t>)</w:t>
      </w:r>
    </w:p>
    <w:p w:rsidR="00874595" w:rsidRDefault="00874595" w:rsidP="00111DE1">
      <w:pPr>
        <w:rPr>
          <w:noProof/>
        </w:rPr>
      </w:pPr>
    </w:p>
    <w:p w:rsidR="004564C8" w:rsidRDefault="004564C8" w:rsidP="00795CBF">
      <w:pPr>
        <w:pStyle w:val="2"/>
        <w:rPr>
          <w:rFonts w:ascii="新宋体" w:eastAsia="新宋体" w:cs="新宋体"/>
          <w:color w:val="2B91AF"/>
          <w:sz w:val="19"/>
          <w:szCs w:val="19"/>
        </w:rPr>
      </w:pPr>
      <w:bookmarkStart w:id="3" w:name="_Toc489966289"/>
      <w:proofErr w:type="spellStart"/>
      <w:r>
        <w:rPr>
          <w:rFonts w:ascii="新宋体" w:eastAsia="新宋体" w:cs="新宋体"/>
          <w:color w:val="2B91AF"/>
          <w:sz w:val="19"/>
          <w:szCs w:val="19"/>
        </w:rPr>
        <w:t>EventModel</w:t>
      </w:r>
      <w:proofErr w:type="spellEnd"/>
      <w:r>
        <w:rPr>
          <w:rFonts w:ascii="新宋体" w:eastAsia="新宋体" w:cs="新宋体"/>
          <w:color w:val="2B91AF"/>
          <w:sz w:val="19"/>
          <w:szCs w:val="19"/>
        </w:rPr>
        <w:t>模型</w:t>
      </w:r>
      <w:r w:rsidR="004F391B">
        <w:rPr>
          <w:rFonts w:ascii="新宋体" w:eastAsia="新宋体" w:cs="新宋体" w:hint="eastAsia"/>
          <w:color w:val="2B91AF"/>
          <w:sz w:val="19"/>
          <w:szCs w:val="19"/>
        </w:rPr>
        <w:t>类</w:t>
      </w:r>
      <w:bookmarkEnd w:id="3"/>
    </w:p>
    <w:p w:rsidR="00D35A70" w:rsidRPr="00D35A70" w:rsidRDefault="00D35A70" w:rsidP="00D35A70">
      <w:r>
        <w:rPr>
          <w:noProof/>
        </w:rPr>
        <w:drawing>
          <wp:inline distT="0" distB="0" distL="0" distR="0" wp14:anchorId="1DE00711" wp14:editId="478BF511">
            <wp:extent cx="5274310" cy="3164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C8" w:rsidRDefault="004564C8" w:rsidP="00795CBF">
      <w:pPr>
        <w:pStyle w:val="2"/>
        <w:rPr>
          <w:noProof/>
        </w:rPr>
      </w:pPr>
      <w:bookmarkStart w:id="4" w:name="_Toc489966290"/>
      <w:proofErr w:type="spellStart"/>
      <w:r>
        <w:rPr>
          <w:rFonts w:ascii="新宋体" w:eastAsia="新宋体" w:cs="新宋体"/>
          <w:color w:val="2B91AF"/>
          <w:sz w:val="19"/>
          <w:szCs w:val="19"/>
        </w:rPr>
        <w:lastRenderedPageBreak/>
        <w:t>EventSetting</w:t>
      </w:r>
      <w:proofErr w:type="spellEnd"/>
      <w:r w:rsidR="00874595">
        <w:rPr>
          <w:rFonts w:ascii="新宋体" w:eastAsia="新宋体" w:cs="新宋体" w:hint="eastAsia"/>
          <w:color w:val="2B91AF"/>
          <w:sz w:val="19"/>
          <w:szCs w:val="19"/>
        </w:rPr>
        <w:t>设置</w:t>
      </w:r>
      <w:r w:rsidR="004F391B">
        <w:rPr>
          <w:rFonts w:ascii="新宋体" w:eastAsia="新宋体" w:cs="新宋体" w:hint="eastAsia"/>
          <w:color w:val="2B91AF"/>
          <w:sz w:val="19"/>
          <w:szCs w:val="19"/>
        </w:rPr>
        <w:t>类</w:t>
      </w:r>
      <w:bookmarkEnd w:id="4"/>
    </w:p>
    <w:p w:rsidR="00F679D7" w:rsidRPr="00F679D7" w:rsidRDefault="00F679D7" w:rsidP="00F679D7">
      <w:r>
        <w:rPr>
          <w:noProof/>
        </w:rPr>
        <w:drawing>
          <wp:inline distT="0" distB="0" distL="0" distR="0" wp14:anchorId="7A048013" wp14:editId="19B251C4">
            <wp:extent cx="5274310" cy="4816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5" w:rsidRDefault="00874595" w:rsidP="00795CBF">
      <w:pPr>
        <w:pStyle w:val="2"/>
        <w:rPr>
          <w:rFonts w:ascii="新宋体" w:eastAsia="新宋体" w:cs="新宋体"/>
          <w:color w:val="2B91AF"/>
          <w:sz w:val="19"/>
          <w:szCs w:val="19"/>
        </w:rPr>
      </w:pPr>
      <w:bookmarkStart w:id="5" w:name="_Toc489966291"/>
      <w:proofErr w:type="spellStart"/>
      <w:r>
        <w:rPr>
          <w:rFonts w:ascii="新宋体" w:eastAsia="新宋体" w:cs="新宋体"/>
          <w:color w:val="2B91AF"/>
          <w:sz w:val="19"/>
          <w:szCs w:val="19"/>
        </w:rPr>
        <w:lastRenderedPageBreak/>
        <w:t>EventGroup</w:t>
      </w:r>
      <w:proofErr w:type="spellEnd"/>
      <w:r w:rsidR="00F43F20">
        <w:rPr>
          <w:rFonts w:ascii="新宋体" w:eastAsia="新宋体" w:cs="新宋体" w:hint="eastAsia"/>
          <w:color w:val="2B91AF"/>
          <w:sz w:val="19"/>
          <w:szCs w:val="19"/>
        </w:rPr>
        <w:t>事件</w:t>
      </w:r>
      <w:r w:rsidR="00F43F20">
        <w:rPr>
          <w:rFonts w:ascii="新宋体" w:eastAsia="新宋体" w:cs="新宋体"/>
          <w:color w:val="2B91AF"/>
          <w:sz w:val="19"/>
          <w:szCs w:val="19"/>
        </w:rPr>
        <w:t>组</w:t>
      </w:r>
      <w:r w:rsidR="00F43F20">
        <w:rPr>
          <w:rFonts w:ascii="新宋体" w:eastAsia="新宋体" w:cs="新宋体" w:hint="eastAsia"/>
          <w:color w:val="2B91AF"/>
          <w:sz w:val="19"/>
          <w:szCs w:val="19"/>
        </w:rPr>
        <w:t>类</w:t>
      </w:r>
      <w:bookmarkEnd w:id="5"/>
    </w:p>
    <w:p w:rsidR="00D35A70" w:rsidRPr="00D35A70" w:rsidRDefault="00D35A70" w:rsidP="00D35A70">
      <w:r>
        <w:rPr>
          <w:noProof/>
        </w:rPr>
        <w:drawing>
          <wp:inline distT="0" distB="0" distL="0" distR="0" wp14:anchorId="3C3C53B4" wp14:editId="716402C5">
            <wp:extent cx="5274310" cy="3439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70" w:rsidRPr="00D35A70" w:rsidRDefault="00D35A70" w:rsidP="00D35A70">
      <w:r>
        <w:rPr>
          <w:noProof/>
        </w:rPr>
        <w:drawing>
          <wp:inline distT="0" distB="0" distL="0" distR="0" wp14:anchorId="037A9759" wp14:editId="4E0EFFE7">
            <wp:extent cx="5274310" cy="3164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62" w:rsidRPr="00960F62" w:rsidRDefault="00960F62" w:rsidP="00960F62"/>
    <w:p w:rsidR="00874595" w:rsidRDefault="00F43F20" w:rsidP="00795CBF">
      <w:pPr>
        <w:pStyle w:val="2"/>
        <w:rPr>
          <w:rFonts w:ascii="新宋体" w:eastAsia="新宋体" w:cs="新宋体"/>
          <w:color w:val="2B91AF"/>
          <w:sz w:val="19"/>
          <w:szCs w:val="19"/>
        </w:rPr>
      </w:pPr>
      <w:bookmarkStart w:id="6" w:name="_Toc489966292"/>
      <w:proofErr w:type="spellStart"/>
      <w:r>
        <w:rPr>
          <w:rFonts w:ascii="新宋体" w:eastAsia="新宋体" w:cs="新宋体"/>
          <w:color w:val="2B91AF"/>
          <w:sz w:val="19"/>
          <w:szCs w:val="19"/>
        </w:rPr>
        <w:lastRenderedPageBreak/>
        <w:t>EventNode</w:t>
      </w:r>
      <w:proofErr w:type="spellEnd"/>
      <w:r w:rsidR="004F391B">
        <w:rPr>
          <w:rFonts w:ascii="新宋体" w:eastAsia="新宋体" w:cs="新宋体" w:hint="eastAsia"/>
          <w:color w:val="2B91AF"/>
          <w:sz w:val="19"/>
          <w:szCs w:val="19"/>
        </w:rPr>
        <w:t>事件</w:t>
      </w:r>
      <w:r w:rsidR="004F391B">
        <w:rPr>
          <w:rFonts w:ascii="新宋体" w:eastAsia="新宋体" w:cs="新宋体"/>
          <w:color w:val="2B91AF"/>
          <w:sz w:val="19"/>
          <w:szCs w:val="19"/>
        </w:rPr>
        <w:t>节点类</w:t>
      </w:r>
      <w:bookmarkEnd w:id="6"/>
    </w:p>
    <w:p w:rsidR="005D2971" w:rsidRPr="00AA57F0" w:rsidRDefault="005D2971" w:rsidP="00111DE1">
      <w:pPr>
        <w:rPr>
          <w:rFonts w:ascii="新宋体" w:eastAsia="新宋体" w:cs="新宋体"/>
          <w:color w:val="2B91AF"/>
          <w:sz w:val="19"/>
          <w:szCs w:val="19"/>
        </w:rPr>
      </w:pPr>
      <w:r>
        <w:rPr>
          <w:noProof/>
        </w:rPr>
        <w:drawing>
          <wp:inline distT="0" distB="0" distL="0" distR="0" wp14:anchorId="1147DBA0" wp14:editId="72CBEDD5">
            <wp:extent cx="5274310" cy="3164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A0" w:rsidRPr="00111DE1" w:rsidRDefault="003317A0" w:rsidP="00111DE1"/>
    <w:p w:rsidR="00A41E21" w:rsidRDefault="00323C9E" w:rsidP="00A41E21">
      <w:pPr>
        <w:pStyle w:val="1"/>
        <w:rPr>
          <w:rFonts w:hint="eastAsia"/>
        </w:rPr>
      </w:pPr>
      <w:bookmarkStart w:id="7" w:name="_Toc489966293"/>
      <w:r>
        <w:rPr>
          <w:rFonts w:hint="eastAsia"/>
        </w:rPr>
        <w:lastRenderedPageBreak/>
        <w:t>新手指引</w:t>
      </w:r>
      <w:r>
        <w:t>编辑器</w:t>
      </w:r>
      <w:bookmarkEnd w:id="7"/>
    </w:p>
    <w:p w:rsidR="00E34360" w:rsidRDefault="00E34360" w:rsidP="00A41E21">
      <w:r>
        <w:rPr>
          <w:noProof/>
        </w:rPr>
        <w:drawing>
          <wp:inline distT="0" distB="0" distL="0" distR="0" wp14:anchorId="73784979" wp14:editId="68354FA9">
            <wp:extent cx="4029637" cy="583011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60" w:rsidRDefault="00E34360" w:rsidP="00A41E21">
      <w:r>
        <w:rPr>
          <w:noProof/>
        </w:rPr>
        <w:lastRenderedPageBreak/>
        <w:drawing>
          <wp:inline distT="0" distB="0" distL="0" distR="0" wp14:anchorId="65B1167A" wp14:editId="17392819">
            <wp:extent cx="2829320" cy="2267266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0A" w:rsidRDefault="006A680A" w:rsidP="00A41E21">
      <w:pPr>
        <w:rPr>
          <w:rFonts w:hint="eastAsia"/>
        </w:rPr>
      </w:pPr>
      <w:r>
        <w:rPr>
          <w:rFonts w:hint="eastAsia"/>
        </w:rPr>
        <w:t>通过</w:t>
      </w:r>
      <w:r>
        <w:t>这个工具完成游戏内新手引导的配置,让新手引导</w:t>
      </w:r>
      <w:r>
        <w:rPr>
          <w:rFonts w:hint="eastAsia"/>
        </w:rPr>
        <w:t>和</w:t>
      </w:r>
      <w:r>
        <w:t>原有游戏系统解耦,不同于常规实现,极大的降低</w:t>
      </w:r>
      <w:r>
        <w:rPr>
          <w:rFonts w:hint="eastAsia"/>
        </w:rPr>
        <w:t>维护</w:t>
      </w:r>
      <w:r>
        <w:t>成本和</w:t>
      </w:r>
      <w:r>
        <w:rPr>
          <w:rFonts w:hint="eastAsia"/>
        </w:rPr>
        <w:t>BUG的</w:t>
      </w:r>
      <w:r>
        <w:t>出现.</w:t>
      </w:r>
    </w:p>
    <w:p w:rsidR="00E34360" w:rsidRDefault="00E34360" w:rsidP="00D35A70">
      <w:pPr>
        <w:pStyle w:val="2"/>
        <w:rPr>
          <w:rFonts w:ascii="新宋体" w:eastAsia="新宋体" w:cs="新宋体"/>
          <w:color w:val="2B91AF"/>
          <w:sz w:val="19"/>
          <w:szCs w:val="19"/>
        </w:rPr>
      </w:pPr>
      <w:bookmarkStart w:id="8" w:name="_Toc489966294"/>
      <w:proofErr w:type="spellStart"/>
      <w:r>
        <w:rPr>
          <w:rFonts w:ascii="新宋体" w:eastAsia="新宋体" w:cs="新宋体"/>
          <w:color w:val="2B91AF"/>
          <w:sz w:val="19"/>
          <w:szCs w:val="19"/>
        </w:rPr>
        <w:t>GuideModel</w:t>
      </w:r>
      <w:proofErr w:type="spellEnd"/>
      <w:r>
        <w:rPr>
          <w:rFonts w:ascii="新宋体" w:eastAsia="新宋体" w:cs="新宋体"/>
          <w:color w:val="2B91AF"/>
          <w:sz w:val="19"/>
          <w:szCs w:val="19"/>
        </w:rPr>
        <w:t>模型</w:t>
      </w:r>
      <w:r>
        <w:rPr>
          <w:rFonts w:ascii="新宋体" w:eastAsia="新宋体" w:cs="新宋体" w:hint="eastAsia"/>
          <w:color w:val="2B91AF"/>
          <w:sz w:val="19"/>
          <w:szCs w:val="19"/>
        </w:rPr>
        <w:t>类</w:t>
      </w:r>
      <w:bookmarkEnd w:id="8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1CE425E4" wp14:editId="1A6BE2DB">
            <wp:extent cx="5274310" cy="31648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60" w:rsidRDefault="00E34360" w:rsidP="00D35A70">
      <w:pPr>
        <w:pStyle w:val="2"/>
        <w:rPr>
          <w:rFonts w:ascii="新宋体" w:eastAsia="新宋体" w:cs="新宋体"/>
          <w:color w:val="2B91AF"/>
          <w:sz w:val="19"/>
          <w:szCs w:val="19"/>
        </w:rPr>
      </w:pPr>
      <w:bookmarkStart w:id="9" w:name="_Toc489966295"/>
      <w:proofErr w:type="spellStart"/>
      <w:r>
        <w:rPr>
          <w:rFonts w:ascii="新宋体" w:eastAsia="新宋体" w:cs="新宋体"/>
          <w:color w:val="2B91AF"/>
          <w:sz w:val="19"/>
          <w:szCs w:val="19"/>
        </w:rPr>
        <w:lastRenderedPageBreak/>
        <w:t>GuideSetting</w:t>
      </w:r>
      <w:proofErr w:type="spellEnd"/>
      <w:r>
        <w:rPr>
          <w:rFonts w:ascii="新宋体" w:eastAsia="新宋体" w:cs="新宋体" w:hint="eastAsia"/>
          <w:color w:val="2B91AF"/>
          <w:sz w:val="19"/>
          <w:szCs w:val="19"/>
        </w:rPr>
        <w:t>设置类</w:t>
      </w:r>
      <w:bookmarkEnd w:id="9"/>
    </w:p>
    <w:p w:rsidR="00791C88" w:rsidRDefault="00791C88" w:rsidP="00E34360">
      <w:pPr>
        <w:rPr>
          <w:rFonts w:ascii="新宋体" w:eastAsia="新宋体" w:cs="新宋体"/>
          <w:color w:val="2B91AF"/>
          <w:sz w:val="19"/>
          <w:szCs w:val="19"/>
        </w:rPr>
      </w:pPr>
      <w:r>
        <w:rPr>
          <w:noProof/>
        </w:rPr>
        <w:drawing>
          <wp:inline distT="0" distB="0" distL="0" distR="0" wp14:anchorId="31CC9972" wp14:editId="2FEECA4A">
            <wp:extent cx="5274310" cy="37084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60" w:rsidRDefault="00E34360" w:rsidP="00D35A70">
      <w:pPr>
        <w:pStyle w:val="2"/>
        <w:rPr>
          <w:rFonts w:ascii="新宋体" w:eastAsia="新宋体" w:cs="新宋体"/>
          <w:color w:val="2B91AF"/>
          <w:sz w:val="19"/>
          <w:szCs w:val="19"/>
        </w:rPr>
      </w:pPr>
      <w:bookmarkStart w:id="10" w:name="_Toc489966296"/>
      <w:proofErr w:type="spellStart"/>
      <w:r>
        <w:rPr>
          <w:rFonts w:ascii="新宋体" w:eastAsia="新宋体" w:cs="新宋体"/>
          <w:color w:val="2B91AF"/>
          <w:sz w:val="19"/>
          <w:szCs w:val="19"/>
        </w:rPr>
        <w:lastRenderedPageBreak/>
        <w:t>GuideLink</w:t>
      </w:r>
      <w:proofErr w:type="spellEnd"/>
      <w:r>
        <w:rPr>
          <w:rFonts w:ascii="新宋体" w:eastAsia="新宋体" w:cs="新宋体" w:hint="eastAsia"/>
          <w:color w:val="2B91AF"/>
          <w:sz w:val="19"/>
          <w:szCs w:val="19"/>
        </w:rPr>
        <w:t xml:space="preserve"> 指引</w:t>
      </w:r>
      <w:r>
        <w:rPr>
          <w:rFonts w:ascii="新宋体" w:eastAsia="新宋体" w:cs="新宋体"/>
          <w:color w:val="2B91AF"/>
          <w:sz w:val="19"/>
          <w:szCs w:val="19"/>
        </w:rPr>
        <w:t>链</w:t>
      </w:r>
      <w:r w:rsidR="00EB40B9">
        <w:rPr>
          <w:rFonts w:ascii="新宋体" w:eastAsia="新宋体" w:cs="新宋体"/>
          <w:color w:val="2B91AF"/>
          <w:sz w:val="19"/>
          <w:szCs w:val="19"/>
        </w:rPr>
        <w:t>类</w:t>
      </w:r>
      <w:bookmarkEnd w:id="10"/>
    </w:p>
    <w:p w:rsidR="00791C88" w:rsidRDefault="00791C88" w:rsidP="00E34360">
      <w:pPr>
        <w:rPr>
          <w:rFonts w:ascii="新宋体" w:eastAsia="新宋体" w:cs="新宋体"/>
          <w:color w:val="2B91AF"/>
          <w:sz w:val="19"/>
          <w:szCs w:val="19"/>
        </w:rPr>
      </w:pPr>
      <w:r>
        <w:rPr>
          <w:noProof/>
        </w:rPr>
        <w:drawing>
          <wp:inline distT="0" distB="0" distL="0" distR="0" wp14:anchorId="41C06DB7" wp14:editId="0E3DE026">
            <wp:extent cx="5274310" cy="4692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60" w:rsidRDefault="00EB40B9" w:rsidP="00D35A70">
      <w:pPr>
        <w:pStyle w:val="2"/>
        <w:rPr>
          <w:rFonts w:ascii="新宋体" w:eastAsia="新宋体" w:cs="新宋体"/>
          <w:color w:val="2B91AF"/>
          <w:sz w:val="19"/>
          <w:szCs w:val="19"/>
        </w:rPr>
      </w:pPr>
      <w:bookmarkStart w:id="11" w:name="_Toc489966297"/>
      <w:proofErr w:type="spellStart"/>
      <w:r>
        <w:rPr>
          <w:rFonts w:ascii="新宋体" w:eastAsia="新宋体" w:cs="新宋体"/>
          <w:color w:val="2B91AF"/>
          <w:sz w:val="19"/>
          <w:szCs w:val="19"/>
        </w:rPr>
        <w:lastRenderedPageBreak/>
        <w:t>GuideNode</w:t>
      </w:r>
      <w:proofErr w:type="spellEnd"/>
      <w:r>
        <w:rPr>
          <w:rFonts w:ascii="新宋体" w:eastAsia="新宋体" w:cs="新宋体" w:hint="eastAsia"/>
          <w:color w:val="2B91AF"/>
          <w:sz w:val="19"/>
          <w:szCs w:val="19"/>
        </w:rPr>
        <w:t>指引</w:t>
      </w:r>
      <w:r w:rsidR="00E34360">
        <w:rPr>
          <w:rFonts w:ascii="新宋体" w:eastAsia="新宋体" w:cs="新宋体"/>
          <w:color w:val="2B91AF"/>
          <w:sz w:val="19"/>
          <w:szCs w:val="19"/>
        </w:rPr>
        <w:t>节点类</w:t>
      </w:r>
      <w:bookmarkEnd w:id="11"/>
    </w:p>
    <w:p w:rsidR="00791C88" w:rsidRDefault="00791C88" w:rsidP="00E34360">
      <w:pPr>
        <w:rPr>
          <w:rFonts w:ascii="新宋体" w:eastAsia="新宋体" w:cs="新宋体"/>
          <w:color w:val="2B91AF"/>
          <w:sz w:val="19"/>
          <w:szCs w:val="19"/>
        </w:rPr>
      </w:pPr>
      <w:r>
        <w:rPr>
          <w:noProof/>
        </w:rPr>
        <w:drawing>
          <wp:inline distT="0" distB="0" distL="0" distR="0" wp14:anchorId="00B81A70" wp14:editId="31DADFB4">
            <wp:extent cx="5274310" cy="3543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88" w:rsidRDefault="00791C88" w:rsidP="00E34360">
      <w:pPr>
        <w:rPr>
          <w:rFonts w:ascii="新宋体" w:eastAsia="新宋体" w:cs="新宋体"/>
          <w:color w:val="2B91AF"/>
          <w:sz w:val="19"/>
          <w:szCs w:val="19"/>
        </w:rPr>
      </w:pPr>
    </w:p>
    <w:p w:rsidR="00791C88" w:rsidRDefault="00791C88" w:rsidP="00D35A70">
      <w:pPr>
        <w:pStyle w:val="2"/>
        <w:rPr>
          <w:rFonts w:ascii="新宋体" w:eastAsia="新宋体" w:cs="新宋体"/>
          <w:color w:val="2B91AF"/>
          <w:sz w:val="19"/>
          <w:szCs w:val="19"/>
        </w:rPr>
      </w:pPr>
      <w:bookmarkStart w:id="12" w:name="_Toc489966298"/>
      <w:proofErr w:type="spellStart"/>
      <w:r>
        <w:rPr>
          <w:rFonts w:ascii="新宋体" w:eastAsia="新宋体" w:cs="新宋体"/>
          <w:color w:val="2B91AF"/>
          <w:sz w:val="19"/>
          <w:szCs w:val="19"/>
        </w:rPr>
        <w:lastRenderedPageBreak/>
        <w:t>AnimiData</w:t>
      </w:r>
      <w:proofErr w:type="spellEnd"/>
      <w:r>
        <w:rPr>
          <w:rFonts w:ascii="新宋体" w:eastAsia="新宋体" w:cs="新宋体" w:hint="eastAsia"/>
          <w:color w:val="2B91AF"/>
          <w:sz w:val="19"/>
          <w:szCs w:val="19"/>
        </w:rPr>
        <w:t xml:space="preserve">  动画</w:t>
      </w:r>
      <w:r>
        <w:rPr>
          <w:rFonts w:ascii="新宋体" w:eastAsia="新宋体" w:cs="新宋体"/>
          <w:color w:val="2B91AF"/>
          <w:sz w:val="19"/>
          <w:szCs w:val="19"/>
        </w:rPr>
        <w:t>类</w:t>
      </w:r>
      <w:bookmarkEnd w:id="12"/>
    </w:p>
    <w:p w:rsidR="00791C88" w:rsidRDefault="00791C88" w:rsidP="00E34360">
      <w:pPr>
        <w:rPr>
          <w:rFonts w:ascii="新宋体" w:eastAsia="新宋体" w:cs="新宋体"/>
          <w:color w:val="2B91AF"/>
          <w:sz w:val="19"/>
          <w:szCs w:val="19"/>
        </w:rPr>
      </w:pPr>
      <w:r>
        <w:rPr>
          <w:noProof/>
        </w:rPr>
        <w:drawing>
          <wp:inline distT="0" distB="0" distL="0" distR="0" wp14:anchorId="23537770" wp14:editId="5419C519">
            <wp:extent cx="3810532" cy="52394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88" w:rsidRDefault="00791C88" w:rsidP="00E34360">
      <w:pPr>
        <w:rPr>
          <w:rFonts w:ascii="新宋体" w:eastAsia="新宋体" w:cs="新宋体"/>
          <w:color w:val="2B91AF"/>
          <w:sz w:val="19"/>
          <w:szCs w:val="19"/>
        </w:rPr>
      </w:pPr>
    </w:p>
    <w:p w:rsidR="00791C88" w:rsidRDefault="00791C88" w:rsidP="00D35A70">
      <w:pPr>
        <w:pStyle w:val="2"/>
        <w:rPr>
          <w:noProof/>
        </w:rPr>
      </w:pPr>
      <w:bookmarkStart w:id="13" w:name="_Toc489966299"/>
      <w:proofErr w:type="spellStart"/>
      <w:r>
        <w:rPr>
          <w:rFonts w:ascii="新宋体" w:eastAsia="新宋体" w:cs="新宋体"/>
          <w:color w:val="2B91AF"/>
          <w:sz w:val="19"/>
          <w:szCs w:val="19"/>
        </w:rPr>
        <w:lastRenderedPageBreak/>
        <w:t>EffectData</w:t>
      </w:r>
      <w:proofErr w:type="spellEnd"/>
      <w:r>
        <w:rPr>
          <w:rFonts w:ascii="新宋体" w:eastAsia="新宋体" w:cs="新宋体"/>
          <w:color w:val="2B91AF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2B91AF"/>
          <w:sz w:val="19"/>
          <w:szCs w:val="19"/>
        </w:rPr>
        <w:t>特效类</w:t>
      </w:r>
      <w:bookmarkEnd w:id="13"/>
    </w:p>
    <w:p w:rsidR="00CA2171" w:rsidRPr="00CA2171" w:rsidRDefault="00CA2171" w:rsidP="00CA2171">
      <w:r>
        <w:rPr>
          <w:noProof/>
        </w:rPr>
        <w:drawing>
          <wp:inline distT="0" distB="0" distL="0" distR="0" wp14:anchorId="27D8B035" wp14:editId="3EECB373">
            <wp:extent cx="3810532" cy="33342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60" w:rsidRPr="00A41E21" w:rsidRDefault="00E34360" w:rsidP="00A41E21"/>
    <w:p w:rsidR="00EE3BFD" w:rsidRDefault="00323C9E" w:rsidP="00EE3BFD">
      <w:pPr>
        <w:pStyle w:val="1"/>
      </w:pPr>
      <w:bookmarkStart w:id="14" w:name="_Toc489966300"/>
      <w:r>
        <w:rPr>
          <w:rFonts w:hint="eastAsia"/>
        </w:rPr>
        <w:t>代码</w:t>
      </w:r>
      <w:r>
        <w:t>转译器</w:t>
      </w:r>
      <w:bookmarkEnd w:id="14"/>
    </w:p>
    <w:p w:rsidR="001B279D" w:rsidRPr="001B279D" w:rsidRDefault="001B279D" w:rsidP="001B279D">
      <w:pPr>
        <w:rPr>
          <w:rFonts w:hint="eastAsia"/>
        </w:rPr>
      </w:pPr>
      <w:r>
        <w:rPr>
          <w:rFonts w:hint="eastAsia"/>
        </w:rPr>
        <w:t>由</w:t>
      </w:r>
      <w:r>
        <w:t>此定义一些可视化的方法给</w:t>
      </w:r>
      <w:r>
        <w:rPr>
          <w:rFonts w:hint="eastAsia"/>
        </w:rPr>
        <w:t>配置</w:t>
      </w:r>
      <w:r>
        <w:t>人员使用</w:t>
      </w:r>
      <w:r>
        <w:rPr>
          <w:rFonts w:hint="eastAsia"/>
        </w:rPr>
        <w:t>,</w:t>
      </w:r>
      <w:r>
        <w:t>这些方法关联</w:t>
      </w:r>
      <w:r>
        <w:rPr>
          <w:rFonts w:hint="eastAsia"/>
        </w:rPr>
        <w:t>项目</w:t>
      </w:r>
      <w:r>
        <w:t>系统</w:t>
      </w:r>
      <w:r>
        <w:rPr>
          <w:rFonts w:hint="eastAsia"/>
        </w:rPr>
        <w:t>中</w:t>
      </w:r>
      <w:r>
        <w:t>已有的函数.</w:t>
      </w:r>
      <w:r>
        <w:rPr>
          <w:rFonts w:hint="eastAsia"/>
        </w:rPr>
        <w:t>整个代码</w:t>
      </w:r>
      <w:r>
        <w:t>转译器本身不生成代码.但</w:t>
      </w:r>
      <w:r>
        <w:rPr>
          <w:rFonts w:hint="eastAsia"/>
        </w:rPr>
        <w:t>提供</w:t>
      </w:r>
      <w:r>
        <w:t>给其它工具生成</w:t>
      </w:r>
      <w:r>
        <w:rPr>
          <w:rFonts w:hint="eastAsia"/>
        </w:rPr>
        <w:t>代码.(如</w:t>
      </w:r>
      <w:r>
        <w:t>:</w:t>
      </w:r>
      <w:r>
        <w:rPr>
          <w:rFonts w:hint="eastAsia"/>
        </w:rPr>
        <w:t>触发器</w:t>
      </w:r>
      <w:r>
        <w:t>,新手引导,UI</w:t>
      </w:r>
      <w:r>
        <w:rPr>
          <w:rFonts w:hint="eastAsia"/>
        </w:rPr>
        <w:t>编辑器,</w:t>
      </w:r>
      <w:r>
        <w:t>行为</w:t>
      </w:r>
      <w:r>
        <w:rPr>
          <w:rFonts w:hint="eastAsia"/>
        </w:rPr>
        <w:t>编辑器)</w:t>
      </w:r>
    </w:p>
    <w:p w:rsidR="005D2971" w:rsidRDefault="00730A16" w:rsidP="00730A16">
      <w:pPr>
        <w:pStyle w:val="2"/>
      </w:pPr>
      <w:bookmarkStart w:id="15" w:name="_Toc489966301"/>
      <w:proofErr w:type="spellStart"/>
      <w:r w:rsidRPr="00730A16">
        <w:lastRenderedPageBreak/>
        <w:t>CodeStyleNewModel</w:t>
      </w:r>
      <w:proofErr w:type="spellEnd"/>
      <w:r>
        <w:t xml:space="preserve"> </w:t>
      </w:r>
      <w:r>
        <w:rPr>
          <w:rFonts w:hint="eastAsia"/>
        </w:rPr>
        <w:t>模型</w:t>
      </w:r>
      <w:r>
        <w:t>类</w:t>
      </w:r>
      <w:bookmarkEnd w:id="15"/>
    </w:p>
    <w:p w:rsidR="00EE3BFD" w:rsidRDefault="00EE3BFD" w:rsidP="00EE3BFD">
      <w:r>
        <w:rPr>
          <w:noProof/>
        </w:rPr>
        <w:drawing>
          <wp:inline distT="0" distB="0" distL="0" distR="0" wp14:anchorId="356F1731" wp14:editId="01D97E08">
            <wp:extent cx="5274310" cy="3164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16" w:rsidRDefault="00730A16" w:rsidP="00730A16">
      <w:pPr>
        <w:pStyle w:val="2"/>
      </w:pPr>
      <w:bookmarkStart w:id="16" w:name="_Toc489966302"/>
      <w:proofErr w:type="spellStart"/>
      <w:r w:rsidRPr="00730A16">
        <w:t>CodeStyleNewSetting</w:t>
      </w:r>
      <w:proofErr w:type="spellEnd"/>
      <w:r>
        <w:t xml:space="preserve"> </w:t>
      </w:r>
      <w:r w:rsidR="00B53390">
        <w:rPr>
          <w:rFonts w:hint="eastAsia"/>
        </w:rPr>
        <w:t>设置</w:t>
      </w:r>
      <w:r w:rsidR="00B53390">
        <w:t>类</w:t>
      </w:r>
      <w:bookmarkEnd w:id="16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1AFBE6D7" wp14:editId="3288FA9C">
            <wp:extent cx="5274310" cy="37084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BF1624" wp14:editId="072B61FB">
            <wp:extent cx="4763165" cy="66684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90" w:rsidRDefault="00B53390" w:rsidP="00B53390">
      <w:pPr>
        <w:pStyle w:val="2"/>
        <w:ind w:leftChars="1336" w:left="3515"/>
      </w:pPr>
      <w:bookmarkStart w:id="17" w:name="_Toc489966303"/>
      <w:proofErr w:type="spellStart"/>
      <w:r w:rsidRPr="00B53390">
        <w:lastRenderedPageBreak/>
        <w:t>CodeStyleLanguage</w:t>
      </w:r>
      <w:proofErr w:type="spellEnd"/>
      <w:r>
        <w:t xml:space="preserve"> </w:t>
      </w:r>
      <w:r>
        <w:rPr>
          <w:rFonts w:hint="eastAsia"/>
        </w:rPr>
        <w:t>模</w:t>
      </w:r>
      <w:proofErr w:type="gramStart"/>
      <w:r>
        <w:rPr>
          <w:rFonts w:hint="eastAsia"/>
        </w:rPr>
        <w:t>版语言</w:t>
      </w:r>
      <w:proofErr w:type="gramEnd"/>
      <w:r>
        <w:t>类</w:t>
      </w:r>
      <w:bookmarkEnd w:id="17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3BC5CBFF" wp14:editId="66C2933F">
            <wp:extent cx="5274310" cy="3164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90" w:rsidRDefault="00B53390" w:rsidP="00B53390">
      <w:pPr>
        <w:pStyle w:val="2"/>
      </w:pPr>
      <w:bookmarkStart w:id="18" w:name="_Toc489966304"/>
      <w:proofErr w:type="spellStart"/>
      <w:r w:rsidRPr="00B53390">
        <w:t>CodeStyleGroup</w:t>
      </w:r>
      <w:proofErr w:type="spellEnd"/>
      <w:r>
        <w:t xml:space="preserve"> </w:t>
      </w:r>
      <w:r>
        <w:rPr>
          <w:rFonts w:hint="eastAsia"/>
        </w:rPr>
        <w:t>模版</w:t>
      </w:r>
      <w:r>
        <w:t>组</w:t>
      </w:r>
      <w:bookmarkEnd w:id="18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7BF527FE" wp14:editId="32A0E7DF">
            <wp:extent cx="5274310" cy="3164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90" w:rsidRDefault="00B53390" w:rsidP="00B53390">
      <w:pPr>
        <w:pStyle w:val="2"/>
      </w:pPr>
      <w:bookmarkStart w:id="19" w:name="_Toc489966305"/>
      <w:proofErr w:type="spellStart"/>
      <w:r w:rsidRPr="00B53390">
        <w:lastRenderedPageBreak/>
        <w:t>CodeStyleNode</w:t>
      </w:r>
      <w:proofErr w:type="spellEnd"/>
      <w:r>
        <w:t xml:space="preserve"> </w:t>
      </w:r>
      <w:r>
        <w:rPr>
          <w:rFonts w:hint="eastAsia"/>
        </w:rPr>
        <w:t>模版</w:t>
      </w:r>
      <w:r>
        <w:t>节点</w:t>
      </w:r>
      <w:bookmarkEnd w:id="19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4646B86D" wp14:editId="1758454A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9E" w:rsidRDefault="00323C9E" w:rsidP="004623E9">
      <w:pPr>
        <w:pStyle w:val="1"/>
      </w:pPr>
      <w:bookmarkStart w:id="20" w:name="_Toc489966306"/>
      <w:r>
        <w:rPr>
          <w:rFonts w:hint="eastAsia"/>
        </w:rPr>
        <w:t>触发器</w:t>
      </w:r>
      <w:bookmarkEnd w:id="20"/>
    </w:p>
    <w:p w:rsidR="001B279D" w:rsidRDefault="001B279D" w:rsidP="001B279D">
      <w:r>
        <w:rPr>
          <w:rFonts w:hint="eastAsia"/>
        </w:rPr>
        <w:t>用于处理</w:t>
      </w:r>
      <w:r>
        <w:t>一些比较灵活的,易于修改</w:t>
      </w:r>
      <w:r>
        <w:rPr>
          <w:rFonts w:hint="eastAsia"/>
        </w:rPr>
        <w:t>的</w:t>
      </w:r>
      <w:r>
        <w:t>业务</w:t>
      </w:r>
      <w:r>
        <w:rPr>
          <w:rFonts w:hint="eastAsia"/>
        </w:rPr>
        <w:t>逻辑</w:t>
      </w:r>
      <w:r>
        <w:t>,</w:t>
      </w:r>
      <w:r w:rsidRPr="001B279D">
        <w:rPr>
          <w:rFonts w:hint="eastAsia"/>
        </w:rPr>
        <w:t xml:space="preserve"> </w:t>
      </w:r>
      <w:r>
        <w:rPr>
          <w:rFonts w:hint="eastAsia"/>
        </w:rPr>
        <w:t>(</w:t>
      </w:r>
      <w:r>
        <w:t>比如</w:t>
      </w:r>
      <w:r>
        <w:rPr>
          <w:rFonts w:hint="eastAsia"/>
        </w:rPr>
        <w:t>:</w:t>
      </w:r>
      <w:r>
        <w:t>点击某某按钮打开某某窗口</w:t>
      </w:r>
      <w:r>
        <w:rPr>
          <w:rFonts w:hint="eastAsia"/>
        </w:rPr>
        <w:t>之类</w:t>
      </w:r>
      <w:r>
        <w:t>)</w:t>
      </w:r>
    </w:p>
    <w:p w:rsidR="001B279D" w:rsidRPr="001B279D" w:rsidRDefault="001B279D" w:rsidP="001B279D">
      <w:pPr>
        <w:rPr>
          <w:rFonts w:hint="eastAsia"/>
        </w:rPr>
      </w:pPr>
      <w:r>
        <w:rPr>
          <w:rFonts w:hint="eastAsia"/>
        </w:rPr>
        <w:t>可以</w:t>
      </w:r>
      <w:r>
        <w:t>接收由事件</w:t>
      </w:r>
      <w:r>
        <w:rPr>
          <w:rFonts w:hint="eastAsia"/>
        </w:rPr>
        <w:t>编辑器</w:t>
      </w:r>
      <w:r>
        <w:t>定义的事件,</w:t>
      </w:r>
      <w:r>
        <w:rPr>
          <w:rFonts w:hint="eastAsia"/>
        </w:rPr>
        <w:t>判断</w:t>
      </w:r>
      <w:r>
        <w:t>一个由代码</w:t>
      </w:r>
      <w:r>
        <w:rPr>
          <w:rFonts w:hint="eastAsia"/>
        </w:rPr>
        <w:t>模版</w:t>
      </w:r>
      <w:r>
        <w:t>组合的条件,来执行任意代码</w:t>
      </w:r>
    </w:p>
    <w:p w:rsidR="005F5A1F" w:rsidRDefault="005F5A1F" w:rsidP="005F5A1F">
      <w:pPr>
        <w:pStyle w:val="2"/>
      </w:pPr>
      <w:bookmarkStart w:id="21" w:name="_Toc489966307"/>
      <w:proofErr w:type="spellStart"/>
      <w:r w:rsidRPr="005F5A1F">
        <w:t>TriggerModel</w:t>
      </w:r>
      <w:proofErr w:type="spellEnd"/>
      <w:r>
        <w:rPr>
          <w:rFonts w:hint="eastAsia"/>
        </w:rPr>
        <w:t>模型</w:t>
      </w:r>
      <w:r>
        <w:t>类</w:t>
      </w:r>
      <w:bookmarkEnd w:id="21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3C4BA3B3" wp14:editId="28206D7B">
            <wp:extent cx="5274310" cy="31648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1F" w:rsidRDefault="005F5A1F" w:rsidP="005F5A1F">
      <w:pPr>
        <w:pStyle w:val="2"/>
      </w:pPr>
      <w:bookmarkStart w:id="22" w:name="_Toc489966308"/>
      <w:proofErr w:type="spellStart"/>
      <w:r w:rsidRPr="005F5A1F">
        <w:lastRenderedPageBreak/>
        <w:t>TriggerSetting</w:t>
      </w:r>
      <w:proofErr w:type="spellEnd"/>
      <w:r>
        <w:t xml:space="preserve"> </w:t>
      </w:r>
      <w:r w:rsidR="006D5554">
        <w:rPr>
          <w:rFonts w:hint="eastAsia"/>
        </w:rPr>
        <w:t>设置类</w:t>
      </w:r>
      <w:bookmarkEnd w:id="22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568BCC2D" wp14:editId="17B9F5FF">
            <wp:extent cx="5274310" cy="37084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7E" w:rsidRDefault="00F84CCF" w:rsidP="00F84CCF">
      <w:pPr>
        <w:pStyle w:val="2"/>
      </w:pPr>
      <w:bookmarkStart w:id="23" w:name="_Toc489966309"/>
      <w:proofErr w:type="spellStart"/>
      <w:r w:rsidRPr="00F84CCF">
        <w:t>TriggerGroup</w:t>
      </w:r>
      <w:proofErr w:type="spellEnd"/>
      <w:r>
        <w:rPr>
          <w:rFonts w:hint="eastAsia"/>
        </w:rPr>
        <w:t xml:space="preserve"> 触发</w:t>
      </w:r>
      <w:r>
        <w:t>组</w:t>
      </w:r>
      <w:bookmarkEnd w:id="23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755EA557" wp14:editId="698A53D4">
            <wp:extent cx="5274310" cy="31648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CF" w:rsidRDefault="00F84CCF" w:rsidP="00F84CCF">
      <w:pPr>
        <w:pStyle w:val="2"/>
      </w:pPr>
      <w:bookmarkStart w:id="24" w:name="_Toc489966310"/>
      <w:proofErr w:type="spellStart"/>
      <w:r w:rsidRPr="00F84CCF">
        <w:lastRenderedPageBreak/>
        <w:t>TriggerNode</w:t>
      </w:r>
      <w:proofErr w:type="spellEnd"/>
      <w:r>
        <w:t xml:space="preserve"> </w:t>
      </w:r>
      <w:r>
        <w:rPr>
          <w:rFonts w:hint="eastAsia"/>
        </w:rPr>
        <w:t>触发</w:t>
      </w:r>
      <w:r>
        <w:t>节点</w:t>
      </w:r>
      <w:bookmarkEnd w:id="24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093D864D" wp14:editId="258BF0E7">
            <wp:extent cx="5274310" cy="31648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9E" w:rsidRDefault="00323C9E" w:rsidP="004623E9">
      <w:pPr>
        <w:pStyle w:val="1"/>
      </w:pPr>
      <w:bookmarkStart w:id="25" w:name="_Toc489966311"/>
      <w:r>
        <w:rPr>
          <w:rFonts w:hint="eastAsia"/>
        </w:rPr>
        <w:t>UI</w:t>
      </w:r>
      <w:r>
        <w:t>编辑器</w:t>
      </w:r>
      <w:bookmarkEnd w:id="25"/>
    </w:p>
    <w:p w:rsidR="00AF7FD9" w:rsidRPr="00AF7FD9" w:rsidRDefault="00AF7FD9" w:rsidP="00AF7FD9">
      <w:pPr>
        <w:rPr>
          <w:rFonts w:hint="eastAsia"/>
        </w:rPr>
      </w:pPr>
      <w:r>
        <w:rPr>
          <w:rFonts w:hint="eastAsia"/>
        </w:rPr>
        <w:t>定义项目</w:t>
      </w:r>
      <w:r>
        <w:t>中使用</w:t>
      </w:r>
      <w:r>
        <w:rPr>
          <w:rFonts w:hint="eastAsia"/>
        </w:rPr>
        <w:t>的</w:t>
      </w:r>
      <w:r>
        <w:t>一些界面</w:t>
      </w:r>
      <w:r>
        <w:rPr>
          <w:rFonts w:hint="eastAsia"/>
        </w:rPr>
        <w:t>窗口</w:t>
      </w:r>
      <w:r>
        <w:t>,</w:t>
      </w:r>
      <w:r>
        <w:rPr>
          <w:rFonts w:hint="eastAsia"/>
        </w:rPr>
        <w:t>并</w:t>
      </w:r>
      <w:r>
        <w:t>对</w:t>
      </w:r>
      <w:r>
        <w:rPr>
          <w:rFonts w:hint="eastAsia"/>
        </w:rPr>
        <w:t>初始化时</w:t>
      </w:r>
      <w:r>
        <w:t>,打开</w:t>
      </w:r>
      <w:r>
        <w:rPr>
          <w:rFonts w:hint="eastAsia"/>
        </w:rPr>
        <w:t>时</w:t>
      </w:r>
      <w:r>
        <w:t>,关闭时,可以插入一些可视化</w:t>
      </w:r>
      <w:r>
        <w:rPr>
          <w:rFonts w:hint="eastAsia"/>
        </w:rPr>
        <w:t>代码</w:t>
      </w:r>
    </w:p>
    <w:p w:rsidR="00F84CCF" w:rsidRDefault="00F84CCF" w:rsidP="00F84CCF">
      <w:pPr>
        <w:pStyle w:val="2"/>
      </w:pPr>
      <w:bookmarkStart w:id="26" w:name="_Toc489966312"/>
      <w:proofErr w:type="spellStart"/>
      <w:r w:rsidRPr="00F84CCF">
        <w:t>GameDlgModel</w:t>
      </w:r>
      <w:proofErr w:type="spellEnd"/>
      <w:r>
        <w:rPr>
          <w:rFonts w:hint="eastAsia"/>
        </w:rPr>
        <w:t>模型</w:t>
      </w:r>
      <w:r>
        <w:t>类</w:t>
      </w:r>
      <w:bookmarkEnd w:id="26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5E5E7D4D" wp14:editId="4EED8E51">
            <wp:extent cx="5274310" cy="31648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3F" w:rsidRDefault="0075713F" w:rsidP="0075713F">
      <w:pPr>
        <w:pStyle w:val="2"/>
      </w:pPr>
      <w:bookmarkStart w:id="27" w:name="_Toc489966313"/>
      <w:proofErr w:type="spellStart"/>
      <w:r w:rsidRPr="0075713F">
        <w:lastRenderedPageBreak/>
        <w:t>GameDlgSetting</w:t>
      </w:r>
      <w:proofErr w:type="spellEnd"/>
      <w:r>
        <w:rPr>
          <w:rFonts w:hint="eastAsia"/>
        </w:rPr>
        <w:t>设置类</w:t>
      </w:r>
      <w:bookmarkEnd w:id="27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53444F78" wp14:editId="6CDFCDD7">
            <wp:extent cx="5274310" cy="37084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3F" w:rsidRDefault="0075713F" w:rsidP="0075713F">
      <w:pPr>
        <w:pStyle w:val="2"/>
      </w:pPr>
      <w:bookmarkStart w:id="28" w:name="_Toc489966314"/>
      <w:proofErr w:type="spellStart"/>
      <w:r w:rsidRPr="0075713F">
        <w:t>GameDlgNode</w:t>
      </w:r>
      <w:proofErr w:type="spellEnd"/>
      <w:r>
        <w:t xml:space="preserve"> UI</w:t>
      </w:r>
      <w:r>
        <w:rPr>
          <w:rFonts w:hint="eastAsia"/>
        </w:rPr>
        <w:t>类</w:t>
      </w:r>
      <w:bookmarkEnd w:id="28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0F2EF93C" wp14:editId="5D90F657">
            <wp:extent cx="5274310" cy="31648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66" w:rsidRDefault="00323C9E" w:rsidP="00A90B66">
      <w:pPr>
        <w:pStyle w:val="1"/>
      </w:pPr>
      <w:bookmarkStart w:id="29" w:name="_Toc489966315"/>
      <w:r>
        <w:rPr>
          <w:rFonts w:hint="eastAsia"/>
        </w:rPr>
        <w:lastRenderedPageBreak/>
        <w:t>新版文本</w:t>
      </w:r>
      <w:r>
        <w:t>翻译</w:t>
      </w:r>
      <w:r>
        <w:rPr>
          <w:rFonts w:hint="eastAsia"/>
        </w:rPr>
        <w:t>配置</w:t>
      </w:r>
      <w:bookmarkEnd w:id="29"/>
    </w:p>
    <w:p w:rsidR="00EE3BFD" w:rsidRDefault="00EE3BFD" w:rsidP="00EE3BFD">
      <w:r>
        <w:rPr>
          <w:noProof/>
        </w:rPr>
        <w:drawing>
          <wp:inline distT="0" distB="0" distL="0" distR="0" wp14:anchorId="72531BC4" wp14:editId="5670A936">
            <wp:extent cx="3724795" cy="2057687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17" w:rsidRPr="00EE3BFD" w:rsidRDefault="003B2117" w:rsidP="00EE3BFD">
      <w:pPr>
        <w:rPr>
          <w:rFonts w:hint="eastAsia"/>
        </w:rPr>
      </w:pPr>
      <w:r>
        <w:rPr>
          <w:rFonts w:hint="eastAsia"/>
        </w:rPr>
        <w:t>读取</w:t>
      </w:r>
      <w:r>
        <w:t>翻译表</w:t>
      </w:r>
      <w:r>
        <w:rPr>
          <w:rFonts w:hint="eastAsia"/>
        </w:rPr>
        <w:t>为</w:t>
      </w:r>
      <w:r>
        <w:t>每</w:t>
      </w:r>
      <w:r>
        <w:rPr>
          <w:rFonts w:hint="eastAsia"/>
        </w:rPr>
        <w:t>种项目</w:t>
      </w:r>
      <w:r>
        <w:t>需要的语言生成</w:t>
      </w:r>
      <w:r>
        <w:rPr>
          <w:rFonts w:hint="eastAsia"/>
        </w:rPr>
        <w:t>*.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</w:t>
      </w:r>
    </w:p>
    <w:p w:rsidR="00323C9E" w:rsidRDefault="00323C9E" w:rsidP="004623E9">
      <w:pPr>
        <w:pStyle w:val="1"/>
      </w:pPr>
      <w:bookmarkStart w:id="30" w:name="_Toc489966316"/>
      <w:r>
        <w:rPr>
          <w:rFonts w:hint="eastAsia"/>
        </w:rPr>
        <w:t>行为</w:t>
      </w:r>
      <w:r>
        <w:t>编辑器</w:t>
      </w:r>
      <w:bookmarkEnd w:id="30"/>
    </w:p>
    <w:p w:rsidR="003B2117" w:rsidRPr="003B2117" w:rsidRDefault="003B2117" w:rsidP="003B2117">
      <w:pPr>
        <w:rPr>
          <w:rFonts w:hint="eastAsia"/>
        </w:rPr>
      </w:pPr>
      <w:r>
        <w:rPr>
          <w:rFonts w:hint="eastAsia"/>
        </w:rPr>
        <w:t>一个</w:t>
      </w:r>
      <w:r>
        <w:t>行为树的框架,可以实现类似按键精灵,定时关机,定时</w:t>
      </w:r>
      <w:r>
        <w:rPr>
          <w:rFonts w:hint="eastAsia"/>
        </w:rPr>
        <w:t>bat之类</w:t>
      </w:r>
      <w:r>
        <w:t>的效果</w:t>
      </w:r>
      <w:r w:rsidR="009D69BD">
        <w:rPr>
          <w:rFonts w:hint="eastAsia"/>
        </w:rPr>
        <w:t>,目前</w:t>
      </w:r>
      <w:r w:rsidR="009D69BD">
        <w:t>项目中用来连接</w:t>
      </w:r>
      <w:r w:rsidR="009D69BD">
        <w:rPr>
          <w:rFonts w:hint="eastAsia"/>
        </w:rPr>
        <w:t>手机</w:t>
      </w:r>
      <w:r w:rsidR="009D69BD">
        <w:t>客户端查看</w:t>
      </w:r>
      <w:r w:rsidR="009D69BD">
        <w:rPr>
          <w:rFonts w:hint="eastAsia"/>
        </w:rPr>
        <w:t>log日志</w:t>
      </w:r>
      <w:r w:rsidR="00A57FDF">
        <w:rPr>
          <w:rFonts w:hint="eastAsia"/>
        </w:rPr>
        <w:t>,并发送</w:t>
      </w:r>
      <w:r w:rsidR="00A57FDF">
        <w:t>命令做测试</w:t>
      </w:r>
    </w:p>
    <w:p w:rsidR="00A90B66" w:rsidRDefault="00D1240F" w:rsidP="00D1240F">
      <w:pPr>
        <w:pStyle w:val="2"/>
      </w:pPr>
      <w:bookmarkStart w:id="31" w:name="_Toc489966317"/>
      <w:proofErr w:type="spellStart"/>
      <w:r w:rsidRPr="00D1240F">
        <w:t>AIModel</w:t>
      </w:r>
      <w:proofErr w:type="spellEnd"/>
      <w:r>
        <w:t xml:space="preserve"> </w:t>
      </w:r>
      <w:r>
        <w:rPr>
          <w:rFonts w:hint="eastAsia"/>
        </w:rPr>
        <w:t>模型</w:t>
      </w:r>
      <w:r>
        <w:t>类</w:t>
      </w:r>
      <w:bookmarkEnd w:id="31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39E4F337" wp14:editId="5F5E5B1F">
            <wp:extent cx="5274310" cy="31648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0F" w:rsidRDefault="00D1240F" w:rsidP="00D1240F">
      <w:pPr>
        <w:pStyle w:val="2"/>
      </w:pPr>
      <w:bookmarkStart w:id="32" w:name="_Toc489966318"/>
      <w:proofErr w:type="spellStart"/>
      <w:r w:rsidRPr="00D1240F">
        <w:lastRenderedPageBreak/>
        <w:t>AISetting</w:t>
      </w:r>
      <w:proofErr w:type="spellEnd"/>
      <w:r>
        <w:t xml:space="preserve"> </w:t>
      </w:r>
      <w:r>
        <w:rPr>
          <w:rFonts w:hint="eastAsia"/>
        </w:rPr>
        <w:t>设置类</w:t>
      </w:r>
      <w:bookmarkEnd w:id="32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1E2DE8DC" wp14:editId="7387A071">
            <wp:extent cx="5274310" cy="37084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0F" w:rsidRDefault="00D1240F" w:rsidP="00D1240F">
      <w:pPr>
        <w:pStyle w:val="2"/>
      </w:pPr>
      <w:bookmarkStart w:id="33" w:name="_Toc489966319"/>
      <w:proofErr w:type="spellStart"/>
      <w:r w:rsidRPr="00D1240F">
        <w:t>AINode</w:t>
      </w:r>
      <w:proofErr w:type="spellEnd"/>
      <w:r>
        <w:t xml:space="preserve"> </w:t>
      </w:r>
      <w:r w:rsidR="00796F14">
        <w:rPr>
          <w:rFonts w:hint="eastAsia"/>
        </w:rPr>
        <w:t>行为</w:t>
      </w:r>
      <w:r w:rsidR="00796F14">
        <w:t>节点类</w:t>
      </w:r>
      <w:bookmarkEnd w:id="33"/>
    </w:p>
    <w:p w:rsidR="00EE3BFD" w:rsidRDefault="00EE3BFD" w:rsidP="00EE3BFD">
      <w:r>
        <w:rPr>
          <w:noProof/>
        </w:rPr>
        <w:drawing>
          <wp:inline distT="0" distB="0" distL="0" distR="0" wp14:anchorId="02E94819" wp14:editId="5423F4BA">
            <wp:extent cx="5274310" cy="31648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9F74F5" wp14:editId="43E3E57A">
            <wp:extent cx="5274310" cy="31648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5E" w:rsidRDefault="00323C9E" w:rsidP="004623E9">
      <w:pPr>
        <w:pStyle w:val="1"/>
      </w:pPr>
      <w:bookmarkStart w:id="34" w:name="_Toc489966320"/>
      <w:r>
        <w:rPr>
          <w:rFonts w:hint="eastAsia"/>
        </w:rPr>
        <w:t>通用</w:t>
      </w:r>
      <w:r>
        <w:t>数据结构</w:t>
      </w:r>
      <w:bookmarkEnd w:id="34"/>
    </w:p>
    <w:p w:rsidR="00022AF3" w:rsidRDefault="00022AF3" w:rsidP="00022AF3">
      <w:r>
        <w:rPr>
          <w:rFonts w:hint="eastAsia"/>
        </w:rPr>
        <w:t>将</w:t>
      </w:r>
      <w:r>
        <w:t>任何项目需要的定义</w:t>
      </w:r>
      <w:r>
        <w:rPr>
          <w:rFonts w:hint="eastAsia"/>
        </w:rPr>
        <w:t>的</w:t>
      </w:r>
      <w:r>
        <w:t>数据结构配置在此</w:t>
      </w:r>
      <w:r>
        <w:rPr>
          <w:rFonts w:hint="eastAsia"/>
        </w:rPr>
        <w:t>,</w:t>
      </w:r>
      <w:r>
        <w:t>目前暂时只针对</w:t>
      </w:r>
      <w:r>
        <w:rPr>
          <w:rFonts w:hint="eastAsia"/>
        </w:rPr>
        <w:t>SDK交互</w:t>
      </w:r>
      <w:r>
        <w:t>相关的数据结构,</w:t>
      </w:r>
    </w:p>
    <w:p w:rsidR="00022AF3" w:rsidRPr="00022AF3" w:rsidRDefault="00022AF3" w:rsidP="00022AF3">
      <w:pPr>
        <w:rPr>
          <w:rFonts w:hint="eastAsia"/>
        </w:rPr>
      </w:pPr>
    </w:p>
    <w:p w:rsidR="004025B0" w:rsidRDefault="004025B0" w:rsidP="004025B0">
      <w:pPr>
        <w:pStyle w:val="2"/>
      </w:pPr>
      <w:bookmarkStart w:id="35" w:name="_Toc489966321"/>
      <w:proofErr w:type="spellStart"/>
      <w:r w:rsidRPr="004025B0">
        <w:t>CommonStructModel</w:t>
      </w:r>
      <w:proofErr w:type="spellEnd"/>
      <w:r>
        <w:rPr>
          <w:rFonts w:hint="eastAsia"/>
        </w:rPr>
        <w:t>模型</w:t>
      </w:r>
      <w:r>
        <w:t>类</w:t>
      </w:r>
      <w:bookmarkEnd w:id="35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163EC4B2" wp14:editId="36129724">
            <wp:extent cx="5274310" cy="31648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B0" w:rsidRDefault="004025B0" w:rsidP="004025B0">
      <w:pPr>
        <w:pStyle w:val="2"/>
      </w:pPr>
      <w:bookmarkStart w:id="36" w:name="_Toc489966322"/>
      <w:proofErr w:type="spellStart"/>
      <w:r w:rsidRPr="004025B0">
        <w:lastRenderedPageBreak/>
        <w:t>CommonStructSetting</w:t>
      </w:r>
      <w:proofErr w:type="spellEnd"/>
      <w:r>
        <w:rPr>
          <w:rFonts w:hint="eastAsia"/>
        </w:rPr>
        <w:t>设置类</w:t>
      </w:r>
      <w:bookmarkEnd w:id="36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33146F70" wp14:editId="204FE7BD">
            <wp:extent cx="5274310" cy="37084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B0" w:rsidRDefault="004025B0" w:rsidP="004025B0">
      <w:pPr>
        <w:pStyle w:val="2"/>
      </w:pPr>
      <w:bookmarkStart w:id="37" w:name="_Toc489966323"/>
      <w:proofErr w:type="spellStart"/>
      <w:r w:rsidRPr="004025B0">
        <w:t>CommonStructGroup</w:t>
      </w:r>
      <w:proofErr w:type="spellEnd"/>
      <w:r>
        <w:t xml:space="preserve"> </w:t>
      </w:r>
      <w:r>
        <w:rPr>
          <w:rFonts w:hint="eastAsia"/>
        </w:rPr>
        <w:t>分</w:t>
      </w:r>
      <w:r>
        <w:t>组</w:t>
      </w:r>
      <w:bookmarkEnd w:id="37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3643FC53" wp14:editId="5BC5E41F">
            <wp:extent cx="5274310" cy="31648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B0" w:rsidRDefault="004025B0" w:rsidP="004025B0">
      <w:pPr>
        <w:pStyle w:val="2"/>
      </w:pPr>
      <w:bookmarkStart w:id="38" w:name="_Toc489966324"/>
      <w:proofErr w:type="spellStart"/>
      <w:r w:rsidRPr="004025B0">
        <w:lastRenderedPageBreak/>
        <w:t>CommonStructNode</w:t>
      </w:r>
      <w:proofErr w:type="spellEnd"/>
      <w:r>
        <w:t xml:space="preserve"> </w:t>
      </w:r>
      <w:r>
        <w:rPr>
          <w:rFonts w:hint="eastAsia"/>
        </w:rPr>
        <w:t>节点</w:t>
      </w:r>
      <w:bookmarkEnd w:id="38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103F9A2C" wp14:editId="537AF792">
            <wp:extent cx="5274310" cy="31648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B0" w:rsidRDefault="004025B0" w:rsidP="004025B0">
      <w:pPr>
        <w:pStyle w:val="2"/>
      </w:pPr>
      <w:bookmarkStart w:id="39" w:name="_Toc489966325"/>
      <w:proofErr w:type="spellStart"/>
      <w:r w:rsidRPr="004025B0">
        <w:t>CommonStructItem</w:t>
      </w:r>
      <w:proofErr w:type="spellEnd"/>
      <w:r>
        <w:t xml:space="preserve"> </w:t>
      </w:r>
      <w:r>
        <w:rPr>
          <w:rFonts w:hint="eastAsia"/>
        </w:rPr>
        <w:t>节点</w:t>
      </w:r>
      <w:r>
        <w:t>中的</w:t>
      </w:r>
      <w:proofErr w:type="gramStart"/>
      <w:r>
        <w:t>单</w:t>
      </w:r>
      <w:r>
        <w:rPr>
          <w:rFonts w:hint="eastAsia"/>
        </w:rPr>
        <w:t>成员</w:t>
      </w:r>
      <w:proofErr w:type="gramEnd"/>
      <w:r>
        <w:t>变量结构</w:t>
      </w:r>
      <w:bookmarkEnd w:id="39"/>
    </w:p>
    <w:p w:rsidR="00EE3BFD" w:rsidRPr="00EE3BFD" w:rsidRDefault="00EE3BFD" w:rsidP="00EE3BFD">
      <w:pPr>
        <w:rPr>
          <w:rFonts w:hint="eastAsia"/>
        </w:rPr>
      </w:pPr>
      <w:r>
        <w:rPr>
          <w:noProof/>
        </w:rPr>
        <w:drawing>
          <wp:inline distT="0" distB="0" distL="0" distR="0" wp14:anchorId="7E67C80D" wp14:editId="542D1231">
            <wp:extent cx="5274310" cy="5753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BFD" w:rsidRPr="00EE3B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C7720A18"/>
    <w:lvl w:ilvl="0">
      <w:start w:val="1"/>
      <w:numFmt w:val="decimal"/>
      <w:pStyle w:val="1"/>
      <w:lvlText w:val="%1"/>
      <w:lvlJc w:val="left"/>
      <w:pPr>
        <w:ind w:left="857" w:hanging="432"/>
      </w:pPr>
    </w:lvl>
    <w:lvl w:ilvl="1">
      <w:start w:val="1"/>
      <w:numFmt w:val="decimal"/>
      <w:pStyle w:val="2"/>
      <w:lvlText w:val="%1.%2"/>
      <w:lvlJc w:val="left"/>
      <w:pPr>
        <w:ind w:left="3410" w:hanging="576"/>
      </w:pPr>
    </w:lvl>
    <w:lvl w:ilvl="2">
      <w:start w:val="1"/>
      <w:numFmt w:val="decimal"/>
      <w:pStyle w:val="3"/>
      <w:lvlText w:val="%1.%2.%3"/>
      <w:lvlJc w:val="left"/>
      <w:pPr>
        <w:ind w:left="1145" w:hanging="720"/>
      </w:pPr>
    </w:lvl>
    <w:lvl w:ilvl="3">
      <w:start w:val="1"/>
      <w:numFmt w:val="decimal"/>
      <w:pStyle w:val="4"/>
      <w:lvlText w:val="%1.%2.%3.%4"/>
      <w:lvlJc w:val="left"/>
      <w:pPr>
        <w:ind w:left="1289" w:hanging="864"/>
      </w:pPr>
    </w:lvl>
    <w:lvl w:ilvl="4">
      <w:start w:val="1"/>
      <w:numFmt w:val="decimal"/>
      <w:pStyle w:val="5"/>
      <w:lvlText w:val="%1.%2.%3.%4.%5"/>
      <w:lvlJc w:val="left"/>
      <w:pPr>
        <w:ind w:left="1433" w:hanging="1008"/>
      </w:pPr>
    </w:lvl>
    <w:lvl w:ilvl="5">
      <w:start w:val="1"/>
      <w:numFmt w:val="decimal"/>
      <w:pStyle w:val="6"/>
      <w:lvlText w:val="%1.%2.%3.%4.%5.%6"/>
      <w:lvlJc w:val="left"/>
      <w:pPr>
        <w:ind w:left="1577" w:hanging="1152"/>
      </w:pPr>
    </w:lvl>
    <w:lvl w:ilvl="6">
      <w:start w:val="1"/>
      <w:numFmt w:val="decimal"/>
      <w:pStyle w:val="7"/>
      <w:lvlText w:val="%1.%2.%3.%4.%5.%6.%7"/>
      <w:lvlJc w:val="left"/>
      <w:pPr>
        <w:ind w:left="1721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865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009" w:hanging="1584"/>
      </w:pPr>
    </w:lvl>
  </w:abstractNum>
  <w:abstractNum w:abstractNumId="1" w15:restartNumberingAfterBreak="0">
    <w:nsid w:val="26053C03"/>
    <w:multiLevelType w:val="hybridMultilevel"/>
    <w:tmpl w:val="29A27CD8"/>
    <w:lvl w:ilvl="0" w:tplc="F654BBDA">
      <w:start w:val="1"/>
      <w:numFmt w:val="japaneseCounting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523"/>
    <w:rsid w:val="00022AF3"/>
    <w:rsid w:val="00071E0C"/>
    <w:rsid w:val="00111DE1"/>
    <w:rsid w:val="00124523"/>
    <w:rsid w:val="001B279D"/>
    <w:rsid w:val="001E3D09"/>
    <w:rsid w:val="00257869"/>
    <w:rsid w:val="00323C9E"/>
    <w:rsid w:val="003317A0"/>
    <w:rsid w:val="0037327B"/>
    <w:rsid w:val="00390D68"/>
    <w:rsid w:val="003A3283"/>
    <w:rsid w:val="003B2117"/>
    <w:rsid w:val="003C0018"/>
    <w:rsid w:val="004025B0"/>
    <w:rsid w:val="00413558"/>
    <w:rsid w:val="00415DE5"/>
    <w:rsid w:val="00437E5E"/>
    <w:rsid w:val="004564C8"/>
    <w:rsid w:val="004623E9"/>
    <w:rsid w:val="004F391B"/>
    <w:rsid w:val="005061FD"/>
    <w:rsid w:val="00554FD8"/>
    <w:rsid w:val="005D2971"/>
    <w:rsid w:val="005F5A1F"/>
    <w:rsid w:val="00610398"/>
    <w:rsid w:val="00620F40"/>
    <w:rsid w:val="0062697C"/>
    <w:rsid w:val="00641C66"/>
    <w:rsid w:val="00657260"/>
    <w:rsid w:val="006A680A"/>
    <w:rsid w:val="006D5554"/>
    <w:rsid w:val="00730A16"/>
    <w:rsid w:val="0075713F"/>
    <w:rsid w:val="00760ECF"/>
    <w:rsid w:val="00791C88"/>
    <w:rsid w:val="00795CBF"/>
    <w:rsid w:val="00796F14"/>
    <w:rsid w:val="00837EA9"/>
    <w:rsid w:val="00853C84"/>
    <w:rsid w:val="00874595"/>
    <w:rsid w:val="00934F1A"/>
    <w:rsid w:val="00960F62"/>
    <w:rsid w:val="00965DB1"/>
    <w:rsid w:val="009B3916"/>
    <w:rsid w:val="009D69BD"/>
    <w:rsid w:val="009E6A7E"/>
    <w:rsid w:val="00A41E21"/>
    <w:rsid w:val="00A57FDF"/>
    <w:rsid w:val="00A90B66"/>
    <w:rsid w:val="00AA57F0"/>
    <w:rsid w:val="00AC22AD"/>
    <w:rsid w:val="00AF7FD9"/>
    <w:rsid w:val="00B53390"/>
    <w:rsid w:val="00C43190"/>
    <w:rsid w:val="00CA2171"/>
    <w:rsid w:val="00CA67FE"/>
    <w:rsid w:val="00CF295D"/>
    <w:rsid w:val="00D1240F"/>
    <w:rsid w:val="00D35A70"/>
    <w:rsid w:val="00E34360"/>
    <w:rsid w:val="00EB40B9"/>
    <w:rsid w:val="00EE3BFD"/>
    <w:rsid w:val="00F2533D"/>
    <w:rsid w:val="00F43F20"/>
    <w:rsid w:val="00F679D7"/>
    <w:rsid w:val="00F75DB9"/>
    <w:rsid w:val="00F84CCF"/>
    <w:rsid w:val="00FB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D5160"/>
  <w15:chartTrackingRefBased/>
  <w15:docId w15:val="{3830BA90-C144-4A01-995D-EE3C5776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C9E"/>
  </w:style>
  <w:style w:type="paragraph" w:styleId="1">
    <w:name w:val="heading 1"/>
    <w:basedOn w:val="a"/>
    <w:next w:val="a"/>
    <w:link w:val="10"/>
    <w:uiPriority w:val="9"/>
    <w:qFormat/>
    <w:rsid w:val="00323C9E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23C9E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23C9E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3C9E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3C9E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3C9E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3C9E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3C9E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3C9E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3C9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OC">
    <w:name w:val="TOC Heading"/>
    <w:basedOn w:val="1"/>
    <w:next w:val="a"/>
    <w:uiPriority w:val="39"/>
    <w:unhideWhenUsed/>
    <w:qFormat/>
    <w:rsid w:val="00323C9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23C9E"/>
  </w:style>
  <w:style w:type="character" w:styleId="a3">
    <w:name w:val="Hyperlink"/>
    <w:basedOn w:val="a0"/>
    <w:uiPriority w:val="99"/>
    <w:unhideWhenUsed/>
    <w:rsid w:val="00323C9E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323C9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323C9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semiHidden/>
    <w:rsid w:val="00323C9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323C9E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323C9E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323C9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323C9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323C9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323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323C9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323C9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323C9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8">
    <w:name w:val="副标题 字符"/>
    <w:basedOn w:val="a0"/>
    <w:link w:val="a7"/>
    <w:uiPriority w:val="11"/>
    <w:rsid w:val="00323C9E"/>
    <w:rPr>
      <w:color w:val="5A5A5A" w:themeColor="text1" w:themeTint="A5"/>
      <w:spacing w:val="10"/>
    </w:rPr>
  </w:style>
  <w:style w:type="character" w:styleId="a9">
    <w:name w:val="Strong"/>
    <w:basedOn w:val="a0"/>
    <w:uiPriority w:val="22"/>
    <w:qFormat/>
    <w:rsid w:val="00323C9E"/>
    <w:rPr>
      <w:b/>
      <w:bCs/>
      <w:color w:val="000000" w:themeColor="text1"/>
    </w:rPr>
  </w:style>
  <w:style w:type="character" w:styleId="aa">
    <w:name w:val="Emphasis"/>
    <w:basedOn w:val="a0"/>
    <w:uiPriority w:val="20"/>
    <w:qFormat/>
    <w:rsid w:val="00323C9E"/>
    <w:rPr>
      <w:i/>
      <w:iCs/>
      <w:color w:val="auto"/>
    </w:rPr>
  </w:style>
  <w:style w:type="paragraph" w:styleId="ab">
    <w:name w:val="No Spacing"/>
    <w:uiPriority w:val="1"/>
    <w:qFormat/>
    <w:rsid w:val="00323C9E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323C9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d">
    <w:name w:val="引用 字符"/>
    <w:basedOn w:val="a0"/>
    <w:link w:val="ac"/>
    <w:uiPriority w:val="29"/>
    <w:rsid w:val="00323C9E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qFormat/>
    <w:rsid w:val="00323C9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">
    <w:name w:val="明显引用 字符"/>
    <w:basedOn w:val="a0"/>
    <w:link w:val="ae"/>
    <w:uiPriority w:val="30"/>
    <w:rsid w:val="00323C9E"/>
    <w:rPr>
      <w:color w:val="000000" w:themeColor="text1"/>
      <w:shd w:val="clear" w:color="auto" w:fill="F2F2F2" w:themeFill="background1" w:themeFillShade="F2"/>
    </w:rPr>
  </w:style>
  <w:style w:type="character" w:styleId="af0">
    <w:name w:val="Subtle Emphasis"/>
    <w:basedOn w:val="a0"/>
    <w:uiPriority w:val="19"/>
    <w:qFormat/>
    <w:rsid w:val="00323C9E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323C9E"/>
    <w:rPr>
      <w:b/>
      <w:bCs/>
      <w:i/>
      <w:iCs/>
      <w:caps/>
    </w:rPr>
  </w:style>
  <w:style w:type="character" w:styleId="af2">
    <w:name w:val="Subtle Reference"/>
    <w:basedOn w:val="a0"/>
    <w:uiPriority w:val="31"/>
    <w:qFormat/>
    <w:rsid w:val="00323C9E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323C9E"/>
    <w:rPr>
      <w:b/>
      <w:bCs/>
      <w:smallCaps/>
      <w:u w:val="single"/>
    </w:rPr>
  </w:style>
  <w:style w:type="character" w:styleId="af4">
    <w:name w:val="Book Title"/>
    <w:basedOn w:val="a0"/>
    <w:uiPriority w:val="33"/>
    <w:qFormat/>
    <w:rsid w:val="00323C9E"/>
    <w:rPr>
      <w:b w:val="0"/>
      <w:bCs w:val="0"/>
      <w:smallCaps/>
      <w:spacing w:val="5"/>
    </w:rPr>
  </w:style>
  <w:style w:type="paragraph" w:styleId="af5">
    <w:name w:val="List Paragraph"/>
    <w:basedOn w:val="a"/>
    <w:uiPriority w:val="34"/>
    <w:qFormat/>
    <w:rsid w:val="00323C9E"/>
    <w:pPr>
      <w:ind w:firstLineChars="200" w:firstLine="420"/>
    </w:pPr>
  </w:style>
  <w:style w:type="paragraph" w:styleId="21">
    <w:name w:val="toc 2"/>
    <w:basedOn w:val="a"/>
    <w:next w:val="a"/>
    <w:autoRedefine/>
    <w:uiPriority w:val="39"/>
    <w:unhideWhenUsed/>
    <w:rsid w:val="00610398"/>
    <w:pPr>
      <w:ind w:leftChars="200" w:left="420"/>
    </w:pPr>
  </w:style>
  <w:style w:type="character" w:styleId="af6">
    <w:name w:val="FollowedHyperlink"/>
    <w:basedOn w:val="a0"/>
    <w:uiPriority w:val="99"/>
    <w:semiHidden/>
    <w:unhideWhenUsed/>
    <w:rsid w:val="00CA21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7EBD3-A551-443A-80AB-E3B3661A4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26</Pages>
  <Words>696</Words>
  <Characters>3972</Characters>
  <Application>Microsoft Office Word</Application>
  <DocSecurity>0</DocSecurity>
  <Lines>33</Lines>
  <Paragraphs>9</Paragraphs>
  <ScaleCrop>false</ScaleCrop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56</cp:revision>
  <dcterms:created xsi:type="dcterms:W3CDTF">2017-08-07T06:27:00Z</dcterms:created>
  <dcterms:modified xsi:type="dcterms:W3CDTF">2017-08-08T06:36:00Z</dcterms:modified>
</cp:coreProperties>
</file>