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8"/>
        </w:rPr>
        <w:t>Web-Based Article Summarizer</w:t>
      </w:r>
    </w:p>
    <w:p>
      <w:pPr>
        <w:jc w:val="center"/>
      </w:pPr>
      <w:r>
        <w:rPr>
          <w:i/>
          <w:sz w:val="32"/>
        </w:rPr>
        <w:t>Models and Code Discussion Summary</w:t>
      </w:r>
    </w:p>
    <w:p>
      <w:pPr>
        <w:jc w:val="center"/>
      </w:pPr>
      <w:r>
        <w:t>Generated: December 21,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Introduction</w:t>
      </w:r>
    </w:p>
    <w:p>
      <w:pPr>
        <w:pStyle w:val="ListNumber"/>
      </w:pPr>
      <w:r>
        <w:t>2. Models Overview</w:t>
      </w:r>
    </w:p>
    <w:p>
      <w:pPr>
        <w:pStyle w:val="ListNumber"/>
      </w:pPr>
      <w:r>
        <w:t>3. Model Details</w:t>
      </w:r>
    </w:p>
    <w:p>
      <w:pPr>
        <w:pStyle w:val="ListNumber"/>
      </w:pPr>
      <w:r>
        <w:t>4. Code Architecture</w:t>
      </w:r>
    </w:p>
    <w:p>
      <w:pPr>
        <w:pStyle w:val="ListNumber"/>
      </w:pPr>
      <w:r>
        <w:t>5. Summarization Process</w:t>
      </w:r>
    </w:p>
    <w:p>
      <w:pPr>
        <w:pStyle w:val="ListNumber"/>
      </w:pPr>
      <w:r>
        <w:t>6. Technical Implementation</w:t>
      </w:r>
    </w:p>
    <w:p>
      <w:pPr>
        <w:pStyle w:val="ListNumber"/>
      </w:pPr>
      <w:r>
        <w:t>7. Conclusion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 xml:space="preserve">The Web-Based Article Summarizer is an intelligent system that leverages state-of-the-art Natural Language Processing (NLP) models to automatically generate concise summaries from lengthy articles, documents, and research papers. </w:t>
      </w:r>
      <w:r>
        <w:t>The system supports both English and Arabic languages, providing users with flexible summarization capabilities.</w:t>
      </w:r>
    </w:p>
    <w:p/>
    <w:p>
      <w:r>
        <w:t>Key Features:</w:t>
      </w:r>
    </w:p>
    <w:p>
      <w:pPr>
        <w:pStyle w:val="ListBullet"/>
      </w:pPr>
      <w:r>
        <w:t>Multiple AI models for summarization (BART, T5, Pegasus, Arabic mT5)</w:t>
      </w:r>
    </w:p>
    <w:p>
      <w:pPr>
        <w:pStyle w:val="ListBullet"/>
      </w:pPr>
      <w:r>
        <w:t>Bilingual support (English and Arabic)</w:t>
      </w:r>
    </w:p>
    <w:p>
      <w:pPr>
        <w:pStyle w:val="ListBullet"/>
      </w:pPr>
      <w:r>
        <w:t>Multiple file format support (PDF, DOCX, TXT)</w:t>
      </w:r>
    </w:p>
    <w:p>
      <w:pPr>
        <w:pStyle w:val="ListBullet"/>
      </w:pPr>
      <w:r>
        <w:t>Configurable summary length (short, medium, long)</w:t>
      </w:r>
    </w:p>
    <w:p>
      <w:pPr>
        <w:pStyle w:val="ListBullet"/>
      </w:pPr>
      <w:r>
        <w:t>Semantic similarity scoring</w:t>
      </w:r>
    </w:p>
    <w:p>
      <w:pPr>
        <w:pStyle w:val="ListBullet"/>
      </w:pPr>
      <w:r>
        <w:t>Web-based user interface</w:t>
      </w:r>
    </w:p>
    <w:p>
      <w:r>
        <w:br w:type="page"/>
      </w:r>
    </w:p>
    <w:p>
      <w:pPr>
        <w:pStyle w:val="Heading1"/>
      </w:pPr>
      <w:r>
        <w:t>2. Models Overview</w:t>
      </w:r>
    </w:p>
    <w:p>
      <w:r>
        <w:t>The system utilizes four different transformer-based models for text summarization:</w:t>
      </w:r>
    </w:p>
    <w:p>
      <w:pPr>
        <w:pStyle w:val="Heading2"/>
      </w:pPr>
      <w:r>
        <w:t>2.1 Models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Parameters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Specialization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Speed</w:t>
            </w:r>
          </w:p>
        </w:tc>
      </w:tr>
      <w:tr>
        <w:tc>
          <w:tcPr>
            <w:tcW w:type="dxa" w:w="1728"/>
          </w:tcPr>
          <w:p>
            <w:r>
              <w:t>BART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400M</w:t>
            </w:r>
          </w:p>
        </w:tc>
        <w:tc>
          <w:tcPr>
            <w:tcW w:type="dxa" w:w="1728"/>
          </w:tcPr>
          <w:p>
            <w:r>
              <w:t>News Articles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T5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220M</w:t>
            </w:r>
          </w:p>
        </w:tc>
        <w:tc>
          <w:tcPr>
            <w:tcW w:type="dxa" w:w="1728"/>
          </w:tcPr>
          <w:p>
            <w:r>
              <w:t>General Text</w:t>
            </w:r>
          </w:p>
        </w:tc>
        <w:tc>
          <w:tcPr>
            <w:tcW w:type="dxa" w:w="1728"/>
          </w:tcPr>
          <w:p>
            <w:r>
              <w:t>Fast</w:t>
            </w:r>
          </w:p>
        </w:tc>
      </w:tr>
      <w:tr>
        <w:tc>
          <w:tcPr>
            <w:tcW w:type="dxa" w:w="1728"/>
          </w:tcPr>
          <w:p>
            <w:r>
              <w:t>Pegasus</w:t>
            </w:r>
          </w:p>
        </w:tc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568M</w:t>
            </w:r>
          </w:p>
        </w:tc>
        <w:tc>
          <w:tcPr>
            <w:tcW w:type="dxa" w:w="1728"/>
          </w:tcPr>
          <w:p>
            <w:r>
              <w:t>Abstractive</w:t>
            </w:r>
          </w:p>
        </w:tc>
        <w:tc>
          <w:tcPr>
            <w:tcW w:type="dxa" w:w="1728"/>
          </w:tcPr>
          <w:p>
            <w:r>
              <w:t>Slow</w:t>
            </w:r>
          </w:p>
        </w:tc>
      </w:tr>
      <w:tr>
        <w:tc>
          <w:tcPr>
            <w:tcW w:type="dxa" w:w="1728"/>
          </w:tcPr>
          <w:p>
            <w:r>
              <w:t>mT5 (Arabic)</w:t>
            </w:r>
          </w:p>
        </w:tc>
        <w:tc>
          <w:tcPr>
            <w:tcW w:type="dxa" w:w="1728"/>
          </w:tcPr>
          <w:p>
            <w:r>
              <w:t>Arabic/Multi</w:t>
            </w:r>
          </w:p>
        </w:tc>
        <w:tc>
          <w:tcPr>
            <w:tcW w:type="dxa" w:w="1728"/>
          </w:tcPr>
          <w:p>
            <w:r>
              <w:t>580M</w:t>
            </w:r>
          </w:p>
        </w:tc>
        <w:tc>
          <w:tcPr>
            <w:tcW w:type="dxa" w:w="1728"/>
          </w:tcPr>
          <w:p>
            <w:r>
              <w:t>Arabic Text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3. Model Details</w:t>
      </w:r>
    </w:p>
    <w:p>
      <w:pPr>
        <w:pStyle w:val="Heading2"/>
      </w:pPr>
      <w:r>
        <w:t>3.1 BART (Bidirectional and Auto-Regressive Transformers)</w:t>
      </w:r>
    </w:p>
    <w:p>
      <w:r>
        <w:t xml:space="preserve">BART is a denoising autoencoder for pretraining sequence-to-sequence models. </w:t>
      </w:r>
      <w:r>
        <w:t>It is particularly well-suited for text generation tasks like summarization.</w:t>
      </w:r>
    </w:p>
    <w:p>
      <w:pPr>
        <w:pStyle w:val="Heading3"/>
      </w:pPr>
      <w:r>
        <w:t>Key Characteristics:</w:t>
      </w:r>
    </w:p>
    <w:p>
      <w:pPr>
        <w:pStyle w:val="ListBullet"/>
      </w:pPr>
      <w:r>
        <w:t>Architecture: Encoder-Decoder Transformer</w:t>
      </w:r>
    </w:p>
    <w:p>
      <w:pPr>
        <w:pStyle w:val="ListBullet"/>
      </w:pPr>
      <w:r>
        <w:t>Training Data: CNN/DailyMail news articles</w:t>
      </w:r>
    </w:p>
    <w:p>
      <w:pPr>
        <w:pStyle w:val="ListBullet"/>
      </w:pPr>
      <w:r>
        <w:t>Parameters: 400 million</w:t>
      </w:r>
    </w:p>
    <w:p>
      <w:pPr>
        <w:pStyle w:val="ListBullet"/>
      </w:pPr>
      <w:r>
        <w:t>Best For: News articles and journalistic content</w:t>
      </w:r>
    </w:p>
    <w:p>
      <w:pPr>
        <w:pStyle w:val="ListBullet"/>
      </w:pPr>
      <w:r>
        <w:t>Performance: 95.1% semantic similarity (highest accuracy)</w:t>
      </w:r>
    </w:p>
    <w:p>
      <w:pPr>
        <w:pStyle w:val="ListBullet"/>
      </w:pPr>
      <w:r>
        <w:t>Model: facebook/bart-large-cnn</w:t>
      </w:r>
    </w:p>
    <w:p/>
    <w:p>
      <w:pPr>
        <w:pStyle w:val="Heading2"/>
      </w:pPr>
      <w:r>
        <w:t>3.2 T5 (Text-to-Text Transfer Transformer)</w:t>
      </w:r>
    </w:p>
    <w:p>
      <w:r>
        <w:t xml:space="preserve">T5 reframes all NLP tasks as a text-to-text problem, where both input and output are text strings. </w:t>
      </w:r>
      <w:r>
        <w:t>This unified approach allows the model to handle various tasks including summarization.</w:t>
      </w:r>
    </w:p>
    <w:p>
      <w:pPr>
        <w:pStyle w:val="Heading3"/>
      </w:pPr>
      <w:r>
        <w:t>Key Characteristics:</w:t>
      </w:r>
    </w:p>
    <w:p>
      <w:pPr>
        <w:pStyle w:val="ListBullet"/>
      </w:pPr>
      <w:r>
        <w:t>Architecture: Encoder-Decoder Transformer</w:t>
      </w:r>
    </w:p>
    <w:p>
      <w:pPr>
        <w:pStyle w:val="ListBullet"/>
      </w:pPr>
      <w:r>
        <w:t>Training Data: C4 (Colossal Clean Crawled Corpus)</w:t>
      </w:r>
    </w:p>
    <w:p>
      <w:pPr>
        <w:pStyle w:val="ListBullet"/>
      </w:pPr>
      <w:r>
        <w:t>Parameters: 220 million</w:t>
      </w:r>
    </w:p>
    <w:p>
      <w:pPr>
        <w:pStyle w:val="ListBullet"/>
      </w:pPr>
      <w:r>
        <w:t>Best For: General-purpose text summarization</w:t>
      </w:r>
    </w:p>
    <w:p>
      <w:pPr>
        <w:pStyle w:val="ListBullet"/>
      </w:pPr>
      <w:r>
        <w:t>Performance: Fastest processing time (5.886s average)</w:t>
      </w:r>
    </w:p>
    <w:p>
      <w:pPr>
        <w:pStyle w:val="ListBullet"/>
      </w:pPr>
      <w:r>
        <w:t>Model: t5-base</w:t>
      </w:r>
    </w:p>
    <w:p/>
    <w:p>
      <w:pPr>
        <w:pStyle w:val="Heading2"/>
      </w:pPr>
      <w:r>
        <w:t>3.3 Pegasus (Pre-training with Extracted Gap-sentences for Abstractive Summarization)</w:t>
      </w:r>
    </w:p>
    <w:p>
      <w:r>
        <w:t xml:space="preserve">Pegasus is specifically designed for abstractive summarization tasks. </w:t>
      </w:r>
      <w:r>
        <w:t>It uses a unique pre-training objective where important sentences are masked and the model learns to generate them.</w:t>
      </w:r>
    </w:p>
    <w:p>
      <w:pPr>
        <w:pStyle w:val="Heading3"/>
      </w:pPr>
      <w:r>
        <w:t>Key Characteristics:</w:t>
      </w:r>
    </w:p>
    <w:p>
      <w:pPr>
        <w:pStyle w:val="ListBullet"/>
      </w:pPr>
      <w:r>
        <w:t>Architecture: Encoder-Decoder Transformer</w:t>
      </w:r>
    </w:p>
    <w:p>
      <w:pPr>
        <w:pStyle w:val="ListBullet"/>
      </w:pPr>
      <w:r>
        <w:t>Training Data: C4 + HugeNews dataset</w:t>
      </w:r>
    </w:p>
    <w:p>
      <w:pPr>
        <w:pStyle w:val="ListBullet"/>
      </w:pPr>
      <w:r>
        <w:t>Parameters: 568 million</w:t>
      </w:r>
    </w:p>
    <w:p>
      <w:pPr>
        <w:pStyle w:val="ListBullet"/>
      </w:pPr>
      <w:r>
        <w:t>Best For: Abstractive summaries, complex documents</w:t>
      </w:r>
    </w:p>
    <w:p>
      <w:pPr>
        <w:pStyle w:val="ListBullet"/>
      </w:pPr>
      <w:r>
        <w:t>Performance: Good for longer, more complex texts</w:t>
      </w:r>
    </w:p>
    <w:p>
      <w:pPr>
        <w:pStyle w:val="ListBullet"/>
      </w:pPr>
      <w:r>
        <w:t>Model: google/pegasus-cnn_dailymail</w:t>
      </w:r>
    </w:p>
    <w:p/>
    <w:p>
      <w:pPr>
        <w:pStyle w:val="Heading2"/>
      </w:pPr>
      <w:r>
        <w:t>3.4 mT5 (Multilingual T5) for Arabic</w:t>
      </w:r>
    </w:p>
    <w:p>
      <w:r>
        <w:t xml:space="preserve">mT5 is a multilingual version of T5 that can handle over 100 languages including Arabic. </w:t>
      </w:r>
      <w:r>
        <w:t>It provides specialized support for Arabic text summarization.</w:t>
      </w:r>
    </w:p>
    <w:p>
      <w:pPr>
        <w:pStyle w:val="Heading3"/>
      </w:pPr>
      <w:r>
        <w:t>Key Characteristics:</w:t>
      </w:r>
    </w:p>
    <w:p>
      <w:pPr>
        <w:pStyle w:val="ListBullet"/>
      </w:pPr>
      <w:r>
        <w:t>Architecture: Multilingual Encoder-Decoder Transformer</w:t>
      </w:r>
    </w:p>
    <w:p>
      <w:pPr>
        <w:pStyle w:val="ListBullet"/>
      </w:pPr>
      <w:r>
        <w:t>Training Data: Multilingual corpus including Arabic</w:t>
      </w:r>
    </w:p>
    <w:p>
      <w:pPr>
        <w:pStyle w:val="ListBullet"/>
      </w:pPr>
      <w:r>
        <w:t>Parameters: 580 million</w:t>
      </w:r>
    </w:p>
    <w:p>
      <w:pPr>
        <w:pStyle w:val="ListBullet"/>
      </w:pPr>
      <w:r>
        <w:t>Best For: Arabic language content</w:t>
      </w:r>
    </w:p>
    <w:p>
      <w:pPr>
        <w:pStyle w:val="ListBullet"/>
      </w:pPr>
      <w:r>
        <w:t>Performance: Optimized for Arabic text processing</w:t>
      </w:r>
    </w:p>
    <w:p>
      <w:pPr>
        <w:pStyle w:val="ListBullet"/>
      </w:pPr>
      <w:r>
        <w:t>Model: csebuetnlp/mT5_multilingual_XLSum</w:t>
      </w:r>
    </w:p>
    <w:p>
      <w:r>
        <w:br w:type="page"/>
      </w:r>
    </w:p>
    <w:p>
      <w:pPr>
        <w:pStyle w:val="Heading1"/>
      </w:pPr>
      <w:r>
        <w:t>4. Code Architecture</w:t>
      </w:r>
    </w:p>
    <w:p>
      <w:pPr>
        <w:pStyle w:val="Heading2"/>
      </w:pPr>
      <w:r>
        <w:t>4.1 Technology Stack</w:t>
      </w:r>
    </w:p>
    <w:p>
      <w:pPr>
        <w:pStyle w:val="ListBullet"/>
      </w:pPr>
      <w:r>
        <w:t>Backend Framework: Flask (Python web framework)</w:t>
      </w:r>
    </w:p>
    <w:p>
      <w:pPr>
        <w:pStyle w:val="ListBullet"/>
      </w:pPr>
      <w:r>
        <w:t>NLP Library: Hugging Face Transformers</w:t>
      </w:r>
    </w:p>
    <w:p>
      <w:pPr>
        <w:pStyle w:val="ListBullet"/>
      </w:pPr>
      <w:r>
        <w:t>Deep Learning: PyTorch</w:t>
      </w:r>
    </w:p>
    <w:p>
      <w:pPr>
        <w:pStyle w:val="ListBullet"/>
      </w:pPr>
      <w:r>
        <w:t>Semantic Similarity: Sentence Transformers</w:t>
      </w:r>
    </w:p>
    <w:p>
      <w:pPr>
        <w:pStyle w:val="ListBullet"/>
      </w:pPr>
      <w:r>
        <w:t>File Processing: PyPDF2, python-docx</w:t>
      </w:r>
    </w:p>
    <w:p>
      <w:pPr>
        <w:pStyle w:val="ListBullet"/>
      </w:pPr>
      <w:r>
        <w:t>Text Processing: NLTK (Natural Language Toolkit)</w:t>
      </w:r>
    </w:p>
    <w:p>
      <w:pPr>
        <w:pStyle w:val="ListBullet"/>
      </w:pPr>
      <w:r>
        <w:t>Frontend: HTML, CSS, JavaScript</w:t>
      </w:r>
    </w:p>
    <w:p/>
    <w:p>
      <w:pPr>
        <w:pStyle w:val="Heading2"/>
      </w:pPr>
      <w:r>
        <w:t>4.2 System Architecture</w:t>
      </w:r>
    </w:p>
    <w:p>
      <w:r>
        <w:t>The system follows a three-tier architecture:</w:t>
      </w:r>
    </w:p>
    <w:p>
      <w:pPr>
        <w:pStyle w:val="ListBullet"/>
      </w:pPr>
      <w:r>
        <w:t>Presentation Layer: Web interface (HTML/CSS/JavaScript) for user interaction</w:t>
      </w:r>
    </w:p>
    <w:p>
      <w:pPr>
        <w:pStyle w:val="ListBullet"/>
      </w:pPr>
      <w:r>
        <w:t>Application Layer: Flask server handling requests, model management, and text processing</w:t>
      </w:r>
    </w:p>
    <w:p>
      <w:pPr>
        <w:pStyle w:val="ListBullet"/>
      </w:pPr>
      <w:r>
        <w:t>Model Layer: Pre-trained transformer models loaded in memory for inference</w:t>
      </w:r>
    </w:p>
    <w:p/>
    <w:p>
      <w:pPr>
        <w:pStyle w:val="Heading2"/>
      </w:pPr>
      <w:r>
        <w:t>4.3 Core Components</w:t>
      </w:r>
    </w:p>
    <w:p>
      <w:r>
        <w:rPr>
          <w:b/>
        </w:rPr>
        <w:t xml:space="preserve">Model Loader: </w:t>
      </w:r>
      <w:r>
        <w:t>Loads and initializes all transformer models at application startup</w:t>
      </w:r>
    </w:p>
    <w:p>
      <w:r>
        <w:rPr>
          <w:b/>
        </w:rPr>
        <w:t xml:space="preserve">Text Extractor: </w:t>
      </w:r>
      <w:r>
        <w:t>Extracts text from various file formats (PDF, DOCX, TXT)</w:t>
      </w:r>
    </w:p>
    <w:p>
      <w:r>
        <w:rPr>
          <w:b/>
        </w:rPr>
        <w:t xml:space="preserve">Text Chunker: </w:t>
      </w:r>
      <w:r>
        <w:t>Divides long texts into manageable chunks for processing</w:t>
      </w:r>
    </w:p>
    <w:p>
      <w:r>
        <w:rPr>
          <w:b/>
        </w:rPr>
        <w:t xml:space="preserve">Summarizer: </w:t>
      </w:r>
      <w:r>
        <w:t>Applies selected model to generate summaries</w:t>
      </w:r>
    </w:p>
    <w:p>
      <w:r>
        <w:rPr>
          <w:b/>
        </w:rPr>
        <w:t xml:space="preserve">Similarity Calculator: </w:t>
      </w:r>
      <w:r>
        <w:t>Computes semantic similarity between original and summary</w:t>
      </w:r>
    </w:p>
    <w:p>
      <w:r>
        <w:rPr>
          <w:b/>
        </w:rPr>
        <w:t xml:space="preserve">API Endpoints: </w:t>
      </w:r>
      <w:r>
        <w:t>RESTful endpoints for web interface communication</w:t>
      </w:r>
    </w:p>
    <w:p>
      <w:r>
        <w:br w:type="page"/>
      </w:r>
    </w:p>
    <w:p>
      <w:pPr>
        <w:pStyle w:val="Heading1"/>
      </w:pPr>
      <w:r>
        <w:t>5. Summarization Process</w:t>
      </w:r>
    </w:p>
    <w:p>
      <w:pPr>
        <w:pStyle w:val="Heading2"/>
      </w:pPr>
      <w:r>
        <w:t>5.1 Process Flow</w:t>
      </w:r>
    </w:p>
    <w:p>
      <w:r>
        <w:t>The summarization process follows these steps:</w:t>
      </w:r>
    </w:p>
    <w:p>
      <w:pPr>
        <w:pStyle w:val="ListNumber"/>
      </w:pPr>
      <w:r>
        <w:t>1. User Input: User provides text directly or uploads a file (PDF, DOCX, or TXT)</w:t>
      </w:r>
    </w:p>
    <w:p>
      <w:pPr>
        <w:pStyle w:val="ListNumber"/>
      </w:pPr>
      <w:r>
        <w:t>2. Text Extraction: System extracts text content from the input/file</w:t>
      </w:r>
    </w:p>
    <w:p>
      <w:pPr>
        <w:pStyle w:val="ListNumber"/>
      </w:pPr>
      <w:r>
        <w:t>3. Preprocessing: Text is cleaned and prepared for processing</w:t>
      </w:r>
    </w:p>
    <w:p>
      <w:pPr>
        <w:pStyle w:val="ListNumber"/>
      </w:pPr>
      <w:r>
        <w:t>4. Text Chunking: Long texts are divided into chunks (max 1000-2000 words per chunk)</w:t>
      </w:r>
    </w:p>
    <w:p>
      <w:pPr>
        <w:pStyle w:val="ListNumber"/>
      </w:pPr>
      <w:r>
        <w:t>5. Model Selection: User selects desired model (BART, T5, Pegasus, or Arabic)</w:t>
      </w:r>
    </w:p>
    <w:p>
      <w:pPr>
        <w:pStyle w:val="ListNumber"/>
      </w:pPr>
      <w:r>
        <w:t>6. Summarization: Selected model processes each chunk and generates summary</w:t>
      </w:r>
    </w:p>
    <w:p>
      <w:pPr>
        <w:pStyle w:val="ListNumber"/>
      </w:pPr>
      <w:r>
        <w:t>7. Post-processing: Summary chunks are combined and formatted</w:t>
      </w:r>
    </w:p>
    <w:p>
      <w:pPr>
        <w:pStyle w:val="ListNumber"/>
      </w:pPr>
      <w:r>
        <w:t>8. Similarity Calculation: Semantic similarity between original and summary is computed</w:t>
      </w:r>
    </w:p>
    <w:p>
      <w:pPr>
        <w:pStyle w:val="ListNumber"/>
      </w:pPr>
      <w:r>
        <w:t>9. Response: Summary, confidence score, and similarity score are returned to user</w:t>
      </w:r>
    </w:p>
    <w:p/>
    <w:p>
      <w:pPr>
        <w:pStyle w:val="Heading2"/>
      </w:pPr>
      <w:r>
        <w:t>5.2 Text Chunking Strategy</w:t>
      </w:r>
    </w:p>
    <w:p>
      <w:r>
        <w:t>Long texts are divided into chunks to handle memory constraints and improve processing efficiency:</w:t>
      </w:r>
    </w:p>
    <w:p>
      <w:pPr>
        <w:pStyle w:val="ListBullet"/>
      </w:pPr>
      <w:r>
        <w:t>Uses sentence tokenization (NLTK for English, regex for Arabic)</w:t>
      </w:r>
    </w:p>
    <w:p>
      <w:pPr>
        <w:pStyle w:val="ListBullet"/>
      </w:pPr>
      <w:r>
        <w:t>Chunks maintain sentence boundaries for better context</w:t>
      </w:r>
    </w:p>
    <w:p>
      <w:pPr>
        <w:pStyle w:val="ListBullet"/>
      </w:pPr>
      <w:r>
        <w:t>Dynamic chunk size based on text length (1000-2000 words)</w:t>
      </w:r>
    </w:p>
    <w:p>
      <w:pPr>
        <w:pStyle w:val="ListBullet"/>
      </w:pPr>
      <w:r>
        <w:t>Each chunk is processed independently and results are combined</w:t>
      </w:r>
    </w:p>
    <w:p/>
    <w:p>
      <w:pPr>
        <w:pStyle w:val="Heading2"/>
      </w:pPr>
      <w:r>
        <w:t>5.3 Summary Length Options</w:t>
      </w:r>
    </w:p>
    <w:p>
      <w:r>
        <w:t>Users can select from three summary length options: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Word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Short</w:t>
            </w:r>
          </w:p>
        </w:tc>
        <w:tc>
          <w:tcPr>
            <w:tcW w:type="dxa" w:w="2880"/>
          </w:tcPr>
          <w:p>
            <w:r>
              <w:t>50-100 words</w:t>
            </w:r>
          </w:p>
        </w:tc>
        <w:tc>
          <w:tcPr>
            <w:tcW w:type="dxa" w:w="2880"/>
          </w:tcPr>
          <w:p>
            <w:r>
              <w:t>Quick overview, key points only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100-150 words</w:t>
            </w:r>
          </w:p>
        </w:tc>
        <w:tc>
          <w:tcPr>
            <w:tcW w:type="dxa" w:w="2880"/>
          </w:tcPr>
          <w:p>
            <w:r>
              <w:t>Balanced summary with main ideas</w:t>
            </w:r>
          </w:p>
        </w:tc>
      </w:tr>
      <w:tr>
        <w:tc>
          <w:tcPr>
            <w:tcW w:type="dxa" w:w="2880"/>
          </w:tcPr>
          <w:p>
            <w:r>
              <w:t>Long</w:t>
            </w:r>
          </w:p>
        </w:tc>
        <w:tc>
          <w:tcPr>
            <w:tcW w:type="dxa" w:w="2880"/>
          </w:tcPr>
          <w:p>
            <w:r>
              <w:t>200-300 words</w:t>
            </w:r>
          </w:p>
        </w:tc>
        <w:tc>
          <w:tcPr>
            <w:tcW w:type="dxa" w:w="2880"/>
          </w:tcPr>
          <w:p>
            <w:r>
              <w:t>Comprehensive summary with details</w:t>
            </w:r>
          </w:p>
        </w:tc>
      </w:tr>
    </w:tbl>
    <w:p>
      <w:r>
        <w:br w:type="page"/>
      </w:r>
    </w:p>
    <w:p>
      <w:pPr>
        <w:pStyle w:val="Heading1"/>
      </w:pPr>
      <w:r>
        <w:t>6. Technical Implementation</w:t>
      </w:r>
    </w:p>
    <w:p>
      <w:pPr>
        <w:pStyle w:val="Heading2"/>
      </w:pPr>
      <w:r>
        <w:t>6.1 Model Loading Code</w:t>
      </w:r>
    </w:p>
    <w:p>
      <w:r>
        <w:t>Models are loaded at application startup:</w:t>
      </w:r>
    </w:p>
    <w:p>
      <w:pPr>
        <w:pStyle w:val="NoSpacing"/>
      </w:pPr>
      <w:r>
        <w:rPr>
          <w:rFonts w:ascii="Courier New" w:hAnsi="Courier New"/>
          <w:sz w:val="18"/>
        </w:rPr>
        <w:t># Model Configuration</w:t>
        <w:br/>
        <w:t>MODEL_OPTIONS = {</w:t>
        <w:br/>
        <w:t xml:space="preserve">    "bart": "facebook/bart-large-cnn",</w:t>
        <w:br/>
        <w:t xml:space="preserve">    "t5": "t5-base",</w:t>
        <w:br/>
        <w:t xml:space="preserve">    "pegasus": "google/pegasus-cnn_dailymail"</w:t>
        <w:br/>
        <w:t>}</w:t>
        <w:br/>
        <w:br/>
        <w:t># Load models with error handling</w:t>
        <w:br/>
        <w:t>for key, model_name in MODEL_OPTIONS.items():</w:t>
        <w:br/>
        <w:t xml:space="preserve">    try:</w:t>
        <w:br/>
        <w:t xml:space="preserve">        tokenizer = TOKENIZER_CLASSES[key].from_pretrained(model_name)</w:t>
        <w:br/>
        <w:t xml:space="preserve">        model = AutoModelForSeq2SeqLM.from_pretrained(model_name)</w:t>
        <w:br/>
        <w:t xml:space="preserve">        summarizers[key] = pipeline("summarization", </w:t>
        <w:br/>
        <w:t xml:space="preserve">                                    model=model, </w:t>
        <w:br/>
        <w:t xml:space="preserve">                                    tokenizer=tokenizer)</w:t>
        <w:br/>
        <w:t xml:space="preserve">    except Exception as e:</w:t>
        <w:br/>
        <w:t xml:space="preserve">        summarizers[key] = None  # Handle loading failures gracefully</w:t>
      </w:r>
    </w:p>
    <w:p/>
    <w:p>
      <w:pPr>
        <w:pStyle w:val="Heading2"/>
      </w:pPr>
      <w:r>
        <w:t>6.2 Summarization Function</w:t>
      </w:r>
    </w:p>
    <w:p>
      <w:r>
        <w:t>Core summarization logic:</w:t>
      </w:r>
    </w:p>
    <w:p>
      <w:pPr>
        <w:pStyle w:val="NoSpacing"/>
      </w:pPr>
      <w:r>
        <w:rPr>
          <w:rFonts w:ascii="Courier New" w:hAnsi="Courier New"/>
          <w:sz w:val="18"/>
        </w:rPr>
        <w:t># Chunk text for processing</w:t>
        <w:br/>
        <w:t>chunks = chunk_text(original_text, max_chunk=chunk_size)</w:t>
        <w:br/>
        <w:br/>
        <w:t># Process each chunk</w:t>
        <w:br/>
        <w:t>summary_parts = []</w:t>
        <w:br/>
        <w:t>for chunk in chunks:</w:t>
        <w:br/>
        <w:t xml:space="preserve">    result = summarizer(chunk, </w:t>
        <w:br/>
        <w:t xml:space="preserve">                       max_length=max_len, </w:t>
        <w:br/>
        <w:t xml:space="preserve">                       min_length=min_len)</w:t>
        <w:br/>
        <w:t xml:space="preserve">    summary_parts.append(result[0]["summary_text"])</w:t>
        <w:br/>
        <w:br/>
        <w:t># Combine summaries</w:t>
        <w:br/>
        <w:t>summary = " ".join(summary_parts)</w:t>
      </w:r>
    </w:p>
    <w:p/>
    <w:p>
      <w:pPr>
        <w:pStyle w:val="Heading2"/>
      </w:pPr>
      <w:r>
        <w:t>6.3 Semantic Similarity Calculation</w:t>
      </w:r>
    </w:p>
    <w:p>
      <w:r>
        <w:t>The system uses Sentence Transformers to calculate semantic similarity:</w:t>
      </w:r>
    </w:p>
    <w:p>
      <w:pPr>
        <w:pStyle w:val="NoSpacing"/>
      </w:pPr>
      <w:r>
        <w:rPr>
          <w:rFonts w:ascii="Courier New" w:hAnsi="Courier New"/>
          <w:sz w:val="18"/>
        </w:rPr>
        <w:t># Load embedder</w:t>
        <w:br/>
        <w:t>embedder = SentenceTransformer("paraphrase-multilingual-MiniLM-L12-v2")</w:t>
        <w:br/>
        <w:br/>
        <w:t># Calculate similarity</w:t>
        <w:br/>
        <w:t xml:space="preserve">embeddings = embedder.encode([original_text, summary], </w:t>
        <w:br/>
        <w:t xml:space="preserve">                             convert_to_tensor=True)</w:t>
        <w:br/>
        <w:t xml:space="preserve">similarity = util.pytorch_cos_sim(embeddings[0], </w:t>
        <w:br/>
        <w:t xml:space="preserve">                                  embeddings[1]).item()</w:t>
        <w:br/>
        <w:t>semantic_score = round(similarity * 100, 2)</w:t>
      </w:r>
    </w:p>
    <w:p/>
    <w:p>
      <w:pPr>
        <w:pStyle w:val="Heading2"/>
      </w:pPr>
      <w:r>
        <w:t>6.4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GET /</w:t>
            </w:r>
          </w:p>
        </w:tc>
        <w:tc>
          <w:tcPr>
            <w:tcW w:type="dxa" w:w="4320"/>
          </w:tcPr>
          <w:p>
            <w:r>
              <w:t>Home page with user interface</w:t>
            </w:r>
          </w:p>
        </w:tc>
      </w:tr>
      <w:tr>
        <w:tc>
          <w:tcPr>
            <w:tcW w:type="dxa" w:w="4320"/>
          </w:tcPr>
          <w:p>
            <w:r>
              <w:t>POST /summarize</w:t>
            </w:r>
          </w:p>
        </w:tc>
        <w:tc>
          <w:tcPr>
            <w:tcW w:type="dxa" w:w="4320"/>
          </w:tcPr>
          <w:p>
            <w:r>
              <w:t>Main summarization endpoint</w:t>
            </w:r>
          </w:p>
        </w:tc>
      </w:tr>
      <w:tr>
        <w:tc>
          <w:tcPr>
            <w:tcW w:type="dxa" w:w="4320"/>
          </w:tcPr>
          <w:p>
            <w:r>
              <w:t>GET /health</w:t>
            </w:r>
          </w:p>
        </w:tc>
        <w:tc>
          <w:tcPr>
            <w:tcW w:type="dxa" w:w="4320"/>
          </w:tcPr>
          <w:p>
            <w:r>
              <w:t>Health check endpoint</w:t>
            </w:r>
          </w:p>
        </w:tc>
      </w:tr>
      <w:tr>
        <w:tc>
          <w:tcPr>
            <w:tcW w:type="dxa" w:w="4320"/>
          </w:tcPr>
          <w:p>
            <w:r>
              <w:t>GET /test</w:t>
            </w:r>
          </w:p>
        </w:tc>
        <w:tc>
          <w:tcPr>
            <w:tcW w:type="dxa" w:w="4320"/>
          </w:tcPr>
          <w:p>
            <w:r>
              <w:t>Model status endpoint</w:t>
            </w:r>
          </w:p>
        </w:tc>
      </w:tr>
    </w:tbl>
    <w:p>
      <w:r>
        <w:br w:type="page"/>
      </w:r>
    </w:p>
    <w:p>
      <w:pPr>
        <w:pStyle w:val="Heading1"/>
      </w:pPr>
      <w:r>
        <w:t>7. Conclusion</w:t>
      </w:r>
    </w:p>
    <w:p>
      <w:r>
        <w:t xml:space="preserve">The Web-Based Article Summarizer demonstrates the practical application of state-of-the-art NLP models for real-world text summarization tasks. </w:t>
      </w:r>
      <w:r>
        <w:t>By leveraging multiple transformer models, the system provides flexibility and robustness in handling diverse content types and languages.</w:t>
      </w:r>
    </w:p>
    <w:p/>
    <w:p>
      <w:pPr>
        <w:pStyle w:val="Heading2"/>
      </w:pPr>
      <w:r>
        <w:t>Key Achievements:</w:t>
      </w:r>
    </w:p>
    <w:p>
      <w:pPr>
        <w:pStyle w:val="ListBullet"/>
      </w:pPr>
      <w:r>
        <w:t>Successfully integrated four different transformer models</w:t>
      </w:r>
    </w:p>
    <w:p>
      <w:pPr>
        <w:pStyle w:val="ListBullet"/>
      </w:pPr>
      <w:r>
        <w:t>Achieved high accuracy (up to 95.1% semantic similarity)</w:t>
      </w:r>
    </w:p>
    <w:p>
      <w:pPr>
        <w:pStyle w:val="ListBullet"/>
      </w:pPr>
      <w:r>
        <w:t>Implemented bilingual support (English and Arabic)</w:t>
      </w:r>
    </w:p>
    <w:p>
      <w:pPr>
        <w:pStyle w:val="ListBullet"/>
      </w:pPr>
      <w:r>
        <w:t>Created user-friendly web interface</w:t>
      </w:r>
    </w:p>
    <w:p>
      <w:pPr>
        <w:pStyle w:val="ListBullet"/>
      </w:pPr>
      <w:r>
        <w:t>Achieved 100% success rate in model operations</w:t>
      </w:r>
    </w:p>
    <w:p/>
    <w:p>
      <w:pPr>
        <w:pStyle w:val="Heading2"/>
      </w:pPr>
      <w:r>
        <w:t>Future Improvements:</w:t>
      </w:r>
    </w:p>
    <w:p>
      <w:pPr>
        <w:pStyle w:val="ListBullet"/>
      </w:pPr>
      <w:r>
        <w:t>Add support for more languages</w:t>
      </w:r>
    </w:p>
    <w:p>
      <w:pPr>
        <w:pStyle w:val="ListBullet"/>
      </w:pPr>
      <w:r>
        <w:t>Implement fine-tuning for domain-specific tasks</w:t>
      </w:r>
    </w:p>
    <w:p>
      <w:pPr>
        <w:pStyle w:val="ListBullet"/>
      </w:pPr>
      <w:r>
        <w:t>Add summarization quality metrics</w:t>
      </w:r>
    </w:p>
    <w:p>
      <w:pPr>
        <w:pStyle w:val="ListBullet"/>
      </w:pPr>
      <w:r>
        <w:t>Optimize model loading and memory usage</w:t>
      </w:r>
    </w:p>
    <w:p>
      <w:pPr>
        <w:pStyle w:val="ListBullet"/>
      </w:pPr>
      <w:r>
        <w:t>Add batch processing capabilities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