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E6D1" w14:textId="380AE5EE" w:rsidR="001547AD" w:rsidRP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hAnsi="Arial" w:cs="Arial"/>
          <w:sz w:val="20"/>
          <w:szCs w:val="20"/>
          <w:lang w:val="en-US"/>
        </w:rPr>
        <w:t>Below is how to calculate Turnover Rate step-by-step</w:t>
      </w:r>
      <w:r w:rsidRPr="00F96D3C">
        <w:rPr>
          <w:rFonts w:ascii="Arial" w:hAnsi="Arial" w:cs="Arial"/>
          <w:sz w:val="20"/>
          <w:szCs w:val="20"/>
          <w:lang w:val="en-US"/>
        </w:rPr>
        <w:br/>
      </w:r>
      <w:r w:rsidRPr="00F96D3C">
        <w:rPr>
          <w:rFonts w:ascii="Arial" w:hAnsi="Arial" w:cs="Arial"/>
          <w:sz w:val="20"/>
          <w:szCs w:val="20"/>
          <w:lang w:val="en-US"/>
        </w:rPr>
        <w:br/>
        <w:t xml:space="preserve">From the guidance: </w:t>
      </w:r>
      <w:r w:rsidRPr="00F96D3C">
        <w:rPr>
          <w:rFonts w:ascii="Arial" w:hAnsi="Arial" w:cs="Arial"/>
          <w:sz w:val="20"/>
          <w:szCs w:val="20"/>
          <w:lang w:val="en-US"/>
        </w:rPr>
        <w:br/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t>Turnover Rate = No of Emp Exit in the Period/ Avg No. of Emp in the Period</w:t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Pr="00F96D3C">
        <w:rPr>
          <w:rFonts w:ascii="Arial" w:hAnsi="Arial" w:cs="Arial"/>
          <w:sz w:val="20"/>
          <w:szCs w:val="20"/>
          <w:lang w:val="en-US"/>
        </w:rPr>
        <w:t xml:space="preserve">In which,  </w:t>
      </w:r>
      <w:r w:rsidRPr="00F96D3C">
        <w:rPr>
          <w:rFonts w:ascii="Arial" w:hAnsi="Arial" w:cs="Arial"/>
          <w:sz w:val="20"/>
          <w:szCs w:val="20"/>
          <w:lang w:val="en-US"/>
        </w:rPr>
        <w:br/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t>Avg No. of Employee in the Period</w:t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t xml:space="preserve"> = No. of Emp Beginning of Period + No. of Emp End of Period)/2)</w:t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="00F96D3C"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F96D3C">
        <w:rPr>
          <w:rFonts w:ascii="Arial" w:hAnsi="Arial" w:cs="Arial"/>
          <w:b/>
          <w:bCs/>
          <w:sz w:val="20"/>
          <w:szCs w:val="20"/>
          <w:lang w:val="en-US"/>
        </w:rPr>
        <w:t>. First, let’s calculate Turnover Rate for 2021 as an example to understand the calculation logic:</w:t>
      </w:r>
      <w:r w:rsidRPr="00F96D3C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br/>
      </w:r>
      <w:r w:rsidRPr="00F96D3C">
        <w:rPr>
          <w:rFonts w:ascii="Arial" w:hAnsi="Arial" w:cs="Arial"/>
          <w:sz w:val="20"/>
          <w:szCs w:val="20"/>
          <w:lang w:val="en-US"/>
        </w:rPr>
        <w:br/>
      </w:r>
      <w:r w:rsidR="00F96D3C">
        <w:rPr>
          <w:rFonts w:ascii="Arial" w:hAnsi="Arial" w:cs="Arial"/>
          <w:sz w:val="20"/>
          <w:szCs w:val="20"/>
          <w:lang w:val="en-US"/>
        </w:rPr>
        <w:t xml:space="preserve">0. </w:t>
      </w:r>
      <w:r w:rsidRPr="00F96D3C">
        <w:rPr>
          <w:rFonts w:ascii="Arial" w:hAnsi="Arial" w:cs="Arial"/>
          <w:sz w:val="20"/>
          <w:szCs w:val="20"/>
          <w:lang w:val="en-US"/>
        </w:rPr>
        <w:t>Overall measure for No. of Emp:</w:t>
      </w:r>
      <w:r w:rsidRPr="00F96D3C">
        <w:rPr>
          <w:rFonts w:ascii="Arial" w:hAnsi="Arial" w:cs="Arial"/>
          <w:i/>
          <w:iCs/>
          <w:sz w:val="20"/>
          <w:szCs w:val="20"/>
          <w:lang w:val="en-US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No. of Emp 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count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F96D3C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FACT_Employees[Employee ID]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</w:t>
      </w:r>
    </w:p>
    <w:p w14:paraId="5662BEC5" w14:textId="38E8281B" w:rsidR="00F96D3C" w:rsidRDefault="001547AD" w:rsidP="001547AD">
      <w:pPr>
        <w:shd w:val="clear" w:color="auto" w:fill="FFFFFF"/>
        <w:spacing w:line="270" w:lineRule="atLeast"/>
        <w:rPr>
          <w:rFonts w:ascii="Arial" w:hAnsi="Arial" w:cs="Arial"/>
          <w:sz w:val="20"/>
          <w:szCs w:val="20"/>
        </w:rPr>
      </w:pPr>
      <w:r w:rsidRPr="00F96D3C">
        <w:rPr>
          <w:rFonts w:ascii="Arial" w:hAnsi="Arial" w:cs="Arial"/>
          <w:sz w:val="20"/>
          <w:szCs w:val="20"/>
        </w:rPr>
        <w:br/>
      </w:r>
      <w:r w:rsidR="00F96D3C">
        <w:rPr>
          <w:rFonts w:ascii="Arial" w:hAnsi="Arial" w:cs="Arial"/>
          <w:sz w:val="20"/>
          <w:szCs w:val="20"/>
        </w:rPr>
        <w:t xml:space="preserve">1. </w:t>
      </w:r>
      <w:r w:rsidRPr="00F96D3C">
        <w:rPr>
          <w:rFonts w:ascii="Arial" w:hAnsi="Arial" w:cs="Arial"/>
          <w:sz w:val="20"/>
          <w:szCs w:val="20"/>
        </w:rPr>
        <w:t>No. Of Employee Exit in 2021 is No. Of Employees that left the company on or after the first day of the year (1/1/2021) and on or before the last day of the year (31/12/2021)</w:t>
      </w:r>
    </w:p>
    <w:p w14:paraId="3B28FE03" w14:textId="197FC985" w:rsidR="001547AD" w:rsidRPr="00F96D3C" w:rsidRDefault="001547AD" w:rsidP="001547AD">
      <w:pPr>
        <w:shd w:val="clear" w:color="auto" w:fill="FFFFFF"/>
        <w:spacing w:line="270" w:lineRule="atLeast"/>
        <w:rPr>
          <w:rFonts w:ascii="Arial" w:hAnsi="Arial" w:cs="Arial"/>
          <w:sz w:val="20"/>
          <w:szCs w:val="20"/>
        </w:rPr>
      </w:pPr>
      <w:r w:rsidRPr="00F96D3C">
        <w:rPr>
          <w:rFonts w:ascii="Arial" w:hAnsi="Arial" w:cs="Arial"/>
          <w:sz w:val="20"/>
          <w:szCs w:val="20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No. of Emp Exit in 2021 =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</w:p>
    <w:p w14:paraId="2EA58E23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</w:p>
    <w:p w14:paraId="204A8E69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FACT_Employees[Exit Date]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&gt;=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),</w:t>
      </w:r>
    </w:p>
    <w:p w14:paraId="6B7C91FF" w14:textId="60AE7855" w:rsid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color w:val="098658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FACT_Employees[Exit Date]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&lt;=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12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31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))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2. 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No. of Emp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loyees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 Begining of 2021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 is No. Of Employees that was hired on or before 1/1/2021 and left after 1/1/2021 or have not yet left the company until now (Exit is blank)</w:t>
      </w:r>
    </w:p>
    <w:p w14:paraId="1EEB20F2" w14:textId="15A8100D" w:rsidR="001547AD" w:rsidRP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No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.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of Emp Begining of 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= </w:t>
      </w:r>
    </w:p>
    <w:p w14:paraId="3D5BA8EC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([No. of Emp],</w:t>
      </w:r>
    </w:p>
    <w:p w14:paraId="006C4ABE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FACT_Employees[Hire Date] &lt;=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),</w:t>
      </w:r>
    </w:p>
    <w:p w14:paraId="557C08CE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FACT_Employees[Exit Date] &gt;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) ||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ISBLANK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(FACT_Employees[Exit Date]))</w:t>
      </w:r>
    </w:p>
    <w:p w14:paraId="7AB2B093" w14:textId="77777777" w:rsid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3. 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No. of Employees 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End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 of 2021 is No. Of Employees that was hired on or before 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31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/1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2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/2021 and left after 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31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/1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2</w:t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>/2021 or have not yet left the company until now (Exit is blank)</w:t>
      </w:r>
    </w:p>
    <w:p w14:paraId="3CA7BB9C" w14:textId="66EF057E" w:rsidR="001547AD" w:rsidRP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 xml:space="preserve">No. of Emp End of 2021 = </w:t>
      </w:r>
    </w:p>
    <w:p w14:paraId="09D51B0E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</w:p>
    <w:p w14:paraId="4F7B9139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FACT_Employees[Hire Date]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&lt;=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12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31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),</w:t>
      </w:r>
    </w:p>
    <w:p w14:paraId="496947A9" w14:textId="77777777" w:rsid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FACT_Employees[Exit Date]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&gt;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date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2021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12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31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) ||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ISBLANK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01080"/>
          <w:kern w:val="0"/>
          <w:sz w:val="20"/>
          <w:szCs w:val="20"/>
          <w:lang w:eastAsia="en-CH"/>
          <w14:ligatures w14:val="none"/>
        </w:rPr>
        <w:t>FACT_Employees[Exit Date]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))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 xml:space="preserve">4. 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>Now we can calculate Turnover Rate:</w:t>
      </w:r>
    </w:p>
    <w:p w14:paraId="6125C3A7" w14:textId="0DB08EF7" w:rsidR="001547AD" w:rsidRP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Turnover Rate 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2021 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= </w:t>
      </w:r>
    </w:p>
    <w:p w14:paraId="00CFC872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1547AD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VAR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1547AD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AvgEmp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=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DIVIDE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Begining of Period]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+</w:t>
      </w:r>
      <w:r w:rsidRPr="001547AD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End of Period]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, </w:t>
      </w:r>
      <w:r w:rsidRPr="001547AD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</w:t>
      </w:r>
    </w:p>
    <w:p w14:paraId="3E496AAC" w14:textId="04D5B82E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VAR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1547AD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ExitEmp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= </w:t>
      </w:r>
      <w:r w:rsidRPr="001547AD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Exit in Period]</w:t>
      </w:r>
    </w:p>
    <w:p w14:paraId="49F781D9" w14:textId="6C914304" w:rsidR="00F96D3C" w:rsidRDefault="001547AD" w:rsidP="00F96D3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RETURN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1547AD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Divide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1547AD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ExitEmp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, </w:t>
      </w:r>
      <w:r w:rsidRPr="001547AD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AvgEmp</w:t>
      </w:r>
      <w:r w:rsidRPr="001547AD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>5. Calculate Retention Rate from Turnover Rate</w:t>
      </w:r>
    </w:p>
    <w:p w14:paraId="6CF96864" w14:textId="77777777" w:rsidR="00F96D3C" w:rsidRDefault="001547AD" w:rsidP="00F96D3C">
      <w:pPr>
        <w:shd w:val="clear" w:color="auto" w:fill="FFFFFF"/>
        <w:spacing w:line="270" w:lineRule="atLeast"/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lastRenderedPageBreak/>
        <w:t xml:space="preserve">Retention Rate 2021 = 1 - 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Retention Rate = 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- 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[Turnover Rate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 xml:space="preserve"> 2021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]</w:t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t xml:space="preserve">Results when we put in a table: </w:t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164A57" wp14:editId="2CC5AFB2">
            <wp:extent cx="5731510" cy="523875"/>
            <wp:effectExtent l="0" t="0" r="2540" b="9525"/>
            <wp:docPr id="143368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8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="00F96D3C">
        <w:rPr>
          <w:rFonts w:ascii="Arial" w:eastAsia="Times New Roman" w:hAnsi="Arial" w:cs="Arial"/>
          <w:b/>
          <w:bCs/>
          <w:kern w:val="0"/>
          <w:sz w:val="20"/>
          <w:szCs w:val="20"/>
          <w:lang w:eastAsia="en-CH"/>
          <w14:ligatures w14:val="none"/>
        </w:rPr>
        <w:t>II</w:t>
      </w:r>
      <w:r w:rsidRPr="00F96D3C">
        <w:rPr>
          <w:rFonts w:ascii="Arial" w:eastAsia="Times New Roman" w:hAnsi="Arial" w:cs="Arial"/>
          <w:b/>
          <w:bCs/>
          <w:kern w:val="0"/>
          <w:sz w:val="20"/>
          <w:szCs w:val="20"/>
          <w:lang w:eastAsia="en-CH"/>
          <w14:ligatures w14:val="none"/>
        </w:rPr>
        <w:t xml:space="preserve">. Now, let’s use the logic above and calculate </w:t>
      </w:r>
      <w:r w:rsidR="00F96D3C" w:rsidRPr="00F96D3C">
        <w:rPr>
          <w:rFonts w:ascii="Arial" w:eastAsia="Times New Roman" w:hAnsi="Arial" w:cs="Arial"/>
          <w:b/>
          <w:bCs/>
          <w:kern w:val="0"/>
          <w:sz w:val="20"/>
          <w:szCs w:val="20"/>
          <w:lang w:eastAsia="en-CH"/>
          <w14:ligatures w14:val="none"/>
        </w:rPr>
        <w:t xml:space="preserve">dynamic </w:t>
      </w:r>
      <w:r w:rsidRPr="00F96D3C">
        <w:rPr>
          <w:rFonts w:ascii="Arial" w:eastAsia="Times New Roman" w:hAnsi="Arial" w:cs="Arial"/>
          <w:b/>
          <w:bCs/>
          <w:kern w:val="0"/>
          <w:sz w:val="20"/>
          <w:szCs w:val="20"/>
          <w:lang w:eastAsia="en-CH"/>
          <w14:ligatures w14:val="none"/>
        </w:rPr>
        <w:t>Turnover rate in any period of time (year, quarter, month, or over several years,...)</w:t>
      </w:r>
      <w:r w:rsidR="00F96D3C"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br/>
      </w:r>
      <w:r w:rsidR="00F96D3C" w:rsidRPr="00F96D3C">
        <w:rPr>
          <w:rFonts w:ascii="Arial" w:eastAsia="Times New Roman" w:hAnsi="Arial" w:cs="Arial"/>
          <w:kern w:val="0"/>
          <w:sz w:val="20"/>
          <w:szCs w:val="20"/>
          <w:lang w:eastAsia="en-CH"/>
          <w14:ligatures w14:val="none"/>
        </w:rPr>
        <w:br/>
        <w:t>Note: In the model, build active relationship between Hire Date and Date in Dim_Date table, and inactive relaionship between Exit Date and Date in Dim_Date table.</w:t>
      </w:r>
      <w:r w:rsidR="00F96D3C"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</w:p>
    <w:p w14:paraId="1F337C14" w14:textId="62014D2C" w:rsidR="00F96D3C" w:rsidRP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t>1.</w:t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No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.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of Emp Exit </w:t>
      </w: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in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Period = </w:t>
      </w:r>
    </w:p>
    <w:p w14:paraId="152BC530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([No. of Emp]+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0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,</w:t>
      </w:r>
    </w:p>
    <w:p w14:paraId="4B388593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FACT_Employees[Exit Date] &gt;=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min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(DIM_Date[Date]),</w:t>
      </w:r>
    </w:p>
    <w:p w14:paraId="526928A6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FACT_Employees[Exit Date] &lt;=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max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(DIM_Date[Date]),</w:t>
      </w:r>
    </w:p>
    <w:p w14:paraId="274956C0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USERELATIONSHIP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(DIM_Date[Date], FACT_Employees[Exit Date]),</w:t>
      </w:r>
    </w:p>
    <w:p w14:paraId="4391D38C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All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(DIM_Date))</w:t>
      </w:r>
    </w:p>
    <w:p w14:paraId="67411D52" w14:textId="3433A089" w:rsidR="00F96D3C" w:rsidRP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t>2.</w:t>
      </w: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No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.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of Emp Begining of Period = </w:t>
      </w:r>
    </w:p>
    <w:p w14:paraId="480EB0AD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([No. of Emp],</w:t>
      </w:r>
    </w:p>
    <w:p w14:paraId="769CA72C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FACT_Employees[Hire Date] &lt;=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min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(DIM_Date[Date]),</w:t>
      </w:r>
    </w:p>
    <w:p w14:paraId="72C64A61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FACT_Employees[Exit Date] &gt;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min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(DIM_Date[Date]) ||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ISBLANK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(FACT_Employees[Exit Date]),</w:t>
      </w:r>
    </w:p>
    <w:p w14:paraId="3C204DC5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USERELATIONSHIP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(DIM_Date[Date], FACT_Employees[Exit Date]),</w:t>
      </w:r>
    </w:p>
    <w:p w14:paraId="6233C7C9" w14:textId="77777777" w:rsid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ALL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(DIM_Date))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</w:p>
    <w:p w14:paraId="0E3F24FC" w14:textId="29D86D53" w:rsidR="00F96D3C" w:rsidRP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>3.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No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.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of Emp End of Period = </w:t>
      </w:r>
    </w:p>
    <w:p w14:paraId="277A9EA8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Calculate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([No. of Emp],</w:t>
      </w:r>
    </w:p>
    <w:p w14:paraId="262554F8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FACT_Employees[Hire Date] &lt;=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max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(DIM_Date[Date]),</w:t>
      </w:r>
    </w:p>
    <w:p w14:paraId="013981F1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FACT_Employees[Exit Date] &gt;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max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(DIM_Date[Date]) ||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ISBLANK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(FACT_Employees[Exit Date]),</w:t>
      </w:r>
    </w:p>
    <w:p w14:paraId="163AB7D8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USERELATIONSHIP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(DIM_Date[Date], FACT_Employees[Exit Date]),</w:t>
      </w:r>
    </w:p>
    <w:p w14:paraId="65ABA346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All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(DIM_Date))</w:t>
      </w:r>
    </w:p>
    <w:p w14:paraId="2A87FCFB" w14:textId="77777777" w:rsid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75D5C176" w14:textId="470358AE" w:rsidR="00F96D3C" w:rsidRPr="00F96D3C" w:rsidRDefault="00F96D3C" w:rsidP="00F96D3C">
      <w:pPr>
        <w:shd w:val="clear" w:color="auto" w:fill="FFFFFF"/>
        <w:spacing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>4.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Turnover Rate = </w:t>
      </w:r>
    </w:p>
    <w:p w14:paraId="246BC913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VAR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F96D3C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AvgEmp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=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DIVIDE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Begining of Period]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+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End of Period]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, 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2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</w:t>
      </w:r>
    </w:p>
    <w:p w14:paraId="560DA575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var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F96D3C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ExitEmp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= 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[No. of Emp Exit in Period]</w:t>
      </w:r>
    </w:p>
    <w:p w14:paraId="64916540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FF"/>
          <w:kern w:val="0"/>
          <w:sz w:val="20"/>
          <w:szCs w:val="20"/>
          <w:lang w:eastAsia="en-CH"/>
          <w14:ligatures w14:val="none"/>
        </w:rPr>
        <w:t>Return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</w:t>
      </w:r>
      <w:r w:rsidRPr="00F96D3C">
        <w:rPr>
          <w:rFonts w:ascii="Arial" w:eastAsia="Times New Roman" w:hAnsi="Arial" w:cs="Arial"/>
          <w:i/>
          <w:iCs/>
          <w:color w:val="3165BB"/>
          <w:kern w:val="0"/>
          <w:sz w:val="20"/>
          <w:szCs w:val="20"/>
          <w:lang w:eastAsia="en-CH"/>
          <w14:ligatures w14:val="none"/>
        </w:rPr>
        <w:t>Divide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(</w:t>
      </w:r>
      <w:r w:rsidRPr="00F96D3C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ExitEmp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, </w:t>
      </w:r>
      <w:r w:rsidRPr="00F96D3C">
        <w:rPr>
          <w:rFonts w:ascii="Arial" w:eastAsia="Times New Roman" w:hAnsi="Arial" w:cs="Arial"/>
          <w:i/>
          <w:iCs/>
          <w:color w:val="008080"/>
          <w:kern w:val="0"/>
          <w:sz w:val="20"/>
          <w:szCs w:val="20"/>
          <w:lang w:eastAsia="en-CH"/>
          <w14:ligatures w14:val="none"/>
        </w:rPr>
        <w:t>AvgEmp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>)</w:t>
      </w:r>
    </w:p>
    <w:p w14:paraId="38E629BC" w14:textId="77777777" w:rsid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21D92B4F" w14:textId="183C4CAC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t>5.</w:t>
      </w:r>
    </w:p>
    <w:p w14:paraId="61C6D1D5" w14:textId="77777777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Retention Rate = </w:t>
      </w:r>
      <w:r w:rsidRPr="00F96D3C">
        <w:rPr>
          <w:rFonts w:ascii="Arial" w:eastAsia="Times New Roman" w:hAnsi="Arial" w:cs="Arial"/>
          <w:i/>
          <w:iCs/>
          <w:color w:val="098658"/>
          <w:kern w:val="0"/>
          <w:sz w:val="20"/>
          <w:szCs w:val="20"/>
          <w:lang w:eastAsia="en-CH"/>
          <w14:ligatures w14:val="none"/>
        </w:rPr>
        <w:t>1</w:t>
      </w:r>
      <w:r w:rsidRPr="00F96D3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en-CH"/>
          <w14:ligatures w14:val="none"/>
        </w:rPr>
        <w:t xml:space="preserve"> - </w:t>
      </w:r>
      <w:r w:rsidRPr="00F96D3C">
        <w:rPr>
          <w:rFonts w:ascii="Arial" w:eastAsia="Times New Roman" w:hAnsi="Arial" w:cs="Arial"/>
          <w:i/>
          <w:iCs/>
          <w:color w:val="68349C"/>
          <w:kern w:val="0"/>
          <w:sz w:val="20"/>
          <w:szCs w:val="20"/>
          <w:lang w:eastAsia="en-CH"/>
          <w14:ligatures w14:val="none"/>
        </w:rPr>
        <w:t>[Turnover Rate]</w:t>
      </w:r>
    </w:p>
    <w:p w14:paraId="3E545303" w14:textId="559A5C4F" w:rsidR="00F96D3C" w:rsidRPr="00F96D3C" w:rsidRDefault="00F96D3C" w:rsidP="00F96D3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lastRenderedPageBreak/>
        <w:br/>
        <w:t>Result by Years:</w:t>
      </w:r>
      <w:r w:rsidRPr="00F96D3C"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  <w:br/>
      </w:r>
      <w:r w:rsidRPr="00F96D3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D41473" wp14:editId="4C632561">
            <wp:extent cx="5731510" cy="2797810"/>
            <wp:effectExtent l="0" t="0" r="2540" b="2540"/>
            <wp:docPr id="180800440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4406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230A" w14:textId="440168C4" w:rsidR="001547AD" w:rsidRPr="00F96D3C" w:rsidRDefault="001547AD" w:rsidP="001547AD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  <w:r w:rsidRPr="00F96D3C">
        <w:rPr>
          <w:rFonts w:ascii="Arial" w:eastAsia="Times New Roman" w:hAnsi="Arial" w:cs="Arial"/>
          <w:color w:val="68349C"/>
          <w:kern w:val="0"/>
          <w:sz w:val="20"/>
          <w:szCs w:val="20"/>
          <w:lang w:eastAsia="en-CH"/>
          <w14:ligatures w14:val="none"/>
        </w:rPr>
        <w:br/>
      </w:r>
    </w:p>
    <w:p w14:paraId="218E173D" w14:textId="66D7066E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631E3A6D" w14:textId="77777777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527F06D5" w14:textId="19B45B71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674626BD" w14:textId="6E35EC06" w:rsidR="001547AD" w:rsidRPr="001547AD" w:rsidRDefault="001547AD" w:rsidP="001547A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CH"/>
          <w14:ligatures w14:val="none"/>
        </w:rPr>
      </w:pPr>
    </w:p>
    <w:p w14:paraId="2322B097" w14:textId="0948FD46" w:rsidR="004863D2" w:rsidRPr="00F96D3C" w:rsidRDefault="004863D2">
      <w:pPr>
        <w:rPr>
          <w:rFonts w:ascii="Arial" w:hAnsi="Arial" w:cs="Arial"/>
          <w:sz w:val="20"/>
          <w:szCs w:val="20"/>
        </w:rPr>
      </w:pPr>
    </w:p>
    <w:sectPr w:rsidR="004863D2" w:rsidRPr="00F9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D"/>
    <w:rsid w:val="001547AD"/>
    <w:rsid w:val="004863D2"/>
    <w:rsid w:val="006F2F29"/>
    <w:rsid w:val="00F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28F9"/>
  <w15:chartTrackingRefBased/>
  <w15:docId w15:val="{840C3B59-2E9A-4CD7-9815-58710860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Anh Leimer</dc:creator>
  <cp:keywords/>
  <dc:description/>
  <cp:lastModifiedBy>Thi Nguyen Anh Leimer</cp:lastModifiedBy>
  <cp:revision>1</cp:revision>
  <dcterms:created xsi:type="dcterms:W3CDTF">2024-04-22T05:27:00Z</dcterms:created>
  <dcterms:modified xsi:type="dcterms:W3CDTF">2024-04-22T05:44:00Z</dcterms:modified>
</cp:coreProperties>
</file>