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30425" w14:textId="622C387B" w:rsidR="0019040E" w:rsidRPr="0019040E" w:rsidRDefault="00957322"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HR Data Analysis</w:t>
      </w:r>
    </w:p>
    <w:p w14:paraId="540C204A" w14:textId="74EE58C5" w:rsidR="17B20213" w:rsidRDefault="00640B56" w:rsidP="64D0B082">
      <w:pPr>
        <w:rPr>
          <w:rFonts w:eastAsiaTheme="minorEastAsia"/>
          <w:sz w:val="24"/>
          <w:szCs w:val="24"/>
          <w:lang w:val="en-GB"/>
        </w:rPr>
      </w:pPr>
      <w:r>
        <w:rPr>
          <w:rFonts w:eastAsiaTheme="minorEastAsia"/>
          <w:sz w:val="24"/>
          <w:szCs w:val="24"/>
          <w:lang w:val="en-GB"/>
        </w:rPr>
        <w:br/>
      </w:r>
      <w:r w:rsidRPr="00640B56">
        <w:rPr>
          <w:rFonts w:eastAsiaTheme="minorEastAsia"/>
          <w:sz w:val="24"/>
          <w:szCs w:val="24"/>
        </w:rPr>
        <w:br/>
        <w:t xml:space="preserve">Are you </w:t>
      </w:r>
      <w:r>
        <w:rPr>
          <w:rFonts w:eastAsiaTheme="minorEastAsia"/>
          <w:sz w:val="24"/>
          <w:szCs w:val="24"/>
        </w:rPr>
        <w:t xml:space="preserve">ready to develop </w:t>
      </w:r>
      <w:r w:rsidRPr="00640B56">
        <w:rPr>
          <w:rFonts w:eastAsiaTheme="minorEastAsia"/>
          <w:sz w:val="24"/>
          <w:szCs w:val="24"/>
        </w:rPr>
        <w:t xml:space="preserve">an expert-level HR analysis report? Now's your chance to shine by demonstrating your </w:t>
      </w:r>
      <w:r>
        <w:rPr>
          <w:rFonts w:eastAsiaTheme="minorEastAsia"/>
          <w:sz w:val="24"/>
          <w:szCs w:val="24"/>
        </w:rPr>
        <w:t>human resource management analysis prowess</w:t>
      </w:r>
      <w:r w:rsidRPr="00640B56">
        <w:rPr>
          <w:rFonts w:eastAsiaTheme="minorEastAsia"/>
          <w:sz w:val="24"/>
          <w:szCs w:val="24"/>
        </w:rPr>
        <w:t xml:space="preserve">. </w:t>
      </w:r>
      <w:r w:rsidRPr="404F9818">
        <w:rPr>
          <w:rFonts w:eastAsiaTheme="minorEastAsia"/>
          <w:sz w:val="24"/>
          <w:szCs w:val="24"/>
          <w:lang w:val="en-GB"/>
        </w:rPr>
        <w:t xml:space="preserve">With personalized feedback and informative workshops, </w:t>
      </w:r>
      <w:r>
        <w:rPr>
          <w:rFonts w:eastAsiaTheme="minorEastAsia"/>
          <w:sz w:val="24"/>
          <w:szCs w:val="24"/>
          <w:lang w:val="en-GB"/>
        </w:rPr>
        <w:t>you can</w:t>
      </w:r>
      <w:r w:rsidRPr="404F9818">
        <w:rPr>
          <w:rFonts w:eastAsiaTheme="minorEastAsia"/>
          <w:sz w:val="24"/>
          <w:szCs w:val="24"/>
          <w:lang w:val="en-GB"/>
        </w:rPr>
        <w:t xml:space="preserve"> take your report-building skills to the next level, build your professional portfolio, and network with like-minded people.</w:t>
      </w:r>
    </w:p>
    <w:p w14:paraId="7DA843D8" w14:textId="7131DB63" w:rsidR="17B20213" w:rsidRDefault="00640B56" w:rsidP="64D0B082">
      <w:pPr>
        <w:rPr>
          <w:rFonts w:eastAsiaTheme="minorEastAsia"/>
          <w:sz w:val="24"/>
          <w:szCs w:val="24"/>
          <w:lang w:val="en-GB"/>
        </w:rPr>
      </w:pPr>
      <w:r w:rsidRPr="00640B56">
        <w:rPr>
          <w:rFonts w:eastAsiaTheme="minorEastAsia"/>
          <w:sz w:val="24"/>
          <w:szCs w:val="24"/>
        </w:rPr>
        <w:t>Throughout this challenge, we'll delve into identifying trends within a Human Resource dataset</w:t>
      </w:r>
      <w:r>
        <w:rPr>
          <w:rFonts w:eastAsiaTheme="minorEastAsia"/>
          <w:sz w:val="24"/>
          <w:szCs w:val="24"/>
        </w:rPr>
        <w:t>.</w:t>
      </w:r>
    </w:p>
    <w:p w14:paraId="6214EA4E" w14:textId="72F11884" w:rsidR="17B20213" w:rsidRDefault="0485895D" w:rsidP="64D0B082">
      <w:pPr>
        <w:rPr>
          <w:rFonts w:eastAsiaTheme="minorEastAsia"/>
          <w:sz w:val="24"/>
          <w:szCs w:val="24"/>
          <w:lang w:val="en-GB"/>
        </w:rPr>
      </w:pPr>
      <w:r w:rsidRPr="64D0B082">
        <w:rPr>
          <w:rFonts w:eastAsiaTheme="minorEastAsia"/>
          <w:b/>
          <w:bCs/>
          <w:sz w:val="24"/>
          <w:szCs w:val="24"/>
          <w:lang w:val="en-GB"/>
        </w:rPr>
        <w:t>About</w:t>
      </w:r>
    </w:p>
    <w:p w14:paraId="3D98B614" w14:textId="0F082720"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he FP20 Analytics Challenge 1</w:t>
      </w:r>
      <w:r w:rsidR="00957322">
        <w:rPr>
          <w:rFonts w:eastAsiaTheme="minorEastAsia"/>
          <w:sz w:val="24"/>
          <w:szCs w:val="24"/>
          <w:lang w:val="en-GB"/>
        </w:rPr>
        <w:t>5</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3E4CC3FD"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w:t>
      </w:r>
      <w:r w:rsidR="00DC4C5A">
        <w:rPr>
          <w:rFonts w:eastAsiaTheme="minorEastAsia"/>
          <w:sz w:val="24"/>
          <w:szCs w:val="24"/>
          <w:lang w:val="en-GB"/>
        </w:rPr>
        <w:t>reports</w:t>
      </w:r>
      <w:r w:rsidR="6C4B832D" w:rsidRPr="64D0B082">
        <w:rPr>
          <w:rFonts w:eastAsiaTheme="minorEastAsia"/>
          <w:sz w:val="24"/>
          <w:szCs w:val="24"/>
          <w:lang w:val="en-GB"/>
        </w:rPr>
        <w:t xml:space="preserve"> before </w:t>
      </w:r>
      <w:r w:rsidR="00DC4C5A">
        <w:rPr>
          <w:rFonts w:eastAsiaTheme="minorEastAsia"/>
          <w:sz w:val="24"/>
          <w:szCs w:val="24"/>
          <w:lang w:val="en-GB"/>
        </w:rPr>
        <w:t xml:space="preserve">the </w:t>
      </w:r>
      <w:r w:rsidR="6C4B832D" w:rsidRPr="64D0B082">
        <w:rPr>
          <w:rFonts w:eastAsiaTheme="minorEastAsia"/>
          <w:sz w:val="24"/>
          <w:szCs w:val="24"/>
          <w:lang w:val="en-GB"/>
        </w:rPr>
        <w:t>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2599183"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 xml:space="preserve">Upon signing up for the challenge, you will receive a FREE Drill Down Visuals Developers License </w:t>
      </w:r>
      <w:r w:rsidR="00DC4C5A">
        <w:rPr>
          <w:rFonts w:eastAsiaTheme="minorEastAsia"/>
          <w:sz w:val="24"/>
          <w:szCs w:val="24"/>
          <w:lang w:val="en-GB"/>
        </w:rPr>
        <w:t>to</w:t>
      </w:r>
      <w:r w:rsidRPr="404F9818">
        <w:rPr>
          <w:rFonts w:eastAsiaTheme="minorEastAsia"/>
          <w:sz w:val="24"/>
          <w:szCs w:val="24"/>
          <w:lang w:val="en-GB"/>
        </w:rPr>
        <w:t xml:space="preserve">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w:t>
      </w:r>
      <w:r w:rsidR="00DC4C5A" w:rsidRPr="404F9818">
        <w:rPr>
          <w:rFonts w:eastAsiaTheme="minorEastAsia"/>
          <w:sz w:val="24"/>
          <w:szCs w:val="24"/>
          <w:lang w:val="en-GB"/>
        </w:rPr>
        <w:t xml:space="preserve">in. </w:t>
      </w:r>
      <w:r w:rsidR="5BF55568" w:rsidRPr="404F9818">
        <w:rPr>
          <w:rFonts w:eastAsiaTheme="minorEastAsia"/>
          <w:sz w:val="24"/>
          <w:szCs w:val="24"/>
          <w:lang w:val="en-GB"/>
        </w:rPr>
        <w:t>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4AADB9A9"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00DC4C5A">
        <w:rPr>
          <w:rFonts w:eastAsiaTheme="minorEastAsia"/>
          <w:sz w:val="24"/>
          <w:szCs w:val="24"/>
        </w:rPr>
        <w:t>P</w:t>
      </w:r>
      <w:r w:rsidRPr="404F9818">
        <w:rPr>
          <w:rFonts w:eastAsiaTheme="minorEastAsia"/>
          <w:sz w:val="24"/>
          <w:szCs w:val="24"/>
          <w:lang w:val="en-GB"/>
        </w:rPr>
        <w:t>articipants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lastRenderedPageBreak/>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4B574069" w:rsidR="10EA9341" w:rsidRDefault="10EA9341" w:rsidP="64D0B082">
      <w:pPr>
        <w:rPr>
          <w:rFonts w:eastAsiaTheme="minorEastAsia"/>
          <w:sz w:val="24"/>
          <w:szCs w:val="24"/>
        </w:rPr>
      </w:pPr>
      <w:r w:rsidRPr="64D0B082">
        <w:rPr>
          <w:rFonts w:eastAsiaTheme="minorEastAsia"/>
          <w:sz w:val="24"/>
          <w:szCs w:val="24"/>
        </w:rPr>
        <w:t xml:space="preserve">Start: </w:t>
      </w:r>
      <w:r w:rsidR="021CF6F5" w:rsidRPr="64D0B082">
        <w:rPr>
          <w:rFonts w:eastAsiaTheme="minorEastAsia"/>
          <w:sz w:val="24"/>
          <w:szCs w:val="24"/>
        </w:rPr>
        <w:t xml:space="preserve"> </w:t>
      </w:r>
      <w:r w:rsidR="00957322">
        <w:rPr>
          <w:rFonts w:eastAsiaTheme="minorEastAsia"/>
          <w:sz w:val="24"/>
          <w:szCs w:val="24"/>
        </w:rPr>
        <w:t>Friday</w:t>
      </w:r>
      <w:r w:rsidR="1CAF5BC5" w:rsidRPr="64D0B082">
        <w:rPr>
          <w:rFonts w:eastAsiaTheme="minorEastAsia"/>
          <w:sz w:val="24"/>
          <w:szCs w:val="24"/>
        </w:rPr>
        <w:t xml:space="preserve"> </w:t>
      </w:r>
      <w:r w:rsidR="021CF6F5" w:rsidRPr="64D0B082">
        <w:rPr>
          <w:rFonts w:eastAsiaTheme="minorEastAsia"/>
          <w:sz w:val="24"/>
          <w:szCs w:val="24"/>
        </w:rPr>
        <w:t xml:space="preserve">the </w:t>
      </w:r>
      <w:r w:rsidR="00957322">
        <w:rPr>
          <w:rFonts w:eastAsiaTheme="minorEastAsia"/>
          <w:b/>
          <w:bCs/>
          <w:sz w:val="24"/>
          <w:szCs w:val="24"/>
        </w:rPr>
        <w:t>5</w:t>
      </w:r>
      <w:r w:rsidR="2EE1EB0B" w:rsidRPr="64D0B082">
        <w:rPr>
          <w:rFonts w:eastAsiaTheme="minorEastAsia"/>
          <w:b/>
          <w:bCs/>
          <w:sz w:val="24"/>
          <w:szCs w:val="24"/>
          <w:vertAlign w:val="superscript"/>
        </w:rPr>
        <w:t>th</w:t>
      </w:r>
      <w:r w:rsidR="021CF6F5" w:rsidRPr="64D0B082">
        <w:rPr>
          <w:rFonts w:eastAsiaTheme="minorEastAsia"/>
          <w:b/>
          <w:bCs/>
          <w:sz w:val="24"/>
          <w:szCs w:val="24"/>
        </w:rPr>
        <w:t xml:space="preserve"> of </w:t>
      </w:r>
      <w:r w:rsidR="00957322">
        <w:rPr>
          <w:rFonts w:eastAsiaTheme="minorEastAsia"/>
          <w:b/>
          <w:bCs/>
          <w:sz w:val="24"/>
          <w:szCs w:val="24"/>
        </w:rPr>
        <w:t>April</w:t>
      </w:r>
      <w:r w:rsidR="73A7B847" w:rsidRPr="64D0B082">
        <w:rPr>
          <w:rFonts w:eastAsiaTheme="minorEastAsia"/>
          <w:b/>
          <w:bCs/>
          <w:sz w:val="24"/>
          <w:szCs w:val="24"/>
        </w:rPr>
        <w:t xml:space="preserve"> </w:t>
      </w:r>
      <w:r w:rsidR="021CF6F5" w:rsidRPr="64D0B082">
        <w:rPr>
          <w:rFonts w:eastAsiaTheme="minorEastAsia"/>
          <w:b/>
          <w:bCs/>
          <w:sz w:val="24"/>
          <w:szCs w:val="24"/>
        </w:rPr>
        <w:t>202</w:t>
      </w:r>
      <w:r w:rsidR="5CC076C7" w:rsidRPr="64D0B082">
        <w:rPr>
          <w:rFonts w:eastAsiaTheme="minorEastAsia"/>
          <w:b/>
          <w:bCs/>
          <w:sz w:val="24"/>
          <w:szCs w:val="24"/>
        </w:rPr>
        <w:t>4</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2C7FE830" w:rsidR="11595BEB" w:rsidRPr="00772756" w:rsidRDefault="11595BEB" w:rsidP="64D0B082">
      <w:pPr>
        <w:rPr>
          <w:rFonts w:eastAsiaTheme="minorEastAsia"/>
          <w:color w:val="FF0000"/>
          <w:sz w:val="24"/>
          <w:szCs w:val="24"/>
        </w:rPr>
      </w:pPr>
      <w:r w:rsidRPr="00772756">
        <w:rPr>
          <w:rFonts w:eastAsiaTheme="minorEastAsia"/>
          <w:color w:val="FF0000"/>
          <w:sz w:val="24"/>
          <w:szCs w:val="24"/>
        </w:rPr>
        <w:t xml:space="preserve">Submission Deadline: </w:t>
      </w:r>
      <w:r w:rsidR="00957322" w:rsidRPr="00772756">
        <w:rPr>
          <w:rFonts w:eastAsiaTheme="minorEastAsia"/>
          <w:b/>
          <w:bCs/>
          <w:color w:val="FF0000"/>
          <w:sz w:val="24"/>
          <w:szCs w:val="24"/>
        </w:rPr>
        <w:t>Sunday</w:t>
      </w:r>
      <w:r w:rsidRPr="00772756">
        <w:rPr>
          <w:rFonts w:eastAsiaTheme="minorEastAsia"/>
          <w:b/>
          <w:bCs/>
          <w:color w:val="FF0000"/>
          <w:sz w:val="24"/>
          <w:szCs w:val="24"/>
        </w:rPr>
        <w:t xml:space="preserve"> the </w:t>
      </w:r>
      <w:r w:rsidR="00957322" w:rsidRPr="00772756">
        <w:rPr>
          <w:rFonts w:eastAsiaTheme="minorEastAsia"/>
          <w:b/>
          <w:bCs/>
          <w:color w:val="FF0000"/>
          <w:sz w:val="24"/>
          <w:szCs w:val="24"/>
        </w:rPr>
        <w:t>5</w:t>
      </w:r>
      <w:r w:rsidRPr="00772756">
        <w:rPr>
          <w:rFonts w:eastAsiaTheme="minorEastAsia"/>
          <w:b/>
          <w:bCs/>
          <w:color w:val="FF0000"/>
          <w:sz w:val="24"/>
          <w:szCs w:val="24"/>
          <w:vertAlign w:val="superscript"/>
        </w:rPr>
        <w:t>th</w:t>
      </w:r>
      <w:r w:rsidRPr="00772756">
        <w:rPr>
          <w:rFonts w:eastAsiaTheme="minorEastAsia"/>
          <w:b/>
          <w:bCs/>
          <w:color w:val="FF0000"/>
          <w:sz w:val="24"/>
          <w:szCs w:val="24"/>
        </w:rPr>
        <w:t xml:space="preserve"> of </w:t>
      </w:r>
      <w:r w:rsidR="00957322" w:rsidRPr="00772756">
        <w:rPr>
          <w:rFonts w:eastAsiaTheme="minorEastAsia"/>
          <w:b/>
          <w:bCs/>
          <w:color w:val="FF0000"/>
          <w:sz w:val="24"/>
          <w:szCs w:val="24"/>
        </w:rPr>
        <w:t>May</w:t>
      </w:r>
      <w:r w:rsidRPr="00772756">
        <w:rPr>
          <w:rFonts w:eastAsiaTheme="minorEastAsia"/>
          <w:b/>
          <w:bCs/>
          <w:color w:val="FF0000"/>
          <w:sz w:val="24"/>
          <w:szCs w:val="24"/>
        </w:rPr>
        <w:t xml:space="preserve"> </w:t>
      </w:r>
      <w:r w:rsidRPr="00772756">
        <w:rPr>
          <w:rFonts w:eastAsiaTheme="minorEastAsia"/>
          <w:color w:val="FF0000"/>
          <w:sz w:val="24"/>
          <w:szCs w:val="24"/>
        </w:rPr>
        <w:t xml:space="preserve">at </w:t>
      </w:r>
      <w:r w:rsidR="10A64739" w:rsidRPr="00772756">
        <w:rPr>
          <w:rFonts w:eastAsiaTheme="minorEastAsia"/>
          <w:color w:val="FF0000"/>
          <w:sz w:val="24"/>
          <w:szCs w:val="24"/>
        </w:rPr>
        <w:t>11:59 p</w:t>
      </w:r>
      <w:r w:rsidRPr="00772756">
        <w:rPr>
          <w:rFonts w:eastAsiaTheme="minorEastAsia"/>
          <w:color w:val="FF0000"/>
          <w:sz w:val="24"/>
          <w:szCs w:val="24"/>
        </w:rPr>
        <w:t>m UK time</w:t>
      </w:r>
    </w:p>
    <w:p w14:paraId="3FD94093" w14:textId="6FF94A4D"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957322">
        <w:rPr>
          <w:rFonts w:eastAsiaTheme="minorEastAsia"/>
          <w:b/>
          <w:bCs/>
          <w:sz w:val="24"/>
          <w:szCs w:val="24"/>
        </w:rPr>
        <w:t xml:space="preserve">Monday </w:t>
      </w:r>
      <w:r w:rsidR="7369347E" w:rsidRPr="565BAF56">
        <w:rPr>
          <w:rFonts w:eastAsiaTheme="minorEastAsia"/>
          <w:b/>
          <w:bCs/>
          <w:sz w:val="24"/>
          <w:szCs w:val="24"/>
        </w:rPr>
        <w:t xml:space="preserve">the </w:t>
      </w:r>
      <w:r w:rsidR="00957322">
        <w:rPr>
          <w:rFonts w:eastAsiaTheme="minorEastAsia"/>
          <w:b/>
          <w:bCs/>
          <w:sz w:val="24"/>
          <w:szCs w:val="24"/>
        </w:rPr>
        <w:t>13</w:t>
      </w:r>
      <w:r w:rsidR="7369347E" w:rsidRPr="565BAF56">
        <w:rPr>
          <w:rFonts w:eastAsiaTheme="minorEastAsia"/>
          <w:b/>
          <w:bCs/>
          <w:sz w:val="24"/>
          <w:szCs w:val="24"/>
          <w:vertAlign w:val="superscript"/>
        </w:rPr>
        <w:t>h</w:t>
      </w:r>
      <w:r w:rsidR="7369347E" w:rsidRPr="565BAF56">
        <w:rPr>
          <w:rFonts w:eastAsiaTheme="minorEastAsia"/>
          <w:b/>
          <w:bCs/>
          <w:sz w:val="24"/>
          <w:szCs w:val="24"/>
        </w:rPr>
        <w:t xml:space="preserve"> of </w:t>
      </w:r>
      <w:r w:rsidR="00957322">
        <w:rPr>
          <w:rFonts w:eastAsiaTheme="minorEastAsia"/>
          <w:b/>
          <w:bCs/>
          <w:sz w:val="24"/>
          <w:szCs w:val="24"/>
        </w:rPr>
        <w:t>May</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5154747E" w14:textId="2F6F1358" w:rsidR="64D0B082" w:rsidRDefault="64D0B082" w:rsidP="64D0B082">
      <w:pPr>
        <w:rPr>
          <w:rFonts w:eastAsiaTheme="minorEastAsia"/>
          <w:b/>
          <w:bCs/>
          <w:sz w:val="24"/>
          <w:szCs w:val="24"/>
        </w:rPr>
      </w:pPr>
    </w:p>
    <w:p w14:paraId="6F8CE934" w14:textId="384DFD54" w:rsidR="597ACD62" w:rsidRDefault="3CB11064" w:rsidP="6D4D0125">
      <w:pPr>
        <w:rPr>
          <w:rFonts w:eastAsiaTheme="minorEastAsia"/>
          <w:b/>
          <w:bCs/>
          <w:color w:val="FF0000"/>
          <w:sz w:val="24"/>
          <w:szCs w:val="24"/>
          <w:lang w:val="en-GB"/>
        </w:rPr>
      </w:pPr>
      <w:r w:rsidRPr="00772756">
        <w:rPr>
          <w:rFonts w:eastAsiaTheme="minorEastAsia"/>
          <w:b/>
          <w:bCs/>
          <w:color w:val="FF0000"/>
          <w:sz w:val="24"/>
          <w:szCs w:val="24"/>
          <w:lang w:val="en-GB"/>
        </w:rPr>
        <w:t xml:space="preserve">Questions: </w:t>
      </w:r>
    </w:p>
    <w:p w14:paraId="72681560" w14:textId="0F2A0D30" w:rsidR="004D7FF7" w:rsidRDefault="004D7FF7" w:rsidP="004D7FF7">
      <w:pPr>
        <w:pStyle w:val="ListParagraph"/>
        <w:numPr>
          <w:ilvl w:val="0"/>
          <w:numId w:val="17"/>
        </w:numPr>
        <w:rPr>
          <w:rFonts w:eastAsiaTheme="minorEastAsia"/>
          <w:b/>
          <w:bCs/>
          <w:color w:val="FF0000"/>
          <w:sz w:val="24"/>
          <w:szCs w:val="24"/>
          <w:lang w:val="en-GB"/>
        </w:rPr>
      </w:pPr>
      <w:r>
        <w:rPr>
          <w:rFonts w:eastAsiaTheme="minorEastAsia"/>
          <w:b/>
          <w:bCs/>
          <w:color w:val="FF0000"/>
          <w:sz w:val="24"/>
          <w:szCs w:val="24"/>
          <w:lang w:val="en-GB"/>
        </w:rPr>
        <w:t xml:space="preserve">- </w:t>
      </w:r>
      <w:r w:rsidRPr="004D7FF7">
        <w:rPr>
          <w:rFonts w:eastAsiaTheme="minorEastAsia"/>
          <w:b/>
          <w:bCs/>
          <w:color w:val="FF0000"/>
          <w:sz w:val="24"/>
          <w:szCs w:val="24"/>
          <w:lang w:val="en-GB"/>
        </w:rPr>
        <w:t xml:space="preserve"> Demographic</w:t>
      </w:r>
      <w:r>
        <w:rPr>
          <w:rFonts w:eastAsiaTheme="minorEastAsia"/>
          <w:b/>
          <w:bCs/>
          <w:color w:val="FF0000"/>
          <w:sz w:val="24"/>
          <w:szCs w:val="24"/>
          <w:lang w:val="en-GB"/>
        </w:rPr>
        <w:t xml:space="preserve"> (gender, age, ethnicity, location,…)</w:t>
      </w:r>
    </w:p>
    <w:p w14:paraId="0E4BCFC0" w14:textId="45F86236" w:rsidR="004D7FF7" w:rsidRDefault="004D7FF7" w:rsidP="004D7FF7">
      <w:pPr>
        <w:pStyle w:val="ListParagraph"/>
        <w:numPr>
          <w:ilvl w:val="0"/>
          <w:numId w:val="17"/>
        </w:numPr>
        <w:rPr>
          <w:rFonts w:eastAsiaTheme="minorEastAsia"/>
          <w:b/>
          <w:bCs/>
          <w:color w:val="FF0000"/>
          <w:sz w:val="24"/>
          <w:szCs w:val="24"/>
          <w:lang w:val="en-GB"/>
        </w:rPr>
      </w:pPr>
      <w:r>
        <w:rPr>
          <w:rFonts w:eastAsiaTheme="minorEastAsia"/>
          <w:b/>
          <w:bCs/>
          <w:color w:val="FF0000"/>
          <w:sz w:val="24"/>
          <w:szCs w:val="24"/>
          <w:lang w:val="en-GB"/>
        </w:rPr>
        <w:t>- Payment (salary, bonus)</w:t>
      </w:r>
    </w:p>
    <w:p w14:paraId="7AD944F1" w14:textId="54917CCE" w:rsidR="004D7FF7" w:rsidRDefault="004D7FF7" w:rsidP="004D7FF7">
      <w:pPr>
        <w:pStyle w:val="ListParagraph"/>
        <w:numPr>
          <w:ilvl w:val="0"/>
          <w:numId w:val="17"/>
        </w:numPr>
        <w:rPr>
          <w:rFonts w:eastAsiaTheme="minorEastAsia"/>
          <w:b/>
          <w:bCs/>
          <w:color w:val="FF0000"/>
          <w:sz w:val="24"/>
          <w:szCs w:val="24"/>
          <w:lang w:val="en-GB"/>
        </w:rPr>
      </w:pPr>
      <w:r>
        <w:rPr>
          <w:rFonts w:eastAsiaTheme="minorEastAsia"/>
          <w:b/>
          <w:bCs/>
          <w:color w:val="FF0000"/>
          <w:sz w:val="24"/>
          <w:szCs w:val="24"/>
          <w:lang w:val="en-GB"/>
        </w:rPr>
        <w:t xml:space="preserve">- Retention Rate/ Turnover </w:t>
      </w:r>
    </w:p>
    <w:p w14:paraId="1C9AEE3B" w14:textId="77777777" w:rsidR="004D7FF7" w:rsidRPr="004D7FF7" w:rsidRDefault="004D7FF7" w:rsidP="004D7FF7">
      <w:pPr>
        <w:pStyle w:val="ListParagraph"/>
        <w:numPr>
          <w:ilvl w:val="0"/>
          <w:numId w:val="17"/>
        </w:numPr>
        <w:rPr>
          <w:rFonts w:eastAsiaTheme="minorEastAsia"/>
          <w:b/>
          <w:bCs/>
          <w:color w:val="FF0000"/>
          <w:sz w:val="24"/>
          <w:szCs w:val="24"/>
          <w:lang w:val="en-GB"/>
        </w:rPr>
      </w:pPr>
    </w:p>
    <w:p w14:paraId="3E1B6A85" w14:textId="097BCB8B" w:rsidR="1A4000BA"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w:t>
      </w:r>
      <w:r w:rsidR="0EC1A361" w:rsidRPr="565BAF56">
        <w:rPr>
          <w:rFonts w:eastAsiaTheme="minorEastAsia"/>
          <w:color w:val="000000" w:themeColor="text1"/>
          <w:sz w:val="24"/>
          <w:szCs w:val="24"/>
          <w:lang w:val="en-GB"/>
        </w:rPr>
        <w:t xml:space="preserve"> </w:t>
      </w:r>
      <w:r w:rsidR="00912B42">
        <w:rPr>
          <w:rFonts w:eastAsiaTheme="minorEastAsia"/>
          <w:color w:val="000000" w:themeColor="text1"/>
          <w:sz w:val="24"/>
          <w:szCs w:val="24"/>
          <w:lang w:val="en-GB"/>
        </w:rPr>
        <w:t xml:space="preserve">How </w:t>
      </w:r>
      <w:r w:rsidR="00912B42" w:rsidRPr="004D7FF7">
        <w:rPr>
          <w:rFonts w:eastAsiaTheme="minorEastAsia"/>
          <w:color w:val="FF0000"/>
          <w:sz w:val="24"/>
          <w:szCs w:val="24"/>
          <w:lang w:val="en-GB"/>
        </w:rPr>
        <w:t xml:space="preserve">diverse is the workforce </w:t>
      </w:r>
      <w:r w:rsidR="00912B42">
        <w:rPr>
          <w:rFonts w:eastAsiaTheme="minorEastAsia"/>
          <w:color w:val="000000" w:themeColor="text1"/>
          <w:sz w:val="24"/>
          <w:szCs w:val="24"/>
          <w:lang w:val="en-GB"/>
        </w:rPr>
        <w:t xml:space="preserve">in terms of gender, ethnicity, and age? </w:t>
      </w:r>
    </w:p>
    <w:p w14:paraId="2EDA8F9D" w14:textId="328D85D3" w:rsidR="1A4000BA"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2.</w:t>
      </w:r>
      <w:r w:rsidR="0ABCCEBC" w:rsidRPr="565BAF56">
        <w:rPr>
          <w:rFonts w:eastAsiaTheme="minorEastAsia"/>
          <w:color w:val="000000" w:themeColor="text1"/>
          <w:sz w:val="24"/>
          <w:szCs w:val="24"/>
          <w:lang w:val="en-GB"/>
        </w:rPr>
        <w:t xml:space="preserve"> </w:t>
      </w:r>
      <w:r w:rsidR="00912B42">
        <w:rPr>
          <w:rFonts w:eastAsiaTheme="minorEastAsia"/>
          <w:color w:val="000000" w:themeColor="text1"/>
          <w:sz w:val="24"/>
          <w:szCs w:val="24"/>
          <w:lang w:val="en-GB"/>
        </w:rPr>
        <w:t xml:space="preserve">Is there a correlation between </w:t>
      </w:r>
      <w:r w:rsidR="00912B42" w:rsidRPr="004D7FF7">
        <w:rPr>
          <w:rFonts w:eastAsiaTheme="minorEastAsia"/>
          <w:color w:val="FF0000"/>
          <w:sz w:val="24"/>
          <w:szCs w:val="24"/>
          <w:lang w:val="en-GB"/>
        </w:rPr>
        <w:t>pay levels</w:t>
      </w:r>
      <w:r w:rsidR="00640B56">
        <w:rPr>
          <w:rFonts w:eastAsiaTheme="minorEastAsia"/>
          <w:color w:val="000000" w:themeColor="text1"/>
          <w:sz w:val="24"/>
          <w:szCs w:val="24"/>
          <w:lang w:val="en-GB"/>
        </w:rPr>
        <w:t>,</w:t>
      </w:r>
      <w:r w:rsidR="00912B42">
        <w:rPr>
          <w:rFonts w:eastAsiaTheme="minorEastAsia"/>
          <w:color w:val="000000" w:themeColor="text1"/>
          <w:sz w:val="24"/>
          <w:szCs w:val="24"/>
          <w:lang w:val="en-GB"/>
        </w:rPr>
        <w:t xml:space="preserve"> departments</w:t>
      </w:r>
      <w:r w:rsidR="00640B56">
        <w:rPr>
          <w:rFonts w:eastAsiaTheme="minorEastAsia"/>
          <w:color w:val="000000" w:themeColor="text1"/>
          <w:sz w:val="24"/>
          <w:szCs w:val="24"/>
          <w:lang w:val="en-GB"/>
        </w:rPr>
        <w:t>,</w:t>
      </w:r>
      <w:r w:rsidR="00912B42">
        <w:rPr>
          <w:rFonts w:eastAsiaTheme="minorEastAsia"/>
          <w:color w:val="000000" w:themeColor="text1"/>
          <w:sz w:val="24"/>
          <w:szCs w:val="24"/>
          <w:lang w:val="en-GB"/>
        </w:rPr>
        <w:t xml:space="preserve"> and job titles? </w:t>
      </w:r>
    </w:p>
    <w:p w14:paraId="56ADCD6E" w14:textId="157C3079" w:rsidR="1A4000BA" w:rsidRDefault="61B3CE9E" w:rsidP="565BAF56">
      <w:r w:rsidRPr="404F9818">
        <w:rPr>
          <w:rFonts w:eastAsiaTheme="minorEastAsia"/>
          <w:color w:val="000000" w:themeColor="text1"/>
          <w:sz w:val="24"/>
          <w:szCs w:val="24"/>
          <w:lang w:val="en-GB"/>
        </w:rPr>
        <w:t>3.</w:t>
      </w:r>
      <w:r w:rsidR="4665D9B8" w:rsidRPr="404F9818">
        <w:rPr>
          <w:rFonts w:eastAsiaTheme="minorEastAsia"/>
          <w:color w:val="000000" w:themeColor="text1"/>
          <w:sz w:val="24"/>
          <w:szCs w:val="24"/>
          <w:lang w:val="en-GB"/>
        </w:rPr>
        <w:t xml:space="preserve"> </w:t>
      </w:r>
      <w:r w:rsidR="00912B42">
        <w:rPr>
          <w:rFonts w:eastAsiaTheme="minorEastAsia"/>
          <w:color w:val="000000" w:themeColor="text1"/>
          <w:sz w:val="24"/>
          <w:szCs w:val="24"/>
          <w:lang w:val="en-GB"/>
        </w:rPr>
        <w:t xml:space="preserve">How about the </w:t>
      </w:r>
      <w:r w:rsidR="00912B42" w:rsidRPr="004D7FF7">
        <w:rPr>
          <w:rFonts w:eastAsiaTheme="minorEastAsia"/>
          <w:color w:val="FF0000"/>
          <w:sz w:val="24"/>
          <w:szCs w:val="24"/>
          <w:lang w:val="en-GB"/>
        </w:rPr>
        <w:t xml:space="preserve">geographic distribution </w:t>
      </w:r>
      <w:r w:rsidR="00912B42">
        <w:rPr>
          <w:rFonts w:eastAsiaTheme="minorEastAsia"/>
          <w:color w:val="000000" w:themeColor="text1"/>
          <w:sz w:val="24"/>
          <w:szCs w:val="24"/>
          <w:lang w:val="en-GB"/>
        </w:rPr>
        <w:t xml:space="preserve">of the workforce? </w:t>
      </w:r>
    </w:p>
    <w:p w14:paraId="203C021E" w14:textId="3929F717" w:rsidR="007D0534"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4.</w:t>
      </w:r>
      <w:r w:rsidR="5FE1BF8A" w:rsidRPr="565BAF56">
        <w:rPr>
          <w:rFonts w:eastAsiaTheme="minorEastAsia"/>
          <w:color w:val="000000" w:themeColor="text1"/>
          <w:sz w:val="24"/>
          <w:szCs w:val="24"/>
          <w:lang w:val="en-GB"/>
        </w:rPr>
        <w:t xml:space="preserve"> </w:t>
      </w:r>
      <w:r w:rsidR="00912B42">
        <w:rPr>
          <w:rFonts w:eastAsiaTheme="minorEastAsia"/>
          <w:color w:val="000000" w:themeColor="text1"/>
          <w:sz w:val="24"/>
          <w:szCs w:val="24"/>
          <w:lang w:val="en-GB"/>
        </w:rPr>
        <w:t xml:space="preserve">What is the employee </w:t>
      </w:r>
      <w:r w:rsidR="00912B42" w:rsidRPr="004D7FF7">
        <w:rPr>
          <w:rFonts w:eastAsiaTheme="minorEastAsia"/>
          <w:color w:val="FF0000"/>
          <w:sz w:val="24"/>
          <w:szCs w:val="24"/>
          <w:lang w:val="en-GB"/>
        </w:rPr>
        <w:t xml:space="preserve">retention rate </w:t>
      </w:r>
      <w:r w:rsidR="007D0534">
        <w:rPr>
          <w:rFonts w:eastAsiaTheme="minorEastAsia"/>
          <w:color w:val="000000" w:themeColor="text1"/>
          <w:sz w:val="24"/>
          <w:szCs w:val="24"/>
          <w:lang w:val="en-GB"/>
        </w:rPr>
        <w:t xml:space="preserve">trend yearly? </w:t>
      </w:r>
    </w:p>
    <w:p w14:paraId="0A636741" w14:textId="26A19A0A" w:rsidR="007D0534" w:rsidRDefault="61B3CE9E" w:rsidP="007D0534">
      <w:pPr>
        <w:rPr>
          <w:rFonts w:eastAsiaTheme="minorEastAsia"/>
          <w:color w:val="000000" w:themeColor="text1"/>
          <w:sz w:val="24"/>
          <w:szCs w:val="24"/>
          <w:lang w:val="en-GB"/>
        </w:rPr>
      </w:pPr>
      <w:r w:rsidRPr="565BAF56">
        <w:rPr>
          <w:rFonts w:eastAsiaTheme="minorEastAsia"/>
          <w:color w:val="000000" w:themeColor="text1"/>
          <w:sz w:val="24"/>
          <w:szCs w:val="24"/>
          <w:lang w:val="en-GB"/>
        </w:rPr>
        <w:t>5.</w:t>
      </w:r>
      <w:r w:rsidR="08DF3F1F" w:rsidRPr="565BAF56">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 xml:space="preserve">What is the employee </w:t>
      </w:r>
      <w:r w:rsidR="007D0534" w:rsidRPr="004D7FF7">
        <w:rPr>
          <w:rFonts w:eastAsiaTheme="minorEastAsia"/>
          <w:color w:val="FF0000"/>
          <w:sz w:val="24"/>
          <w:szCs w:val="24"/>
          <w:lang w:val="en-GB"/>
        </w:rPr>
        <w:t xml:space="preserve">retention rate </w:t>
      </w:r>
      <w:r w:rsidR="007D0534">
        <w:rPr>
          <w:rFonts w:eastAsiaTheme="minorEastAsia"/>
          <w:color w:val="000000" w:themeColor="text1"/>
          <w:sz w:val="24"/>
          <w:szCs w:val="24"/>
          <w:lang w:val="en-GB"/>
        </w:rPr>
        <w:t xml:space="preserve">in terms of gender, ethnicity, and age? </w:t>
      </w:r>
    </w:p>
    <w:p w14:paraId="1D1251F2" w14:textId="517CD43F" w:rsidR="1A4000BA" w:rsidRDefault="61B3CE9E" w:rsidP="565BAF56">
      <w:r w:rsidRPr="404F9818">
        <w:rPr>
          <w:rFonts w:eastAsiaTheme="minorEastAsia"/>
          <w:color w:val="000000" w:themeColor="text1"/>
          <w:sz w:val="24"/>
          <w:szCs w:val="24"/>
          <w:lang w:val="en-GB"/>
        </w:rPr>
        <w:t>6.</w:t>
      </w:r>
      <w:r w:rsidR="60231401" w:rsidRPr="404F9818">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 xml:space="preserve">Which business unit had the highest and lowest employee </w:t>
      </w:r>
      <w:r w:rsidR="007D0534" w:rsidRPr="004D7FF7">
        <w:rPr>
          <w:rFonts w:eastAsiaTheme="minorEastAsia"/>
          <w:color w:val="FF0000"/>
          <w:sz w:val="24"/>
          <w:szCs w:val="24"/>
          <w:lang w:val="en-GB"/>
        </w:rPr>
        <w:t>retention rate</w:t>
      </w:r>
      <w:r w:rsidR="007D0534">
        <w:rPr>
          <w:rFonts w:eastAsiaTheme="minorEastAsia"/>
          <w:color w:val="000000" w:themeColor="text1"/>
          <w:sz w:val="24"/>
          <w:szCs w:val="24"/>
          <w:lang w:val="en-GB"/>
        </w:rPr>
        <w:t>?</w:t>
      </w:r>
    </w:p>
    <w:p w14:paraId="69292857" w14:textId="7B0C9C73" w:rsidR="1A4000BA" w:rsidRDefault="61B3CE9E" w:rsidP="565BAF56">
      <w:r w:rsidRPr="565BAF56">
        <w:rPr>
          <w:rFonts w:eastAsiaTheme="minorEastAsia"/>
          <w:color w:val="000000" w:themeColor="text1"/>
          <w:sz w:val="24"/>
          <w:szCs w:val="24"/>
          <w:lang w:val="en-GB"/>
        </w:rPr>
        <w:t>7.</w:t>
      </w:r>
      <w:r w:rsidR="1E21394B" w:rsidRPr="565BAF56">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 xml:space="preserve">Which business unit and department </w:t>
      </w:r>
      <w:r w:rsidR="00640B56">
        <w:rPr>
          <w:rFonts w:eastAsiaTheme="minorEastAsia"/>
          <w:color w:val="000000" w:themeColor="text1"/>
          <w:sz w:val="24"/>
          <w:szCs w:val="24"/>
          <w:lang w:val="en-GB"/>
        </w:rPr>
        <w:t xml:space="preserve">paid the most and least </w:t>
      </w:r>
      <w:r w:rsidR="00640B56" w:rsidRPr="004D7FF7">
        <w:rPr>
          <w:rFonts w:eastAsiaTheme="minorEastAsia"/>
          <w:color w:val="FF0000"/>
          <w:sz w:val="24"/>
          <w:szCs w:val="24"/>
          <w:lang w:val="en-GB"/>
        </w:rPr>
        <w:t>bonuses</w:t>
      </w:r>
      <w:r w:rsidR="007D0534">
        <w:rPr>
          <w:rFonts w:eastAsiaTheme="minorEastAsia"/>
          <w:color w:val="000000" w:themeColor="text1"/>
          <w:sz w:val="24"/>
          <w:szCs w:val="24"/>
          <w:lang w:val="en-GB"/>
        </w:rPr>
        <w:t xml:space="preserve"> annually? </w:t>
      </w:r>
    </w:p>
    <w:p w14:paraId="54CFBEDE" w14:textId="43D9C4B9" w:rsidR="1A4000BA" w:rsidRDefault="61B3CE9E" w:rsidP="565BAF56">
      <w:r w:rsidRPr="565BAF56">
        <w:rPr>
          <w:rFonts w:eastAsiaTheme="minorEastAsia"/>
          <w:color w:val="000000" w:themeColor="text1"/>
          <w:sz w:val="24"/>
          <w:szCs w:val="24"/>
          <w:lang w:val="en-GB"/>
        </w:rPr>
        <w:t>8.</w:t>
      </w:r>
      <w:r w:rsidR="7ABB3113" w:rsidRPr="565BAF56">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 xml:space="preserve">What is the </w:t>
      </w:r>
      <w:r w:rsidR="00640B56">
        <w:rPr>
          <w:rFonts w:eastAsiaTheme="minorEastAsia"/>
          <w:color w:val="000000" w:themeColor="text1"/>
          <w:sz w:val="24"/>
          <w:szCs w:val="24"/>
          <w:lang w:val="en-GB"/>
        </w:rPr>
        <w:t xml:space="preserve">annual historical </w:t>
      </w:r>
      <w:r w:rsidR="00640B56" w:rsidRPr="004D7FF7">
        <w:rPr>
          <w:rFonts w:eastAsiaTheme="minorEastAsia"/>
          <w:color w:val="FF0000"/>
          <w:sz w:val="24"/>
          <w:szCs w:val="24"/>
          <w:lang w:val="en-GB"/>
        </w:rPr>
        <w:t xml:space="preserve">bonus </w:t>
      </w:r>
      <w:r w:rsidR="00640B56">
        <w:rPr>
          <w:rFonts w:eastAsiaTheme="minorEastAsia"/>
          <w:color w:val="000000" w:themeColor="text1"/>
          <w:sz w:val="24"/>
          <w:szCs w:val="24"/>
          <w:lang w:val="en-GB"/>
        </w:rPr>
        <w:t>trend</w:t>
      </w:r>
      <w:r w:rsidR="007D0534">
        <w:rPr>
          <w:rFonts w:eastAsiaTheme="minorEastAsia"/>
          <w:color w:val="000000" w:themeColor="text1"/>
          <w:sz w:val="24"/>
          <w:szCs w:val="24"/>
          <w:lang w:val="en-GB"/>
        </w:rPr>
        <w:t xml:space="preserve">? Can we show new hires some statistics? </w:t>
      </w:r>
    </w:p>
    <w:p w14:paraId="2DF6BC69" w14:textId="63B7E0C8" w:rsidR="1A4000BA" w:rsidRDefault="61B3CE9E" w:rsidP="565BAF56">
      <w:r w:rsidRPr="404F9818">
        <w:rPr>
          <w:rFonts w:eastAsiaTheme="minorEastAsia"/>
          <w:color w:val="000000" w:themeColor="text1"/>
          <w:sz w:val="24"/>
          <w:szCs w:val="24"/>
          <w:lang w:val="en-GB"/>
        </w:rPr>
        <w:t>9.</w:t>
      </w:r>
      <w:r w:rsidR="478A185E" w:rsidRPr="404F9818">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 xml:space="preserve">How about the </w:t>
      </w:r>
      <w:r w:rsidR="007D0534" w:rsidRPr="004D7FF7">
        <w:rPr>
          <w:rFonts w:eastAsiaTheme="minorEastAsia"/>
          <w:color w:val="FF0000"/>
          <w:sz w:val="24"/>
          <w:szCs w:val="24"/>
          <w:lang w:val="en-GB"/>
        </w:rPr>
        <w:t xml:space="preserve">pay equity </w:t>
      </w:r>
      <w:r w:rsidR="007D0534">
        <w:rPr>
          <w:rFonts w:eastAsiaTheme="minorEastAsia"/>
          <w:color w:val="000000" w:themeColor="text1"/>
          <w:sz w:val="24"/>
          <w:szCs w:val="24"/>
          <w:lang w:val="en-GB"/>
        </w:rPr>
        <w:t>based on gender, ethnicity, and age?</w:t>
      </w:r>
    </w:p>
    <w:p w14:paraId="5A8615AC" w14:textId="7E19BD31" w:rsidR="1A4000BA" w:rsidRDefault="61B3CE9E" w:rsidP="00A86E18">
      <w:pPr>
        <w:rPr>
          <w:rFonts w:eastAsiaTheme="minorEastAsia"/>
          <w:color w:val="000000" w:themeColor="text1"/>
          <w:sz w:val="24"/>
          <w:szCs w:val="24"/>
          <w:lang w:val="en-GB"/>
        </w:rPr>
      </w:pPr>
      <w:r w:rsidRPr="565BAF56">
        <w:rPr>
          <w:rFonts w:eastAsiaTheme="minorEastAsia"/>
          <w:color w:val="000000" w:themeColor="text1"/>
          <w:sz w:val="24"/>
          <w:szCs w:val="24"/>
          <w:lang w:val="en-GB"/>
        </w:rPr>
        <w:t>10.</w:t>
      </w:r>
      <w:r w:rsidR="2E32E1DE" w:rsidRPr="565BAF56">
        <w:rPr>
          <w:rFonts w:eastAsiaTheme="minorEastAsia"/>
          <w:color w:val="000000" w:themeColor="text1"/>
          <w:sz w:val="24"/>
          <w:szCs w:val="24"/>
          <w:lang w:val="en-GB"/>
        </w:rPr>
        <w:t xml:space="preserve"> </w:t>
      </w:r>
      <w:r w:rsidR="00E13624">
        <w:rPr>
          <w:rFonts w:eastAsiaTheme="minorEastAsia"/>
          <w:color w:val="000000" w:themeColor="text1"/>
          <w:sz w:val="24"/>
          <w:szCs w:val="24"/>
          <w:lang w:val="en-GB"/>
        </w:rPr>
        <w:t xml:space="preserve">What is the employee </w:t>
      </w:r>
      <w:r w:rsidR="00E13624" w:rsidRPr="004D7FF7">
        <w:rPr>
          <w:rFonts w:eastAsiaTheme="minorEastAsia"/>
          <w:color w:val="FF0000"/>
          <w:sz w:val="24"/>
          <w:szCs w:val="24"/>
          <w:lang w:val="en-GB"/>
        </w:rPr>
        <w:t xml:space="preserve">turnover rate </w:t>
      </w:r>
      <w:r w:rsidR="00E13624">
        <w:rPr>
          <w:rFonts w:eastAsiaTheme="minorEastAsia"/>
          <w:color w:val="000000" w:themeColor="text1"/>
          <w:sz w:val="24"/>
          <w:szCs w:val="24"/>
          <w:lang w:val="en-GB"/>
        </w:rPr>
        <w:t xml:space="preserve">(eg, monthly, quarterly, annually) since 2017? </w:t>
      </w:r>
    </w:p>
    <w:p w14:paraId="0F2E7332" w14:textId="3FDC3078" w:rsidR="00E13624" w:rsidRPr="00E13624" w:rsidRDefault="00E13624" w:rsidP="00E13624">
      <w:pPr>
        <w:pStyle w:val="NormalWeb"/>
        <w:rPr>
          <w:rFonts w:asciiTheme="minorHAnsi" w:eastAsiaTheme="minorEastAsia" w:hAnsiTheme="minorHAnsi" w:cstheme="minorBidi"/>
          <w:color w:val="000000" w:themeColor="text1"/>
          <w:kern w:val="2"/>
          <w:lang w:val="en-GB"/>
          <w14:ligatures w14:val="standardContextual"/>
        </w:rPr>
      </w:pPr>
      <w:r w:rsidRPr="00E13624">
        <w:rPr>
          <w:rFonts w:asciiTheme="minorHAnsi" w:eastAsiaTheme="minorEastAsia" w:hAnsiTheme="minorHAnsi" w:cstheme="minorBidi"/>
          <w:color w:val="000000" w:themeColor="text1"/>
          <w:kern w:val="2"/>
          <w:lang w:val="en-GB"/>
          <w14:ligatures w14:val="standardContextual"/>
        </w:rPr>
        <w:t>Use the formula</w:t>
      </w:r>
      <w:r w:rsidRPr="00E13624">
        <w:rPr>
          <w:rFonts w:asciiTheme="minorHAnsi" w:eastAsiaTheme="minorEastAsia" w:hAnsiTheme="minorHAnsi" w:cstheme="minorBidi"/>
          <w:b/>
          <w:bCs/>
          <w:color w:val="000000" w:themeColor="text1"/>
          <w:kern w:val="2"/>
          <w:lang w:val="en-GB"/>
          <w14:ligatures w14:val="standardContextual"/>
        </w:rPr>
        <w:t>:</w:t>
      </w:r>
      <w:r w:rsidRPr="00E13624">
        <w:rPr>
          <w:rFonts w:asciiTheme="minorHAnsi" w:eastAsiaTheme="minorEastAsia" w:hAnsiTheme="minorHAnsi" w:cstheme="minorBidi"/>
          <w:color w:val="000000" w:themeColor="text1"/>
          <w:kern w:val="2"/>
          <w:lang w:val="en-GB"/>
          <w14:ligatures w14:val="standardContextual"/>
        </w:rPr>
        <w:t xml:space="preserve"> Apply the following formula to calculate the </w:t>
      </w:r>
      <w:r w:rsidRPr="004D7FF7">
        <w:rPr>
          <w:rFonts w:asciiTheme="minorHAnsi" w:eastAsiaTheme="minorEastAsia" w:hAnsiTheme="minorHAnsi" w:cstheme="minorBidi"/>
          <w:color w:val="FF0000"/>
          <w:kern w:val="2"/>
          <w:lang w:val="en-GB"/>
          <w14:ligatures w14:val="standardContextual"/>
        </w:rPr>
        <w:t>turnover rate:</w:t>
      </w:r>
    </w:p>
    <w:p w14:paraId="50CC3A26" w14:textId="77777777" w:rsidR="001C4A3E" w:rsidRDefault="00E13624" w:rsidP="001E38BF">
      <w:pPr>
        <w:pStyle w:val="katex-block"/>
        <w:ind w:left="720"/>
        <w:rPr>
          <w:rFonts w:asciiTheme="minorHAnsi" w:eastAsiaTheme="minorEastAsia" w:hAnsiTheme="minorHAnsi" w:cstheme="minorBidi"/>
          <w:b/>
          <w:bCs/>
          <w:color w:val="000000" w:themeColor="text1"/>
          <w:kern w:val="2"/>
          <w:lang w:val="en-GB"/>
          <w14:ligatures w14:val="standardContextual"/>
        </w:rPr>
      </w:pPr>
      <w:r w:rsidRPr="001C4A3E">
        <w:rPr>
          <w:rFonts w:asciiTheme="minorHAnsi" w:eastAsiaTheme="minorEastAsia" w:hAnsiTheme="minorHAnsi" w:cstheme="minorBidi"/>
          <w:b/>
          <w:bCs/>
          <w:color w:val="000000" w:themeColor="text1"/>
          <w:kern w:val="2"/>
          <w:lang w:val="en-GB"/>
          <w14:ligatures w14:val="standardContextual"/>
        </w:rPr>
        <w:lastRenderedPageBreak/>
        <w:t>Employee Turnover </w:t>
      </w:r>
      <w:r w:rsidR="00640B56" w:rsidRPr="001C4A3E">
        <w:rPr>
          <w:rFonts w:asciiTheme="minorHAnsi" w:eastAsiaTheme="minorEastAsia" w:hAnsiTheme="minorHAnsi" w:cstheme="minorBidi"/>
          <w:b/>
          <w:bCs/>
          <w:color w:val="000000" w:themeColor="text1"/>
          <w:kern w:val="2"/>
          <w:lang w:val="en-GB"/>
          <w14:ligatures w14:val="standardContextual"/>
        </w:rPr>
        <w:t xml:space="preserve">Rate </w:t>
      </w:r>
      <w:r w:rsidR="001C4A3E">
        <w:rPr>
          <w:rFonts w:asciiTheme="minorHAnsi" w:eastAsiaTheme="minorEastAsia" w:hAnsiTheme="minorHAnsi" w:cstheme="minorBidi"/>
          <w:b/>
          <w:bCs/>
          <w:color w:val="000000" w:themeColor="text1"/>
          <w:kern w:val="2"/>
          <w:lang w:val="en-GB"/>
          <w14:ligatures w14:val="standardContextual"/>
        </w:rPr>
        <w:t>=</w:t>
      </w:r>
      <w:r w:rsidR="00640B56" w:rsidRPr="001C4A3E">
        <w:rPr>
          <w:rFonts w:asciiTheme="minorHAnsi" w:eastAsiaTheme="minorEastAsia" w:hAnsiTheme="minorHAnsi" w:cstheme="minorBidi"/>
          <w:b/>
          <w:bCs/>
          <w:color w:val="000000" w:themeColor="text1"/>
          <w:kern w:val="2"/>
          <w:lang w:val="en-GB"/>
          <w14:ligatures w14:val="standardContextual"/>
        </w:rPr>
        <w:t xml:space="preserve"> </w:t>
      </w:r>
    </w:p>
    <w:p w14:paraId="0405FEA3" w14:textId="3E49A874" w:rsidR="00E13624" w:rsidRPr="001C4A3E" w:rsidRDefault="00E13624" w:rsidP="001E38BF">
      <w:pPr>
        <w:pStyle w:val="katex-block"/>
        <w:ind w:left="720"/>
        <w:rPr>
          <w:rFonts w:asciiTheme="minorHAnsi" w:eastAsiaTheme="minorEastAsia" w:hAnsiTheme="minorHAnsi" w:cstheme="minorBidi"/>
          <w:b/>
          <w:bCs/>
          <w:color w:val="000000" w:themeColor="text1"/>
          <w:kern w:val="2"/>
          <w:lang w:val="en-GB"/>
          <w14:ligatures w14:val="standardContextual"/>
        </w:rPr>
      </w:pPr>
      <w:r w:rsidRPr="001C4A3E">
        <w:rPr>
          <w:rFonts w:asciiTheme="minorHAnsi" w:eastAsiaTheme="minorEastAsia" w:hAnsiTheme="minorHAnsi" w:cstheme="minorBidi"/>
          <w:b/>
          <w:bCs/>
          <w:color w:val="000000" w:themeColor="text1"/>
          <w:kern w:val="2"/>
          <w:lang w:val="en-GB"/>
          <w14:ligatures w14:val="standardContextual"/>
        </w:rPr>
        <w:t>(</w:t>
      </w:r>
      <w:r w:rsidRPr="001C4A3E">
        <w:rPr>
          <w:rFonts w:asciiTheme="minorHAnsi" w:eastAsiaTheme="minorEastAsia" w:hAnsiTheme="minorHAnsi" w:cstheme="minorBidi"/>
          <w:b/>
          <w:bCs/>
          <w:color w:val="FF0000"/>
          <w:kern w:val="2"/>
          <w:lang w:val="en-GB"/>
          <w14:ligatures w14:val="standardContextual"/>
        </w:rPr>
        <w:t>Number of </w:t>
      </w:r>
      <w:r w:rsidR="001C4A3E">
        <w:rPr>
          <w:rFonts w:asciiTheme="minorHAnsi" w:eastAsiaTheme="minorEastAsia" w:hAnsiTheme="minorHAnsi" w:cstheme="minorBidi"/>
          <w:b/>
          <w:bCs/>
          <w:color w:val="FF0000"/>
          <w:kern w:val="2"/>
          <w:lang w:val="en-GB"/>
          <w14:ligatures w14:val="standardContextual"/>
        </w:rPr>
        <w:t>Exits</w:t>
      </w:r>
      <w:r w:rsidRPr="001C4A3E">
        <w:rPr>
          <w:rFonts w:asciiTheme="minorHAnsi" w:eastAsiaTheme="minorEastAsia" w:hAnsiTheme="minorHAnsi" w:cstheme="minorBidi"/>
          <w:b/>
          <w:bCs/>
          <w:color w:val="FF0000"/>
          <w:kern w:val="2"/>
          <w:lang w:val="en-GB"/>
          <w14:ligatures w14:val="standardContextual"/>
        </w:rPr>
        <w:t xml:space="preserve"> </w:t>
      </w:r>
      <w:r w:rsidRPr="001C4A3E">
        <w:rPr>
          <w:rFonts w:asciiTheme="minorHAnsi" w:eastAsiaTheme="minorEastAsia" w:hAnsiTheme="minorHAnsi" w:cstheme="minorBidi"/>
          <w:b/>
          <w:bCs/>
          <w:color w:val="000000" w:themeColor="text1"/>
          <w:kern w:val="2"/>
          <w:lang w:val="en-GB"/>
          <w14:ligatures w14:val="standardContextual"/>
        </w:rPr>
        <w:t>/ Average Number of Employees​) ×100.</w:t>
      </w:r>
    </w:p>
    <w:p w14:paraId="30F71A5D" w14:textId="31A947E5" w:rsidR="001C4A3E" w:rsidRDefault="001C4A3E" w:rsidP="00E13624">
      <w:pPr>
        <w:pStyle w:val="katex-block"/>
        <w:rPr>
          <w:rFonts w:asciiTheme="minorHAnsi" w:eastAsiaTheme="minorEastAsia" w:hAnsiTheme="minorHAnsi" w:cstheme="minorBidi"/>
          <w:color w:val="000000" w:themeColor="text1"/>
          <w:kern w:val="2"/>
          <w:lang w:val="en-GB"/>
          <w14:ligatures w14:val="standardContextual"/>
        </w:rPr>
      </w:pPr>
      <w:r>
        <w:rPr>
          <w:rFonts w:asciiTheme="minorHAnsi" w:eastAsiaTheme="minorEastAsia" w:hAnsiTheme="minorHAnsi" w:cstheme="minorBidi"/>
          <w:color w:val="000000" w:themeColor="text1"/>
          <w:kern w:val="2"/>
          <w:lang w:val="en-GB"/>
          <w14:ligatures w14:val="standardContextual"/>
        </w:rPr>
        <w:t>Avg No. of Emp = (</w:t>
      </w:r>
      <w:r w:rsidRPr="001C4A3E">
        <w:rPr>
          <w:rFonts w:asciiTheme="minorHAnsi" w:eastAsiaTheme="minorEastAsia" w:hAnsiTheme="minorHAnsi" w:cstheme="minorBidi"/>
          <w:b/>
          <w:bCs/>
          <w:color w:val="FF0000"/>
          <w:kern w:val="2"/>
          <w:lang w:val="en-GB"/>
          <w14:ligatures w14:val="standardContextual"/>
        </w:rPr>
        <w:t>No. of Emp Beginning of Year</w:t>
      </w:r>
      <w:r w:rsidRPr="001C4A3E">
        <w:rPr>
          <w:rFonts w:asciiTheme="minorHAnsi" w:eastAsiaTheme="minorEastAsia" w:hAnsiTheme="minorHAnsi" w:cstheme="minorBidi"/>
          <w:color w:val="FF0000"/>
          <w:kern w:val="2"/>
          <w:lang w:val="en-GB"/>
          <w14:ligatures w14:val="standardContextual"/>
        </w:rPr>
        <w:t xml:space="preserve"> </w:t>
      </w:r>
      <w:r>
        <w:rPr>
          <w:rFonts w:asciiTheme="minorHAnsi" w:eastAsiaTheme="minorEastAsia" w:hAnsiTheme="minorHAnsi" w:cstheme="minorBidi"/>
          <w:color w:val="000000" w:themeColor="text1"/>
          <w:kern w:val="2"/>
          <w:lang w:val="en-GB"/>
          <w14:ligatures w14:val="standardContextual"/>
        </w:rPr>
        <w:t xml:space="preserve">+ </w:t>
      </w:r>
      <w:r w:rsidRPr="001C4A3E">
        <w:rPr>
          <w:rFonts w:asciiTheme="minorHAnsi" w:eastAsiaTheme="minorEastAsia" w:hAnsiTheme="minorHAnsi" w:cstheme="minorBidi"/>
          <w:b/>
          <w:bCs/>
          <w:color w:val="FF0000"/>
          <w:kern w:val="2"/>
          <w:lang w:val="en-GB"/>
          <w14:ligatures w14:val="standardContextual"/>
        </w:rPr>
        <w:t>No. of Emp End of Year</w:t>
      </w:r>
      <w:r>
        <w:rPr>
          <w:rFonts w:asciiTheme="minorHAnsi" w:eastAsiaTheme="minorEastAsia" w:hAnsiTheme="minorHAnsi" w:cstheme="minorBidi"/>
          <w:color w:val="000000" w:themeColor="text1"/>
          <w:kern w:val="2"/>
          <w:lang w:val="en-GB"/>
          <w14:ligatures w14:val="standardContextual"/>
        </w:rPr>
        <w:t>)/2</w:t>
      </w:r>
    </w:p>
    <w:p w14:paraId="6CB1442F" w14:textId="45DFACDB" w:rsidR="00E13624" w:rsidRPr="00E13624" w:rsidRDefault="00E13624" w:rsidP="00E13624">
      <w:pPr>
        <w:pStyle w:val="katex-block"/>
        <w:rPr>
          <w:rFonts w:asciiTheme="minorHAnsi" w:eastAsiaTheme="minorEastAsia" w:hAnsiTheme="minorHAnsi" w:cstheme="minorBidi"/>
          <w:color w:val="000000" w:themeColor="text1"/>
          <w:kern w:val="2"/>
          <w:lang w:val="en-GB"/>
          <w14:ligatures w14:val="standardContextual"/>
        </w:rPr>
      </w:pPr>
      <w:r w:rsidRPr="00E13624">
        <w:rPr>
          <w:rFonts w:asciiTheme="minorHAnsi" w:eastAsiaTheme="minorEastAsia" w:hAnsiTheme="minorHAnsi" w:cstheme="minorBidi"/>
          <w:color w:val="000000" w:themeColor="text1"/>
          <w:kern w:val="2"/>
          <w:lang w:val="en-GB"/>
          <w14:ligatures w14:val="standardContextual"/>
        </w:rPr>
        <w:t>For example, if a company had 50 employees at the start of the year, 55 at the end, and 5 separations occurred during the year, Using the formula:</w:t>
      </w:r>
    </w:p>
    <w:p w14:paraId="34648878" w14:textId="6A48550B" w:rsidR="00E13624" w:rsidRPr="00640B56" w:rsidRDefault="00E13624" w:rsidP="00640B56">
      <w:pPr>
        <w:pStyle w:val="katex-block"/>
        <w:rPr>
          <w:rFonts w:asciiTheme="minorHAnsi" w:eastAsiaTheme="minorEastAsia" w:hAnsiTheme="minorHAnsi" w:cstheme="minorBidi"/>
          <w:color w:val="000000" w:themeColor="text1"/>
          <w:kern w:val="2"/>
          <w:lang w:val="en-GB"/>
          <w14:ligatures w14:val="standardContextual"/>
        </w:rPr>
      </w:pPr>
      <w:r w:rsidRPr="00E13624">
        <w:rPr>
          <w:rFonts w:asciiTheme="minorHAnsi" w:eastAsiaTheme="minorEastAsia" w:hAnsiTheme="minorHAnsi" w:cstheme="minorBidi"/>
          <w:color w:val="000000" w:themeColor="text1"/>
          <w:kern w:val="2"/>
          <w:lang w:val="en-GB"/>
          <w14:ligatures w14:val="standardContextual"/>
        </w:rPr>
        <w:t>Turnover Rate= (5</w:t>
      </w:r>
      <w:r>
        <w:rPr>
          <w:rFonts w:asciiTheme="minorHAnsi" w:eastAsiaTheme="minorEastAsia" w:hAnsiTheme="minorHAnsi" w:cstheme="minorBidi"/>
          <w:color w:val="000000" w:themeColor="text1"/>
          <w:kern w:val="2"/>
          <w:lang w:val="en-GB"/>
          <w14:ligatures w14:val="standardContextual"/>
        </w:rPr>
        <w:t>/5</w:t>
      </w:r>
      <w:r w:rsidRPr="00E13624">
        <w:rPr>
          <w:rFonts w:asciiTheme="minorHAnsi" w:eastAsiaTheme="minorEastAsia" w:hAnsiTheme="minorHAnsi" w:cstheme="minorBidi"/>
          <w:color w:val="000000" w:themeColor="text1"/>
          <w:kern w:val="2"/>
          <w:lang w:val="en-GB"/>
          <w14:ligatures w14:val="standardContextual"/>
        </w:rPr>
        <w:t>2.5)×100≈9.52%</w:t>
      </w:r>
    </w:p>
    <w:p w14:paraId="0D9EA13C" w14:textId="019631EF" w:rsidR="6D4D0125" w:rsidRDefault="6D4D0125" w:rsidP="6D4D0125">
      <w:pPr>
        <w:spacing w:after="0"/>
        <w:rPr>
          <w:rFonts w:eastAsiaTheme="minorEastAsia"/>
          <w:color w:val="000000" w:themeColor="text1"/>
          <w:sz w:val="24"/>
          <w:szCs w:val="24"/>
          <w:lang w:val="en-GB"/>
        </w:rPr>
      </w:pP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Pr="00772756" w:rsidRDefault="21944FBF" w:rsidP="6D4D0125">
      <w:pPr>
        <w:pStyle w:val="ListParagraph"/>
        <w:numPr>
          <w:ilvl w:val="0"/>
          <w:numId w:val="2"/>
        </w:numPr>
        <w:spacing w:before="240" w:after="240"/>
        <w:rPr>
          <w:rFonts w:eastAsiaTheme="minorEastAsia"/>
          <w:color w:val="FF0000"/>
          <w:sz w:val="24"/>
          <w:szCs w:val="24"/>
          <w:lang w:val="en-GB"/>
        </w:rPr>
      </w:pPr>
      <w:r w:rsidRPr="00772756">
        <w:rPr>
          <w:rFonts w:eastAsiaTheme="minorEastAsia"/>
          <w:color w:val="FF0000"/>
          <w:sz w:val="24"/>
          <w:szCs w:val="24"/>
          <w:lang w:val="en-GB"/>
        </w:rPr>
        <w:t>Reports are restricted to a maximum of two pages.</w:t>
      </w:r>
    </w:p>
    <w:p w14:paraId="0FA945FF" w14:textId="7FB460C1" w:rsidR="21944FBF" w:rsidRPr="00772756" w:rsidRDefault="21944FBF" w:rsidP="6D4D0125">
      <w:pPr>
        <w:pStyle w:val="ListParagraph"/>
        <w:numPr>
          <w:ilvl w:val="0"/>
          <w:numId w:val="2"/>
        </w:numPr>
        <w:spacing w:before="240" w:after="240"/>
        <w:rPr>
          <w:rFonts w:eastAsiaTheme="minorEastAsia"/>
          <w:color w:val="FF0000"/>
          <w:sz w:val="24"/>
          <w:szCs w:val="24"/>
          <w:lang w:val="en-GB"/>
        </w:rPr>
      </w:pPr>
      <w:r w:rsidRPr="00772756">
        <w:rPr>
          <w:rFonts w:eastAsiaTheme="minorEastAsia"/>
          <w:color w:val="FF0000"/>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1F62F76F"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Business users use reports to make data-driven decisions. That’s why reports are called effective if they enable users to drill down and filter data quickly and intuitively to find answers to any question they might have and analyse data in all </w:t>
      </w:r>
      <w:r w:rsidR="00DC4C5A" w:rsidRPr="6D4D0125">
        <w:rPr>
          <w:rFonts w:eastAsiaTheme="minorEastAsia"/>
          <w:color w:val="000000" w:themeColor="text1"/>
          <w:sz w:val="24"/>
          <w:szCs w:val="24"/>
          <w:lang w:val="en-GB"/>
        </w:rPr>
        <w:t>directions</w:t>
      </w:r>
      <w:r w:rsidRPr="6D4D0125">
        <w:rPr>
          <w:rFonts w:eastAsiaTheme="minorEastAsia"/>
          <w:color w:val="000000" w:themeColor="text1"/>
          <w:sz w:val="24"/>
          <w:szCs w:val="24"/>
          <w:lang w:val="en-GB"/>
        </w:rPr>
        <w:t xml:space="preserve">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Is </w:t>
      </w:r>
      <w:r w:rsidRPr="00772756">
        <w:rPr>
          <w:rFonts w:eastAsiaTheme="minorEastAsia"/>
          <w:color w:val="FF0000"/>
          <w:sz w:val="24"/>
          <w:szCs w:val="24"/>
          <w:lang w:val="en-GB"/>
        </w:rPr>
        <w:t xml:space="preserve">too much text </w:t>
      </w:r>
      <w:r w:rsidRPr="565BAF56">
        <w:rPr>
          <w:rFonts w:eastAsiaTheme="minorEastAsia"/>
          <w:color w:val="000000" w:themeColor="text1"/>
          <w:sz w:val="24"/>
          <w:szCs w:val="24"/>
          <w:lang w:val="en-GB"/>
        </w:rPr>
        <w:t>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w:t>
      </w:r>
      <w:r w:rsidRPr="00772756">
        <w:rPr>
          <w:rFonts w:eastAsiaTheme="minorEastAsia"/>
          <w:color w:val="FF0000"/>
          <w:sz w:val="24"/>
          <w:szCs w:val="24"/>
          <w:lang w:val="en-GB"/>
        </w:rPr>
        <w:t xml:space="preserve">indicative </w:t>
      </w:r>
      <w:r w:rsidR="00C96991" w:rsidRPr="00772756">
        <w:rPr>
          <w:rFonts w:eastAsiaTheme="minorEastAsia"/>
          <w:color w:val="FF0000"/>
          <w:sz w:val="24"/>
          <w:szCs w:val="24"/>
          <w:lang w:val="en-GB"/>
        </w:rPr>
        <w:t>colours</w:t>
      </w:r>
      <w:r w:rsidRPr="00772756">
        <w:rPr>
          <w:rFonts w:eastAsiaTheme="minorEastAsia"/>
          <w:color w:val="FF0000"/>
          <w:sz w:val="24"/>
          <w:szCs w:val="24"/>
          <w:lang w:val="en-GB"/>
        </w:rPr>
        <w:t xml:space="preserve"> </w:t>
      </w:r>
      <w:r w:rsidRPr="565BAF56">
        <w:rPr>
          <w:rFonts w:eastAsiaTheme="minorEastAsia"/>
          <w:color w:val="000000" w:themeColor="text1"/>
          <w:sz w:val="24"/>
          <w:szCs w:val="24"/>
          <w:lang w:val="en-GB"/>
        </w:rPr>
        <w:t>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Does it </w:t>
      </w:r>
      <w:r w:rsidRPr="00772756">
        <w:rPr>
          <w:rFonts w:eastAsiaTheme="minorEastAsia"/>
          <w:color w:val="FF0000"/>
          <w:sz w:val="24"/>
          <w:szCs w:val="24"/>
          <w:lang w:val="en-GB"/>
        </w:rPr>
        <w:t>tell a story</w:t>
      </w:r>
      <w:r w:rsidRPr="565BAF56">
        <w:rPr>
          <w:rFonts w:eastAsiaTheme="minorEastAsia"/>
          <w:color w:val="000000" w:themeColor="text1"/>
          <w:sz w:val="24"/>
          <w:szCs w:val="24"/>
          <w:lang w:val="en-GB"/>
        </w:rPr>
        <w:t>?</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 xml:space="preserve">2) How </w:t>
      </w:r>
      <w:r w:rsidRPr="00772756">
        <w:rPr>
          <w:rFonts w:eastAsiaTheme="minorEastAsia"/>
          <w:b/>
          <w:bCs/>
          <w:color w:val="FF0000"/>
          <w:sz w:val="24"/>
          <w:szCs w:val="24"/>
          <w:lang w:val="en-GB"/>
        </w:rPr>
        <w:t>easy-to-use</w:t>
      </w:r>
      <w:r w:rsidRPr="6D4D0125">
        <w:rPr>
          <w:rFonts w:eastAsiaTheme="minorEastAsia"/>
          <w:b/>
          <w:bCs/>
          <w:color w:val="000000" w:themeColor="text1"/>
          <w:sz w:val="24"/>
          <w:szCs w:val="24"/>
          <w:lang w:val="en-GB"/>
        </w:rPr>
        <w:t xml:space="preserve"> is the report? (max 14 points)</w:t>
      </w:r>
    </w:p>
    <w:p w14:paraId="60C31EA6" w14:textId="4E31CDF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00772756">
        <w:rPr>
          <w:rFonts w:eastAsiaTheme="minorEastAsia"/>
          <w:color w:val="FF0000"/>
          <w:sz w:val="24"/>
          <w:szCs w:val="24"/>
          <w:lang w:val="en-GB"/>
        </w:rPr>
        <w:t xml:space="preserve">Cross-chart filtering </w:t>
      </w:r>
      <w:r w:rsidRPr="565BAF56">
        <w:rPr>
          <w:rFonts w:eastAsiaTheme="minorEastAsia"/>
          <w:color w:val="000000" w:themeColor="text1"/>
          <w:sz w:val="24"/>
          <w:szCs w:val="24"/>
          <w:lang w:val="en-GB"/>
        </w:rPr>
        <w:t xml:space="preserve">implementation across the report. Can other visuals provide relevant data as the user explores the </w:t>
      </w:r>
      <w:r w:rsidR="000C3BD6" w:rsidRPr="565BAF56">
        <w:rPr>
          <w:rFonts w:eastAsiaTheme="minorEastAsia"/>
          <w:color w:val="000000" w:themeColor="text1"/>
          <w:sz w:val="24"/>
          <w:szCs w:val="24"/>
          <w:lang w:val="en-GB"/>
        </w:rPr>
        <w:t>rep</w:t>
      </w:r>
      <w:r w:rsidR="000C3BD6">
        <w:rPr>
          <w:rFonts w:eastAsiaTheme="minorEastAsia"/>
          <w:color w:val="000000" w:themeColor="text1"/>
          <w:sz w:val="24"/>
          <w:szCs w:val="24"/>
          <w:lang w:val="en-GB"/>
        </w:rPr>
        <w:t>ort?</w:t>
      </w:r>
    </w:p>
    <w:p w14:paraId="22BFEDDC" w14:textId="0EEBCED5" w:rsidR="21944FBF" w:rsidRPr="00772756" w:rsidRDefault="21944FBF" w:rsidP="6D4D0125">
      <w:pPr>
        <w:pStyle w:val="ListParagraph"/>
        <w:numPr>
          <w:ilvl w:val="0"/>
          <w:numId w:val="2"/>
        </w:numPr>
        <w:spacing w:before="270" w:after="270"/>
        <w:rPr>
          <w:rFonts w:eastAsiaTheme="minorEastAsia"/>
          <w:color w:val="FF0000"/>
          <w:sz w:val="24"/>
          <w:szCs w:val="24"/>
          <w:lang w:val="en-GB"/>
        </w:rPr>
      </w:pPr>
      <w:r w:rsidRPr="00772756">
        <w:rPr>
          <w:rFonts w:eastAsiaTheme="minorEastAsia"/>
          <w:color w:val="FF0000"/>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00772756">
        <w:rPr>
          <w:rFonts w:eastAsiaTheme="minorEastAsia"/>
          <w:color w:val="FF0000"/>
          <w:sz w:val="24"/>
          <w:szCs w:val="24"/>
          <w:lang w:val="en-GB"/>
        </w:rPr>
        <w:t>Drill Down</w:t>
      </w:r>
      <w:r w:rsidRPr="565BAF56">
        <w:rPr>
          <w:rFonts w:eastAsiaTheme="minorEastAsia"/>
          <w:color w:val="000000" w:themeColor="text1"/>
          <w:sz w:val="24"/>
          <w:szCs w:val="24"/>
          <w:lang w:val="en-GB"/>
        </w:rPr>
        <w:t>: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Use of </w:t>
      </w:r>
      <w:r w:rsidRPr="00772756">
        <w:rPr>
          <w:rFonts w:eastAsiaTheme="minorEastAsia"/>
          <w:color w:val="FF0000"/>
          <w:sz w:val="24"/>
          <w:szCs w:val="24"/>
          <w:lang w:val="en-GB"/>
        </w:rPr>
        <w:t xml:space="preserve">tutorial overlays </w:t>
      </w:r>
      <w:r w:rsidRPr="565BAF56">
        <w:rPr>
          <w:rFonts w:eastAsiaTheme="minorEastAsia"/>
          <w:color w:val="000000" w:themeColor="text1"/>
          <w:sz w:val="24"/>
          <w:szCs w:val="24"/>
          <w:lang w:val="en-GB"/>
        </w:rPr>
        <w:t xml:space="preserve">and other elements to assist new users. </w:t>
      </w:r>
      <w:r w:rsidRPr="00772756">
        <w:rPr>
          <w:rFonts w:eastAsiaTheme="minorEastAsia"/>
          <w:color w:val="FF0000"/>
          <w:sz w:val="24"/>
          <w:szCs w:val="24"/>
          <w:lang w:val="en-GB"/>
        </w:rPr>
        <w:t xml:space="preserve">Can a new user start using this report straight away </w:t>
      </w:r>
      <w:r w:rsidRPr="565BAF56">
        <w:rPr>
          <w:rFonts w:eastAsiaTheme="minorEastAsia"/>
          <w:color w:val="000000" w:themeColor="text1"/>
          <w:sz w:val="24"/>
          <w:szCs w:val="24"/>
          <w:lang w:val="en-GB"/>
        </w:rPr>
        <w:t>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 xml:space="preserve">3) How good is the </w:t>
      </w:r>
      <w:r w:rsidRPr="00772756">
        <w:rPr>
          <w:rFonts w:eastAsiaTheme="minorEastAsia"/>
          <w:b/>
          <w:bCs/>
          <w:color w:val="FF0000"/>
          <w:sz w:val="24"/>
          <w:szCs w:val="24"/>
          <w:lang w:val="en-GB"/>
        </w:rPr>
        <w:t xml:space="preserve">report design </w:t>
      </w:r>
      <w:r w:rsidRPr="6D4D0125">
        <w:rPr>
          <w:rFonts w:eastAsiaTheme="minorEastAsia"/>
          <w:b/>
          <w:bCs/>
          <w:color w:val="000000" w:themeColor="text1"/>
          <w:sz w:val="24"/>
          <w:szCs w:val="24"/>
          <w:lang w:val="en-GB"/>
        </w:rPr>
        <w:t>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 xml:space="preserve">Visual design: is the </w:t>
      </w:r>
      <w:r w:rsidRPr="00772756">
        <w:rPr>
          <w:rFonts w:eastAsiaTheme="minorEastAsia"/>
          <w:color w:val="FF0000"/>
          <w:sz w:val="24"/>
          <w:szCs w:val="24"/>
          <w:lang w:val="en-GB"/>
        </w:rPr>
        <w:t>overall look consistent</w:t>
      </w:r>
      <w:r w:rsidRPr="565BAF56">
        <w:rPr>
          <w:rFonts w:eastAsiaTheme="minorEastAsia"/>
          <w:color w:val="1D1E20"/>
          <w:sz w:val="24"/>
          <w:szCs w:val="24"/>
          <w:lang w:val="en-GB"/>
        </w:rPr>
        <w:t xml:space="preserve">, </w:t>
      </w:r>
      <w:r w:rsidRPr="00772756">
        <w:rPr>
          <w:rFonts w:eastAsiaTheme="minorEastAsia"/>
          <w:color w:val="FF0000"/>
          <w:sz w:val="24"/>
          <w:szCs w:val="24"/>
          <w:lang w:val="en-GB"/>
        </w:rPr>
        <w:t>no empty spaces, no overcrowding</w:t>
      </w:r>
      <w:r w:rsidRPr="565BAF56">
        <w:rPr>
          <w:rFonts w:eastAsiaTheme="minorEastAsia"/>
          <w:color w:val="1D1E20"/>
          <w:sz w:val="24"/>
          <w:szCs w:val="24"/>
          <w:lang w:val="en-GB"/>
        </w:rPr>
        <w:t>?</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lastRenderedPageBreak/>
        <w:t xml:space="preserve">Interface design: are there </w:t>
      </w:r>
      <w:r w:rsidRPr="00772756">
        <w:rPr>
          <w:rFonts w:eastAsiaTheme="minorEastAsia"/>
          <w:color w:val="FF0000"/>
          <w:sz w:val="24"/>
          <w:szCs w:val="24"/>
          <w:lang w:val="en-GB"/>
        </w:rPr>
        <w:t>unnecessary visualisations/buttons/complexity</w:t>
      </w:r>
      <w:r w:rsidRPr="565BAF56">
        <w:rPr>
          <w:rFonts w:eastAsiaTheme="minorEastAsia"/>
          <w:color w:val="1D1E20"/>
          <w:sz w:val="24"/>
          <w:szCs w:val="24"/>
          <w:lang w:val="en-GB"/>
        </w:rPr>
        <w:t xml:space="preserve">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 xml:space="preserve">Technical: are all the </w:t>
      </w:r>
      <w:r w:rsidRPr="00772756">
        <w:rPr>
          <w:rFonts w:eastAsiaTheme="minorEastAsia"/>
          <w:color w:val="FF0000"/>
          <w:sz w:val="24"/>
          <w:szCs w:val="24"/>
          <w:lang w:val="en-GB"/>
        </w:rPr>
        <w:t>fonts used the same</w:t>
      </w:r>
      <w:r w:rsidRPr="565BAF56">
        <w:rPr>
          <w:rFonts w:eastAsiaTheme="minorEastAsia"/>
          <w:color w:val="1D1E20"/>
          <w:sz w:val="24"/>
          <w:szCs w:val="24"/>
          <w:lang w:val="en-GB"/>
        </w:rPr>
        <w:t xml:space="preserve">, are the </w:t>
      </w:r>
      <w:r w:rsidRPr="00772756">
        <w:rPr>
          <w:rFonts w:eastAsiaTheme="minorEastAsia"/>
          <w:color w:val="FF0000"/>
          <w:sz w:val="24"/>
          <w:szCs w:val="24"/>
          <w:lang w:val="en-GB"/>
        </w:rPr>
        <w:t>sizes readable</w:t>
      </w:r>
      <w:r w:rsidRPr="565BAF56">
        <w:rPr>
          <w:rFonts w:eastAsiaTheme="minorEastAsia"/>
          <w:color w:val="1D1E20"/>
          <w:sz w:val="24"/>
          <w:szCs w:val="24"/>
          <w:lang w:val="en-GB"/>
        </w:rPr>
        <w:t>?</w:t>
      </w:r>
    </w:p>
    <w:p w14:paraId="45B425D7" w14:textId="4AAF8CCC"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use various techniques at your disposal, such as tooltips, drill-throughs, </w:t>
      </w:r>
      <w:r w:rsidR="00DC4C5A">
        <w:rPr>
          <w:rFonts w:eastAsiaTheme="minorEastAsia"/>
          <w:sz w:val="24"/>
          <w:szCs w:val="24"/>
          <w:lang w:val="en-GB"/>
        </w:rPr>
        <w:t>drill downs</w:t>
      </w:r>
      <w:r w:rsidRPr="6D4D0125">
        <w:rPr>
          <w:rFonts w:eastAsiaTheme="minorEastAsia"/>
          <w:sz w:val="24"/>
          <w:szCs w:val="24"/>
          <w:lang w:val="en-GB"/>
        </w:rPr>
        <w:t xml:space="preserve">, cross-chart </w:t>
      </w:r>
      <w:r w:rsidR="00DC4C5A" w:rsidRPr="6D4D0125">
        <w:rPr>
          <w:rFonts w:eastAsiaTheme="minorEastAsia"/>
          <w:sz w:val="24"/>
          <w:szCs w:val="24"/>
          <w:lang w:val="en-GB"/>
        </w:rPr>
        <w:t>filtering,</w:t>
      </w:r>
      <w:r w:rsidRPr="6D4D0125">
        <w:rPr>
          <w:rFonts w:eastAsiaTheme="minorEastAsia"/>
          <w:sz w:val="24"/>
          <w:szCs w:val="24"/>
          <w:lang w:val="en-GB"/>
        </w:rPr>
        <w:t xml:space="preserve">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5B5154E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08D8D0F1" w14:textId="77777777" w:rsidR="00263E13" w:rsidRDefault="00263E13" w:rsidP="6D4D0125">
      <w:pPr>
        <w:pStyle w:val="Heading3"/>
        <w:spacing w:before="0" w:after="300"/>
        <w:rPr>
          <w:rFonts w:asciiTheme="minorHAnsi" w:eastAsiaTheme="minorEastAsia" w:hAnsiTheme="minorHAnsi" w:cstheme="minorBidi"/>
          <w:b/>
          <w:bCs/>
          <w:color w:val="1A1A1A"/>
        </w:rPr>
      </w:pPr>
    </w:p>
    <w:p w14:paraId="41FB7CF1" w14:textId="0716982E" w:rsidR="21944FBF" w:rsidRPr="00772756" w:rsidRDefault="21944FBF" w:rsidP="6D4D0125">
      <w:pPr>
        <w:pStyle w:val="Heading3"/>
        <w:spacing w:before="0" w:after="300"/>
        <w:rPr>
          <w:rFonts w:asciiTheme="minorHAnsi" w:eastAsiaTheme="minorEastAsia" w:hAnsiTheme="minorHAnsi" w:cstheme="minorBidi"/>
          <w:b/>
          <w:bCs/>
          <w:color w:val="FF0000"/>
        </w:rPr>
      </w:pPr>
      <w:r w:rsidRPr="00772756">
        <w:rPr>
          <w:rFonts w:asciiTheme="minorHAnsi" w:eastAsiaTheme="minorEastAsia" w:hAnsiTheme="minorHAnsi" w:cstheme="minorBidi"/>
          <w:b/>
          <w:bCs/>
          <w:color w:val="FF0000"/>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.pbix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xml:space="preserve">, you will receive a 'Publish to Web' link. </w:t>
      </w:r>
      <w:bookmarkStart w:id="0" w:name="_Int_sieVSQKz"/>
      <w:r w:rsidRPr="565BAF56">
        <w:rPr>
          <w:rFonts w:asciiTheme="minorHAnsi" w:eastAsiaTheme="minorEastAsia" w:hAnsiTheme="minorHAnsi" w:cstheme="minorBidi"/>
          <w:color w:val="1A1A1A"/>
        </w:rPr>
        <w:t>If it does not meet the requirements, you will receive a rejection reason and will have the opportunity to resubmit your report.</w:t>
      </w:r>
      <w:bookmarkEnd w:id="0"/>
    </w:p>
    <w:p w14:paraId="3FFC43AB" w14:textId="1F8F3CC3" w:rsidR="6D4D0125" w:rsidRDefault="6D4D0125" w:rsidP="6D4D0125">
      <w:pPr>
        <w:rPr>
          <w:sz w:val="24"/>
          <w:szCs w:val="24"/>
        </w:rPr>
      </w:pPr>
    </w:p>
    <w:p w14:paraId="7BD85C82" w14:textId="00E7F824" w:rsidR="21944FBF" w:rsidRPr="00772756" w:rsidRDefault="21944FBF" w:rsidP="6D4D0125">
      <w:pPr>
        <w:pStyle w:val="Heading3"/>
        <w:spacing w:before="0" w:after="300"/>
        <w:rPr>
          <w:rFonts w:asciiTheme="minorHAnsi" w:eastAsiaTheme="minorEastAsia" w:hAnsiTheme="minorHAnsi" w:cstheme="minorBidi"/>
          <w:b/>
          <w:bCs/>
          <w:color w:val="auto"/>
        </w:rPr>
      </w:pPr>
      <w:r w:rsidRPr="00772756">
        <w:rPr>
          <w:rFonts w:asciiTheme="minorHAnsi" w:eastAsiaTheme="minorEastAsia" w:hAnsiTheme="minorHAnsi" w:cstheme="minorBidi"/>
          <w:b/>
          <w:bCs/>
          <w:color w:val="auto"/>
        </w:rPr>
        <w:lastRenderedPageBreak/>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4501FC77"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263E13">
        <w:rPr>
          <w:rFonts w:eastAsiaTheme="minorEastAsia"/>
          <w:color w:val="222222"/>
          <w:sz w:val="24"/>
          <w:szCs w:val="24"/>
          <w:lang w:val="en-GB"/>
        </w:rPr>
        <w:t>15</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3. Include a summary of your report's key insights and publish it to the web or NovyPro link.</w:t>
      </w:r>
    </w:p>
    <w:p w14:paraId="3CE7CA87" w14:textId="4E420C25"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#FP20Analytics</w:t>
      </w:r>
      <w:r w:rsidR="00C210D9">
        <w:rPr>
          <w:rFonts w:eastAsiaTheme="minorEastAsia"/>
          <w:color w:val="222222"/>
          <w:sz w:val="24"/>
          <w:szCs w:val="24"/>
          <w:lang w:val="en-GB"/>
        </w:rPr>
        <w:t>HR</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5B81D518" w:rsidR="21944FBF" w:rsidRPr="00772756" w:rsidRDefault="004567C6" w:rsidP="6D4D0125">
      <w:pPr>
        <w:pStyle w:val="Heading3"/>
        <w:spacing w:before="0" w:after="120"/>
        <w:rPr>
          <w:rFonts w:asciiTheme="minorHAnsi" w:eastAsiaTheme="minorEastAsia" w:hAnsiTheme="minorHAnsi" w:cstheme="minorBidi"/>
          <w:color w:val="auto"/>
        </w:rPr>
      </w:pPr>
      <w:hyperlink r:id="rId18">
        <w:r w:rsidR="21944FBF" w:rsidRPr="00772756">
          <w:rPr>
            <w:rStyle w:val="Hyperlink"/>
            <w:rFonts w:asciiTheme="minorHAnsi" w:eastAsiaTheme="minorEastAsia" w:hAnsiTheme="minorHAnsi" w:cstheme="minorBidi"/>
            <w:b/>
            <w:bCs/>
            <w:color w:val="auto"/>
            <w:u w:val="none"/>
          </w:rPr>
          <w:t>Dataset</w:t>
        </w:r>
        <w:r w:rsidR="21944FBF" w:rsidRPr="00772756">
          <w:rPr>
            <w:color w:val="auto"/>
          </w:rPr>
          <w:br/>
        </w:r>
        <w:r w:rsidR="21944FBF" w:rsidRPr="00772756">
          <w:rPr>
            <w:color w:val="auto"/>
          </w:rPr>
          <w:br/>
        </w:r>
      </w:hyperlink>
      <w:hyperlink r:id="rId19">
        <w:r w:rsidR="21944FBF" w:rsidRPr="00772756">
          <w:rPr>
            <w:rStyle w:val="Hyperlink"/>
            <w:rFonts w:asciiTheme="minorHAnsi" w:eastAsiaTheme="minorEastAsia" w:hAnsiTheme="minorHAnsi" w:cstheme="minorBidi"/>
            <w:b/>
            <w:bCs/>
            <w:color w:val="auto"/>
            <w:u w:val="none"/>
          </w:rPr>
          <w:t>Intro &amp; Brief in English</w:t>
        </w:r>
        <w:r w:rsidR="21944FBF" w:rsidRPr="00772756">
          <w:rPr>
            <w:color w:val="auto"/>
          </w:rPr>
          <w:br/>
        </w:r>
        <w:r w:rsidR="21944FBF" w:rsidRPr="00772756">
          <w:rPr>
            <w:color w:val="auto"/>
          </w:rPr>
          <w:br/>
        </w:r>
      </w:hyperlink>
      <w:hyperlink r:id="rId20">
        <w:r w:rsidR="21944FBF" w:rsidRPr="00772756">
          <w:rPr>
            <w:rStyle w:val="Hyperlink"/>
            <w:rFonts w:asciiTheme="minorHAnsi" w:eastAsiaTheme="minorEastAsia" w:hAnsiTheme="minorHAnsi" w:cstheme="minorBidi"/>
            <w:b/>
            <w:bCs/>
            <w:color w:val="auto"/>
            <w:u w:val="none"/>
          </w:rPr>
          <w:t>Intro &amp; Brief Español</w:t>
        </w:r>
      </w:hyperlink>
    </w:p>
    <w:p w14:paraId="5809CB33" w14:textId="6EECAD5C"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r w:rsidR="005D7FA5">
        <w:rPr>
          <w:rFonts w:eastAsiaTheme="minorEastAsia"/>
          <w:color w:val="000000" w:themeColor="text1"/>
          <w:sz w:val="24"/>
          <w:szCs w:val="24"/>
          <w:lang w:val="en-GB"/>
        </w:rPr>
        <w:br/>
      </w:r>
      <w:r w:rsidR="005D7FA5">
        <w:rPr>
          <w:rFonts w:eastAsiaTheme="minorEastAsia"/>
          <w:color w:val="000000" w:themeColor="text1"/>
          <w:sz w:val="24"/>
          <w:szCs w:val="24"/>
          <w:lang w:val="en-GB"/>
        </w:rPr>
        <w:br/>
      </w:r>
      <w:r w:rsidR="005D7FA5">
        <w:rPr>
          <w:rFonts w:eastAsiaTheme="minorEastAsia"/>
          <w:color w:val="000000" w:themeColor="text1"/>
          <w:sz w:val="24"/>
          <w:szCs w:val="24"/>
          <w:lang w:val="en-GB"/>
        </w:rPr>
        <w:br/>
      </w:r>
      <w:r w:rsidR="00716FF6">
        <w:rPr>
          <w:rFonts w:eastAsiaTheme="minorEastAsia"/>
          <w:color w:val="000000" w:themeColor="text1"/>
          <w:sz w:val="24"/>
          <w:szCs w:val="24"/>
          <w:lang w:val="en-GB"/>
        </w:rPr>
        <w:t xml:space="preserve">Retention Rate = </w:t>
      </w:r>
      <w:r w:rsidR="00CF2393">
        <w:rPr>
          <w:rFonts w:eastAsiaTheme="minorEastAsia"/>
          <w:color w:val="000000" w:themeColor="text1"/>
          <w:sz w:val="24"/>
          <w:szCs w:val="24"/>
          <w:lang w:val="en-GB"/>
        </w:rPr>
        <w:t xml:space="preserve">(No. of Employees hired </w:t>
      </w:r>
      <w:r w:rsidR="00CC30ED">
        <w:rPr>
          <w:rFonts w:eastAsiaTheme="minorEastAsia"/>
          <w:color w:val="000000" w:themeColor="text1"/>
          <w:sz w:val="24"/>
          <w:szCs w:val="24"/>
          <w:lang w:val="en-GB"/>
        </w:rPr>
        <w:t>since 2017 – No. of employees left since 2017)/No. of employees hired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1C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ieVSQKz" int2:invalidationBookmarkName="" int2:hashCode="nf7ru0GyIg1BhY" int2:id="GNftMV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1"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2"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3"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4"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5"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6"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7"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8"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9"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730E9"/>
    <w:multiLevelType w:val="hybridMultilevel"/>
    <w:tmpl w:val="1EDE78DC"/>
    <w:lvl w:ilvl="0" w:tplc="963E643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3"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4"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15"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16"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num w:numId="1" w16cid:durableId="1091437172">
    <w:abstractNumId w:val="5"/>
  </w:num>
  <w:num w:numId="2" w16cid:durableId="726802548">
    <w:abstractNumId w:val="8"/>
  </w:num>
  <w:num w:numId="3" w16cid:durableId="1934583650">
    <w:abstractNumId w:val="16"/>
  </w:num>
  <w:num w:numId="4" w16cid:durableId="1671181629">
    <w:abstractNumId w:val="4"/>
  </w:num>
  <w:num w:numId="5" w16cid:durableId="1095980126">
    <w:abstractNumId w:val="2"/>
  </w:num>
  <w:num w:numId="6" w16cid:durableId="643049554">
    <w:abstractNumId w:val="12"/>
  </w:num>
  <w:num w:numId="7" w16cid:durableId="1847743891">
    <w:abstractNumId w:val="14"/>
  </w:num>
  <w:num w:numId="8" w16cid:durableId="859204084">
    <w:abstractNumId w:val="1"/>
  </w:num>
  <w:num w:numId="9" w16cid:durableId="1258250151">
    <w:abstractNumId w:val="0"/>
  </w:num>
  <w:num w:numId="10" w16cid:durableId="1407530951">
    <w:abstractNumId w:val="3"/>
  </w:num>
  <w:num w:numId="11" w16cid:durableId="838273155">
    <w:abstractNumId w:val="13"/>
  </w:num>
  <w:num w:numId="12" w16cid:durableId="1110272401">
    <w:abstractNumId w:val="15"/>
  </w:num>
  <w:num w:numId="13" w16cid:durableId="298192588">
    <w:abstractNumId w:val="7"/>
  </w:num>
  <w:num w:numId="14" w16cid:durableId="10109411">
    <w:abstractNumId w:val="6"/>
  </w:num>
  <w:num w:numId="15" w16cid:durableId="590044926">
    <w:abstractNumId w:val="10"/>
  </w:num>
  <w:num w:numId="16" w16cid:durableId="40861325">
    <w:abstractNumId w:val="9"/>
  </w:num>
  <w:num w:numId="17" w16cid:durableId="1736776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3725"/>
    <w:rsid w:val="00004E08"/>
    <w:rsid w:val="00014B81"/>
    <w:rsid w:val="00017C5A"/>
    <w:rsid w:val="0002341E"/>
    <w:rsid w:val="00030AD1"/>
    <w:rsid w:val="0003387B"/>
    <w:rsid w:val="00033FA4"/>
    <w:rsid w:val="00036B88"/>
    <w:rsid w:val="00043E86"/>
    <w:rsid w:val="00044DB8"/>
    <w:rsid w:val="00051A44"/>
    <w:rsid w:val="00080D40"/>
    <w:rsid w:val="000A4801"/>
    <w:rsid w:val="000A716C"/>
    <w:rsid w:val="000B23C9"/>
    <w:rsid w:val="000B32C6"/>
    <w:rsid w:val="000C3BD6"/>
    <w:rsid w:val="000C7DF6"/>
    <w:rsid w:val="000D26A0"/>
    <w:rsid w:val="000F1867"/>
    <w:rsid w:val="000F4807"/>
    <w:rsid w:val="00110DB3"/>
    <w:rsid w:val="0011136D"/>
    <w:rsid w:val="001309E6"/>
    <w:rsid w:val="00142514"/>
    <w:rsid w:val="00144D46"/>
    <w:rsid w:val="00147C80"/>
    <w:rsid w:val="0014BF4D"/>
    <w:rsid w:val="0015374F"/>
    <w:rsid w:val="0016313F"/>
    <w:rsid w:val="0019040E"/>
    <w:rsid w:val="00194216"/>
    <w:rsid w:val="00197478"/>
    <w:rsid w:val="001A30B1"/>
    <w:rsid w:val="001A7CC2"/>
    <w:rsid w:val="001AB39A"/>
    <w:rsid w:val="001B0FD8"/>
    <w:rsid w:val="001C49BF"/>
    <w:rsid w:val="001C4A3E"/>
    <w:rsid w:val="001C7FB4"/>
    <w:rsid w:val="001E38BF"/>
    <w:rsid w:val="001E5F37"/>
    <w:rsid w:val="001E6101"/>
    <w:rsid w:val="001F6EE6"/>
    <w:rsid w:val="001F786F"/>
    <w:rsid w:val="00215F0D"/>
    <w:rsid w:val="0022047F"/>
    <w:rsid w:val="002210B2"/>
    <w:rsid w:val="00223B40"/>
    <w:rsid w:val="00226E7F"/>
    <w:rsid w:val="00232053"/>
    <w:rsid w:val="00243F7D"/>
    <w:rsid w:val="00263E13"/>
    <w:rsid w:val="002755D3"/>
    <w:rsid w:val="002757E0"/>
    <w:rsid w:val="00283684"/>
    <w:rsid w:val="00283EB7"/>
    <w:rsid w:val="002935F8"/>
    <w:rsid w:val="00296A3D"/>
    <w:rsid w:val="002A7CA5"/>
    <w:rsid w:val="002B490B"/>
    <w:rsid w:val="002C072C"/>
    <w:rsid w:val="002D32FF"/>
    <w:rsid w:val="002D7721"/>
    <w:rsid w:val="002E6A5F"/>
    <w:rsid w:val="002F702E"/>
    <w:rsid w:val="002F717B"/>
    <w:rsid w:val="00311B0E"/>
    <w:rsid w:val="003231F9"/>
    <w:rsid w:val="00335E9C"/>
    <w:rsid w:val="00341BFF"/>
    <w:rsid w:val="0035011A"/>
    <w:rsid w:val="00350B70"/>
    <w:rsid w:val="00362064"/>
    <w:rsid w:val="00365A05"/>
    <w:rsid w:val="0037733A"/>
    <w:rsid w:val="00383DF7"/>
    <w:rsid w:val="00392B2E"/>
    <w:rsid w:val="003A2BF7"/>
    <w:rsid w:val="003C48C7"/>
    <w:rsid w:val="003C5ABF"/>
    <w:rsid w:val="003E32D4"/>
    <w:rsid w:val="003E5DB1"/>
    <w:rsid w:val="003F0490"/>
    <w:rsid w:val="003F3B96"/>
    <w:rsid w:val="003F3F95"/>
    <w:rsid w:val="00406321"/>
    <w:rsid w:val="004215C7"/>
    <w:rsid w:val="00424179"/>
    <w:rsid w:val="004269DC"/>
    <w:rsid w:val="00432960"/>
    <w:rsid w:val="00435B8A"/>
    <w:rsid w:val="00446BB5"/>
    <w:rsid w:val="00450B94"/>
    <w:rsid w:val="00452061"/>
    <w:rsid w:val="00453BB0"/>
    <w:rsid w:val="004567C6"/>
    <w:rsid w:val="00493AEE"/>
    <w:rsid w:val="00496398"/>
    <w:rsid w:val="004A1427"/>
    <w:rsid w:val="004A4C36"/>
    <w:rsid w:val="004B6CE2"/>
    <w:rsid w:val="004C3D26"/>
    <w:rsid w:val="004C522F"/>
    <w:rsid w:val="004D7ABB"/>
    <w:rsid w:val="004D7FF7"/>
    <w:rsid w:val="004F7210"/>
    <w:rsid w:val="00507437"/>
    <w:rsid w:val="00510C89"/>
    <w:rsid w:val="005154DA"/>
    <w:rsid w:val="00522E43"/>
    <w:rsid w:val="0052375A"/>
    <w:rsid w:val="005347D2"/>
    <w:rsid w:val="005353D2"/>
    <w:rsid w:val="00540218"/>
    <w:rsid w:val="00540340"/>
    <w:rsid w:val="00544D49"/>
    <w:rsid w:val="005474C2"/>
    <w:rsid w:val="0055291E"/>
    <w:rsid w:val="00557CB5"/>
    <w:rsid w:val="005642FC"/>
    <w:rsid w:val="00565018"/>
    <w:rsid w:val="005678B4"/>
    <w:rsid w:val="00571E79"/>
    <w:rsid w:val="00580841"/>
    <w:rsid w:val="005817E2"/>
    <w:rsid w:val="005A55AB"/>
    <w:rsid w:val="005A67D8"/>
    <w:rsid w:val="005B6DFC"/>
    <w:rsid w:val="005C5614"/>
    <w:rsid w:val="005D2B62"/>
    <w:rsid w:val="005D7FA5"/>
    <w:rsid w:val="005E64F9"/>
    <w:rsid w:val="00610291"/>
    <w:rsid w:val="00613607"/>
    <w:rsid w:val="0061474D"/>
    <w:rsid w:val="00614D8A"/>
    <w:rsid w:val="00615D5F"/>
    <w:rsid w:val="00615DA2"/>
    <w:rsid w:val="006160D8"/>
    <w:rsid w:val="006171F7"/>
    <w:rsid w:val="00626B4F"/>
    <w:rsid w:val="00627EE7"/>
    <w:rsid w:val="00630021"/>
    <w:rsid w:val="00640B56"/>
    <w:rsid w:val="00640ED1"/>
    <w:rsid w:val="0067415F"/>
    <w:rsid w:val="006777C5"/>
    <w:rsid w:val="0067CBA9"/>
    <w:rsid w:val="00681243"/>
    <w:rsid w:val="00683542"/>
    <w:rsid w:val="006845A4"/>
    <w:rsid w:val="006A0DD0"/>
    <w:rsid w:val="006A14BC"/>
    <w:rsid w:val="006A3441"/>
    <w:rsid w:val="006D7E3E"/>
    <w:rsid w:val="006E415D"/>
    <w:rsid w:val="006E63D8"/>
    <w:rsid w:val="006F3AAD"/>
    <w:rsid w:val="00716FF6"/>
    <w:rsid w:val="007217A0"/>
    <w:rsid w:val="00726AD3"/>
    <w:rsid w:val="00731DC8"/>
    <w:rsid w:val="00735410"/>
    <w:rsid w:val="007374B8"/>
    <w:rsid w:val="00751621"/>
    <w:rsid w:val="0075426D"/>
    <w:rsid w:val="00772756"/>
    <w:rsid w:val="007739A1"/>
    <w:rsid w:val="007C2A59"/>
    <w:rsid w:val="007D0534"/>
    <w:rsid w:val="007D5509"/>
    <w:rsid w:val="007D748D"/>
    <w:rsid w:val="007D79B1"/>
    <w:rsid w:val="007E6DA1"/>
    <w:rsid w:val="007F7D9A"/>
    <w:rsid w:val="0080336F"/>
    <w:rsid w:val="00810856"/>
    <w:rsid w:val="008239AB"/>
    <w:rsid w:val="0083141D"/>
    <w:rsid w:val="00836DC5"/>
    <w:rsid w:val="00836E9F"/>
    <w:rsid w:val="00837268"/>
    <w:rsid w:val="00843184"/>
    <w:rsid w:val="00851997"/>
    <w:rsid w:val="008519D8"/>
    <w:rsid w:val="008673BD"/>
    <w:rsid w:val="00876A35"/>
    <w:rsid w:val="00882299"/>
    <w:rsid w:val="00887B75"/>
    <w:rsid w:val="00893154"/>
    <w:rsid w:val="008A00D3"/>
    <w:rsid w:val="008C040B"/>
    <w:rsid w:val="008D4096"/>
    <w:rsid w:val="008F07A0"/>
    <w:rsid w:val="008F1DCB"/>
    <w:rsid w:val="008F639C"/>
    <w:rsid w:val="008F7D76"/>
    <w:rsid w:val="00903026"/>
    <w:rsid w:val="00907E0E"/>
    <w:rsid w:val="00912B42"/>
    <w:rsid w:val="00934DD7"/>
    <w:rsid w:val="00957322"/>
    <w:rsid w:val="009641C2"/>
    <w:rsid w:val="009712E6"/>
    <w:rsid w:val="0097437C"/>
    <w:rsid w:val="00984C51"/>
    <w:rsid w:val="009A36AF"/>
    <w:rsid w:val="009A6966"/>
    <w:rsid w:val="009B060E"/>
    <w:rsid w:val="009B572A"/>
    <w:rsid w:val="009C0399"/>
    <w:rsid w:val="009F1C30"/>
    <w:rsid w:val="009F296E"/>
    <w:rsid w:val="009FB44B"/>
    <w:rsid w:val="00A14E71"/>
    <w:rsid w:val="00A16840"/>
    <w:rsid w:val="00A23573"/>
    <w:rsid w:val="00A25548"/>
    <w:rsid w:val="00A26BF7"/>
    <w:rsid w:val="00A36833"/>
    <w:rsid w:val="00A36868"/>
    <w:rsid w:val="00A4289C"/>
    <w:rsid w:val="00A43C5F"/>
    <w:rsid w:val="00A52082"/>
    <w:rsid w:val="00A5522C"/>
    <w:rsid w:val="00A61BE8"/>
    <w:rsid w:val="00A67301"/>
    <w:rsid w:val="00A812B8"/>
    <w:rsid w:val="00A835D9"/>
    <w:rsid w:val="00A868DA"/>
    <w:rsid w:val="00A86E18"/>
    <w:rsid w:val="00A963C3"/>
    <w:rsid w:val="00AA387B"/>
    <w:rsid w:val="00AB6BED"/>
    <w:rsid w:val="00AC0FE9"/>
    <w:rsid w:val="00AD2363"/>
    <w:rsid w:val="00AD4DDC"/>
    <w:rsid w:val="00AD5110"/>
    <w:rsid w:val="00AD71A1"/>
    <w:rsid w:val="00AE686C"/>
    <w:rsid w:val="00AF7FD8"/>
    <w:rsid w:val="00B04F40"/>
    <w:rsid w:val="00B06913"/>
    <w:rsid w:val="00B115AA"/>
    <w:rsid w:val="00B16AC4"/>
    <w:rsid w:val="00B23142"/>
    <w:rsid w:val="00B407BC"/>
    <w:rsid w:val="00B44E18"/>
    <w:rsid w:val="00B50EF4"/>
    <w:rsid w:val="00B52569"/>
    <w:rsid w:val="00B6203E"/>
    <w:rsid w:val="00B86379"/>
    <w:rsid w:val="00B87B70"/>
    <w:rsid w:val="00B9030D"/>
    <w:rsid w:val="00B90EAF"/>
    <w:rsid w:val="00B91E9F"/>
    <w:rsid w:val="00B929F7"/>
    <w:rsid w:val="00BA1C55"/>
    <w:rsid w:val="00BA37AF"/>
    <w:rsid w:val="00BA75E8"/>
    <w:rsid w:val="00BB6240"/>
    <w:rsid w:val="00BC25E5"/>
    <w:rsid w:val="00BC26EE"/>
    <w:rsid w:val="00BE06E8"/>
    <w:rsid w:val="00BF6E9F"/>
    <w:rsid w:val="00BF7F37"/>
    <w:rsid w:val="00C16BBF"/>
    <w:rsid w:val="00C17466"/>
    <w:rsid w:val="00C20875"/>
    <w:rsid w:val="00C210D9"/>
    <w:rsid w:val="00C220DB"/>
    <w:rsid w:val="00C22E39"/>
    <w:rsid w:val="00C3358B"/>
    <w:rsid w:val="00C3511E"/>
    <w:rsid w:val="00C403D3"/>
    <w:rsid w:val="00C534FD"/>
    <w:rsid w:val="00C5492C"/>
    <w:rsid w:val="00C5772E"/>
    <w:rsid w:val="00C63655"/>
    <w:rsid w:val="00C74FB4"/>
    <w:rsid w:val="00C75D77"/>
    <w:rsid w:val="00C96991"/>
    <w:rsid w:val="00CA2525"/>
    <w:rsid w:val="00CC30ED"/>
    <w:rsid w:val="00CC518F"/>
    <w:rsid w:val="00CD1EF8"/>
    <w:rsid w:val="00CF10DD"/>
    <w:rsid w:val="00CF2393"/>
    <w:rsid w:val="00CF747F"/>
    <w:rsid w:val="00D034C2"/>
    <w:rsid w:val="00D15A19"/>
    <w:rsid w:val="00D16AD8"/>
    <w:rsid w:val="00D21255"/>
    <w:rsid w:val="00D23B3F"/>
    <w:rsid w:val="00D252CA"/>
    <w:rsid w:val="00D30915"/>
    <w:rsid w:val="00D33D0F"/>
    <w:rsid w:val="00D44134"/>
    <w:rsid w:val="00D45429"/>
    <w:rsid w:val="00D456BC"/>
    <w:rsid w:val="00D649BD"/>
    <w:rsid w:val="00D77BDE"/>
    <w:rsid w:val="00D77FE9"/>
    <w:rsid w:val="00D8351E"/>
    <w:rsid w:val="00D85A39"/>
    <w:rsid w:val="00D970D4"/>
    <w:rsid w:val="00DA1AFF"/>
    <w:rsid w:val="00DA2AB2"/>
    <w:rsid w:val="00DA6703"/>
    <w:rsid w:val="00DB52C3"/>
    <w:rsid w:val="00DC0AE8"/>
    <w:rsid w:val="00DC4C5A"/>
    <w:rsid w:val="00DD2231"/>
    <w:rsid w:val="00DD28AB"/>
    <w:rsid w:val="00DE3A47"/>
    <w:rsid w:val="00E037D4"/>
    <w:rsid w:val="00E13624"/>
    <w:rsid w:val="00E15B08"/>
    <w:rsid w:val="00E1789F"/>
    <w:rsid w:val="00E2147E"/>
    <w:rsid w:val="00E27B09"/>
    <w:rsid w:val="00E37756"/>
    <w:rsid w:val="00E42124"/>
    <w:rsid w:val="00E43A15"/>
    <w:rsid w:val="00E523A1"/>
    <w:rsid w:val="00E57795"/>
    <w:rsid w:val="00E61610"/>
    <w:rsid w:val="00E83AE1"/>
    <w:rsid w:val="00E84853"/>
    <w:rsid w:val="00E92672"/>
    <w:rsid w:val="00EB2730"/>
    <w:rsid w:val="00ED11C5"/>
    <w:rsid w:val="00EF7BF0"/>
    <w:rsid w:val="00EFA14A"/>
    <w:rsid w:val="00F042DA"/>
    <w:rsid w:val="00F1447E"/>
    <w:rsid w:val="00F205CB"/>
    <w:rsid w:val="00F31144"/>
    <w:rsid w:val="00F34B19"/>
    <w:rsid w:val="00F3537C"/>
    <w:rsid w:val="00F40569"/>
    <w:rsid w:val="00F47D66"/>
    <w:rsid w:val="00F55389"/>
    <w:rsid w:val="00F569A1"/>
    <w:rsid w:val="00F66D19"/>
    <w:rsid w:val="00F679D9"/>
    <w:rsid w:val="00F70843"/>
    <w:rsid w:val="00F73989"/>
    <w:rsid w:val="00F74F61"/>
    <w:rsid w:val="00F82258"/>
    <w:rsid w:val="00F92C56"/>
    <w:rsid w:val="00FA1287"/>
    <w:rsid w:val="00FB0219"/>
    <w:rsid w:val="00FB626D"/>
    <w:rsid w:val="00FC50E6"/>
    <w:rsid w:val="00FC6A93"/>
    <w:rsid w:val="00FE3F64"/>
    <w:rsid w:val="00FF09D4"/>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hyperlink" Target="https://assets.zyrosite.com/dOqX1Rko21iyeZB8/xmas_dataset_c12-m7VMX43LJNTkGVpy.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openxmlformats.org/officeDocument/2006/relationships/hyperlink" Target="https://assets.zyrosite.com/dOqX1Rko21iyeZB8/intro-brief-c12_spanish-Y4L8XQD0yzFGNGvX.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23" Type="http://schemas.microsoft.com/office/2020/10/relationships/intelligence" Target="intelligence2.xm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hyperlink" Target="https://assets.zyrosite.com/dOqX1Rko21iyeZB8/intro-brief-c12-mk3yKOvq0zU9rXeE.docx" TargetMode="Externa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5</Pages>
  <Words>1265</Words>
  <Characters>8815</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Thi Nguyen Anh Leimer</cp:lastModifiedBy>
  <cp:revision>11</cp:revision>
  <dcterms:created xsi:type="dcterms:W3CDTF">2024-04-03T07:22:00Z</dcterms:created>
  <dcterms:modified xsi:type="dcterms:W3CDTF">2024-04-21T21:06:00Z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