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rFonts w:ascii="ＭＳ 明朝" w:hAnsi="ＭＳ 明朝" w:eastAsia="ＭＳ 明朝"/>
          <w:b w:val="0"/>
          <w:sz w:val="21"/>
        </w:rPr>
        <w:t>令和　年　月　日</w:t>
      </w:r>
    </w:p>
    <w:p>
      <w:pPr>
        <w:spacing w:after="40" w:before="0"/>
      </w:pPr>
      <w:r>
        <w:rPr>
          <w:rFonts w:ascii="ＭＳ 明朝" w:hAnsi="ＭＳ 明朝" w:eastAsia="ＭＳ 明朝"/>
          <w:b w:val="0"/>
          <w:sz w:val="21"/>
        </w:rPr>
        <w:t>保護者各位</w:t>
      </w:r>
    </w:p>
    <w:p>
      <w:pPr>
        <w:spacing w:after="0"/>
        <w:jc w:val="right"/>
      </w:pPr>
      <w:r>
        <w:rPr>
          <w:rFonts w:ascii="ＭＳ 明朝" w:hAnsi="ＭＳ 明朝" w:eastAsia="ＭＳ 明朝"/>
          <w:b w:val="0"/>
          <w:sz w:val="21"/>
        </w:rPr>
        <w:t>放課後等デイサービス　○○○○</w:t>
      </w:r>
    </w:p>
    <w:p>
      <w:pPr>
        <w:spacing w:after="240"/>
        <w:jc w:val="right"/>
      </w:pPr>
      <w:r>
        <w:rPr>
          <w:rFonts w:ascii="ＭＳ 明朝" w:hAnsi="ＭＳ 明朝" w:eastAsia="ＭＳ 明朝"/>
          <w:b w:val="0"/>
          <w:sz w:val="21"/>
        </w:rPr>
        <w:t>管理者　　○○　○○　㊞</w:t>
      </w:r>
    </w:p>
    <w:p>
      <w:pPr>
        <w:spacing w:after="280" w:before="120"/>
        <w:jc w:val="center"/>
      </w:pPr>
      <w:r>
        <w:rPr>
          <w:rFonts w:ascii="ＭＳ ゴシック" w:hAnsi="ＭＳ ゴシック" w:eastAsia="ＭＳ ゴシック"/>
          <w:b/>
          <w:sz w:val="30"/>
        </w:rPr>
        <w:t>サービス利用時間の変更について（ご案内）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平素より当事業所の運営にご理解とご協力を賜り、御礼申し上げます。</w:t>
      </w:r>
    </w:p>
    <w:p>
      <w:pPr>
        <w:spacing w:after="160" w:before="0"/>
      </w:pPr>
      <w:r>
        <w:rPr>
          <w:rFonts w:ascii="ＭＳ 明朝" w:hAnsi="ＭＳ 明朝" w:eastAsia="ＭＳ 明朝"/>
          <w:b w:val="0"/>
          <w:sz w:val="21"/>
        </w:rPr>
        <w:t xml:space="preserve">　このたび、令和　年６月１日（月）より、サービス利用時間を下記のとおり変更いたします。ご確認のうえ、ご協力をお願い申し上げます。</w:t>
      </w:r>
    </w:p>
    <w:p>
      <w:pPr>
        <w:spacing w:after="200" w:before="0"/>
        <w:jc w:val="center"/>
      </w:pPr>
      <w:r>
        <w:rPr>
          <w:rFonts w:ascii="ＭＳ 明朝" w:hAnsi="ＭＳ 明朝" w:eastAsia="ＭＳ 明朝"/>
          <w:b/>
          <w:sz w:val="21"/>
        </w:rPr>
        <w:t>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8E1"/>
            <w:tcBorders>
              <w:top w:val="single" w:sz="22" w:space="0" w:color="000000"/>
              <w:left w:val="single" w:sz="22" w:space="0" w:color="000000"/>
              <w:bottom w:val="single" w:sz="22" w:space="0" w:color="000000"/>
              <w:right w:val="single" w:sz="22" w:space="0" w:color="000000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  <w:jc w:val="center"/>
            </w:pPr>
            <w:r>
              <w:rPr>
                <w:rFonts w:ascii="ＭＳ ゴシック" w:hAnsi="ＭＳ ゴシック" w:eastAsia="ＭＳ ゴシック"/>
                <w:b/>
                <w:sz w:val="24"/>
              </w:rPr>
              <w:t>【変更内容】　令和　年６月１日（月）より</w:t>
            </w:r>
          </w:p>
          <w:p>
            <w:pPr>
              <w:spacing w:after="4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4"/>
              </w:rPr>
              <w:t>行事等で下校が早い日も</w:t>
            </w:r>
          </w:p>
          <w:p>
            <w:pPr>
              <w:spacing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C0392B"/>
                <w:sz w:val="26"/>
              </w:rPr>
              <w:t>これまで　１６時 終了　　→　　これから　１８時 まで利用可</w:t>
            </w:r>
          </w:p>
        </w:tc>
      </w:tr>
    </w:tbl>
    <w:p>
      <w:pPr>
        <w:spacing w:after="160" w:before="0"/>
      </w:pPr>
    </w:p>
    <w:p>
      <w:pPr>
        <w:spacing w:after="40" w:before="80"/>
      </w:pPr>
      <w:r>
        <w:rPr>
          <w:rFonts w:ascii="ＭＳ ゴシック" w:hAnsi="ＭＳ ゴシック" w:eastAsia="ＭＳ ゴシック"/>
          <w:b/>
          <w:sz w:val="21"/>
        </w:rPr>
        <w:t>１．放課後のご利用時間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行事等（始業式・終業式・卒業式・運動会・参観日など）で下校が早い日も、１６時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終了ではなく１８時までのご利用といたします。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（お送りは１８時より順次開始いたします）</w:t>
      </w:r>
    </w:p>
    <w:p>
      <w:pPr>
        <w:spacing w:after="40" w:before="0"/>
      </w:pPr>
    </w:p>
    <w:p>
      <w:pPr>
        <w:spacing w:after="40" w:before="80"/>
      </w:pPr>
      <w:r>
        <w:rPr>
          <w:rFonts w:ascii="ＭＳ ゴシック" w:hAnsi="ＭＳ ゴシック" w:eastAsia="ＭＳ ゴシック"/>
          <w:b/>
          <w:sz w:val="21"/>
        </w:rPr>
        <w:t>２．早めのお迎えについて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保護者様のご判断による早めのお迎えは可能です。その際は１５時３０分以降にご協力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をお願いいたします。</w:t>
      </w:r>
    </w:p>
    <w:p>
      <w:pPr>
        <w:spacing w:after="40" w:before="0"/>
      </w:pPr>
    </w:p>
    <w:p>
      <w:pPr>
        <w:spacing w:after="40" w:before="80"/>
      </w:pPr>
      <w:r>
        <w:rPr>
          <w:rFonts w:ascii="ＭＳ ゴシック" w:hAnsi="ＭＳ ゴシック" w:eastAsia="ＭＳ ゴシック"/>
          <w:b/>
          <w:sz w:val="21"/>
        </w:rPr>
        <w:t>３．サービス提供時間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・放課後　１５：００ ～ １８：００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・休　日　１０：００ ～ １５：００</w:t>
      </w:r>
    </w:p>
    <w:p>
      <w:pPr>
        <w:spacing w:after="40" w:before="0"/>
      </w:pPr>
    </w:p>
    <w:p>
      <w:pPr>
        <w:spacing w:after="40" w:before="80"/>
      </w:pPr>
      <w:r>
        <w:rPr>
          <w:rFonts w:ascii="ＭＳ ゴシック" w:hAnsi="ＭＳ ゴシック" w:eastAsia="ＭＳ ゴシック"/>
          <w:b/>
          <w:sz w:val="21"/>
        </w:rPr>
        <w:t>４．欠席のご連絡について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ご利用が３０分に満たない場合は「欠席」の取り扱いとなります。事前にご利用が難し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いとわかった場合は、お早めにご連絡ください。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21"/>
        </w:rPr>
        <w:t xml:space="preserve">　　（体調不良・急なご用事の場合は、この限りではありません）</w:t>
      </w:r>
    </w:p>
    <w:p>
      <w:pPr>
        <w:spacing w:after="40" w:before="0"/>
      </w:pPr>
    </w:p>
    <w:p>
      <w:pPr>
        <w:spacing w:after="200" w:before="80"/>
        <w:jc w:val="right"/>
      </w:pPr>
      <w:r>
        <w:rPr>
          <w:rFonts w:ascii="ＭＳ 明朝" w:hAnsi="ＭＳ 明朝" w:eastAsia="ＭＳ 明朝"/>
          <w:b w:val="0"/>
          <w:sz w:val="21"/>
        </w:rPr>
        <w:t>以上</w:t>
      </w:r>
    </w:p>
    <w:p>
      <w:pPr>
        <w:spacing w:before="120"/>
      </w:pPr>
      <w:r>
        <w:rPr>
          <w:rFonts w:ascii="ＭＳ 明朝" w:hAnsi="ＭＳ 明朝" w:eastAsia="ＭＳ 明朝"/>
          <w:b w:val="0"/>
          <w:sz w:val="18"/>
        </w:rPr>
        <w:t>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ＭＳ 明朝" w:hAnsi="ＭＳ 明朝" w:eastAsia="ＭＳ 明朝"/>
          <w:b w:val="0"/>
          <w:sz w:val="18"/>
        </w:rPr>
        <w:t xml:space="preserve">　ご不明な点は当事業所までお問い合わせください。　TEL：000-000-0000　担当：○○</w:t>
      </w:r>
    </w:p>
    <w:p>
      <w:r>
        <w:rPr>
          <w:rFonts w:ascii="ＭＳ 明朝" w:hAnsi="ＭＳ 明朝" w:eastAsia="ＭＳ 明朝"/>
          <w:b w:val="0"/>
          <w:sz w:val="18"/>
        </w:rPr>
        <w:t>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