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</w:p>
    <w:p>
      <w:pPr>
        <w:spacing w:after="200" w:before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904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904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</w:p>
    <w:p>
      <w:pPr>
        <w:spacing w:after="80" w:before="0"/>
        <w:jc w:val="center"/>
      </w:pPr>
      <w:r>
        <w:rPr>
          <w:rFonts w:ascii="BIZ UDPゴシック" w:hAnsi="BIZ UDPゴシック" w:eastAsia="BIZ UDPゴシック"/>
          <w:b/>
          <w:color w:val="E07820"/>
          <w:sz w:val="80"/>
        </w:rPr>
        <w:t>夏休みのしおり</w:t>
      </w:r>
    </w:p>
    <w:p>
      <w:pPr>
        <w:spacing w:after="400" w:before="0"/>
        <w:jc w:val="center"/>
      </w:pPr>
      <w:r>
        <w:rPr>
          <w:rFonts w:ascii="BIZ UDPゴシック" w:hAnsi="BIZ UDPゴシック" w:eastAsia="BIZ UDPゴシック"/>
          <w:b/>
          <w:color w:val="1F4E79"/>
          <w:sz w:val="36"/>
        </w:rPr>
        <w:t>〜 2026年（令和8年）夏 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" cy="6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llo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648000" cy="6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g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648000" cy="6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w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648000" cy="6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u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648000" cy="6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48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E07820"/>
          <w:left w:val="single" w:sz="12" w:space="0" w:color="E07820"/>
          <w:bottom w:val="single" w:sz="12" w:space="0" w:color="E07820"/>
          <w:right w:val="single" w:sz="12" w:space="0" w:color="E07820"/>
          <w:insideH w:val="single" w:sz="12" w:space="0" w:color="E07820"/>
          <w:insideV w:val="single" w:sz="12" w:space="0" w:color="E07820"/>
        </w:tblBorders>
      </w:tblPr>
      <w:tblGrid>
        <w:gridCol w:w="6803"/>
      </w:tblGrid>
      <w:tr>
        <w:tc>
          <w:tcPr>
            <w:tcW w:type="dxa" w:w="6803"/>
            <w:shd w:val="clear" w:color="auto" w:fill="FFF3E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1F4E79"/>
                <w:sz w:val="32"/>
              </w:rPr>
              <w:t>放課後等デイサービス</w:t>
              <w:br/>
              <w:t>夢門塾ゆうゆう日吉</w:t>
            </w:r>
          </w:p>
        </w:tc>
      </w:tr>
    </w:tbl>
    <w:p>
      <w:pPr>
        <w:spacing w:after="200" w:before="0"/>
      </w:pPr>
    </w:p>
    <w:p>
      <w:pPr>
        <w:spacing w:after="120" w:before="0"/>
        <w:jc w:val="center"/>
      </w:pPr>
      <w:r>
        <w:rPr>
          <w:rFonts w:ascii="BIZ UDPゴシック" w:hAnsi="BIZ UDPゴシック" w:eastAsia="BIZ UDPゴシック"/>
          <w:b/>
          <w:color w:val="555555"/>
          <w:sz w:val="24"/>
        </w:rPr>
        <w:t>夏休み期間：2026年7月21日（火）〜 8月31日（月）</w:t>
      </w:r>
    </w:p>
    <w:p>
      <w:r>
        <w:br w:type="page"/>
      </w:r>
    </w:p>
    <w:p>
      <w:pPr>
        <w:spacing w:before="240" w:after="120"/>
        <w:pBdr>
          <w:bottom w:val="single" w:sz="12" w:space="4" w:color="1F4E79"/>
        </w:pBdr>
      </w:pPr>
      <w:r>
        <w:rPr>
          <w:rFonts w:ascii="BIZ UDPゴシック" w:hAnsi="BIZ UDPゴシック" w:eastAsia="BIZ UDPゴシック"/>
          <w:b/>
          <w:color w:val="1F4E79"/>
          <w:sz w:val="28"/>
        </w:rPr>
        <w:t xml:space="preserve">■ </w:t>
      </w:r>
      <w:r>
        <w:rPr>
          <w:rFonts w:ascii="BIZ UDPゴシック" w:hAnsi="BIZ UDPゴシック" w:eastAsia="BIZ UDPゴシック"/>
          <w:b/>
          <w:color w:val="1F4E79"/>
          <w:sz w:val="28"/>
        </w:rPr>
        <w:t>ごあいさつ</w:t>
      </w:r>
    </w:p>
    <w:p>
      <w:pPr>
        <w:spacing w:after="80" w:before="0" w:line="336" w:lineRule="auto"/>
      </w:pPr>
      <w:r>
        <w:rPr>
          <w:rFonts w:ascii="BIZ UDPゴシック" w:hAnsi="BIZ UDPゴシック" w:eastAsia="BIZ UDPゴシック"/>
          <w:b w:val="0"/>
          <w:sz w:val="22"/>
        </w:rPr>
        <w:t>保護者の皆さま、いつも夢門塾ゆうゆう日吉をご利用いただき、誠にありがとうございます。</w:t>
      </w:r>
    </w:p>
    <w:p>
      <w:pPr>
        <w:spacing w:after="80" w:before="0" w:line="336" w:lineRule="auto"/>
      </w:pPr>
      <w:r>
        <w:rPr>
          <w:rFonts w:ascii="BIZ UDPゴシック" w:hAnsi="BIZ UDPゴシック" w:eastAsia="BIZ UDPゴシック"/>
          <w:b w:val="0"/>
          <w:sz w:val="22"/>
        </w:rPr>
        <w:t>いよいよ子どもたちが楽しみにしている夏休みがやってきます。長いお休みの間、お子さま一人ひとりが安全に、そして元気いっぱい過ごせるよう、職員一同心を込めて支援してまいります。</w:t>
      </w:r>
    </w:p>
    <w:p>
      <w:pPr>
        <w:spacing w:after="80" w:before="0" w:line="336" w:lineRule="auto"/>
      </w:pPr>
      <w:r>
        <w:rPr>
          <w:rFonts w:ascii="BIZ UDPゴシック" w:hAnsi="BIZ UDPゴシック" w:eastAsia="BIZ UDPゴシック"/>
          <w:b w:val="0"/>
          <w:sz w:val="22"/>
        </w:rPr>
        <w:t>今年の夏も、季節の行事やお出かけ、クッキングなど、わくわくする活動をたくさん用意しています。このしおりには、夏休み中の過ごし方や持ち物、お約束などをまとめました。ご家庭でもお子さまと一緒にご確認いただき、楽しい夏休みにしましょう。</w:t>
      </w:r>
    </w:p>
    <w:p>
      <w:pPr>
        <w:spacing w:after="80" w:before="0" w:line="336" w:lineRule="auto"/>
      </w:pPr>
      <w:r>
        <w:rPr>
          <w:rFonts w:ascii="BIZ UDPゴシック" w:hAnsi="BIZ UDPゴシック" w:eastAsia="BIZ UDPゴシック"/>
          <w:b w:val="0"/>
          <w:sz w:val="22"/>
        </w:rPr>
        <w:t>暑い日が続きますので、体調管理にはくれぐれもお気をつけください。</w:t>
      </w:r>
    </w:p>
    <w:p>
      <w:pPr>
        <w:spacing w:before="240" w:after="120"/>
        <w:pBdr>
          <w:bottom w:val="single" w:sz="12" w:space="4" w:color="2E7D32"/>
        </w:pBdr>
      </w:pPr>
      <w:r>
        <w:rPr>
          <w:rFonts w:ascii="BIZ UDPゴシック" w:hAnsi="BIZ UDPゴシック" w:eastAsia="BIZ UDPゴシック"/>
          <w:b/>
          <w:color w:val="2E7D32"/>
          <w:sz w:val="28"/>
        </w:rPr>
        <w:t xml:space="preserve">■ </w:t>
      </w:r>
      <w:r>
        <w:rPr>
          <w:rFonts w:ascii="BIZ UDPゴシック" w:hAnsi="BIZ UDPゴシック" w:eastAsia="BIZ UDPゴシック"/>
          <w:b/>
          <w:color w:val="2E7D32"/>
          <w:sz w:val="28"/>
        </w:rPr>
        <w:t>夏休みの一日の流れ</w:t>
      </w:r>
    </w:p>
    <w:p>
      <w:pPr>
        <w:spacing w:after="120" w:before="0"/>
      </w:pPr>
      <w:r>
        <w:rPr>
          <w:rFonts w:ascii="BIZ UDPゴシック" w:hAnsi="BIZ UDPゴシック" w:eastAsia="BIZ UDPゴシック"/>
          <w:b w:val="0"/>
          <w:color w:val="555555"/>
          <w:sz w:val="20"/>
        </w:rPr>
        <w:t>※開所時間：平日 8:30 〜 17:30（送迎時間は別途ご相談ください）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5D6A7"/>
          <w:left w:val="single" w:sz="6" w:space="0" w:color="A5D6A7"/>
          <w:bottom w:val="single" w:sz="6" w:space="0" w:color="A5D6A7"/>
          <w:right w:val="single" w:sz="6" w:space="0" w:color="A5D6A7"/>
          <w:insideH w:val="single" w:sz="6" w:space="0" w:color="A5D6A7"/>
          <w:insideV w:val="single" w:sz="6" w:space="0" w:color="A5D6A7"/>
        </w:tblBorders>
      </w:tblPr>
      <w:tblGrid>
        <w:gridCol w:w="1587"/>
        <w:gridCol w:w="8277"/>
      </w:tblGrid>
      <w:tr>
        <w:tc>
          <w:tcPr>
            <w:tcW w:type="dxa" w:w="4933"/>
            <w:vAlign w:val="center"/>
            <w:shd w:val="clear" w:color="auto" w:fill="2E7D32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2"/>
              </w:rPr>
              <w:t>時間</w:t>
            </w:r>
          </w:p>
        </w:tc>
        <w:tc>
          <w:tcPr>
            <w:tcW w:type="dxa" w:w="4933"/>
            <w:vAlign w:val="center"/>
            <w:shd w:val="clear" w:color="auto" w:fill="2E7D32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2"/>
              </w:rPr>
              <w:t>活動内容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2E7D32"/>
                <w:sz w:val="22"/>
              </w:rPr>
              <w:t>8:30</w:t>
            </w:r>
          </w:p>
        </w:tc>
        <w:tc>
          <w:tcPr>
            <w:tcW w:type="dxa" w:w="827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2"/>
              </w:rPr>
              <w:t>順次登所・健康チェック（検温・手洗い・うがい）</w:t>
            </w:r>
          </w:p>
        </w:tc>
      </w:tr>
      <w:tr>
        <w:tc>
          <w:tcPr>
            <w:tcW w:type="dxa" w:w="1587"/>
            <w:vAlign w:val="center"/>
            <w:shd w:val="clear" w:color="auto" w:fill="F1F8E9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2E7D32"/>
                <w:sz w:val="22"/>
              </w:rPr>
              <w:t>9:30</w:t>
            </w:r>
          </w:p>
        </w:tc>
        <w:tc>
          <w:tcPr>
            <w:tcW w:type="dxa" w:w="8277"/>
            <w:vAlign w:val="center"/>
            <w:shd w:val="clear" w:color="auto" w:fill="F1F8E9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2"/>
              </w:rPr>
              <w:t>朝の会・ラジオ体操・今日の予定確認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2E7D32"/>
                <w:sz w:val="22"/>
              </w:rPr>
              <w:t>10:00</w:t>
            </w:r>
          </w:p>
        </w:tc>
        <w:tc>
          <w:tcPr>
            <w:tcW w:type="dxa" w:w="827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2"/>
              </w:rPr>
              <w:t>学習タイム（宿題・自主学習）</w:t>
            </w:r>
          </w:p>
        </w:tc>
      </w:tr>
      <w:tr>
        <w:tc>
          <w:tcPr>
            <w:tcW w:type="dxa" w:w="1587"/>
            <w:vAlign w:val="center"/>
            <w:shd w:val="clear" w:color="auto" w:fill="F1F8E9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2E7D32"/>
                <w:sz w:val="22"/>
              </w:rPr>
              <w:t>11:00</w:t>
            </w:r>
          </w:p>
        </w:tc>
        <w:tc>
          <w:tcPr>
            <w:tcW w:type="dxa" w:w="8277"/>
            <w:vAlign w:val="center"/>
            <w:shd w:val="clear" w:color="auto" w:fill="F1F8E9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2"/>
              </w:rPr>
              <w:t>午前の活動（運動・製作・個別療育）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2E7D32"/>
                <w:sz w:val="22"/>
              </w:rPr>
              <w:t>12:00</w:t>
            </w:r>
          </w:p>
        </w:tc>
        <w:tc>
          <w:tcPr>
            <w:tcW w:type="dxa" w:w="827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2"/>
              </w:rPr>
              <w:t>昼食・歯みがき</w:t>
            </w:r>
          </w:p>
        </w:tc>
      </w:tr>
      <w:tr>
        <w:tc>
          <w:tcPr>
            <w:tcW w:type="dxa" w:w="1587"/>
            <w:vAlign w:val="center"/>
            <w:shd w:val="clear" w:color="auto" w:fill="F1F8E9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2E7D32"/>
                <w:sz w:val="22"/>
              </w:rPr>
              <w:t>13:00</w:t>
            </w:r>
          </w:p>
        </w:tc>
        <w:tc>
          <w:tcPr>
            <w:tcW w:type="dxa" w:w="8277"/>
            <w:vAlign w:val="center"/>
            <w:shd w:val="clear" w:color="auto" w:fill="F1F8E9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2"/>
              </w:rPr>
              <w:t>休憩・自由遊び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2E7D32"/>
                <w:sz w:val="22"/>
              </w:rPr>
              <w:t>14:00</w:t>
            </w:r>
          </w:p>
        </w:tc>
        <w:tc>
          <w:tcPr>
            <w:tcW w:type="dxa" w:w="827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2"/>
              </w:rPr>
              <w:t>午後の活動（行事・お出かけ・グループ活動）</w:t>
            </w:r>
          </w:p>
        </w:tc>
      </w:tr>
      <w:tr>
        <w:tc>
          <w:tcPr>
            <w:tcW w:type="dxa" w:w="1587"/>
            <w:vAlign w:val="center"/>
            <w:shd w:val="clear" w:color="auto" w:fill="F1F8E9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2E7D32"/>
                <w:sz w:val="22"/>
              </w:rPr>
              <w:t>15:30</w:t>
            </w:r>
          </w:p>
        </w:tc>
        <w:tc>
          <w:tcPr>
            <w:tcW w:type="dxa" w:w="8277"/>
            <w:vAlign w:val="center"/>
            <w:shd w:val="clear" w:color="auto" w:fill="F1F8E9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2"/>
              </w:rPr>
              <w:t>おやつ・片付け・掃除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2E7D32"/>
                <w:sz w:val="22"/>
              </w:rPr>
              <w:t>16:00</w:t>
            </w:r>
          </w:p>
        </w:tc>
        <w:tc>
          <w:tcPr>
            <w:tcW w:type="dxa" w:w="827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2"/>
              </w:rPr>
              <w:t>帰りの会・順次降所・送迎</w:t>
            </w:r>
          </w:p>
        </w:tc>
      </w:tr>
      <w:tr>
        <w:tc>
          <w:tcPr>
            <w:tcW w:type="dxa" w:w="1587"/>
            <w:vAlign w:val="center"/>
            <w:shd w:val="clear" w:color="auto" w:fill="F1F8E9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2E7D32"/>
                <w:sz w:val="22"/>
              </w:rPr>
              <w:t>17:30</w:t>
            </w:r>
          </w:p>
        </w:tc>
        <w:tc>
          <w:tcPr>
            <w:tcW w:type="dxa" w:w="8277"/>
            <w:vAlign w:val="center"/>
            <w:shd w:val="clear" w:color="auto" w:fill="F1F8E9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2"/>
              </w:rPr>
              <w:t>閉所</w:t>
            </w:r>
          </w:p>
        </w:tc>
      </w:tr>
    </w:tbl>
    <w:p>
      <w:r>
        <w:br w:type="page"/>
      </w:r>
    </w:p>
    <w:p>
      <w:pPr>
        <w:spacing w:before="240" w:after="120"/>
        <w:pBdr>
          <w:bottom w:val="single" w:sz="12" w:space="4" w:color="E07820"/>
        </w:pBdr>
      </w:pPr>
      <w:r>
        <w:rPr>
          <w:rFonts w:ascii="BIZ UDPゴシック" w:hAnsi="BIZ UDPゴシック" w:eastAsia="BIZ UDPゴシック"/>
          <w:b/>
          <w:color w:val="E07820"/>
          <w:sz w:val="28"/>
        </w:rPr>
        <w:t xml:space="preserve">■ </w:t>
      </w:r>
      <w:r>
        <w:rPr>
          <w:rFonts w:ascii="BIZ UDPゴシック" w:hAnsi="BIZ UDPゴシック" w:eastAsia="BIZ UDPゴシック"/>
          <w:b/>
          <w:color w:val="E07820"/>
          <w:sz w:val="28"/>
        </w:rPr>
        <w:t>毎日の持ち物</w:t>
      </w:r>
    </w:p>
    <w:p>
      <w:pPr>
        <w:spacing w:after="120" w:before="0"/>
      </w:pPr>
      <w:r>
        <w:rPr>
          <w:rFonts w:ascii="BIZ UDPゴシック" w:hAnsi="BIZ UDPゴシック" w:eastAsia="BIZ UDPゴシック"/>
          <w:b w:val="0"/>
          <w:sz w:val="22"/>
        </w:rPr>
        <w:t>登所する日は、下記の持ち物をご準備ください。すべての持ち物に記名をお願いします。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CC80"/>
          <w:left w:val="single" w:sz="6" w:space="0" w:color="FFCC80"/>
          <w:bottom w:val="single" w:sz="6" w:space="0" w:color="FFCC80"/>
          <w:right w:val="single" w:sz="6" w:space="0" w:color="FFCC80"/>
          <w:insideH w:val="single" w:sz="6" w:space="0" w:color="FFCC80"/>
          <w:insideV w:val="single" w:sz="6" w:space="0" w:color="FFCC80"/>
        </w:tblBorders>
      </w:tblPr>
      <w:tblGrid>
        <w:gridCol w:w="4933"/>
        <w:gridCol w:w="4933"/>
      </w:tblGrid>
      <w:tr>
        <w:tc>
          <w:tcPr>
            <w:tcW w:type="dxa" w:w="4932"/>
            <w:vAlign w:val="center"/>
            <w:shd w:val="clear" w:color="auto" w:fill="FFF8E1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2"/>
              </w:rPr>
              <w:t>☑ お弁当・水筒（多めの水分を）</w:t>
            </w:r>
          </w:p>
        </w:tc>
        <w:tc>
          <w:tcPr>
            <w:tcW w:type="dxa" w:w="4932"/>
            <w:vAlign w:val="center"/>
            <w:shd w:val="clear" w:color="auto" w:fill="FFF8E1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2"/>
              </w:rPr>
              <w:t>☑ 汗ふきタオル・ハンカチ・ティッシュ</w:t>
            </w:r>
          </w:p>
        </w:tc>
      </w:tr>
      <w:tr>
        <w:tc>
          <w:tcPr>
            <w:tcW w:type="dxa" w:w="4932"/>
            <w:vAlign w:val="center"/>
            <w:shd w:val="clear" w:color="auto" w:fill="FFF8E1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2"/>
              </w:rPr>
              <w:t>☑ 着替え一式（下着・靴下含む）</w:t>
            </w:r>
          </w:p>
        </w:tc>
        <w:tc>
          <w:tcPr>
            <w:tcW w:type="dxa" w:w="4932"/>
            <w:vAlign w:val="center"/>
            <w:shd w:val="clear" w:color="auto" w:fill="FFF8E1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2"/>
              </w:rPr>
              <w:t>☑ 帽子（外出・外遊び用）</w:t>
            </w:r>
          </w:p>
        </w:tc>
      </w:tr>
      <w:tr>
        <w:tc>
          <w:tcPr>
            <w:tcW w:type="dxa" w:w="4932"/>
            <w:vAlign w:val="center"/>
            <w:shd w:val="clear" w:color="auto" w:fill="FFF8E1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2"/>
              </w:rPr>
              <w:t>☑ 夏休みの宿題・学習道具</w:t>
            </w:r>
          </w:p>
        </w:tc>
        <w:tc>
          <w:tcPr>
            <w:tcW w:type="dxa" w:w="4932"/>
            <w:vAlign w:val="center"/>
            <w:shd w:val="clear" w:color="auto" w:fill="FFF8E1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2"/>
              </w:rPr>
              <w:t>☑ 連絡帳・お薬（必要な方）</w:t>
            </w:r>
          </w:p>
        </w:tc>
      </w:tr>
      <w:tr>
        <w:tc>
          <w:tcPr>
            <w:tcW w:type="dxa" w:w="4932"/>
            <w:vAlign w:val="center"/>
            <w:shd w:val="clear" w:color="auto" w:fill="FFF8E1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2"/>
              </w:rPr>
              <w:t>☑ 上ばき（室内用）</w:t>
            </w:r>
          </w:p>
        </w:tc>
        <w:tc>
          <w:tcPr>
            <w:tcW w:type="dxa" w:w="4932"/>
            <w:vAlign w:val="center"/>
            <w:shd w:val="clear" w:color="auto" w:fill="FFF8E1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2"/>
              </w:rPr>
              <w:t>☑ ビニール袋（汚れ物入れ）</w:t>
            </w:r>
          </w:p>
        </w:tc>
      </w:tr>
    </w:tbl>
    <w:p>
      <w:pPr>
        <w:spacing w:after="80" w:before="0"/>
      </w:pPr>
    </w:p>
    <w:p>
      <w:pPr>
        <w:spacing w:after="80" w:before="0"/>
      </w:pPr>
      <w:r>
        <w:rPr>
          <w:rFonts w:ascii="BIZ UDPゴシック" w:hAnsi="BIZ UDPゴシック" w:eastAsia="BIZ UDPゴシック"/>
          <w:b/>
          <w:color w:val="D64D7A"/>
          <w:sz w:val="20"/>
        </w:rPr>
        <w:t>★ プールや水遊びの日は、別途「水着・タオル・水泳帽」をお持ちください（前日にお知らせします）。</w:t>
      </w:r>
    </w:p>
    <w:p>
      <w:pPr>
        <w:spacing w:before="240" w:after="120"/>
        <w:pBdr>
          <w:bottom w:val="single" w:sz="12" w:space="4" w:color="D64D7A"/>
        </w:pBdr>
      </w:pPr>
      <w:r>
        <w:rPr>
          <w:rFonts w:ascii="BIZ UDPゴシック" w:hAnsi="BIZ UDPゴシック" w:eastAsia="BIZ UDPゴシック"/>
          <w:b/>
          <w:color w:val="D64D7A"/>
          <w:sz w:val="28"/>
        </w:rPr>
        <w:t xml:space="preserve">■ </w:t>
      </w:r>
      <w:r>
        <w:rPr>
          <w:rFonts w:ascii="BIZ UDPゴシック" w:hAnsi="BIZ UDPゴシック" w:eastAsia="BIZ UDPゴシック"/>
          <w:b/>
          <w:color w:val="D64D7A"/>
          <w:sz w:val="28"/>
        </w:rPr>
        <w:t>夏休みのお約束</w:t>
      </w:r>
    </w:p>
    <w:p>
      <w:pPr>
        <w:spacing w:after="80"/>
      </w:pPr>
      <w:r>
        <w:rPr>
          <w:rFonts w:ascii="BIZ UDPゴシック" w:hAnsi="BIZ UDPゴシック" w:eastAsia="BIZ UDPゴシック"/>
          <w:b/>
          <w:color w:val="D64D7A"/>
          <w:sz w:val="24"/>
        </w:rPr>
        <w:t xml:space="preserve">1. </w:t>
      </w:r>
      <w:r>
        <w:rPr>
          <w:rFonts w:ascii="BIZ UDPゴシック" w:hAnsi="BIZ UDPゴシック" w:eastAsia="BIZ UDPゴシック"/>
          <w:b w:val="0"/>
          <w:sz w:val="24"/>
        </w:rPr>
        <w:t>早ね・早おき・朝ごはんで、生活リズムをととのえよう。</w:t>
      </w:r>
    </w:p>
    <w:p>
      <w:pPr>
        <w:spacing w:after="80"/>
      </w:pPr>
      <w:r>
        <w:rPr>
          <w:rFonts w:ascii="BIZ UDPゴシック" w:hAnsi="BIZ UDPゴシック" w:eastAsia="BIZ UDPゴシック"/>
          <w:b/>
          <w:color w:val="D64D7A"/>
          <w:sz w:val="24"/>
        </w:rPr>
        <w:t xml:space="preserve">2. </w:t>
      </w:r>
      <w:r>
        <w:rPr>
          <w:rFonts w:ascii="BIZ UDPゴシック" w:hAnsi="BIZ UDPゴシック" w:eastAsia="BIZ UDPゴシック"/>
          <w:b w:val="0"/>
          <w:sz w:val="24"/>
        </w:rPr>
        <w:t>こまめに水分をとって、熱中症をふせごう。</w:t>
      </w:r>
    </w:p>
    <w:p>
      <w:pPr>
        <w:spacing w:after="80"/>
      </w:pPr>
      <w:r>
        <w:rPr>
          <w:rFonts w:ascii="BIZ UDPゴシック" w:hAnsi="BIZ UDPゴシック" w:eastAsia="BIZ UDPゴシック"/>
          <w:b/>
          <w:color w:val="D64D7A"/>
          <w:sz w:val="24"/>
        </w:rPr>
        <w:t xml:space="preserve">3. </w:t>
      </w:r>
      <w:r>
        <w:rPr>
          <w:rFonts w:ascii="BIZ UDPゴシック" w:hAnsi="BIZ UDPゴシック" w:eastAsia="BIZ UDPゴシック"/>
          <w:b w:val="0"/>
          <w:sz w:val="24"/>
        </w:rPr>
        <w:t>外に出るときは帽子をかぶろう。</w:t>
      </w:r>
    </w:p>
    <w:p>
      <w:pPr>
        <w:spacing w:after="80"/>
      </w:pPr>
      <w:r>
        <w:rPr>
          <w:rFonts w:ascii="BIZ UDPゴシック" w:hAnsi="BIZ UDPゴシック" w:eastAsia="BIZ UDPゴシック"/>
          <w:b/>
          <w:color w:val="D64D7A"/>
          <w:sz w:val="24"/>
        </w:rPr>
        <w:t xml:space="preserve">4. </w:t>
      </w:r>
      <w:r>
        <w:rPr>
          <w:rFonts w:ascii="BIZ UDPゴシック" w:hAnsi="BIZ UDPゴシック" w:eastAsia="BIZ UDPゴシック"/>
          <w:b w:val="0"/>
          <w:sz w:val="24"/>
        </w:rPr>
        <w:t>お友だちや先生の話を、最後まで聞こう。</w:t>
      </w:r>
    </w:p>
    <w:p>
      <w:pPr>
        <w:spacing w:after="80"/>
      </w:pPr>
      <w:r>
        <w:rPr>
          <w:rFonts w:ascii="BIZ UDPゴシック" w:hAnsi="BIZ UDPゴシック" w:eastAsia="BIZ UDPゴシック"/>
          <w:b/>
          <w:color w:val="D64D7A"/>
          <w:sz w:val="24"/>
        </w:rPr>
        <w:t xml:space="preserve">5. </w:t>
      </w:r>
      <w:r>
        <w:rPr>
          <w:rFonts w:ascii="BIZ UDPゴシック" w:hAnsi="BIZ UDPゴシック" w:eastAsia="BIZ UDPゴシック"/>
          <w:b w:val="0"/>
          <w:sz w:val="24"/>
        </w:rPr>
        <w:t>使ったものは、自分でかたづけよう。</w:t>
      </w:r>
    </w:p>
    <w:p>
      <w:pPr>
        <w:spacing w:after="80"/>
      </w:pPr>
      <w:r>
        <w:rPr>
          <w:rFonts w:ascii="BIZ UDPゴシック" w:hAnsi="BIZ UDPゴシック" w:eastAsia="BIZ UDPゴシック"/>
          <w:b/>
          <w:color w:val="D64D7A"/>
          <w:sz w:val="24"/>
        </w:rPr>
        <w:t xml:space="preserve">6. </w:t>
      </w:r>
      <w:r>
        <w:rPr>
          <w:rFonts w:ascii="BIZ UDPゴシック" w:hAnsi="BIZ UDPゴシック" w:eastAsia="BIZ UDPゴシック"/>
          <w:b w:val="0"/>
          <w:sz w:val="24"/>
        </w:rPr>
        <w:t>こまったときは、すぐに先生に伝えよう。</w:t>
      </w:r>
    </w:p>
    <w:p>
      <w:pPr>
        <w:spacing w:after="80"/>
      </w:pPr>
      <w:r>
        <w:rPr>
          <w:rFonts w:ascii="BIZ UDPゴシック" w:hAnsi="BIZ UDPゴシック" w:eastAsia="BIZ UDPゴシック"/>
          <w:b/>
          <w:color w:val="D64D7A"/>
          <w:sz w:val="24"/>
        </w:rPr>
        <w:t xml:space="preserve">7. </w:t>
      </w:r>
      <w:r>
        <w:rPr>
          <w:rFonts w:ascii="BIZ UDPゴシック" w:hAnsi="BIZ UDPゴシック" w:eastAsia="BIZ UDPゴシック"/>
          <w:b w:val="0"/>
          <w:sz w:val="24"/>
        </w:rPr>
        <w:t>交通ルールを守って、安全に過ごそう。</w:t>
      </w:r>
    </w:p>
    <w:p>
      <w:r>
        <w:br w:type="page"/>
      </w:r>
    </w:p>
    <w:p>
      <w:pPr>
        <w:spacing w:before="240" w:after="120"/>
        <w:pBdr>
          <w:bottom w:val="single" w:sz="12" w:space="4" w:color="1F4E79"/>
        </w:pBdr>
      </w:pPr>
      <w:r>
        <w:rPr>
          <w:rFonts w:ascii="BIZ UDPゴシック" w:hAnsi="BIZ UDPゴシック" w:eastAsia="BIZ UDPゴシック"/>
          <w:b/>
          <w:color w:val="1F4E79"/>
          <w:sz w:val="28"/>
        </w:rPr>
        <w:t xml:space="preserve">■ </w:t>
      </w:r>
      <w:r>
        <w:rPr>
          <w:rFonts w:ascii="BIZ UDPゴシック" w:hAnsi="BIZ UDPゴシック" w:eastAsia="BIZ UDPゴシック"/>
          <w:b/>
          <w:color w:val="1F4E79"/>
          <w:sz w:val="28"/>
        </w:rPr>
        <w:t>夏休みの主な行事予定</w:t>
      </w:r>
    </w:p>
    <w:p>
      <w:pPr>
        <w:spacing w:after="120" w:before="0"/>
      </w:pPr>
      <w:r>
        <w:rPr>
          <w:rFonts w:ascii="BIZ UDPゴシック" w:hAnsi="BIZ UDPゴシック" w:eastAsia="BIZ UDPゴシック"/>
          <w:b w:val="0"/>
          <w:color w:val="555555"/>
          <w:sz w:val="20"/>
        </w:rPr>
        <w:t>※天候や状況により、内容が変更になる場合があります。詳しくは毎月の予定表でお知らせします。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FC5E8"/>
          <w:left w:val="single" w:sz="6" w:space="0" w:color="9FC5E8"/>
          <w:bottom w:val="single" w:sz="6" w:space="0" w:color="9FC5E8"/>
          <w:right w:val="single" w:sz="6" w:space="0" w:color="9FC5E8"/>
          <w:insideH w:val="single" w:sz="6" w:space="0" w:color="9FC5E8"/>
          <w:insideV w:val="single" w:sz="6" w:space="0" w:color="9FC5E8"/>
        </w:tblBorders>
      </w:tblPr>
      <w:tblGrid>
        <w:gridCol w:w="1020"/>
        <w:gridCol w:w="3742"/>
        <w:gridCol w:w="5102"/>
      </w:tblGrid>
      <w:tr>
        <w:tc>
          <w:tcPr>
            <w:tcW w:type="dxa" w:w="3289"/>
            <w:vAlign w:val="center"/>
            <w:shd w:val="clear" w:color="auto" w:fill="1F4E79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2"/>
              </w:rPr>
              <w:t>時期</w:t>
            </w:r>
          </w:p>
        </w:tc>
        <w:tc>
          <w:tcPr>
            <w:tcW w:type="dxa" w:w="3289"/>
            <w:vAlign w:val="center"/>
            <w:shd w:val="clear" w:color="auto" w:fill="1F4E79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2"/>
              </w:rPr>
              <w:t>行事</w:t>
            </w:r>
          </w:p>
        </w:tc>
        <w:tc>
          <w:tcPr>
            <w:tcW w:type="dxa" w:w="3289"/>
            <w:vAlign w:val="center"/>
            <w:shd w:val="clear" w:color="auto" w:fill="1F4E79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1F4E79"/>
                <w:sz w:val="22"/>
              </w:rPr>
              <w:t>7月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/>
                <w:sz w:val="22"/>
              </w:rPr>
              <w:t>夏まつりごっこ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0"/>
              </w:rPr>
              <w:t>ヨーヨーつり・的あてなど、みんなでお店やさんごっこ</w:t>
            </w:r>
          </w:p>
        </w:tc>
      </w:tr>
      <w:tr>
        <w:tc>
          <w:tcPr>
            <w:tcW w:type="dxa" w:w="1020"/>
            <w:vAlign w:val="center"/>
            <w:shd w:val="clear" w:color="auto" w:fill="EAF1F8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1F4E79"/>
                <w:sz w:val="22"/>
              </w:rPr>
              <w:t>7月</w:t>
            </w:r>
          </w:p>
        </w:tc>
        <w:tc>
          <w:tcPr>
            <w:tcW w:type="dxa" w:w="3742"/>
            <w:vAlign w:val="center"/>
            <w:shd w:val="clear" w:color="auto" w:fill="EAF1F8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/>
                <w:sz w:val="22"/>
              </w:rPr>
              <w:t>水遊び・プール活動</w:t>
            </w:r>
          </w:p>
        </w:tc>
        <w:tc>
          <w:tcPr>
            <w:tcW w:type="dxa" w:w="5102"/>
            <w:vAlign w:val="center"/>
            <w:shd w:val="clear" w:color="auto" w:fill="EAF1F8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0"/>
              </w:rPr>
              <w:t>暑さに負けず、お水でリフレッシュ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1F4E79"/>
                <w:sz w:val="22"/>
              </w:rPr>
              <w:t>8月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/>
                <w:sz w:val="22"/>
              </w:rPr>
              <w:t>クッキング（流しそうめん・かき氷）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0"/>
              </w:rPr>
              <w:t>夏ならではの食を楽しもう</w:t>
            </w:r>
          </w:p>
        </w:tc>
      </w:tr>
      <w:tr>
        <w:tc>
          <w:tcPr>
            <w:tcW w:type="dxa" w:w="1020"/>
            <w:vAlign w:val="center"/>
            <w:shd w:val="clear" w:color="auto" w:fill="EAF1F8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1F4E79"/>
                <w:sz w:val="22"/>
              </w:rPr>
              <w:t>8月</w:t>
            </w:r>
          </w:p>
        </w:tc>
        <w:tc>
          <w:tcPr>
            <w:tcW w:type="dxa" w:w="3742"/>
            <w:vAlign w:val="center"/>
            <w:shd w:val="clear" w:color="auto" w:fill="EAF1F8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/>
                <w:sz w:val="22"/>
              </w:rPr>
              <w:t>工作week（うちわ・風鈴づくり）</w:t>
            </w:r>
          </w:p>
        </w:tc>
        <w:tc>
          <w:tcPr>
            <w:tcW w:type="dxa" w:w="5102"/>
            <w:vAlign w:val="center"/>
            <w:shd w:val="clear" w:color="auto" w:fill="EAF1F8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0"/>
              </w:rPr>
              <w:t>夏の作品づくりに挑戦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1F4E79"/>
                <w:sz w:val="22"/>
              </w:rPr>
              <w:t>8月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/>
                <w:sz w:val="22"/>
              </w:rPr>
              <w:t>お出かけ（公園・アスレチック）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0"/>
              </w:rPr>
              <w:t>体をいっぱい動かそう</w:t>
            </w:r>
          </w:p>
        </w:tc>
      </w:tr>
      <w:tr>
        <w:tc>
          <w:tcPr>
            <w:tcW w:type="dxa" w:w="1020"/>
            <w:vAlign w:val="center"/>
            <w:shd w:val="clear" w:color="auto" w:fill="EAF1F8"/>
          </w:tcPr>
          <w:p>
            <w:pPr>
              <w:spacing w:after="40" w:before="40"/>
              <w:jc w:val="center"/>
            </w:pPr>
            <w:r>
              <w:rPr>
                <w:rFonts w:ascii="BIZ UDPゴシック" w:hAnsi="BIZ UDPゴシック" w:eastAsia="BIZ UDPゴシック"/>
                <w:b/>
                <w:color w:val="1F4E79"/>
                <w:sz w:val="22"/>
              </w:rPr>
              <w:t>8月</w:t>
            </w:r>
          </w:p>
        </w:tc>
        <w:tc>
          <w:tcPr>
            <w:tcW w:type="dxa" w:w="3742"/>
            <w:vAlign w:val="center"/>
            <w:shd w:val="clear" w:color="auto" w:fill="EAF1F8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/>
                <w:sz w:val="22"/>
              </w:rPr>
              <w:t>映画・お楽しみ会</w:t>
            </w:r>
          </w:p>
        </w:tc>
        <w:tc>
          <w:tcPr>
            <w:tcW w:type="dxa" w:w="5102"/>
            <w:vAlign w:val="center"/>
            <w:shd w:val="clear" w:color="auto" w:fill="EAF1F8"/>
          </w:tcPr>
          <w:p>
            <w:pPr>
              <w:spacing w:after="40" w:before="40"/>
              <w:jc w:val="left"/>
            </w:pPr>
            <w:r>
              <w:rPr>
                <w:rFonts w:ascii="BIZ UDPゴシック" w:hAnsi="BIZ UDPゴシック" w:eastAsia="BIZ UDPゴシック"/>
                <w:b w:val="0"/>
                <w:sz w:val="20"/>
              </w:rPr>
              <w:t>DVD鑑賞やゲーム大会でのんびり</w:t>
            </w:r>
          </w:p>
        </w:tc>
      </w:tr>
    </w:tbl>
    <w:p>
      <w:pPr>
        <w:spacing w:before="240" w:after="120"/>
        <w:pBdr>
          <w:bottom w:val="single" w:sz="12" w:space="4" w:color="2E7D32"/>
        </w:pBdr>
      </w:pPr>
      <w:r>
        <w:rPr>
          <w:rFonts w:ascii="BIZ UDPゴシック" w:hAnsi="BIZ UDPゴシック" w:eastAsia="BIZ UDPゴシック"/>
          <w:b/>
          <w:color w:val="2E7D32"/>
          <w:sz w:val="28"/>
        </w:rPr>
        <w:t xml:space="preserve">■ </w:t>
      </w:r>
      <w:r>
        <w:rPr>
          <w:rFonts w:ascii="BIZ UDPゴシック" w:hAnsi="BIZ UDPゴシック" w:eastAsia="BIZ UDPゴシック"/>
          <w:b/>
          <w:color w:val="2E7D32"/>
          <w:sz w:val="28"/>
        </w:rPr>
        <w:t>ご家庭へのお願い</w:t>
      </w:r>
    </w:p>
    <w:p>
      <w:pPr>
        <w:spacing w:after="80"/>
      </w:pPr>
      <w:r>
        <w:rPr>
          <w:rFonts w:ascii="BIZ UDPゴシック" w:hAnsi="BIZ UDPゴシック" w:eastAsia="BIZ UDPゴシック"/>
          <w:b/>
          <w:color w:val="2E7D32"/>
          <w:sz w:val="22"/>
        </w:rPr>
        <w:t>・</w:t>
      </w:r>
      <w:r>
        <w:rPr>
          <w:rFonts w:ascii="BIZ UDPゴシック" w:hAnsi="BIZ UDPゴシック" w:eastAsia="BIZ UDPゴシック"/>
          <w:b w:val="0"/>
          <w:sz w:val="22"/>
        </w:rPr>
        <w:t>欠席・遅刻・送迎時間の変更は、当日 9:00 までにご連絡ください。</w:t>
      </w:r>
    </w:p>
    <w:p>
      <w:pPr>
        <w:spacing w:after="80"/>
      </w:pPr>
      <w:r>
        <w:rPr>
          <w:rFonts w:ascii="BIZ UDPゴシック" w:hAnsi="BIZ UDPゴシック" w:eastAsia="BIZ UDPゴシック"/>
          <w:b/>
          <w:color w:val="2E7D32"/>
          <w:sz w:val="22"/>
        </w:rPr>
        <w:t>・</w:t>
      </w:r>
      <w:r>
        <w:rPr>
          <w:rFonts w:ascii="BIZ UDPゴシック" w:hAnsi="BIZ UDPゴシック" w:eastAsia="BIZ UDPゴシック"/>
          <w:b w:val="0"/>
          <w:sz w:val="22"/>
        </w:rPr>
        <w:t>発熱（37.5℃以上）や体調不良がある場合は、利用をお控えください。</w:t>
      </w:r>
    </w:p>
    <w:p>
      <w:pPr>
        <w:spacing w:after="80"/>
      </w:pPr>
      <w:r>
        <w:rPr>
          <w:rFonts w:ascii="BIZ UDPゴシック" w:hAnsi="BIZ UDPゴシック" w:eastAsia="BIZ UDPゴシック"/>
          <w:b/>
          <w:color w:val="2E7D32"/>
          <w:sz w:val="22"/>
        </w:rPr>
        <w:t>・</w:t>
      </w:r>
      <w:r>
        <w:rPr>
          <w:rFonts w:ascii="BIZ UDPゴシック" w:hAnsi="BIZ UDPゴシック" w:eastAsia="BIZ UDPゴシック"/>
          <w:b w:val="0"/>
          <w:sz w:val="22"/>
        </w:rPr>
        <w:t>お薬を預ける場合は、連絡帳に服用方法をご記入のうえお渡しください。</w:t>
      </w:r>
    </w:p>
    <w:p>
      <w:pPr>
        <w:spacing w:after="80"/>
      </w:pPr>
      <w:r>
        <w:rPr>
          <w:rFonts w:ascii="BIZ UDPゴシック" w:hAnsi="BIZ UDPゴシック" w:eastAsia="BIZ UDPゴシック"/>
          <w:b/>
          <w:color w:val="2E7D32"/>
          <w:sz w:val="22"/>
        </w:rPr>
        <w:t>・</w:t>
      </w:r>
      <w:r>
        <w:rPr>
          <w:rFonts w:ascii="BIZ UDPゴシック" w:hAnsi="BIZ UDPゴシック" w:eastAsia="BIZ UDPゴシック"/>
          <w:b w:val="0"/>
          <w:sz w:val="22"/>
        </w:rPr>
        <w:t>持ち物には必ずお名前のご記入をお願いします。</w:t>
      </w:r>
    </w:p>
    <w:p>
      <w:pPr>
        <w:spacing w:after="80"/>
      </w:pPr>
      <w:r>
        <w:rPr>
          <w:rFonts w:ascii="BIZ UDPゴシック" w:hAnsi="BIZ UDPゴシック" w:eastAsia="BIZ UDPゴシック"/>
          <w:b/>
          <w:color w:val="2E7D32"/>
          <w:sz w:val="22"/>
        </w:rPr>
        <w:t>・</w:t>
      </w:r>
      <w:r>
        <w:rPr>
          <w:rFonts w:ascii="BIZ UDPゴシック" w:hAnsi="BIZ UDPゴシック" w:eastAsia="BIZ UDPゴシック"/>
          <w:b w:val="0"/>
          <w:sz w:val="22"/>
        </w:rPr>
        <w:t>高価なもの・ゲーム機などはお持たせにならないようご協力ください。</w:t>
      </w:r>
    </w:p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2E7D32"/>
          <w:left w:val="single" w:sz="12" w:space="0" w:color="2E7D32"/>
          <w:bottom w:val="single" w:sz="12" w:space="0" w:color="2E7D32"/>
          <w:right w:val="single" w:sz="12" w:space="0" w:color="2E7D32"/>
          <w:insideH w:val="single" w:sz="12" w:space="0" w:color="2E7D32"/>
          <w:insideV w:val="single" w:sz="12" w:space="0" w:color="2E7D32"/>
        </w:tblBorders>
      </w:tblPr>
      <w:tblGrid>
        <w:gridCol w:w="9865"/>
      </w:tblGrid>
      <w:tr>
        <w:tc>
          <w:tcPr>
            <w:tcW w:type="dxa" w:w="9865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rFonts w:ascii="BIZ UDPゴシック" w:hAnsi="BIZ UDPゴシック" w:eastAsia="BIZ UDPゴシック"/>
                <w:b/>
                <w:color w:val="1F4E79"/>
                <w:sz w:val="24"/>
              </w:rPr>
              <w:t>【緊急連絡先】 放課後等デイサービス 夢門塾ゆうゆう日吉</w:t>
            </w:r>
          </w:p>
          <w:p>
            <w:pPr>
              <w:jc w:val="center"/>
            </w:pPr>
            <w:r>
              <w:rPr>
                <w:rFonts w:ascii="BIZ UDPゴシック" w:hAnsi="BIZ UDPゴシック" w:eastAsia="BIZ UDPゴシック"/>
                <w:b/>
                <w:color w:val="555555"/>
                <w:sz w:val="24"/>
              </w:rPr>
              <w:t>TEL：000-0000-0000　／　受付時間 平日 8:30〜17:30</w:t>
            </w:r>
          </w:p>
        </w:tc>
      </w:tr>
    </w:tbl>
    <w:p>
      <w:pPr>
        <w:spacing w:after="200" w:before="0"/>
      </w:pPr>
    </w:p>
    <w:p>
      <w:pPr>
        <w:spacing w:after="120" w:before="0"/>
        <w:jc w:val="center"/>
      </w:pPr>
      <w:r>
        <w:rPr>
          <w:rFonts w:ascii="BIZ UDPゴシック" w:hAnsi="BIZ UDPゴシック" w:eastAsia="BIZ UDPゴシック"/>
          <w:b/>
          <w:color w:val="E07820"/>
          <w:sz w:val="24"/>
        </w:rPr>
        <w:t>楽しい夏休みになりますように！　職員一同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IZ UDPゴシック" w:hAnsi="BIZ UDPゴシック" w:eastAsia="BIZ UDP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