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0B8C8" w14:textId="08EBE0CC" w:rsidR="005368F0" w:rsidRDefault="005368F0" w:rsidP="00CC43F5">
      <w:pPr>
        <w:pStyle w:val="Heading1"/>
      </w:pPr>
      <w:r>
        <w:t xml:space="preserve">Mine </w:t>
      </w:r>
      <w:proofErr w:type="spellStart"/>
      <w:r>
        <w:t>mål</w:t>
      </w:r>
      <w:proofErr w:type="spellEnd"/>
    </w:p>
    <w:p w14:paraId="30C4D606" w14:textId="613D7F2E" w:rsidR="005E0D49" w:rsidRPr="005E0D49" w:rsidRDefault="005E0D49" w:rsidP="005E0D49">
      <w:pPr>
        <w:rPr>
          <w:lang w:val="da-DK"/>
        </w:rPr>
      </w:pPr>
      <w:proofErr w:type="spellStart"/>
      <w:r w:rsidRPr="00B91D30">
        <w:rPr>
          <w:rStyle w:val="Heading2Char"/>
        </w:rPr>
        <w:t>Scener</w:t>
      </w:r>
      <w:proofErr w:type="spellEnd"/>
      <w:r>
        <w:rPr>
          <w:lang w:val="da-DK"/>
        </w:rPr>
        <w:t>:</w:t>
      </w:r>
    </w:p>
    <w:p w14:paraId="08B90611" w14:textId="4A01962F" w:rsidR="005368F0" w:rsidRDefault="00945E28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854A01">
        <w:rPr>
          <w:lang w:val="da-DK"/>
        </w:rPr>
        <w:t xml:space="preserve">Starter i mission briefing rummet, hvor </w:t>
      </w:r>
      <w:proofErr w:type="spellStart"/>
      <w:r w:rsidRPr="00854A01">
        <w:rPr>
          <w:lang w:val="da-DK"/>
        </w:rPr>
        <w:t>Sanguine</w:t>
      </w:r>
      <w:proofErr w:type="spellEnd"/>
      <w:r w:rsidRPr="00854A01">
        <w:rPr>
          <w:lang w:val="da-DK"/>
        </w:rPr>
        <w:t xml:space="preserve"> Sciences </w:t>
      </w:r>
      <w:r w:rsidR="00854A01" w:rsidRPr="00854A01">
        <w:rPr>
          <w:lang w:val="da-DK"/>
        </w:rPr>
        <w:t>repræse</w:t>
      </w:r>
      <w:r w:rsidR="00854A01">
        <w:rPr>
          <w:lang w:val="da-DK"/>
        </w:rPr>
        <w:t>ntant giver dem mission statement.</w:t>
      </w:r>
      <w:r w:rsidR="005E0D49">
        <w:rPr>
          <w:lang w:val="da-DK"/>
        </w:rPr>
        <w:t xml:space="preserve"> </w:t>
      </w:r>
    </w:p>
    <w:p w14:paraId="075D5C73" w14:textId="35F526A2" w:rsidR="005E0D49" w:rsidRDefault="005E0D49" w:rsidP="005E0D4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Cut til de er ved bande </w:t>
      </w:r>
      <w:proofErr w:type="spellStart"/>
      <w:r>
        <w:rPr>
          <w:lang w:val="da-DK"/>
        </w:rPr>
        <w:t>hideout</w:t>
      </w:r>
      <w:proofErr w:type="spellEnd"/>
      <w:r w:rsidR="00F64A68">
        <w:rPr>
          <w:lang w:val="da-DK"/>
        </w:rPr>
        <w:t xml:space="preserve"> (medmindre de vil andet inden</w:t>
      </w:r>
      <w:r w:rsidR="00D00054">
        <w:rPr>
          <w:lang w:val="da-DK"/>
        </w:rPr>
        <w:t>, fx overfald container</w:t>
      </w:r>
      <w:r w:rsidR="00EA6D95">
        <w:rPr>
          <w:lang w:val="da-DK"/>
        </w:rPr>
        <w:t>truck</w:t>
      </w:r>
      <w:r w:rsidR="00F64A68">
        <w:rPr>
          <w:lang w:val="da-DK"/>
        </w:rPr>
        <w:t>)</w:t>
      </w:r>
      <w:r>
        <w:rPr>
          <w:lang w:val="da-DK"/>
        </w:rPr>
        <w:t>.</w:t>
      </w:r>
    </w:p>
    <w:p w14:paraId="2CDA0F96" w14:textId="21361585" w:rsidR="005368F0" w:rsidRPr="005E0D49" w:rsidRDefault="005368F0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5E0D49">
        <w:rPr>
          <w:lang w:val="da-DK"/>
        </w:rPr>
        <w:t>Lav en nem, introducerende kampmulighed</w:t>
      </w:r>
      <w:r w:rsidR="00302CF7">
        <w:rPr>
          <w:lang w:val="da-DK"/>
        </w:rPr>
        <w:t xml:space="preserve"> (men hold social åben)</w:t>
      </w:r>
      <w:r w:rsidR="00C45FE0">
        <w:rPr>
          <w:lang w:val="da-DK"/>
        </w:rPr>
        <w:t xml:space="preserve"> med vagter der tydeligvis slacker.</w:t>
      </w:r>
      <w:r w:rsidR="00334F42">
        <w:rPr>
          <w:lang w:val="da-DK"/>
        </w:rPr>
        <w:t xml:space="preserve"> </w:t>
      </w:r>
      <w:r w:rsidR="00F95C53">
        <w:rPr>
          <w:lang w:val="da-DK"/>
        </w:rPr>
        <w:t>Hvis de har svært ved at komme videre, hav to bandemedlemmer komme tilbage påvirkede efter bytur.</w:t>
      </w:r>
    </w:p>
    <w:p w14:paraId="6DEBB400" w14:textId="00B071B1" w:rsidR="0051305A" w:rsidRDefault="0051305A" w:rsidP="00CC43F5">
      <w:pPr>
        <w:pStyle w:val="Heading1"/>
        <w:rPr>
          <w:lang w:val="da-DK"/>
        </w:rPr>
      </w:pPr>
      <w:proofErr w:type="spellStart"/>
      <w:r>
        <w:rPr>
          <w:lang w:val="da-DK"/>
        </w:rPr>
        <w:t>Important</w:t>
      </w:r>
      <w:proofErr w:type="spellEnd"/>
      <w:r>
        <w:rPr>
          <w:lang w:val="da-DK"/>
        </w:rPr>
        <w:t xml:space="preserve"> </w:t>
      </w:r>
      <w:proofErr w:type="gramStart"/>
      <w:r>
        <w:rPr>
          <w:lang w:val="da-DK"/>
        </w:rPr>
        <w:t>NPC list</w:t>
      </w:r>
      <w:proofErr w:type="gramEnd"/>
    </w:p>
    <w:p w14:paraId="18643D83" w14:textId="7C6584FA" w:rsidR="0051305A" w:rsidRDefault="00502E50" w:rsidP="0051305A">
      <w:pPr>
        <w:pStyle w:val="ListParagraph"/>
        <w:numPr>
          <w:ilvl w:val="0"/>
          <w:numId w:val="5"/>
        </w:numPr>
      </w:pPr>
      <w:r w:rsidRPr="00982FC8">
        <w:rPr>
          <w:b/>
          <w:bCs/>
        </w:rPr>
        <w:t xml:space="preserve">Mr. </w:t>
      </w:r>
      <w:proofErr w:type="spellStart"/>
      <w:r w:rsidRPr="00982FC8">
        <w:rPr>
          <w:b/>
          <w:bCs/>
        </w:rPr>
        <w:t>Gaihin</w:t>
      </w:r>
      <w:proofErr w:type="spellEnd"/>
      <w:r w:rsidRPr="00502E50">
        <w:t xml:space="preserve">, Sanguine Sciences, </w:t>
      </w:r>
      <w:proofErr w:type="spellStart"/>
      <w:r w:rsidR="00F22DE3">
        <w:t>Introducerer</w:t>
      </w:r>
      <w:proofErr w:type="spellEnd"/>
      <w:r w:rsidR="00F22DE3">
        <w:t xml:space="preserve"> </w:t>
      </w:r>
      <w:proofErr w:type="spellStart"/>
      <w:r w:rsidR="00F22DE3">
        <w:t>partiet</w:t>
      </w:r>
      <w:proofErr w:type="spellEnd"/>
      <w:r w:rsidR="00F22DE3">
        <w:t xml:space="preserve"> </w:t>
      </w:r>
      <w:proofErr w:type="spellStart"/>
      <w:r w:rsidR="00F22DE3">
        <w:t>til</w:t>
      </w:r>
      <w:proofErr w:type="spellEnd"/>
      <w:r w:rsidR="00F22DE3">
        <w:t xml:space="preserve"> </w:t>
      </w:r>
      <w:proofErr w:type="spellStart"/>
      <w:r w:rsidR="00F22DE3">
        <w:t>missionen</w:t>
      </w:r>
      <w:proofErr w:type="spellEnd"/>
      <w:r w:rsidR="00FF0C47">
        <w:t>.</w:t>
      </w:r>
    </w:p>
    <w:p w14:paraId="6893A890" w14:textId="168E5AC7" w:rsidR="00F22DE3" w:rsidRPr="00F22DE3" w:rsidRDefault="00C11D98" w:rsidP="0051305A">
      <w:pPr>
        <w:pStyle w:val="ListParagraph"/>
        <w:numPr>
          <w:ilvl w:val="0"/>
          <w:numId w:val="5"/>
        </w:numPr>
        <w:rPr>
          <w:lang w:val="da-DK"/>
        </w:rPr>
      </w:pPr>
      <w:r w:rsidRPr="00982FC8">
        <w:rPr>
          <w:b/>
          <w:bCs/>
          <w:lang w:val="da-DK"/>
        </w:rPr>
        <w:t>Løbe-Øje Lizzie</w:t>
      </w:r>
      <w:r w:rsidR="00F22DE3" w:rsidRPr="00F22DE3">
        <w:rPr>
          <w:lang w:val="da-DK"/>
        </w:rPr>
        <w:t xml:space="preserve">, Acid Antagonists, lederen af </w:t>
      </w:r>
      <w:r w:rsidR="00F22DE3">
        <w:rPr>
          <w:lang w:val="da-DK"/>
        </w:rPr>
        <w:t xml:space="preserve">bande hideoutet. </w:t>
      </w:r>
    </w:p>
    <w:p w14:paraId="274EDC35" w14:textId="26AA4A28" w:rsidR="00CC43F5" w:rsidRPr="00DD2C92" w:rsidRDefault="00CC43F5" w:rsidP="00CC43F5">
      <w:pPr>
        <w:pStyle w:val="Heading1"/>
        <w:rPr>
          <w:lang w:val="da-DK"/>
        </w:rPr>
      </w:pPr>
      <w:r w:rsidRPr="00DD2C92">
        <w:rPr>
          <w:lang w:val="da-DK"/>
        </w:rPr>
        <w:t>Mission Statement</w:t>
      </w:r>
    </w:p>
    <w:p w14:paraId="16793885" w14:textId="578870A8" w:rsidR="00CC43F5" w:rsidRDefault="00CC43F5" w:rsidP="00CC43F5">
      <w:pPr>
        <w:rPr>
          <w:lang w:val="da-DK"/>
        </w:rPr>
      </w:pPr>
      <w:r w:rsidRPr="00CC43F5">
        <w:rPr>
          <w:lang w:val="da-DK"/>
        </w:rPr>
        <w:t>I er blevet hyret til at</w:t>
      </w:r>
      <w:r>
        <w:rPr>
          <w:lang w:val="da-DK"/>
        </w:rPr>
        <w:t xml:space="preserve"> skaffe information fra e</w:t>
      </w:r>
      <w:r w:rsidR="003552B7">
        <w:rPr>
          <w:lang w:val="da-DK"/>
        </w:rPr>
        <w:t>n</w:t>
      </w:r>
      <w:r>
        <w:rPr>
          <w:lang w:val="da-DK"/>
        </w:rPr>
        <w:t xml:space="preserve"> </w:t>
      </w:r>
      <w:r w:rsidR="003552B7">
        <w:rPr>
          <w:lang w:val="da-DK"/>
        </w:rPr>
        <w:t xml:space="preserve">bande </w:t>
      </w:r>
      <w:r>
        <w:rPr>
          <w:lang w:val="da-DK"/>
        </w:rPr>
        <w:t>kaldet ”Acid Antagonists”</w:t>
      </w:r>
      <w:r w:rsidR="00EA29F8">
        <w:rPr>
          <w:lang w:val="da-DK"/>
        </w:rPr>
        <w:t>, specifikt lokationen af deres</w:t>
      </w:r>
      <w:r w:rsidR="00DC7925">
        <w:rPr>
          <w:lang w:val="da-DK"/>
        </w:rPr>
        <w:t xml:space="preserve"> nyeste laboratorie ”</w:t>
      </w:r>
      <w:proofErr w:type="spellStart"/>
      <w:r w:rsidR="00DC7925">
        <w:rPr>
          <w:lang w:val="da-DK"/>
        </w:rPr>
        <w:t>ExChem</w:t>
      </w:r>
      <w:proofErr w:type="spellEnd"/>
      <w:r w:rsidR="00DC7925">
        <w:rPr>
          <w:lang w:val="da-DK"/>
        </w:rPr>
        <w:t>”</w:t>
      </w:r>
      <w:r>
        <w:rPr>
          <w:lang w:val="da-DK"/>
        </w:rPr>
        <w:t xml:space="preserve">. </w:t>
      </w:r>
      <w:r w:rsidR="00A24DFB">
        <w:rPr>
          <w:lang w:val="da-DK"/>
        </w:rPr>
        <w:t>Hvordan I anskaffer informationen er underordnet</w:t>
      </w:r>
      <w:r w:rsidR="00693FD3">
        <w:rPr>
          <w:lang w:val="da-DK"/>
        </w:rPr>
        <w:t>.</w:t>
      </w:r>
    </w:p>
    <w:p w14:paraId="3248B908" w14:textId="54A40F5D" w:rsidR="00693FD3" w:rsidRPr="00DD2C92" w:rsidRDefault="00693FD3" w:rsidP="00693FD3">
      <w:pPr>
        <w:pStyle w:val="Heading2"/>
        <w:rPr>
          <w:lang w:val="da-DK"/>
        </w:rPr>
      </w:pPr>
      <w:proofErr w:type="spellStart"/>
      <w:r w:rsidRPr="00DD2C92">
        <w:rPr>
          <w:lang w:val="da-DK"/>
        </w:rPr>
        <w:t>Pre</w:t>
      </w:r>
      <w:proofErr w:type="spellEnd"/>
      <w:r w:rsidRPr="00DD2C92">
        <w:rPr>
          <w:lang w:val="da-DK"/>
        </w:rPr>
        <w:t>-info</w:t>
      </w:r>
    </w:p>
    <w:p w14:paraId="4C631B3F" w14:textId="53C255FD" w:rsidR="005368F0" w:rsidRPr="00EE7580" w:rsidRDefault="00EE7580" w:rsidP="00693FD3">
      <w:pPr>
        <w:rPr>
          <w:b/>
          <w:bCs/>
          <w:lang w:val="da-DK"/>
        </w:rPr>
      </w:pPr>
      <w:r>
        <w:rPr>
          <w:b/>
          <w:bCs/>
          <w:lang w:val="da-DK"/>
        </w:rPr>
        <w:t>Lokation</w:t>
      </w:r>
      <w:r>
        <w:rPr>
          <w:b/>
          <w:bCs/>
          <w:lang w:val="da-DK"/>
        </w:rPr>
        <w:br/>
      </w:r>
      <w:r w:rsidR="00693FD3" w:rsidRPr="00693FD3">
        <w:rPr>
          <w:lang w:val="da-DK"/>
        </w:rPr>
        <w:t xml:space="preserve">I er givet et </w:t>
      </w:r>
      <w:r w:rsidR="00693FD3">
        <w:rPr>
          <w:lang w:val="da-DK"/>
        </w:rPr>
        <w:t xml:space="preserve">udetaljeret </w:t>
      </w:r>
      <w:r w:rsidR="00693FD3" w:rsidRPr="00693FD3">
        <w:rPr>
          <w:lang w:val="da-DK"/>
        </w:rPr>
        <w:t>k</w:t>
      </w:r>
      <w:r w:rsidR="00693FD3">
        <w:rPr>
          <w:lang w:val="da-DK"/>
        </w:rPr>
        <w:t>ort</w:t>
      </w:r>
      <w:r w:rsidR="00FB09F5">
        <w:rPr>
          <w:lang w:val="da-DK"/>
        </w:rPr>
        <w:t xml:space="preserve"> (</w:t>
      </w:r>
      <w:r w:rsidR="00FB09F5" w:rsidRPr="00FB09F5">
        <w:rPr>
          <w:b/>
          <w:bCs/>
          <w:lang w:val="da-DK"/>
        </w:rPr>
        <w:t>BRUG</w:t>
      </w:r>
      <w:r w:rsidR="00FB09F5">
        <w:rPr>
          <w:lang w:val="da-DK"/>
        </w:rPr>
        <w:t xml:space="preserve"> </w:t>
      </w:r>
      <w:r w:rsidR="00FB09F5" w:rsidRPr="005F0EC1">
        <w:rPr>
          <w:b/>
          <w:bCs/>
          <w:lang w:val="da-DK"/>
        </w:rPr>
        <w:t>BATTLEMAP</w:t>
      </w:r>
      <w:r w:rsidR="00FB09F5">
        <w:rPr>
          <w:lang w:val="da-DK"/>
        </w:rPr>
        <w:t>)</w:t>
      </w:r>
      <w:r w:rsidR="00693FD3">
        <w:rPr>
          <w:lang w:val="da-DK"/>
        </w:rPr>
        <w:t xml:space="preserve"> over deres bosted, og overfladisk viden om hvordan vagterne patruljerer udenfor.</w:t>
      </w:r>
    </w:p>
    <w:p w14:paraId="7210B5C5" w14:textId="233AA999" w:rsidR="008876C7" w:rsidRDefault="00EE7580" w:rsidP="00D80EA8">
      <w:pPr>
        <w:rPr>
          <w:lang w:val="da-DK"/>
        </w:rPr>
      </w:pPr>
      <w:r>
        <w:rPr>
          <w:b/>
          <w:bCs/>
          <w:lang w:val="da-DK"/>
        </w:rPr>
        <w:t>Hvor kan informationen om laboratoriet findes?</w:t>
      </w:r>
      <w:r>
        <w:rPr>
          <w:b/>
          <w:bCs/>
          <w:lang w:val="da-DK"/>
        </w:rPr>
        <w:br/>
      </w:r>
      <w:r>
        <w:rPr>
          <w:lang w:val="da-DK"/>
        </w:rPr>
        <w:t>Ved ikke med sikkerhed, men forventes at lederen ”</w:t>
      </w:r>
      <w:r w:rsidR="0080754A">
        <w:rPr>
          <w:lang w:val="da-DK"/>
        </w:rPr>
        <w:t>Løbe-Øje Lizzie</w:t>
      </w:r>
      <w:r>
        <w:rPr>
          <w:lang w:val="da-DK"/>
        </w:rPr>
        <w:t xml:space="preserve">” </w:t>
      </w:r>
      <w:r w:rsidR="00E0416E">
        <w:rPr>
          <w:lang w:val="da-DK"/>
        </w:rPr>
        <w:t>ved det, og at de har gemt informationen digitalt et eller andet sted.</w:t>
      </w:r>
    </w:p>
    <w:p w14:paraId="1E216230" w14:textId="55735135" w:rsidR="00383DD9" w:rsidRPr="00383DD9" w:rsidRDefault="00383DD9" w:rsidP="00D80EA8">
      <w:pPr>
        <w:rPr>
          <w:i/>
          <w:iCs/>
          <w:lang w:val="da-DK"/>
        </w:rPr>
      </w:pPr>
      <w:r>
        <w:rPr>
          <w:b/>
          <w:bCs/>
          <w:lang w:val="da-DK"/>
        </w:rPr>
        <w:t>Andet</w:t>
      </w:r>
      <w:r>
        <w:rPr>
          <w:b/>
          <w:bCs/>
          <w:lang w:val="da-DK"/>
        </w:rPr>
        <w:br/>
      </w:r>
      <w:r>
        <w:rPr>
          <w:lang w:val="da-DK"/>
        </w:rPr>
        <w:t xml:space="preserve">Ved at </w:t>
      </w:r>
      <w:proofErr w:type="spellStart"/>
      <w:r>
        <w:rPr>
          <w:lang w:val="da-DK"/>
        </w:rPr>
        <w:t>Exchem</w:t>
      </w:r>
      <w:proofErr w:type="spellEnd"/>
      <w:r>
        <w:rPr>
          <w:lang w:val="da-DK"/>
        </w:rPr>
        <w:t xml:space="preserve"> laboratoriet arbejder </w:t>
      </w:r>
      <w:r w:rsidR="00AF6FF6">
        <w:rPr>
          <w:lang w:val="da-DK"/>
        </w:rPr>
        <w:t xml:space="preserve">for </w:t>
      </w:r>
      <w:r>
        <w:rPr>
          <w:lang w:val="da-DK"/>
        </w:rPr>
        <w:t xml:space="preserve">korporationen Rhea. </w:t>
      </w:r>
      <w:r w:rsidR="0097385B">
        <w:rPr>
          <w:lang w:val="da-DK"/>
        </w:rPr>
        <w:br/>
      </w:r>
      <w:r w:rsidR="00DB037A">
        <w:rPr>
          <w:lang w:val="da-DK"/>
        </w:rPr>
        <w:t>To til tre</w:t>
      </w:r>
      <w:r w:rsidR="0097385B">
        <w:rPr>
          <w:lang w:val="da-DK"/>
        </w:rPr>
        <w:t xml:space="preserve"> gange om dagen </w:t>
      </w:r>
      <w:r w:rsidR="00DB037A">
        <w:rPr>
          <w:lang w:val="da-DK"/>
        </w:rPr>
        <w:t xml:space="preserve">får de nye containere ind og kører andre ud. </w:t>
      </w:r>
      <w:r w:rsidR="00F3137B">
        <w:rPr>
          <w:lang w:val="da-DK"/>
        </w:rPr>
        <w:t xml:space="preserve">De har ruten til og fra inden for distriktet, og et bagholdsangreb ville kunne lade sig gøre. </w:t>
      </w:r>
    </w:p>
    <w:p w14:paraId="5BB81FB2" w14:textId="5D675F8F" w:rsidR="00DA30C6" w:rsidRDefault="00334F42" w:rsidP="00D52908">
      <w:pPr>
        <w:pStyle w:val="Heading1"/>
        <w:rPr>
          <w:lang w:val="da-DK"/>
        </w:rPr>
      </w:pPr>
      <w:proofErr w:type="spellStart"/>
      <w:r>
        <w:rPr>
          <w:lang w:val="da-DK"/>
        </w:rPr>
        <w:t>Hideout</w:t>
      </w:r>
      <w:proofErr w:type="spellEnd"/>
    </w:p>
    <w:p w14:paraId="7F5B66A0" w14:textId="77777777" w:rsidR="00D80EA8" w:rsidRDefault="00D80EA8" w:rsidP="00D80EA8">
      <w:pPr>
        <w:pStyle w:val="Heading2"/>
        <w:rPr>
          <w:lang w:val="da-DK"/>
        </w:rPr>
      </w:pPr>
      <w:r>
        <w:rPr>
          <w:lang w:val="da-DK"/>
        </w:rPr>
        <w:t>Hvordan kan de få info?</w:t>
      </w:r>
    </w:p>
    <w:p w14:paraId="1774FF11" w14:textId="39AA0DBF" w:rsidR="00AE7F4D" w:rsidRPr="00AE7F4D" w:rsidRDefault="008449FB" w:rsidP="00AE7F4D">
      <w:pPr>
        <w:rPr>
          <w:lang w:val="da-DK"/>
        </w:rPr>
      </w:pPr>
      <w:r>
        <w:rPr>
          <w:lang w:val="da-DK"/>
        </w:rPr>
        <w:t>Tre stedet hvor informationen som minimum kan fås ved</w:t>
      </w:r>
      <w:r w:rsidR="00AE7F4D">
        <w:rPr>
          <w:lang w:val="da-DK"/>
        </w:rPr>
        <w:t>:</w:t>
      </w:r>
    </w:p>
    <w:p w14:paraId="707D1164" w14:textId="29DFAC4A" w:rsidR="00D80EA8" w:rsidRDefault="00D80EA8" w:rsidP="00D80EA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Udspørge bossen</w:t>
      </w:r>
      <w:r w:rsidR="00764654">
        <w:rPr>
          <w:lang w:val="da-DK"/>
        </w:rPr>
        <w:t xml:space="preserve"> (”Løbe-Øje Lizzie”)</w:t>
      </w:r>
    </w:p>
    <w:p w14:paraId="0911208B" w14:textId="19637048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 w:rsidRPr="008876C7">
        <w:rPr>
          <w:lang w:val="nb-NO"/>
        </w:rPr>
        <w:t>Download</w:t>
      </w:r>
      <w:proofErr w:type="spellEnd"/>
      <w:r w:rsidRPr="008876C7">
        <w:rPr>
          <w:lang w:val="nb-NO"/>
        </w:rPr>
        <w:t xml:space="preserve"> det fra en ter</w:t>
      </w:r>
      <w:r>
        <w:rPr>
          <w:lang w:val="nb-NO"/>
        </w:rPr>
        <w:t>minal i databasen.</w:t>
      </w:r>
    </w:p>
    <w:p w14:paraId="711A27AB" w14:textId="77777777" w:rsidR="00D80EA8" w:rsidRPr="008876C7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>
        <w:rPr>
          <w:lang w:val="nb-NO"/>
        </w:rPr>
        <w:t>Stjæle</w:t>
      </w:r>
      <w:proofErr w:type="spellEnd"/>
      <w:r>
        <w:rPr>
          <w:lang w:val="nb-NO"/>
        </w:rPr>
        <w:t xml:space="preserve"> harddisk fra bossens </w:t>
      </w:r>
      <w:proofErr w:type="spellStart"/>
      <w:r>
        <w:rPr>
          <w:lang w:val="nb-NO"/>
        </w:rPr>
        <w:t>rum</w:t>
      </w:r>
      <w:proofErr w:type="spellEnd"/>
      <w:r>
        <w:rPr>
          <w:lang w:val="nb-NO"/>
        </w:rPr>
        <w:t>.</w:t>
      </w:r>
    </w:p>
    <w:p w14:paraId="441E81E1" w14:textId="1C8905C3" w:rsidR="00D80EA8" w:rsidRDefault="00A74D30" w:rsidP="00D80EA8">
      <w:pPr>
        <w:rPr>
          <w:lang w:val="da-DK"/>
        </w:rPr>
      </w:pPr>
      <w:r>
        <w:rPr>
          <w:b/>
          <w:bCs/>
          <w:i/>
          <w:iCs/>
          <w:lang w:val="da-DK"/>
        </w:rPr>
        <w:lastRenderedPageBreak/>
        <w:t xml:space="preserve">Meta: </w:t>
      </w:r>
      <w:r>
        <w:rPr>
          <w:i/>
          <w:iCs/>
          <w:lang w:val="da-DK"/>
        </w:rPr>
        <w:t>Jeg har forudbestemt nogle steder hvor man kan få informationen, men hvis vi undervejs i spillet kommer ud for en situation hvor det ville give mening man kunne få infoen, er den der.</w:t>
      </w:r>
    </w:p>
    <w:p w14:paraId="21EF9608" w14:textId="231A096A" w:rsidR="00D80EA8" w:rsidRPr="00D80EA8" w:rsidRDefault="00437611" w:rsidP="00D80EA8">
      <w:pPr>
        <w:rPr>
          <w:lang w:val="da-DK"/>
        </w:rPr>
      </w:pPr>
      <w:r>
        <w:rPr>
          <w:lang w:val="da-DK"/>
        </w:rPr>
        <w:t>Rum:</w:t>
      </w:r>
    </w:p>
    <w:p w14:paraId="15E59404" w14:textId="5677931F" w:rsidR="00D52908" w:rsidRDefault="00FA793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Kamerarum</w:t>
      </w:r>
      <w:r w:rsidR="00D52908">
        <w:rPr>
          <w:lang w:val="da-DK"/>
        </w:rPr>
        <w:t xml:space="preserve">. Kan hacke og få adgang til detaljeret, </w:t>
      </w:r>
      <w:proofErr w:type="gramStart"/>
      <w:r w:rsidR="00D52908">
        <w:rPr>
          <w:lang w:val="da-DK"/>
        </w:rPr>
        <w:t>DM kort</w:t>
      </w:r>
      <w:proofErr w:type="gramEnd"/>
      <w:r w:rsidR="00D52908">
        <w:rPr>
          <w:lang w:val="da-DK"/>
        </w:rPr>
        <w:t xml:space="preserve">. </w:t>
      </w:r>
    </w:p>
    <w:p w14:paraId="1195E077" w14:textId="4E538B90" w:rsidR="0066659B" w:rsidRDefault="0066659B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Database</w:t>
      </w:r>
    </w:p>
    <w:p w14:paraId="72DEE1E9" w14:textId="2B525BBB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Bossens værelse</w:t>
      </w:r>
    </w:p>
    <w:p w14:paraId="2EC71064" w14:textId="0268E339" w:rsidR="00D52908" w:rsidRPr="00D52908" w:rsidRDefault="006D6C9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Toilet</w:t>
      </w:r>
    </w:p>
    <w:p w14:paraId="02AA3975" w14:textId="77777777" w:rsidR="00D52908" w:rsidRPr="00D52908" w:rsidRDefault="00D52908" w:rsidP="00D52908">
      <w:pPr>
        <w:rPr>
          <w:lang w:val="da-DK"/>
        </w:rPr>
      </w:pPr>
    </w:p>
    <w:p w14:paraId="78960F5D" w14:textId="41A4D38B" w:rsidR="00DA30C6" w:rsidRDefault="00DA30C6" w:rsidP="00334F42">
      <w:pPr>
        <w:pStyle w:val="Heading2"/>
        <w:rPr>
          <w:lang w:val="da-DK"/>
        </w:rPr>
      </w:pPr>
      <w:r>
        <w:rPr>
          <w:lang w:val="da-DK"/>
        </w:rPr>
        <w:t>Hovedindgang</w:t>
      </w:r>
    </w:p>
    <w:p w14:paraId="2B7A0E42" w14:textId="77777777" w:rsidR="00737296" w:rsidRDefault="00737296" w:rsidP="00DA30C6">
      <w:pPr>
        <w:rPr>
          <w:lang w:val="da-DK"/>
        </w:rPr>
      </w:pPr>
    </w:p>
    <w:p w14:paraId="05C35356" w14:textId="1F1EBF9D" w:rsidR="00DA30C6" w:rsidRDefault="00DA30C6" w:rsidP="00DA30C6">
      <w:pPr>
        <w:pStyle w:val="Heading2"/>
        <w:rPr>
          <w:lang w:val="da-DK"/>
        </w:rPr>
      </w:pPr>
      <w:r>
        <w:rPr>
          <w:lang w:val="da-DK"/>
        </w:rPr>
        <w:t>Gårdspladsen</w:t>
      </w:r>
    </w:p>
    <w:p w14:paraId="5B4DEEE0" w14:textId="4B85859A" w:rsidR="0012137C" w:rsidRDefault="00DA30C6" w:rsidP="00DA30C6">
      <w:pPr>
        <w:rPr>
          <w:lang w:val="da-DK"/>
        </w:rPr>
      </w:pPr>
      <w:r>
        <w:rPr>
          <w:lang w:val="da-DK"/>
        </w:rPr>
        <w:t>Fyldt med containere</w:t>
      </w:r>
      <w:r w:rsidR="007930CA">
        <w:rPr>
          <w:lang w:val="da-DK"/>
        </w:rPr>
        <w:t xml:space="preserve">, </w:t>
      </w:r>
      <w:r>
        <w:rPr>
          <w:lang w:val="da-DK"/>
        </w:rPr>
        <w:t>biler</w:t>
      </w:r>
      <w:r w:rsidR="007930CA">
        <w:rPr>
          <w:lang w:val="da-DK"/>
        </w:rPr>
        <w:t xml:space="preserve"> og gasbeholdere</w:t>
      </w:r>
      <w:r>
        <w:rPr>
          <w:lang w:val="da-DK"/>
        </w:rPr>
        <w:t xml:space="preserve">. </w:t>
      </w:r>
    </w:p>
    <w:p w14:paraId="50981112" w14:textId="64E20FFB" w:rsidR="00D52908" w:rsidRDefault="00C745EF" w:rsidP="00DA30C6">
      <w:pPr>
        <w:rPr>
          <w:lang w:val="da-DK"/>
        </w:rPr>
      </w:pPr>
      <w:r w:rsidRPr="0012137C">
        <w:rPr>
          <w:b/>
          <w:bCs/>
          <w:lang w:val="da-DK"/>
        </w:rPr>
        <w:t>Containere</w:t>
      </w:r>
      <w:r>
        <w:rPr>
          <w:lang w:val="da-DK"/>
        </w:rPr>
        <w:t xml:space="preserve">. </w:t>
      </w:r>
      <w:r w:rsidR="00354E7D">
        <w:rPr>
          <w:lang w:val="da-DK"/>
        </w:rPr>
        <w:br/>
      </w:r>
      <w:r w:rsidR="0012137C">
        <w:rPr>
          <w:lang w:val="da-DK"/>
        </w:rPr>
        <w:t>8 c</w:t>
      </w:r>
      <w:r w:rsidR="00DA30C6">
        <w:rPr>
          <w:lang w:val="da-DK"/>
        </w:rPr>
        <w:t>ontainerne indeholder</w:t>
      </w:r>
      <w:r w:rsidR="00D52908">
        <w:rPr>
          <w:lang w:val="da-DK"/>
        </w:rPr>
        <w:t xml:space="preserve"> (kast 1d6):</w:t>
      </w:r>
      <w:r w:rsidR="00DA30C6">
        <w:rPr>
          <w:lang w:val="da-DK"/>
        </w:rPr>
        <w:t xml:space="preserve"> </w:t>
      </w:r>
    </w:p>
    <w:p w14:paraId="7A19A8CB" w14:textId="1D389E40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1-</w:t>
      </w:r>
      <w:r w:rsidR="00770D41">
        <w:rPr>
          <w:lang w:val="da-DK"/>
        </w:rPr>
        <w:t>2</w:t>
      </w:r>
      <w:r>
        <w:rPr>
          <w:lang w:val="da-DK"/>
        </w:rPr>
        <w:t>: Syrlige salte</w:t>
      </w:r>
      <w:r w:rsidR="008949D6">
        <w:rPr>
          <w:lang w:val="da-DK"/>
        </w:rPr>
        <w:t xml:space="preserve"> til stoffer, våben og healing (1d4 medkits). </w:t>
      </w:r>
    </w:p>
    <w:p w14:paraId="705A6297" w14:textId="258BBDC6" w:rsidR="00733A21" w:rsidRDefault="00733A21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3: </w:t>
      </w:r>
      <w:r w:rsidR="005C3C14">
        <w:rPr>
          <w:lang w:val="da-DK"/>
        </w:rPr>
        <w:t xml:space="preserve">2d6 </w:t>
      </w:r>
      <w:r>
        <w:rPr>
          <w:lang w:val="da-DK"/>
        </w:rPr>
        <w:t xml:space="preserve">Human </w:t>
      </w:r>
      <w:r w:rsidR="00355BE3">
        <w:rPr>
          <w:lang w:val="da-DK"/>
        </w:rPr>
        <w:t>trafficking</w:t>
      </w:r>
      <w:r>
        <w:rPr>
          <w:lang w:val="da-DK"/>
        </w:rPr>
        <w:t xml:space="preserve"> ofre. </w:t>
      </w:r>
    </w:p>
    <w:p w14:paraId="70083ADA" w14:textId="3BA89FAD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4: </w:t>
      </w:r>
      <w:r w:rsidR="00CF5142">
        <w:rPr>
          <w:lang w:val="da-DK"/>
        </w:rPr>
        <w:t>Beboelse for bandemedlem</w:t>
      </w:r>
      <w:r w:rsidR="00770D41">
        <w:rPr>
          <w:lang w:val="da-DK"/>
        </w:rPr>
        <w:t>mer</w:t>
      </w:r>
    </w:p>
    <w:p w14:paraId="71F9F048" w14:textId="29218C4E" w:rsidR="00E0488D" w:rsidRPr="00642133" w:rsidRDefault="00E0488D" w:rsidP="00D52908">
      <w:pPr>
        <w:pStyle w:val="ListParagraph"/>
        <w:numPr>
          <w:ilvl w:val="0"/>
          <w:numId w:val="3"/>
        </w:numPr>
        <w:rPr>
          <w:lang w:val="sv-SE"/>
        </w:rPr>
      </w:pPr>
      <w:r w:rsidRPr="00642133">
        <w:rPr>
          <w:lang w:val="sv-SE"/>
        </w:rPr>
        <w:t xml:space="preserve">5: </w:t>
      </w:r>
      <w:proofErr w:type="spellStart"/>
      <w:r w:rsidRPr="00642133">
        <w:rPr>
          <w:lang w:val="sv-SE"/>
        </w:rPr>
        <w:t>Eksplosive</w:t>
      </w:r>
      <w:proofErr w:type="spellEnd"/>
      <w:r w:rsidRPr="00642133">
        <w:rPr>
          <w:lang w:val="sv-SE"/>
        </w:rPr>
        <w:t xml:space="preserve"> </w:t>
      </w:r>
      <w:proofErr w:type="spellStart"/>
      <w:r w:rsidRPr="00642133">
        <w:rPr>
          <w:lang w:val="sv-SE"/>
        </w:rPr>
        <w:t>våben</w:t>
      </w:r>
      <w:proofErr w:type="spellEnd"/>
      <w:r w:rsidR="0015279A" w:rsidRPr="00642133">
        <w:rPr>
          <w:lang w:val="sv-SE"/>
        </w:rPr>
        <w:t xml:space="preserve"> (obs </w:t>
      </w:r>
      <w:proofErr w:type="spellStart"/>
      <w:r w:rsidR="0015279A" w:rsidRPr="00642133">
        <w:rPr>
          <w:lang w:val="sv-SE"/>
        </w:rPr>
        <w:t>specificer</w:t>
      </w:r>
      <w:proofErr w:type="spellEnd"/>
      <w:r w:rsidR="00AD4039" w:rsidRPr="00642133">
        <w:rPr>
          <w:lang w:val="sv-SE"/>
        </w:rPr>
        <w:t xml:space="preserve">, </w:t>
      </w:r>
      <w:proofErr w:type="spellStart"/>
      <w:r w:rsidR="00AD4039" w:rsidRPr="00642133">
        <w:rPr>
          <w:lang w:val="sv-SE"/>
        </w:rPr>
        <w:t>fx</w:t>
      </w:r>
      <w:proofErr w:type="spellEnd"/>
      <w:r w:rsidR="00AD4039" w:rsidRPr="00642133">
        <w:rPr>
          <w:lang w:val="sv-SE"/>
        </w:rPr>
        <w:t xml:space="preserve"> ”granat”</w:t>
      </w:r>
      <w:r w:rsidR="0015279A" w:rsidRPr="00642133">
        <w:rPr>
          <w:lang w:val="sv-SE"/>
        </w:rPr>
        <w:t>)</w:t>
      </w:r>
    </w:p>
    <w:p w14:paraId="6E534149" w14:textId="6B268845" w:rsidR="00CF5142" w:rsidRPr="00D52908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6</w:t>
      </w:r>
      <w:r w:rsidR="00CF5142">
        <w:rPr>
          <w:lang w:val="da-DK"/>
        </w:rPr>
        <w:t>:</w:t>
      </w:r>
      <w:r>
        <w:rPr>
          <w:lang w:val="da-DK"/>
        </w:rPr>
        <w:t xml:space="preserve"> Tom</w:t>
      </w:r>
      <w:r w:rsidR="00CF5142">
        <w:rPr>
          <w:lang w:val="da-DK"/>
        </w:rPr>
        <w:t xml:space="preserve"> </w:t>
      </w:r>
    </w:p>
    <w:p w14:paraId="7E157903" w14:textId="09AF7635" w:rsidR="00642133" w:rsidRPr="00642133" w:rsidRDefault="00642133" w:rsidP="00DA30C6">
      <w:pPr>
        <w:rPr>
          <w:lang w:val="da-DK"/>
        </w:rPr>
      </w:pPr>
      <w:r w:rsidRPr="00642133">
        <w:rPr>
          <w:lang w:val="da-DK"/>
        </w:rPr>
        <w:t>En af de 8 containere e</w:t>
      </w:r>
      <w:r>
        <w:rPr>
          <w:lang w:val="da-DK"/>
        </w:rPr>
        <w:t>r tydeligvis anderledes. Gammel</w:t>
      </w:r>
      <w:r w:rsidR="00FE5B9B">
        <w:rPr>
          <w:lang w:val="da-DK"/>
        </w:rPr>
        <w:t>, slidt</w:t>
      </w:r>
      <w:r>
        <w:rPr>
          <w:lang w:val="da-DK"/>
        </w:rPr>
        <w:t xml:space="preserve"> men kraftigt beskyttet</w:t>
      </w:r>
      <w:r w:rsidR="00FE5B9B">
        <w:rPr>
          <w:lang w:val="da-DK"/>
        </w:rPr>
        <w:t xml:space="preserve"> og har elektronisk lås</w:t>
      </w:r>
      <w:r>
        <w:rPr>
          <w:lang w:val="da-DK"/>
        </w:rPr>
        <w:t>. Kan høre</w:t>
      </w:r>
      <w:r w:rsidR="00A24F33">
        <w:rPr>
          <w:lang w:val="da-DK"/>
        </w:rPr>
        <w:t xml:space="preserve"> </w:t>
      </w:r>
      <w:r>
        <w:rPr>
          <w:lang w:val="da-DK"/>
        </w:rPr>
        <w:t xml:space="preserve">dunk derinde fra. Indeholder en </w:t>
      </w:r>
      <w:proofErr w:type="spellStart"/>
      <w:r>
        <w:rPr>
          <w:lang w:val="da-DK"/>
        </w:rPr>
        <w:t>AbomiGen</w:t>
      </w:r>
      <w:proofErr w:type="spellEnd"/>
      <w:r>
        <w:rPr>
          <w:lang w:val="da-DK"/>
        </w:rPr>
        <w:t xml:space="preserve"> (Amerikansk genetisk supermodificeret soldat der er blevet et monster</w:t>
      </w:r>
      <w:r w:rsidR="002B5C66">
        <w:rPr>
          <w:lang w:val="da-DK"/>
        </w:rPr>
        <w:t xml:space="preserve">, </w:t>
      </w:r>
      <w:proofErr w:type="spellStart"/>
      <w:r w:rsidR="00C81914">
        <w:rPr>
          <w:b/>
          <w:bCs/>
          <w:i/>
          <w:iCs/>
          <w:lang w:val="da-DK"/>
        </w:rPr>
        <w:t>Cybered</w:t>
      </w:r>
      <w:proofErr w:type="spellEnd"/>
      <w:r w:rsidR="00C81914">
        <w:rPr>
          <w:b/>
          <w:bCs/>
          <w:i/>
          <w:iCs/>
          <w:lang w:val="da-DK"/>
        </w:rPr>
        <w:t xml:space="preserve"> Attack </w:t>
      </w:r>
      <w:proofErr w:type="spellStart"/>
      <w:r w:rsidR="00C81914">
        <w:rPr>
          <w:b/>
          <w:bCs/>
          <w:i/>
          <w:iCs/>
          <w:lang w:val="da-DK"/>
        </w:rPr>
        <w:t>Beast</w:t>
      </w:r>
      <w:proofErr w:type="spellEnd"/>
      <w:r>
        <w:rPr>
          <w:lang w:val="da-DK"/>
        </w:rPr>
        <w:t>)</w:t>
      </w:r>
      <w:r w:rsidR="00770D41">
        <w:rPr>
          <w:lang w:val="da-DK"/>
        </w:rPr>
        <w:t>.</w:t>
      </w:r>
    </w:p>
    <w:p w14:paraId="4EA556C5" w14:textId="5CAB9D23" w:rsidR="00DA30C6" w:rsidRDefault="0012137C" w:rsidP="00DA30C6">
      <w:pPr>
        <w:rPr>
          <w:lang w:val="da-DK"/>
        </w:rPr>
      </w:pPr>
      <w:r w:rsidRPr="0012137C">
        <w:rPr>
          <w:b/>
          <w:bCs/>
          <w:lang w:val="da-DK"/>
        </w:rPr>
        <w:t>Gasbeholdere</w:t>
      </w:r>
      <w:r>
        <w:rPr>
          <w:lang w:val="da-DK"/>
        </w:rPr>
        <w:t>.</w:t>
      </w:r>
      <w:r w:rsidRPr="00642133">
        <w:rPr>
          <w:lang w:val="da-DK"/>
        </w:rPr>
        <w:t xml:space="preserve"> </w:t>
      </w:r>
      <w:r w:rsidR="00716A27" w:rsidRPr="00642133">
        <w:rPr>
          <w:lang w:val="da-DK"/>
        </w:rPr>
        <w:t>To eksplosive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gastanke</w:t>
      </w:r>
      <w:proofErr w:type="spellEnd"/>
      <w:r w:rsidR="006D6C92" w:rsidRPr="00642133">
        <w:rPr>
          <w:lang w:val="da-DK"/>
        </w:rPr>
        <w:t>.</w:t>
      </w:r>
      <w:r>
        <w:rPr>
          <w:lang w:val="da-DK"/>
        </w:rPr>
        <w:t xml:space="preserve"> Hvis tager skade</w:t>
      </w:r>
      <w:r w:rsidR="00CF2E6F">
        <w:rPr>
          <w:lang w:val="da-DK"/>
        </w:rPr>
        <w:t xml:space="preserve">, eksploderer for 4d6 skade </w:t>
      </w:r>
      <w:r w:rsidR="000343F1">
        <w:rPr>
          <w:lang w:val="da-DK"/>
        </w:rPr>
        <w:t>8</w:t>
      </w:r>
      <w:r w:rsidR="00CF2E6F">
        <w:rPr>
          <w:lang w:val="da-DK"/>
        </w:rPr>
        <w:t xml:space="preserve"> meter radius, </w:t>
      </w:r>
      <w:proofErr w:type="spellStart"/>
      <w:r w:rsidR="00CF2E6F">
        <w:rPr>
          <w:lang w:val="da-DK"/>
        </w:rPr>
        <w:t>Evade</w:t>
      </w:r>
      <w:proofErr w:type="spellEnd"/>
      <w:r w:rsidR="00CF2E6F">
        <w:rPr>
          <w:lang w:val="da-DK"/>
        </w:rPr>
        <w:t xml:space="preserve"> save for </w:t>
      </w:r>
      <w:proofErr w:type="spellStart"/>
      <w:r w:rsidR="00CF2E6F">
        <w:rPr>
          <w:lang w:val="da-DK"/>
        </w:rPr>
        <w:t>half</w:t>
      </w:r>
      <w:proofErr w:type="spellEnd"/>
      <w:r w:rsidR="00CF2E6F">
        <w:rPr>
          <w:lang w:val="da-DK"/>
        </w:rPr>
        <w:t xml:space="preserve">. </w:t>
      </w:r>
    </w:p>
    <w:p w14:paraId="38B85896" w14:textId="405AA4AB" w:rsidR="00B8253D" w:rsidRDefault="00B8253D" w:rsidP="00DA30C6">
      <w:pPr>
        <w:rPr>
          <w:lang w:val="da-DK"/>
        </w:rPr>
      </w:pPr>
      <w:r>
        <w:rPr>
          <w:b/>
          <w:bCs/>
          <w:lang w:val="da-DK"/>
        </w:rPr>
        <w:t xml:space="preserve">Biler. </w:t>
      </w:r>
      <w:r w:rsidR="00D14E82">
        <w:rPr>
          <w:lang w:val="da-DK"/>
        </w:rPr>
        <w:t xml:space="preserve">5 biler i alt. 4 af dem er standard, én er armeret med </w:t>
      </w:r>
      <w:proofErr w:type="spellStart"/>
      <w:r w:rsidR="0029055F">
        <w:rPr>
          <w:lang w:val="da-DK"/>
        </w:rPr>
        <w:t>turret</w:t>
      </w:r>
      <w:proofErr w:type="spellEnd"/>
      <w:r w:rsidR="0029055F">
        <w:rPr>
          <w:lang w:val="da-DK"/>
        </w:rPr>
        <w:t xml:space="preserve"> </w:t>
      </w:r>
      <w:r w:rsidR="00D14E82">
        <w:rPr>
          <w:lang w:val="da-DK"/>
        </w:rPr>
        <w:t>(</w:t>
      </w:r>
      <w:r w:rsidR="0029055F">
        <w:rPr>
          <w:lang w:val="da-DK"/>
        </w:rPr>
        <w:t>2d8, Trauma: 1d10, 3x</w:t>
      </w:r>
      <w:r w:rsidR="00D14E82">
        <w:rPr>
          <w:lang w:val="da-DK"/>
        </w:rPr>
        <w:t>)</w:t>
      </w:r>
      <w:r w:rsidR="00AA3712">
        <w:rPr>
          <w:lang w:val="da-DK"/>
        </w:rPr>
        <w:t>, som kræver bemanding.</w:t>
      </w:r>
    </w:p>
    <w:p w14:paraId="2E4ACA7C" w14:textId="559AE4E6" w:rsidR="00C5624D" w:rsidRPr="00C5624D" w:rsidRDefault="00C5624D" w:rsidP="00DA30C6">
      <w:pPr>
        <w:rPr>
          <w:lang w:val="da-DK"/>
        </w:rPr>
      </w:pPr>
      <w:r>
        <w:rPr>
          <w:b/>
          <w:bCs/>
          <w:lang w:val="da-DK"/>
        </w:rPr>
        <w:t xml:space="preserve">Bandemedlemmer. </w:t>
      </w:r>
      <w:r>
        <w:rPr>
          <w:lang w:val="da-DK"/>
        </w:rPr>
        <w:t>Der er 4-8 bandemedlemmer</w:t>
      </w:r>
      <w:r w:rsidR="00CA4C3F">
        <w:rPr>
          <w:lang w:val="da-DK"/>
        </w:rPr>
        <w:t xml:space="preserve"> (</w:t>
      </w:r>
      <w:r w:rsidR="00105A23" w:rsidRPr="00BC3B81">
        <w:rPr>
          <w:b/>
          <w:bCs/>
          <w:i/>
          <w:iCs/>
          <w:lang w:val="da-DK"/>
        </w:rPr>
        <w:t xml:space="preserve">Gang </w:t>
      </w:r>
      <w:proofErr w:type="spellStart"/>
      <w:r w:rsidR="00105A23" w:rsidRPr="00BC3B81">
        <w:rPr>
          <w:b/>
          <w:bCs/>
          <w:i/>
          <w:iCs/>
          <w:lang w:val="da-DK"/>
        </w:rPr>
        <w:t>Member</w:t>
      </w:r>
      <w:proofErr w:type="spellEnd"/>
      <w:r w:rsidR="00CA4C3F">
        <w:rPr>
          <w:lang w:val="da-DK"/>
        </w:rPr>
        <w:t>)</w:t>
      </w:r>
      <w:r>
        <w:rPr>
          <w:lang w:val="da-DK"/>
        </w:rPr>
        <w:t xml:space="preserve"> på gårdspladsen </w:t>
      </w:r>
      <w:r w:rsidR="0005778C">
        <w:rPr>
          <w:lang w:val="da-DK"/>
        </w:rPr>
        <w:t>og 1 vagthund</w:t>
      </w:r>
      <w:r w:rsidR="00BC3B81">
        <w:rPr>
          <w:lang w:val="da-DK"/>
        </w:rPr>
        <w:t xml:space="preserve"> (</w:t>
      </w:r>
      <w:proofErr w:type="spellStart"/>
      <w:r w:rsidR="00BC3B81">
        <w:rPr>
          <w:b/>
          <w:bCs/>
          <w:i/>
          <w:iCs/>
          <w:lang w:val="da-DK"/>
        </w:rPr>
        <w:t>Vicious</w:t>
      </w:r>
      <w:proofErr w:type="spellEnd"/>
      <w:r w:rsidR="00BC3B81">
        <w:rPr>
          <w:b/>
          <w:bCs/>
          <w:i/>
          <w:iCs/>
          <w:lang w:val="da-DK"/>
        </w:rPr>
        <w:t xml:space="preserve"> </w:t>
      </w:r>
      <w:proofErr w:type="spellStart"/>
      <w:r w:rsidR="00BC3B81">
        <w:rPr>
          <w:b/>
          <w:bCs/>
          <w:i/>
          <w:iCs/>
          <w:lang w:val="da-DK"/>
        </w:rPr>
        <w:t>Guard</w:t>
      </w:r>
      <w:proofErr w:type="spellEnd"/>
      <w:r w:rsidR="00BC3B81">
        <w:rPr>
          <w:b/>
          <w:bCs/>
          <w:i/>
          <w:iCs/>
          <w:lang w:val="da-DK"/>
        </w:rPr>
        <w:t xml:space="preserve"> dog</w:t>
      </w:r>
      <w:r w:rsidR="00BC3B81">
        <w:rPr>
          <w:lang w:val="da-DK"/>
        </w:rPr>
        <w:t>)</w:t>
      </w:r>
      <w:r w:rsidR="0005778C">
        <w:rPr>
          <w:lang w:val="da-DK"/>
        </w:rPr>
        <w:t>.</w:t>
      </w:r>
    </w:p>
    <w:p w14:paraId="7933375B" w14:textId="62BFF139" w:rsidR="00334F42" w:rsidRDefault="00DD2C92" w:rsidP="00334F42">
      <w:pPr>
        <w:pStyle w:val="Heading2"/>
        <w:rPr>
          <w:lang w:val="da-DK"/>
        </w:rPr>
      </w:pPr>
      <w:r>
        <w:rPr>
          <w:lang w:val="da-DK"/>
        </w:rPr>
        <w:t>Side indgang</w:t>
      </w:r>
    </w:p>
    <w:p w14:paraId="4E2C91BE" w14:textId="134C69F1" w:rsidR="00334F42" w:rsidRDefault="00334F42" w:rsidP="00334F42">
      <w:pPr>
        <w:rPr>
          <w:lang w:val="da-DK"/>
        </w:rPr>
      </w:pPr>
      <w:r w:rsidRPr="00334F42">
        <w:rPr>
          <w:lang w:val="da-DK"/>
        </w:rPr>
        <w:t xml:space="preserve">Tre vagter. To af dem sidder sammen og </w:t>
      </w:r>
      <w:r w:rsidR="006729FF">
        <w:rPr>
          <w:lang w:val="da-DK"/>
        </w:rPr>
        <w:t>mixer syrlige væsker (stoffer), og de er tydeligvis påvirket</w:t>
      </w:r>
      <w:r w:rsidRPr="00334F42">
        <w:rPr>
          <w:lang w:val="da-DK"/>
        </w:rPr>
        <w:t xml:space="preserve">. Den sidste </w:t>
      </w:r>
      <w:r w:rsidR="004542BF">
        <w:rPr>
          <w:lang w:val="da-DK"/>
        </w:rPr>
        <w:t xml:space="preserve">er 5 meter væk og </w:t>
      </w:r>
      <w:r w:rsidRPr="00334F42">
        <w:rPr>
          <w:lang w:val="da-DK"/>
        </w:rPr>
        <w:t>leger med en radio, som udover musik kan brug</w:t>
      </w:r>
      <w:r>
        <w:rPr>
          <w:lang w:val="da-DK"/>
        </w:rPr>
        <w:t xml:space="preserve">es til at alarmere andre. </w:t>
      </w:r>
    </w:p>
    <w:p w14:paraId="6073999E" w14:textId="77777777" w:rsidR="00153989" w:rsidRDefault="00153989" w:rsidP="00334F42">
      <w:pPr>
        <w:rPr>
          <w:lang w:val="da-DK"/>
        </w:rPr>
      </w:pPr>
    </w:p>
    <w:p w14:paraId="0D0E2854" w14:textId="2817C0DE" w:rsidR="00A24DFB" w:rsidRDefault="00FA7932" w:rsidP="00CC43F5">
      <w:pPr>
        <w:rPr>
          <w:lang w:val="da-DK"/>
        </w:rPr>
      </w:pPr>
      <w:r>
        <w:rPr>
          <w:lang w:val="da-DK"/>
        </w:rPr>
        <w:t>Tech vagtrum</w:t>
      </w:r>
    </w:p>
    <w:p w14:paraId="2F129714" w14:textId="77777777" w:rsidR="00737296" w:rsidRDefault="00737296" w:rsidP="00CC43F5">
      <w:pPr>
        <w:rPr>
          <w:lang w:val="da-DK"/>
        </w:rPr>
      </w:pPr>
    </w:p>
    <w:p w14:paraId="7DFABA16" w14:textId="77777777" w:rsidR="00A74D30" w:rsidRDefault="00A74D30" w:rsidP="00CC43F5">
      <w:pPr>
        <w:rPr>
          <w:lang w:val="da-DK"/>
        </w:rPr>
      </w:pPr>
    </w:p>
    <w:p w14:paraId="247EEC78" w14:textId="3F59221F" w:rsidR="00A74D30" w:rsidRDefault="00A74D30" w:rsidP="00A74D30">
      <w:pPr>
        <w:pStyle w:val="Heading2"/>
        <w:rPr>
          <w:lang w:val="da-DK"/>
        </w:rPr>
      </w:pPr>
      <w:r>
        <w:rPr>
          <w:lang w:val="da-DK"/>
        </w:rPr>
        <w:lastRenderedPageBreak/>
        <w:t xml:space="preserve">Løbe-Øje </w:t>
      </w:r>
      <w:proofErr w:type="spellStart"/>
      <w:r>
        <w:rPr>
          <w:lang w:val="da-DK"/>
        </w:rPr>
        <w:t>Lizzie’s</w:t>
      </w:r>
      <w:proofErr w:type="spellEnd"/>
      <w:r>
        <w:rPr>
          <w:lang w:val="da-DK"/>
        </w:rPr>
        <w:t xml:space="preserve"> rum</w:t>
      </w:r>
    </w:p>
    <w:p w14:paraId="1B19EA80" w14:textId="77777777" w:rsidR="002135B6" w:rsidRDefault="00051E78" w:rsidP="00A74D30">
      <w:pPr>
        <w:rPr>
          <w:b/>
          <w:bCs/>
          <w:lang w:val="da-DK"/>
        </w:rPr>
      </w:pPr>
      <w:r>
        <w:rPr>
          <w:b/>
          <w:bCs/>
          <w:lang w:val="da-DK"/>
        </w:rPr>
        <w:t>Sove-gas fælde:</w:t>
      </w:r>
      <w:r w:rsidR="002135B6">
        <w:rPr>
          <w:b/>
          <w:bCs/>
          <w:lang w:val="da-DK"/>
        </w:rPr>
        <w:t xml:space="preserve"> </w:t>
      </w:r>
    </w:p>
    <w:p w14:paraId="78E6CCFD" w14:textId="5078F33C" w:rsidR="002135B6" w:rsidRPr="002135B6" w:rsidRDefault="00051E78" w:rsidP="00A74D30">
      <w:pPr>
        <w:rPr>
          <w:b/>
          <w:bCs/>
          <w:lang w:val="da-DK"/>
        </w:rPr>
      </w:pPr>
      <w:r>
        <w:rPr>
          <w:lang w:val="da-DK"/>
        </w:rPr>
        <w:t>Døren er b</w:t>
      </w:r>
      <w:r w:rsidR="00C000BC">
        <w:rPr>
          <w:lang w:val="da-DK"/>
        </w:rPr>
        <w:t xml:space="preserve">eskyttet med sove-gas. </w:t>
      </w:r>
      <w:r w:rsidR="002135B6">
        <w:rPr>
          <w:lang w:val="da-DK"/>
        </w:rPr>
        <w:t>Infrarød lysdetektor på døren detekterer om den åbnes</w:t>
      </w:r>
      <w:r w:rsidR="00C9275A">
        <w:rPr>
          <w:lang w:val="da-DK"/>
        </w:rPr>
        <w:t xml:space="preserve"> uden man har deaktiveret fælden på </w:t>
      </w:r>
      <w:r w:rsidR="0063256D">
        <w:rPr>
          <w:lang w:val="da-DK"/>
        </w:rPr>
        <w:t>skærmen ved åbningen.</w:t>
      </w:r>
      <w:r w:rsidR="0051194E">
        <w:rPr>
          <w:lang w:val="da-DK"/>
        </w:rPr>
        <w:t xml:space="preserve"> Kan gøres ved hacking eller Fix.</w:t>
      </w:r>
    </w:p>
    <w:p w14:paraId="72390DAB" w14:textId="1D419B12" w:rsidR="00A74D30" w:rsidRDefault="002D233B" w:rsidP="00A74D30">
      <w:pPr>
        <w:rPr>
          <w:lang w:val="da-DK"/>
        </w:rPr>
      </w:pPr>
      <w:r>
        <w:rPr>
          <w:lang w:val="da-DK"/>
        </w:rPr>
        <w:t xml:space="preserve">Hvis de alle fanges i det, vågner de op i en container og udspørges. </w:t>
      </w:r>
    </w:p>
    <w:p w14:paraId="79E345A3" w14:textId="77777777" w:rsidR="00BE1A15" w:rsidRDefault="00BE1A15" w:rsidP="00A74D30">
      <w:pPr>
        <w:rPr>
          <w:lang w:val="da-DK"/>
        </w:rPr>
      </w:pPr>
    </w:p>
    <w:p w14:paraId="256B6752" w14:textId="47BEF63E" w:rsidR="00BE1A15" w:rsidRPr="00A74D30" w:rsidRDefault="00BE1A15" w:rsidP="00A74D30">
      <w:pPr>
        <w:rPr>
          <w:lang w:val="da-DK"/>
        </w:rPr>
      </w:pPr>
      <w:r>
        <w:rPr>
          <w:lang w:val="da-DK"/>
        </w:rPr>
        <w:t>Der er en 50% chance for at Lizzie</w:t>
      </w:r>
      <w:r w:rsidR="00353479">
        <w:rPr>
          <w:lang w:val="da-DK"/>
        </w:rPr>
        <w:t xml:space="preserve"> (</w:t>
      </w:r>
      <w:r w:rsidR="00353479" w:rsidRPr="00353479">
        <w:rPr>
          <w:b/>
          <w:bCs/>
          <w:i/>
          <w:iCs/>
          <w:lang w:val="da-DK"/>
        </w:rPr>
        <w:t>Minor Gang Boss</w:t>
      </w:r>
      <w:r w:rsidR="00353479">
        <w:rPr>
          <w:lang w:val="da-DK"/>
        </w:rPr>
        <w:t>)</w:t>
      </w:r>
      <w:r>
        <w:rPr>
          <w:lang w:val="da-DK"/>
        </w:rPr>
        <w:t xml:space="preserve"> er i rummet.</w:t>
      </w:r>
    </w:p>
    <w:p w14:paraId="5645BEB9" w14:textId="4CB2ACD4" w:rsidR="00682256" w:rsidRDefault="00682256">
      <w:pPr>
        <w:rPr>
          <w:lang w:val="da-DK"/>
        </w:rPr>
      </w:pPr>
      <w:r>
        <w:rPr>
          <w:lang w:val="da-DK"/>
        </w:rPr>
        <w:br w:type="page"/>
      </w:r>
    </w:p>
    <w:p w14:paraId="7D9D10E3" w14:textId="3FCBFD2C" w:rsidR="00682256" w:rsidRDefault="00682256" w:rsidP="00682256">
      <w:pPr>
        <w:pStyle w:val="Title"/>
        <w:rPr>
          <w:lang w:val="da-DK"/>
        </w:rPr>
      </w:pPr>
      <w:r>
        <w:rPr>
          <w:lang w:val="da-DK"/>
        </w:rPr>
        <w:lastRenderedPageBreak/>
        <w:t xml:space="preserve">Stat </w:t>
      </w:r>
      <w:proofErr w:type="spellStart"/>
      <w:r>
        <w:rPr>
          <w:lang w:val="da-DK"/>
        </w:rPr>
        <w:t>blocks</w:t>
      </w:r>
      <w:proofErr w:type="spellEnd"/>
    </w:p>
    <w:p w14:paraId="2F21CB19" w14:textId="5BCCFB6C" w:rsidR="0073746E" w:rsidRDefault="0073746E" w:rsidP="0073746E">
      <w:pPr>
        <w:rPr>
          <w:lang w:val="da-DK"/>
        </w:rPr>
      </w:pPr>
      <w:r>
        <w:rPr>
          <w:lang w:val="da-DK"/>
        </w:rPr>
        <w:t xml:space="preserve">Partiet har en </w:t>
      </w:r>
      <w:proofErr w:type="spellStart"/>
      <w:r>
        <w:rPr>
          <w:lang w:val="da-DK"/>
        </w:rPr>
        <w:t>Danger</w:t>
      </w:r>
      <w:proofErr w:type="spellEnd"/>
      <w:r>
        <w:rPr>
          <w:lang w:val="da-DK"/>
        </w:rPr>
        <w:t xml:space="preserve"> Rating på ca. 8</w:t>
      </w:r>
      <w:r w:rsidR="00192B9D">
        <w:rPr>
          <w:lang w:val="da-DK"/>
        </w:rPr>
        <w:t>.</w:t>
      </w:r>
    </w:p>
    <w:p w14:paraId="75C13993" w14:textId="43FD4E50" w:rsidR="00192B9D" w:rsidRPr="0073746E" w:rsidRDefault="00192B9D" w:rsidP="0073746E">
      <w:pPr>
        <w:rPr>
          <w:lang w:val="da-DK"/>
        </w:rPr>
      </w:pPr>
      <w:r w:rsidRPr="00192B9D">
        <w:rPr>
          <w:noProof/>
          <w:lang w:val="da-DK"/>
        </w:rPr>
        <w:drawing>
          <wp:inline distT="0" distB="0" distL="0" distR="0" wp14:anchorId="67B23478" wp14:editId="4EB0E08E">
            <wp:extent cx="5731510" cy="3347085"/>
            <wp:effectExtent l="0" t="0" r="2540" b="5715"/>
            <wp:docPr id="641593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939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6D6F" w14:textId="28B03125" w:rsidR="00C32B6B" w:rsidRPr="00682256" w:rsidRDefault="00C81914" w:rsidP="00682256">
      <w:pPr>
        <w:rPr>
          <w:lang w:val="da-DK"/>
        </w:rPr>
      </w:pPr>
      <w:r w:rsidRPr="00C81914">
        <w:rPr>
          <w:noProof/>
          <w:lang w:val="da-DK"/>
        </w:rPr>
        <w:drawing>
          <wp:inline distT="0" distB="0" distL="0" distR="0" wp14:anchorId="0FBA4BAE" wp14:editId="47410E97">
            <wp:extent cx="5731510" cy="2881630"/>
            <wp:effectExtent l="0" t="0" r="2540" b="0"/>
            <wp:docPr id="357991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914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B6B" w:rsidRPr="00C32B6B">
        <w:rPr>
          <w:noProof/>
          <w:lang w:val="da-DK"/>
        </w:rPr>
        <w:drawing>
          <wp:inline distT="0" distB="0" distL="0" distR="0" wp14:anchorId="6612BE4C" wp14:editId="31C577CC">
            <wp:extent cx="5731510" cy="1606550"/>
            <wp:effectExtent l="0" t="0" r="2540" b="0"/>
            <wp:docPr id="1757081249" name="Picture 1" descr="A list of medical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81249" name="Picture 1" descr="A list of medical inform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B6B" w:rsidRPr="0068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6863"/>
    <w:multiLevelType w:val="hybridMultilevel"/>
    <w:tmpl w:val="CF9E58E6"/>
    <w:lvl w:ilvl="0" w:tplc="E5B4A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D02"/>
    <w:multiLevelType w:val="hybridMultilevel"/>
    <w:tmpl w:val="C5C25EE8"/>
    <w:lvl w:ilvl="0" w:tplc="3F0AB4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0A6B"/>
    <w:multiLevelType w:val="hybridMultilevel"/>
    <w:tmpl w:val="51048EFC"/>
    <w:lvl w:ilvl="0" w:tplc="6BD89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21223"/>
    <w:multiLevelType w:val="hybridMultilevel"/>
    <w:tmpl w:val="4C526EF6"/>
    <w:lvl w:ilvl="0" w:tplc="FDF443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B7B93"/>
    <w:multiLevelType w:val="hybridMultilevel"/>
    <w:tmpl w:val="5576F294"/>
    <w:lvl w:ilvl="0" w:tplc="BF328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24985">
    <w:abstractNumId w:val="0"/>
  </w:num>
  <w:num w:numId="2" w16cid:durableId="2025784400">
    <w:abstractNumId w:val="1"/>
  </w:num>
  <w:num w:numId="3" w16cid:durableId="577594520">
    <w:abstractNumId w:val="4"/>
  </w:num>
  <w:num w:numId="4" w16cid:durableId="1326931645">
    <w:abstractNumId w:val="2"/>
  </w:num>
  <w:num w:numId="5" w16cid:durableId="1339038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0343F1"/>
    <w:rsid w:val="00051E78"/>
    <w:rsid w:val="0005778C"/>
    <w:rsid w:val="00093A09"/>
    <w:rsid w:val="000C55EC"/>
    <w:rsid w:val="00105A23"/>
    <w:rsid w:val="0012137C"/>
    <w:rsid w:val="0015279A"/>
    <w:rsid w:val="00153989"/>
    <w:rsid w:val="00156FEC"/>
    <w:rsid w:val="0017511A"/>
    <w:rsid w:val="00192B9D"/>
    <w:rsid w:val="001A16C2"/>
    <w:rsid w:val="002135B6"/>
    <w:rsid w:val="0029055F"/>
    <w:rsid w:val="002B5C66"/>
    <w:rsid w:val="002D233B"/>
    <w:rsid w:val="00302CF7"/>
    <w:rsid w:val="00334F42"/>
    <w:rsid w:val="00353479"/>
    <w:rsid w:val="00354E7D"/>
    <w:rsid w:val="003552B7"/>
    <w:rsid w:val="00355BE3"/>
    <w:rsid w:val="00375509"/>
    <w:rsid w:val="00383DD9"/>
    <w:rsid w:val="003F4AE5"/>
    <w:rsid w:val="00437611"/>
    <w:rsid w:val="004542BF"/>
    <w:rsid w:val="004917A7"/>
    <w:rsid w:val="005021FD"/>
    <w:rsid w:val="00502E50"/>
    <w:rsid w:val="0051194E"/>
    <w:rsid w:val="0051305A"/>
    <w:rsid w:val="00520832"/>
    <w:rsid w:val="005368F0"/>
    <w:rsid w:val="005A32EB"/>
    <w:rsid w:val="005C3C14"/>
    <w:rsid w:val="005E0D49"/>
    <w:rsid w:val="005F0EC1"/>
    <w:rsid w:val="0063256D"/>
    <w:rsid w:val="00642133"/>
    <w:rsid w:val="0066659B"/>
    <w:rsid w:val="006705E9"/>
    <w:rsid w:val="006729FF"/>
    <w:rsid w:val="00682256"/>
    <w:rsid w:val="00693FD3"/>
    <w:rsid w:val="006D6C92"/>
    <w:rsid w:val="00716A27"/>
    <w:rsid w:val="00733A21"/>
    <w:rsid w:val="00737296"/>
    <w:rsid w:val="0073746E"/>
    <w:rsid w:val="00764654"/>
    <w:rsid w:val="00770D41"/>
    <w:rsid w:val="007930CA"/>
    <w:rsid w:val="007D0D2F"/>
    <w:rsid w:val="0080754A"/>
    <w:rsid w:val="008449FB"/>
    <w:rsid w:val="00854A01"/>
    <w:rsid w:val="00873BD4"/>
    <w:rsid w:val="008876C7"/>
    <w:rsid w:val="008949D6"/>
    <w:rsid w:val="008B33CB"/>
    <w:rsid w:val="00932A71"/>
    <w:rsid w:val="00945E28"/>
    <w:rsid w:val="0097225B"/>
    <w:rsid w:val="0097385B"/>
    <w:rsid w:val="00982FC8"/>
    <w:rsid w:val="009E7B73"/>
    <w:rsid w:val="00A20E70"/>
    <w:rsid w:val="00A24DFB"/>
    <w:rsid w:val="00A24F33"/>
    <w:rsid w:val="00A74D30"/>
    <w:rsid w:val="00AA3712"/>
    <w:rsid w:val="00AC018D"/>
    <w:rsid w:val="00AD4039"/>
    <w:rsid w:val="00AE7F4D"/>
    <w:rsid w:val="00AF6FF6"/>
    <w:rsid w:val="00B8253D"/>
    <w:rsid w:val="00B91D30"/>
    <w:rsid w:val="00BA010D"/>
    <w:rsid w:val="00BC3B81"/>
    <w:rsid w:val="00BC58E9"/>
    <w:rsid w:val="00BE1A15"/>
    <w:rsid w:val="00C000BC"/>
    <w:rsid w:val="00C11D98"/>
    <w:rsid w:val="00C32B6B"/>
    <w:rsid w:val="00C4337B"/>
    <w:rsid w:val="00C45FE0"/>
    <w:rsid w:val="00C5624D"/>
    <w:rsid w:val="00C745EF"/>
    <w:rsid w:val="00C81914"/>
    <w:rsid w:val="00C9275A"/>
    <w:rsid w:val="00CA4C3F"/>
    <w:rsid w:val="00CC43F5"/>
    <w:rsid w:val="00CF2E6F"/>
    <w:rsid w:val="00CF5142"/>
    <w:rsid w:val="00D00054"/>
    <w:rsid w:val="00D14E82"/>
    <w:rsid w:val="00D52908"/>
    <w:rsid w:val="00D80EA8"/>
    <w:rsid w:val="00DA30C6"/>
    <w:rsid w:val="00DB037A"/>
    <w:rsid w:val="00DC7925"/>
    <w:rsid w:val="00DD2C92"/>
    <w:rsid w:val="00E0416E"/>
    <w:rsid w:val="00E0488D"/>
    <w:rsid w:val="00EA1358"/>
    <w:rsid w:val="00EA29F8"/>
    <w:rsid w:val="00EA6D95"/>
    <w:rsid w:val="00EC4BBC"/>
    <w:rsid w:val="00EE7580"/>
    <w:rsid w:val="00F22DE3"/>
    <w:rsid w:val="00F3137B"/>
    <w:rsid w:val="00F64A68"/>
    <w:rsid w:val="00F95C53"/>
    <w:rsid w:val="00FA7932"/>
    <w:rsid w:val="00FB09F5"/>
    <w:rsid w:val="00FE5B9B"/>
    <w:rsid w:val="00F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436F"/>
  <w15:chartTrackingRefBased/>
  <w15:docId w15:val="{99CC16FA-67A7-4FBD-AF7D-28BBEAF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118</cp:revision>
  <dcterms:created xsi:type="dcterms:W3CDTF">2024-04-26T07:16:00Z</dcterms:created>
  <dcterms:modified xsi:type="dcterms:W3CDTF">2024-05-07T07:12:00Z</dcterms:modified>
</cp:coreProperties>
</file>