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0B8C8" w14:textId="08EBE0CC" w:rsidR="005368F0" w:rsidRDefault="005368F0" w:rsidP="00CC43F5">
      <w:pPr>
        <w:pStyle w:val="Heading1"/>
      </w:pPr>
      <w:r>
        <w:t xml:space="preserve">Mine </w:t>
      </w:r>
      <w:proofErr w:type="spellStart"/>
      <w:r>
        <w:t>mål</w:t>
      </w:r>
      <w:proofErr w:type="spellEnd"/>
    </w:p>
    <w:p w14:paraId="30C4D606" w14:textId="613D7F2E" w:rsidR="005E0D49" w:rsidRPr="005E0D49" w:rsidRDefault="005E0D49" w:rsidP="005E0D49">
      <w:pPr>
        <w:rPr>
          <w:lang w:val="da-DK"/>
        </w:rPr>
      </w:pPr>
      <w:r>
        <w:rPr>
          <w:lang w:val="da-DK"/>
        </w:rPr>
        <w:t>Scener:</w:t>
      </w:r>
    </w:p>
    <w:p w14:paraId="08B90611" w14:textId="4A01962F" w:rsidR="005368F0" w:rsidRDefault="00945E28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854A01">
        <w:rPr>
          <w:lang w:val="da-DK"/>
        </w:rPr>
        <w:t xml:space="preserve">Starter i mission briefing rummet, hvor </w:t>
      </w:r>
      <w:proofErr w:type="spellStart"/>
      <w:r w:rsidRPr="00854A01">
        <w:rPr>
          <w:lang w:val="da-DK"/>
        </w:rPr>
        <w:t>Sanguine</w:t>
      </w:r>
      <w:proofErr w:type="spellEnd"/>
      <w:r w:rsidRPr="00854A01">
        <w:rPr>
          <w:lang w:val="da-DK"/>
        </w:rPr>
        <w:t xml:space="preserve"> Sciences </w:t>
      </w:r>
      <w:r w:rsidR="00854A01" w:rsidRPr="00854A01">
        <w:rPr>
          <w:lang w:val="da-DK"/>
        </w:rPr>
        <w:t>repræse</w:t>
      </w:r>
      <w:r w:rsidR="00854A01">
        <w:rPr>
          <w:lang w:val="da-DK"/>
        </w:rPr>
        <w:t>ntant giver dem mission statement.</w:t>
      </w:r>
      <w:r w:rsidR="005E0D49">
        <w:rPr>
          <w:lang w:val="da-DK"/>
        </w:rPr>
        <w:t xml:space="preserve"> </w:t>
      </w:r>
    </w:p>
    <w:p w14:paraId="075D5C73" w14:textId="5E80D84F" w:rsidR="005E0D49" w:rsidRDefault="005E0D49" w:rsidP="005E0D49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Cut til de er ved bande </w:t>
      </w:r>
      <w:proofErr w:type="spellStart"/>
      <w:r>
        <w:rPr>
          <w:lang w:val="da-DK"/>
        </w:rPr>
        <w:t>hideout</w:t>
      </w:r>
      <w:proofErr w:type="spellEnd"/>
      <w:r>
        <w:rPr>
          <w:lang w:val="da-DK"/>
        </w:rPr>
        <w:t>.</w:t>
      </w:r>
    </w:p>
    <w:p w14:paraId="2CDA0F96" w14:textId="6B4432A1" w:rsidR="005368F0" w:rsidRPr="005E0D49" w:rsidRDefault="005368F0" w:rsidP="005E0D49">
      <w:pPr>
        <w:pStyle w:val="ListParagraph"/>
        <w:numPr>
          <w:ilvl w:val="0"/>
          <w:numId w:val="1"/>
        </w:numPr>
        <w:rPr>
          <w:lang w:val="da-DK"/>
        </w:rPr>
      </w:pPr>
      <w:r w:rsidRPr="005E0D49">
        <w:rPr>
          <w:lang w:val="da-DK"/>
        </w:rPr>
        <w:t>Lav en nem, introducerende kampmulighed</w:t>
      </w:r>
      <w:r w:rsidR="00302CF7">
        <w:rPr>
          <w:lang w:val="da-DK"/>
        </w:rPr>
        <w:t xml:space="preserve"> (men hold social åben)</w:t>
      </w:r>
      <w:r w:rsidR="00C45FE0">
        <w:rPr>
          <w:lang w:val="da-DK"/>
        </w:rPr>
        <w:t xml:space="preserve"> med vagter der tydeligvis slacker.</w:t>
      </w:r>
      <w:r w:rsidR="00334F42">
        <w:rPr>
          <w:lang w:val="da-DK"/>
        </w:rPr>
        <w:t xml:space="preserve"> </w:t>
      </w:r>
    </w:p>
    <w:p w14:paraId="274EDC35" w14:textId="4BA109C5" w:rsidR="00CC43F5" w:rsidRDefault="00CC43F5" w:rsidP="00CC43F5">
      <w:pPr>
        <w:pStyle w:val="Heading1"/>
      </w:pPr>
      <w:r>
        <w:t>Mission Statement</w:t>
      </w:r>
    </w:p>
    <w:p w14:paraId="16793885" w14:textId="4E82A907" w:rsidR="00CC43F5" w:rsidRDefault="00CC43F5" w:rsidP="00CC43F5">
      <w:pPr>
        <w:rPr>
          <w:lang w:val="da-DK"/>
        </w:rPr>
      </w:pPr>
      <w:r w:rsidRPr="00CC43F5">
        <w:rPr>
          <w:lang w:val="da-DK"/>
        </w:rPr>
        <w:t>I er blevet hyret til at</w:t>
      </w:r>
      <w:r>
        <w:rPr>
          <w:lang w:val="da-DK"/>
        </w:rPr>
        <w:t xml:space="preserve"> skaffe information fra e</w:t>
      </w:r>
      <w:r w:rsidR="003552B7">
        <w:rPr>
          <w:lang w:val="da-DK"/>
        </w:rPr>
        <w:t>n</w:t>
      </w:r>
      <w:r>
        <w:rPr>
          <w:lang w:val="da-DK"/>
        </w:rPr>
        <w:t xml:space="preserve"> </w:t>
      </w:r>
      <w:r w:rsidR="003552B7">
        <w:rPr>
          <w:lang w:val="da-DK"/>
        </w:rPr>
        <w:t xml:space="preserve">bande </w:t>
      </w:r>
      <w:r>
        <w:rPr>
          <w:lang w:val="da-DK"/>
        </w:rPr>
        <w:t xml:space="preserve">kaldet ”Acid Antagonists”. </w:t>
      </w:r>
      <w:r w:rsidR="00A24DFB">
        <w:rPr>
          <w:lang w:val="da-DK"/>
        </w:rPr>
        <w:t>Hvordan I anskaffer informationen er underordnet</w:t>
      </w:r>
      <w:r w:rsidR="00693FD3">
        <w:rPr>
          <w:lang w:val="da-DK"/>
        </w:rPr>
        <w:t>.</w:t>
      </w:r>
    </w:p>
    <w:p w14:paraId="3248B908" w14:textId="54A40F5D" w:rsidR="00693FD3" w:rsidRDefault="00693FD3" w:rsidP="00693FD3">
      <w:pPr>
        <w:pStyle w:val="Heading2"/>
      </w:pPr>
      <w:r>
        <w:t>Pre-info</w:t>
      </w:r>
    </w:p>
    <w:p w14:paraId="4C631B3F" w14:textId="77777777" w:rsidR="005368F0" w:rsidRDefault="00693FD3" w:rsidP="00693FD3">
      <w:pPr>
        <w:rPr>
          <w:lang w:val="da-DK"/>
        </w:rPr>
      </w:pPr>
      <w:r w:rsidRPr="00693FD3">
        <w:rPr>
          <w:lang w:val="da-DK"/>
        </w:rPr>
        <w:t xml:space="preserve">I er givet et </w:t>
      </w:r>
      <w:r>
        <w:rPr>
          <w:lang w:val="da-DK"/>
        </w:rPr>
        <w:t xml:space="preserve">udetaljeret </w:t>
      </w:r>
      <w:r w:rsidRPr="00693FD3">
        <w:rPr>
          <w:lang w:val="da-DK"/>
        </w:rPr>
        <w:t>k</w:t>
      </w:r>
      <w:r>
        <w:rPr>
          <w:lang w:val="da-DK"/>
        </w:rPr>
        <w:t>ort over deres bosted, og overfladisk viden om hvordan vagterne patruljerer udenfor.</w:t>
      </w:r>
    </w:p>
    <w:p w14:paraId="0ACBE872" w14:textId="77777777" w:rsidR="005368F0" w:rsidRDefault="005368F0" w:rsidP="00693FD3">
      <w:pPr>
        <w:rPr>
          <w:lang w:val="da-DK"/>
        </w:rPr>
      </w:pPr>
    </w:p>
    <w:p w14:paraId="58A887C1" w14:textId="546CE64E" w:rsidR="00334F42" w:rsidRDefault="00693FD3" w:rsidP="00693FD3">
      <w:pPr>
        <w:rPr>
          <w:lang w:val="da-DK"/>
        </w:rPr>
      </w:pPr>
      <w:r>
        <w:rPr>
          <w:lang w:val="da-DK"/>
        </w:rPr>
        <w:t xml:space="preserve"> </w:t>
      </w:r>
    </w:p>
    <w:p w14:paraId="63F8A34A" w14:textId="05489616" w:rsidR="00334F42" w:rsidRDefault="00334F42" w:rsidP="00334F42">
      <w:pPr>
        <w:pStyle w:val="Heading1"/>
        <w:rPr>
          <w:lang w:val="da-DK"/>
        </w:rPr>
      </w:pPr>
      <w:proofErr w:type="spellStart"/>
      <w:r>
        <w:rPr>
          <w:lang w:val="da-DK"/>
        </w:rPr>
        <w:t>Hideout</w:t>
      </w:r>
      <w:proofErr w:type="spellEnd"/>
    </w:p>
    <w:p w14:paraId="7933375B" w14:textId="3EF6E1DA" w:rsidR="00334F42" w:rsidRDefault="00334F42" w:rsidP="00334F42">
      <w:pPr>
        <w:pStyle w:val="Heading2"/>
        <w:rPr>
          <w:lang w:val="da-DK"/>
        </w:rPr>
      </w:pPr>
      <w:r>
        <w:rPr>
          <w:lang w:val="da-DK"/>
        </w:rPr>
        <w:t>Vagterne</w:t>
      </w:r>
    </w:p>
    <w:p w14:paraId="4E2C91BE" w14:textId="134C69F1" w:rsidR="00334F42" w:rsidRDefault="00334F42" w:rsidP="00334F42">
      <w:pPr>
        <w:rPr>
          <w:lang w:val="da-DK"/>
        </w:rPr>
      </w:pPr>
      <w:r w:rsidRPr="00334F42">
        <w:rPr>
          <w:lang w:val="da-DK"/>
        </w:rPr>
        <w:t xml:space="preserve">Tre vagter. To af dem sidder sammen og </w:t>
      </w:r>
      <w:r w:rsidR="006729FF">
        <w:rPr>
          <w:lang w:val="da-DK"/>
        </w:rPr>
        <w:t>mixer syrlige væsker (stoffer), og de er tydeligvis påvirket</w:t>
      </w:r>
      <w:r w:rsidRPr="00334F42">
        <w:rPr>
          <w:lang w:val="da-DK"/>
        </w:rPr>
        <w:t xml:space="preserve">. Den sidste </w:t>
      </w:r>
      <w:r w:rsidR="004542BF">
        <w:rPr>
          <w:lang w:val="da-DK"/>
        </w:rPr>
        <w:t xml:space="preserve">er 5 meter væk og </w:t>
      </w:r>
      <w:r w:rsidRPr="00334F42">
        <w:rPr>
          <w:lang w:val="da-DK"/>
        </w:rPr>
        <w:t>leger med en radio, som udover musik kan brug</w:t>
      </w:r>
      <w:r>
        <w:rPr>
          <w:lang w:val="da-DK"/>
        </w:rPr>
        <w:t xml:space="preserve">es til at alarmere andre. </w:t>
      </w:r>
    </w:p>
    <w:p w14:paraId="6073999E" w14:textId="77777777" w:rsidR="00153989" w:rsidRDefault="00153989" w:rsidP="00334F42">
      <w:pPr>
        <w:rPr>
          <w:lang w:val="da-DK"/>
        </w:rPr>
      </w:pPr>
    </w:p>
    <w:p w14:paraId="1FA104DE" w14:textId="0F543F0F" w:rsidR="00153989" w:rsidRDefault="004917A7" w:rsidP="00375509">
      <w:pPr>
        <w:pStyle w:val="Heading2"/>
        <w:rPr>
          <w:lang w:val="da-DK"/>
        </w:rPr>
      </w:pPr>
      <w:r>
        <w:rPr>
          <w:lang w:val="da-DK"/>
        </w:rPr>
        <w:t>Opbygning</w:t>
      </w:r>
    </w:p>
    <w:p w14:paraId="66A55A93" w14:textId="2BE466ED" w:rsidR="004917A7" w:rsidRPr="004917A7" w:rsidRDefault="004917A7" w:rsidP="004917A7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Åben plads med containere og biler omkranset af bygninger. </w:t>
      </w:r>
    </w:p>
    <w:p w14:paraId="0D0E2854" w14:textId="77777777" w:rsidR="00A24DFB" w:rsidRPr="00334F42" w:rsidRDefault="00A24DFB" w:rsidP="00CC43F5">
      <w:pPr>
        <w:rPr>
          <w:lang w:val="da-DK"/>
        </w:rPr>
      </w:pPr>
    </w:p>
    <w:sectPr w:rsidR="00A24DFB" w:rsidRPr="00334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6863"/>
    <w:multiLevelType w:val="hybridMultilevel"/>
    <w:tmpl w:val="CF9E58E6"/>
    <w:lvl w:ilvl="0" w:tplc="E5B4A8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C7D02"/>
    <w:multiLevelType w:val="hybridMultilevel"/>
    <w:tmpl w:val="C5C25EE8"/>
    <w:lvl w:ilvl="0" w:tplc="3F0AB420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9924985">
    <w:abstractNumId w:val="0"/>
  </w:num>
  <w:num w:numId="2" w16cid:durableId="2025784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6C2"/>
    <w:rsid w:val="00093A09"/>
    <w:rsid w:val="00153989"/>
    <w:rsid w:val="00156FEC"/>
    <w:rsid w:val="0017511A"/>
    <w:rsid w:val="001A16C2"/>
    <w:rsid w:val="00302CF7"/>
    <w:rsid w:val="00334F42"/>
    <w:rsid w:val="003552B7"/>
    <w:rsid w:val="00375509"/>
    <w:rsid w:val="004542BF"/>
    <w:rsid w:val="004917A7"/>
    <w:rsid w:val="00520832"/>
    <w:rsid w:val="005368F0"/>
    <w:rsid w:val="005A32EB"/>
    <w:rsid w:val="005E0D49"/>
    <w:rsid w:val="006729FF"/>
    <w:rsid w:val="00693FD3"/>
    <w:rsid w:val="00854A01"/>
    <w:rsid w:val="00945E28"/>
    <w:rsid w:val="0097225B"/>
    <w:rsid w:val="00A20E70"/>
    <w:rsid w:val="00A24DFB"/>
    <w:rsid w:val="00BA010D"/>
    <w:rsid w:val="00C45FE0"/>
    <w:rsid w:val="00CC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1436F"/>
  <w15:chartTrackingRefBased/>
  <w15:docId w15:val="{99CC16FA-67A7-4FBD-AF7D-28BBEAFE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6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6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6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6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6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6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6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6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A16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6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6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6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6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6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6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6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6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6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6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6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6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6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6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6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6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Hartung Bitsch Holm</dc:creator>
  <cp:keywords/>
  <dc:description/>
  <cp:lastModifiedBy>Tobias Hartung Bitsch Holm</cp:lastModifiedBy>
  <cp:revision>26</cp:revision>
  <dcterms:created xsi:type="dcterms:W3CDTF">2024-04-26T07:16:00Z</dcterms:created>
  <dcterms:modified xsi:type="dcterms:W3CDTF">2024-04-26T07:31:00Z</dcterms:modified>
</cp:coreProperties>
</file>