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F6966" w14:textId="4FC7393D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741FEE37" w14:textId="774557C0" w:rsidR="004E3B70" w:rsidRPr="004E3B70" w:rsidRDefault="004E3B70" w:rsidP="004E3B70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Meta-snak</w:t>
      </w:r>
    </w:p>
    <w:p w14:paraId="416250FF" w14:textId="0A6C3452" w:rsidR="00111664" w:rsidRDefault="00AD1E6C" w:rsidP="00AD1E6C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 xml:space="preserve">Turen til </w:t>
      </w:r>
      <w:proofErr w:type="spellStart"/>
      <w:r>
        <w:rPr>
          <w:lang w:val="da-DK"/>
        </w:rPr>
        <w:t>Riddermound</w:t>
      </w:r>
      <w:proofErr w:type="spellEnd"/>
    </w:p>
    <w:p w14:paraId="024ADD10" w14:textId="39A91086" w:rsidR="00AD1E6C" w:rsidRDefault="00AD1E6C" w:rsidP="00AD1E6C">
      <w:pPr>
        <w:pStyle w:val="ListParagraph"/>
        <w:numPr>
          <w:ilvl w:val="0"/>
          <w:numId w:val="5"/>
        </w:numPr>
        <w:rPr>
          <w:lang w:val="da-DK"/>
        </w:rPr>
      </w:pPr>
      <w:proofErr w:type="spellStart"/>
      <w:r>
        <w:rPr>
          <w:lang w:val="da-DK"/>
        </w:rPr>
        <w:t>Gobli</w:t>
      </w:r>
      <w:r w:rsidR="00E97BB9">
        <w:rPr>
          <w:lang w:val="da-DK"/>
        </w:rPr>
        <w:t>ncamp</w:t>
      </w:r>
      <w:proofErr w:type="spellEnd"/>
      <w:r>
        <w:rPr>
          <w:lang w:val="da-DK"/>
        </w:rPr>
        <w:t xml:space="preserve"> på </w:t>
      </w:r>
      <w:proofErr w:type="spellStart"/>
      <w:r>
        <w:rPr>
          <w:lang w:val="da-DK"/>
        </w:rPr>
        <w:t>Riddermound</w:t>
      </w:r>
      <w:proofErr w:type="spellEnd"/>
    </w:p>
    <w:p w14:paraId="5E0A5C3B" w14:textId="64CE2656" w:rsidR="00E97BB9" w:rsidRDefault="00E97BB9" w:rsidP="00AD1E6C">
      <w:pPr>
        <w:pStyle w:val="ListParagraph"/>
        <w:numPr>
          <w:ilvl w:val="0"/>
          <w:numId w:val="5"/>
        </w:numPr>
        <w:rPr>
          <w:lang w:val="da-DK"/>
        </w:rPr>
      </w:pPr>
      <w:r>
        <w:rPr>
          <w:lang w:val="da-DK"/>
        </w:rPr>
        <w:t>Ned</w:t>
      </w:r>
      <w:r w:rsidR="008942B5">
        <w:rPr>
          <w:lang w:val="da-DK"/>
        </w:rPr>
        <w:t>e</w:t>
      </w:r>
      <w:r>
        <w:rPr>
          <w:lang w:val="da-DK"/>
        </w:rPr>
        <w:t xml:space="preserve"> i </w:t>
      </w:r>
      <w:proofErr w:type="spellStart"/>
      <w:r>
        <w:rPr>
          <w:lang w:val="da-DK"/>
        </w:rPr>
        <w:t>Riddermound</w:t>
      </w:r>
      <w:proofErr w:type="spellEnd"/>
    </w:p>
    <w:p w14:paraId="0AD3FFA3" w14:textId="10B09896" w:rsidR="00AD1E6C" w:rsidRPr="00AD1E6C" w:rsidRDefault="002A75B4" w:rsidP="00AD1E6C">
      <w:pPr>
        <w:pStyle w:val="ListParagraph"/>
        <w:numPr>
          <w:ilvl w:val="0"/>
          <w:numId w:val="5"/>
        </w:numPr>
        <w:rPr>
          <w:lang w:val="da-DK"/>
        </w:rPr>
      </w:pPr>
      <w:proofErr w:type="spellStart"/>
      <w:r>
        <w:rPr>
          <w:lang w:val="da-DK"/>
        </w:rPr>
        <w:t>Bothild’s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Lode</w:t>
      </w:r>
      <w:proofErr w:type="spellEnd"/>
      <w:r>
        <w:rPr>
          <w:lang w:val="da-DK"/>
        </w:rPr>
        <w:t xml:space="preserve"> (</w:t>
      </w:r>
      <w:proofErr w:type="spellStart"/>
      <w:r>
        <w:rPr>
          <w:lang w:val="da-DK"/>
        </w:rPr>
        <w:t>Maladuk’s</w:t>
      </w:r>
      <w:proofErr w:type="spellEnd"/>
      <w:r>
        <w:rPr>
          <w:lang w:val="da-DK"/>
        </w:rPr>
        <w:t xml:space="preserve"> hovedkvarter)</w:t>
      </w:r>
    </w:p>
    <w:p w14:paraId="312DAAFF" w14:textId="77777777" w:rsidR="00AD1E6C" w:rsidRDefault="00AD1E6C" w:rsidP="00111664">
      <w:pPr>
        <w:rPr>
          <w:lang w:val="da-DK"/>
        </w:rPr>
      </w:pPr>
    </w:p>
    <w:p w14:paraId="42832170" w14:textId="4E3074A8" w:rsidR="000E17AC" w:rsidRDefault="000E17AC" w:rsidP="00111664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51274EFA" w14:textId="24850215" w:rsidR="000E17AC" w:rsidRPr="00AD1E6C" w:rsidRDefault="0031466C" w:rsidP="00111664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  <w:t xml:space="preserve">With </w:t>
      </w:r>
      <w:proofErr w:type="spellStart"/>
      <w:r w:rsidRPr="00AD1E6C">
        <w:t>succesful</w:t>
      </w:r>
      <w:proofErr w:type="spellEnd"/>
      <w:r w:rsidRPr="00AD1E6C">
        <w:t xml:space="preserve"> Performance check, affect one person extra</w:t>
      </w:r>
    </w:p>
    <w:p w14:paraId="0048E67B" w14:textId="77777777" w:rsidR="000E17AC" w:rsidRDefault="000E17AC" w:rsidP="00111664"/>
    <w:p w14:paraId="73BD8167" w14:textId="10E72796" w:rsidR="004C5466" w:rsidRDefault="004C5466" w:rsidP="00B2585E">
      <w:pPr>
        <w:pStyle w:val="Heading1"/>
      </w:pPr>
      <w:r>
        <w:t>Meta-</w:t>
      </w:r>
      <w:proofErr w:type="spellStart"/>
      <w:r>
        <w:t>snak</w:t>
      </w:r>
      <w:proofErr w:type="spellEnd"/>
    </w:p>
    <w:p w14:paraId="578C6AFC" w14:textId="41A5E527" w:rsidR="00B2585E" w:rsidRDefault="00B2585E" w:rsidP="00B2585E">
      <w:pPr>
        <w:pStyle w:val="ListParagraph"/>
        <w:numPr>
          <w:ilvl w:val="0"/>
          <w:numId w:val="6"/>
        </w:numPr>
        <w:rPr>
          <w:lang w:val="da-DK"/>
        </w:rPr>
      </w:pPr>
      <w:r w:rsidRPr="00B2585E">
        <w:rPr>
          <w:lang w:val="da-DK"/>
        </w:rPr>
        <w:t>Vil forsøge at gøre m</w:t>
      </w:r>
      <w:r>
        <w:rPr>
          <w:lang w:val="da-DK"/>
        </w:rPr>
        <w:t xml:space="preserve">ere klart hvad </w:t>
      </w:r>
      <w:proofErr w:type="spellStart"/>
      <w:r>
        <w:rPr>
          <w:lang w:val="da-DK"/>
        </w:rPr>
        <w:t>NPC’er</w:t>
      </w:r>
      <w:proofErr w:type="spellEnd"/>
      <w:r>
        <w:rPr>
          <w:lang w:val="da-DK"/>
        </w:rPr>
        <w:t xml:space="preserve"> siger, mindre </w:t>
      </w:r>
      <w:proofErr w:type="spellStart"/>
      <w:r>
        <w:rPr>
          <w:lang w:val="da-DK"/>
        </w:rPr>
        <w:t>subtext</w:t>
      </w:r>
      <w:proofErr w:type="spellEnd"/>
      <w:r>
        <w:rPr>
          <w:lang w:val="da-DK"/>
        </w:rPr>
        <w:t xml:space="preserve"> og mere direkte ”Det bliver klart at han lyver for jer.”</w:t>
      </w:r>
    </w:p>
    <w:p w14:paraId="4B76C9E3" w14:textId="54F5698E" w:rsidR="0095289D" w:rsidRDefault="0095289D" w:rsidP="0095289D">
      <w:pPr>
        <w:pStyle w:val="ListParagraph"/>
        <w:numPr>
          <w:ilvl w:val="1"/>
          <w:numId w:val="6"/>
        </w:numPr>
        <w:rPr>
          <w:lang w:val="da-DK"/>
        </w:rPr>
      </w:pPr>
      <w:r>
        <w:rPr>
          <w:lang w:val="da-DK"/>
        </w:rPr>
        <w:t>Fx gutten i fangede i et fiskenet uden for Fort Malus. Han løj for jer, og anede ikke noget om myten men prøvede at lave en historie ud fra det i fortalte - Det skulle jeg have gjort eksplicit, ude af karakter.</w:t>
      </w:r>
    </w:p>
    <w:p w14:paraId="19646094" w14:textId="071583E4" w:rsidR="00B2585E" w:rsidRDefault="00B2585E" w:rsidP="00B2585E">
      <w:pPr>
        <w:pStyle w:val="ListParagraph"/>
        <w:numPr>
          <w:ilvl w:val="0"/>
          <w:numId w:val="6"/>
        </w:numPr>
        <w:rPr>
          <w:lang w:val="da-DK"/>
        </w:rPr>
      </w:pPr>
      <w:proofErr w:type="spellStart"/>
      <w:r>
        <w:rPr>
          <w:lang w:val="da-DK"/>
        </w:rPr>
        <w:t>Clues</w:t>
      </w:r>
      <w:proofErr w:type="spellEnd"/>
      <w:r>
        <w:rPr>
          <w:lang w:val="da-DK"/>
        </w:rPr>
        <w:t xml:space="preserve"> i </w:t>
      </w:r>
      <w:proofErr w:type="spellStart"/>
      <w:r>
        <w:rPr>
          <w:lang w:val="da-DK"/>
        </w:rPr>
        <w:t>dungeons</w:t>
      </w:r>
      <w:proofErr w:type="spellEnd"/>
      <w:r>
        <w:rPr>
          <w:lang w:val="da-DK"/>
        </w:rPr>
        <w:t xml:space="preserve"> og lignende: Typisk giver jeg overfladisk beskrivelse af et rum, og hvis I så ønsker at undersøge nærmere, giver jeg beskrivelse.</w:t>
      </w:r>
    </w:p>
    <w:p w14:paraId="1EFE7F64" w14:textId="09BA6A9D" w:rsidR="00B2585E" w:rsidRDefault="00B2585E" w:rsidP="00B2585E">
      <w:pPr>
        <w:pStyle w:val="ListParagraph"/>
        <w:numPr>
          <w:ilvl w:val="1"/>
          <w:numId w:val="6"/>
        </w:numPr>
        <w:rPr>
          <w:lang w:val="da-DK"/>
        </w:rPr>
      </w:pPr>
      <w:r>
        <w:rPr>
          <w:lang w:val="da-DK"/>
        </w:rPr>
        <w:t>Fx: Rummet har en statue af en ridder ved døren, døren har et symbol i sølv på sig, og til venstre står en bogreol</w:t>
      </w:r>
    </w:p>
    <w:p w14:paraId="312023CA" w14:textId="6F663891" w:rsidR="00B2585E" w:rsidRDefault="00B2585E" w:rsidP="00B2585E">
      <w:pPr>
        <w:pStyle w:val="ListParagraph"/>
        <w:ind w:left="1440"/>
        <w:rPr>
          <w:lang w:val="da-DK"/>
        </w:rPr>
      </w:pPr>
      <w:r>
        <w:rPr>
          <w:lang w:val="da-DK"/>
        </w:rPr>
        <w:t>”Kan jeg genkende ridderen?” - ”Som du går nærmere finder du hurtigt et symbol der viser hvilket hus som ridderen tilhørte, men du genkender ikke umiddelbart symbolet.”</w:t>
      </w:r>
    </w:p>
    <w:p w14:paraId="11B55BDE" w14:textId="4A61FB3F" w:rsidR="00DC505F" w:rsidRDefault="00B2585E" w:rsidP="00DC505F">
      <w:pPr>
        <w:pStyle w:val="ListParagraph"/>
        <w:ind w:left="1440"/>
        <w:rPr>
          <w:lang w:val="da-DK"/>
        </w:rPr>
      </w:pPr>
      <w:r>
        <w:rPr>
          <w:lang w:val="da-DK"/>
        </w:rPr>
        <w:t xml:space="preserve">”Hvilke bøger er der på reolen?” - ”Bøgerne er alle gamle, og de fleste </w:t>
      </w:r>
      <w:r w:rsidR="00CC16AA">
        <w:rPr>
          <w:lang w:val="da-DK"/>
        </w:rPr>
        <w:t xml:space="preserve">er </w:t>
      </w:r>
      <w:r>
        <w:rPr>
          <w:lang w:val="da-DK"/>
        </w:rPr>
        <w:t>rådne</w:t>
      </w:r>
      <w:r w:rsidR="002E2158">
        <w:rPr>
          <w:lang w:val="da-DK"/>
        </w:rPr>
        <w:t xml:space="preserve"> til det punkt de er ulæselige. Der er dog én bog som er i tydeligt bedre stand end resten</w:t>
      </w:r>
      <w:r>
        <w:rPr>
          <w:lang w:val="da-DK"/>
        </w:rPr>
        <w:t>”</w:t>
      </w:r>
    </w:p>
    <w:p w14:paraId="43D6A21B" w14:textId="6BE29D3C" w:rsidR="00DC505F" w:rsidRDefault="00DC505F" w:rsidP="00DC505F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>Spørg hvad deres karaktermål er</w:t>
      </w:r>
    </w:p>
    <w:p w14:paraId="5683F6FF" w14:textId="13EFBE06" w:rsidR="00DC505F" w:rsidRDefault="00DC505F" w:rsidP="00DC505F">
      <w:pPr>
        <w:pStyle w:val="ListParagraph"/>
        <w:numPr>
          <w:ilvl w:val="1"/>
          <w:numId w:val="6"/>
        </w:numPr>
        <w:rPr>
          <w:lang w:val="da-DK"/>
        </w:rPr>
      </w:pPr>
      <w:r>
        <w:rPr>
          <w:lang w:val="da-DK"/>
        </w:rPr>
        <w:t>Mikkel: Lær mere magi? Verdenshemmeligheder?</w:t>
      </w:r>
    </w:p>
    <w:p w14:paraId="5EE9A3B3" w14:textId="4E661317" w:rsidR="00DC505F" w:rsidRDefault="00DC505F" w:rsidP="00DC505F">
      <w:pPr>
        <w:pStyle w:val="ListParagraph"/>
        <w:numPr>
          <w:ilvl w:val="1"/>
          <w:numId w:val="6"/>
        </w:numPr>
        <w:rPr>
          <w:lang w:val="da-DK"/>
        </w:rPr>
      </w:pPr>
      <w:r>
        <w:rPr>
          <w:lang w:val="da-DK"/>
        </w:rPr>
        <w:t>Emma: Start forretning? Tjen en masse penge?</w:t>
      </w:r>
    </w:p>
    <w:p w14:paraId="71C75E98" w14:textId="2FCD62A5" w:rsidR="00DC505F" w:rsidRPr="00DC505F" w:rsidRDefault="00DC505F" w:rsidP="00DC505F">
      <w:pPr>
        <w:pStyle w:val="ListParagraph"/>
        <w:numPr>
          <w:ilvl w:val="1"/>
          <w:numId w:val="6"/>
        </w:numPr>
        <w:rPr>
          <w:lang w:val="da-DK"/>
        </w:rPr>
      </w:pPr>
      <w:proofErr w:type="spellStart"/>
      <w:r>
        <w:rPr>
          <w:lang w:val="da-DK"/>
        </w:rPr>
        <w:t>Cairui</w:t>
      </w:r>
      <w:proofErr w:type="spellEnd"/>
      <w:r>
        <w:rPr>
          <w:lang w:val="da-DK"/>
        </w:rPr>
        <w:t>:</w:t>
      </w:r>
      <w:r w:rsidR="00BA3A77">
        <w:rPr>
          <w:lang w:val="da-DK"/>
        </w:rPr>
        <w:t xml:space="preserve"> </w:t>
      </w:r>
      <w:r w:rsidR="00000CB0">
        <w:rPr>
          <w:lang w:val="da-DK"/>
        </w:rPr>
        <w:t>Blive kendt kunstner?</w:t>
      </w:r>
      <w:r>
        <w:rPr>
          <w:lang w:val="da-DK"/>
        </w:rPr>
        <w:t xml:space="preserve"> </w:t>
      </w:r>
    </w:p>
    <w:p w14:paraId="32FD4CE4" w14:textId="77777777" w:rsidR="004C5466" w:rsidRDefault="004C5466" w:rsidP="00111664">
      <w:pPr>
        <w:rPr>
          <w:lang w:val="da-DK"/>
        </w:rPr>
      </w:pPr>
    </w:p>
    <w:p w14:paraId="014D9A59" w14:textId="77777777" w:rsidR="00C66DA7" w:rsidRDefault="00C66DA7" w:rsidP="00111664">
      <w:pPr>
        <w:rPr>
          <w:lang w:val="da-DK"/>
        </w:rPr>
      </w:pPr>
    </w:p>
    <w:p w14:paraId="055AFF9D" w14:textId="77777777" w:rsidR="00C66DA7" w:rsidRDefault="00C66DA7" w:rsidP="00111664">
      <w:pPr>
        <w:rPr>
          <w:lang w:val="da-DK"/>
        </w:rPr>
      </w:pPr>
    </w:p>
    <w:p w14:paraId="79ADC270" w14:textId="77777777" w:rsidR="00C66DA7" w:rsidRDefault="00C66DA7" w:rsidP="00111664">
      <w:pPr>
        <w:rPr>
          <w:lang w:val="da-DK"/>
        </w:rPr>
      </w:pPr>
    </w:p>
    <w:p w14:paraId="6FD52C6B" w14:textId="77777777" w:rsidR="00C66DA7" w:rsidRPr="00B2585E" w:rsidRDefault="00C66DA7" w:rsidP="00111664">
      <w:pPr>
        <w:rPr>
          <w:lang w:val="da-DK"/>
        </w:rPr>
      </w:pPr>
    </w:p>
    <w:p w14:paraId="396241A3" w14:textId="77777777" w:rsidR="00C66DA7" w:rsidRDefault="00C66DA7" w:rsidP="00C66DA7">
      <w:pPr>
        <w:rPr>
          <w:lang w:val="da-DK"/>
        </w:rPr>
      </w:pPr>
      <w:r w:rsidRPr="002B39CA">
        <w:rPr>
          <w:b/>
          <w:bCs/>
          <w:lang w:val="da-DK"/>
        </w:rPr>
        <w:t>Dag</w:t>
      </w:r>
      <w:r>
        <w:rPr>
          <w:lang w:val="da-DK"/>
        </w:rPr>
        <w:t xml:space="preserve">: </w:t>
      </w:r>
    </w:p>
    <w:p w14:paraId="097CE123" w14:textId="77777777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>Morgen: 1</w:t>
      </w:r>
    </w:p>
    <w:p w14:paraId="16D5A3CE" w14:textId="77777777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>Middag: 1</w:t>
      </w:r>
    </w:p>
    <w:p w14:paraId="1CF9D022" w14:textId="77777777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Aften: </w:t>
      </w:r>
    </w:p>
    <w:p w14:paraId="36B267F7" w14:textId="77777777" w:rsidR="00C66DA7" w:rsidRDefault="00C66DA7" w:rsidP="00C66DA7">
      <w:pPr>
        <w:pStyle w:val="ListParagraph"/>
        <w:numPr>
          <w:ilvl w:val="0"/>
          <w:numId w:val="4"/>
        </w:numPr>
        <w:rPr>
          <w:lang w:val="da-DK"/>
        </w:rPr>
      </w:pPr>
      <w:r>
        <w:rPr>
          <w:lang w:val="da-DK"/>
        </w:rPr>
        <w:t xml:space="preserve">Nat: </w:t>
      </w:r>
    </w:p>
    <w:p w14:paraId="754B50BC" w14:textId="77777777" w:rsidR="00C66DA7" w:rsidRPr="00CE4C16" w:rsidRDefault="00C66DA7" w:rsidP="00C66DA7">
      <w:pPr>
        <w:pStyle w:val="ListParagraph"/>
        <w:numPr>
          <w:ilvl w:val="0"/>
          <w:numId w:val="3"/>
        </w:numPr>
        <w:rPr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proofErr w:type="spellStart"/>
      <w:r>
        <w:rPr>
          <w:lang w:val="da-DK"/>
        </w:rPr>
        <w:t>Encounters</w:t>
      </w:r>
      <w:proofErr w:type="spellEnd"/>
    </w:p>
    <w:p w14:paraId="3ACF567C" w14:textId="13AF7591" w:rsidR="00563275" w:rsidRDefault="00563275" w:rsidP="00E7243E">
      <w:pPr>
        <w:pStyle w:val="Heading2"/>
        <w:rPr>
          <w:lang w:val="da-DK"/>
        </w:rPr>
      </w:pPr>
      <w:proofErr w:type="spellStart"/>
      <w:r w:rsidRPr="00987276">
        <w:rPr>
          <w:lang w:val="da-DK"/>
        </w:rPr>
        <w:t>Random</w:t>
      </w:r>
      <w:proofErr w:type="spellEnd"/>
      <w:r w:rsidRPr="00987276">
        <w:rPr>
          <w:lang w:val="da-DK"/>
        </w:rPr>
        <w:t xml:space="preserve"> </w:t>
      </w:r>
      <w:proofErr w:type="spellStart"/>
      <w:r w:rsidRPr="00987276">
        <w:rPr>
          <w:lang w:val="da-DK"/>
        </w:rPr>
        <w:t>encounter</w:t>
      </w:r>
      <w:r w:rsidR="00E7243E">
        <w:rPr>
          <w:lang w:val="da-DK"/>
        </w:rPr>
        <w:t>s</w:t>
      </w:r>
      <w:proofErr w:type="spellEnd"/>
      <w:r w:rsidRPr="00987276">
        <w:rPr>
          <w:lang w:val="da-DK"/>
        </w:rPr>
        <w:t>:</w:t>
      </w:r>
    </w:p>
    <w:p w14:paraId="473106D4" w14:textId="2A670397" w:rsidR="00987276" w:rsidRDefault="00A81B16" w:rsidP="00987276">
      <w:pPr>
        <w:pStyle w:val="ListParagraph"/>
        <w:numPr>
          <w:ilvl w:val="0"/>
          <w:numId w:val="9"/>
        </w:numPr>
        <w:rPr>
          <w:lang w:val="da-DK"/>
        </w:rPr>
      </w:pPr>
      <w:r w:rsidRPr="004E1EA8">
        <w:rPr>
          <w:b/>
          <w:bCs/>
          <w:lang w:val="da-DK"/>
        </w:rPr>
        <w:t>Fire</w:t>
      </w:r>
      <w:r w:rsidR="00987276" w:rsidRPr="004E1EA8">
        <w:rPr>
          <w:b/>
          <w:bCs/>
          <w:lang w:val="da-DK"/>
        </w:rPr>
        <w:t xml:space="preserve"> </w:t>
      </w:r>
      <w:r w:rsidR="00BA2565" w:rsidRPr="004E1EA8">
        <w:rPr>
          <w:b/>
          <w:bCs/>
          <w:lang w:val="da-DK"/>
        </w:rPr>
        <w:t>banditter leder</w:t>
      </w:r>
      <w:r w:rsidR="00BA2565">
        <w:rPr>
          <w:lang w:val="da-DK"/>
        </w:rPr>
        <w:t xml:space="preserve"> igennem r</w:t>
      </w:r>
      <w:r w:rsidR="00987276">
        <w:rPr>
          <w:lang w:val="da-DK"/>
        </w:rPr>
        <w:t>ester</w:t>
      </w:r>
      <w:r w:rsidR="00BA2565">
        <w:rPr>
          <w:lang w:val="da-DK"/>
        </w:rPr>
        <w:t>ne</w:t>
      </w:r>
      <w:r w:rsidR="00987276">
        <w:rPr>
          <w:lang w:val="da-DK"/>
        </w:rPr>
        <w:t xml:space="preserve"> </w:t>
      </w:r>
      <w:r w:rsidR="00BA2565">
        <w:rPr>
          <w:lang w:val="da-DK"/>
        </w:rPr>
        <w:t xml:space="preserve">fra en kamp mellem </w:t>
      </w:r>
      <w:proofErr w:type="spellStart"/>
      <w:r w:rsidR="00987276">
        <w:rPr>
          <w:lang w:val="da-DK"/>
        </w:rPr>
        <w:t>Maladuk</w:t>
      </w:r>
      <w:proofErr w:type="spellEnd"/>
      <w:r w:rsidR="00987276">
        <w:rPr>
          <w:lang w:val="da-DK"/>
        </w:rPr>
        <w:t xml:space="preserve"> og Glødende Næve</w:t>
      </w:r>
      <w:r w:rsidR="00D9605B">
        <w:rPr>
          <w:lang w:val="da-DK"/>
        </w:rPr>
        <w:t xml:space="preserve">. 5 døde </w:t>
      </w:r>
      <w:proofErr w:type="spellStart"/>
      <w:r w:rsidR="00D9605B">
        <w:rPr>
          <w:lang w:val="da-DK"/>
        </w:rPr>
        <w:t>gobliner</w:t>
      </w:r>
      <w:proofErr w:type="spellEnd"/>
      <w:r w:rsidR="00D9605B">
        <w:rPr>
          <w:lang w:val="da-DK"/>
        </w:rPr>
        <w:t xml:space="preserve">, 2 døde </w:t>
      </w:r>
      <w:proofErr w:type="spellStart"/>
      <w:r w:rsidR="00D9605B">
        <w:rPr>
          <w:lang w:val="da-DK"/>
        </w:rPr>
        <w:t>hobgobliner</w:t>
      </w:r>
      <w:proofErr w:type="spellEnd"/>
      <w:r w:rsidR="00D9605B">
        <w:rPr>
          <w:lang w:val="da-DK"/>
        </w:rPr>
        <w:t xml:space="preserve"> og én levende men ligner død. Succesfuldt tjek viser at </w:t>
      </w:r>
      <w:proofErr w:type="spellStart"/>
      <w:r w:rsidR="00D9605B">
        <w:rPr>
          <w:lang w:val="da-DK"/>
        </w:rPr>
        <w:t>hobgoblinerne</w:t>
      </w:r>
      <w:proofErr w:type="spellEnd"/>
      <w:r w:rsidR="00D9605B">
        <w:rPr>
          <w:lang w:val="da-DK"/>
        </w:rPr>
        <w:t xml:space="preserve"> blev overfaldt, men forsvarede sig bragt, samt at en er blot bevidstløs og ikke død</w:t>
      </w:r>
      <w:r w:rsidR="00987276">
        <w:rPr>
          <w:lang w:val="da-DK"/>
        </w:rPr>
        <w:t xml:space="preserve">. </w:t>
      </w:r>
      <w:proofErr w:type="spellStart"/>
      <w:r w:rsidR="00B37A6B">
        <w:rPr>
          <w:lang w:val="da-DK"/>
        </w:rPr>
        <w:t>Gobliner</w:t>
      </w:r>
      <w:proofErr w:type="spellEnd"/>
      <w:r w:rsidR="00B37A6B">
        <w:rPr>
          <w:lang w:val="da-DK"/>
        </w:rPr>
        <w:t xml:space="preserve"> har </w:t>
      </w:r>
      <w:proofErr w:type="spellStart"/>
      <w:r w:rsidR="00B37A6B">
        <w:rPr>
          <w:lang w:val="da-DK"/>
        </w:rPr>
        <w:t>Maladuks</w:t>
      </w:r>
      <w:proofErr w:type="spellEnd"/>
      <w:r w:rsidR="00B37A6B">
        <w:rPr>
          <w:lang w:val="da-DK"/>
        </w:rPr>
        <w:t xml:space="preserve"> mærke, dvs. to krydsende kødøkser på højre skulder.</w:t>
      </w:r>
      <w:r w:rsidR="00B37A6B">
        <w:rPr>
          <w:lang w:val="da-DK"/>
        </w:rPr>
        <w:br/>
      </w:r>
      <w:r>
        <w:rPr>
          <w:lang w:val="da-DK"/>
        </w:rPr>
        <w:t xml:space="preserve">Banditterne har i alt </w:t>
      </w:r>
      <w:r w:rsidR="007734A3">
        <w:rPr>
          <w:lang w:val="da-DK"/>
        </w:rPr>
        <w:t>1d6 guld, træk ét kort fra bunken for at se hvad kampen har</w:t>
      </w:r>
      <w:r w:rsidR="004E1EA8">
        <w:rPr>
          <w:lang w:val="da-DK"/>
        </w:rPr>
        <w:t xml:space="preserve"> af værdi</w:t>
      </w:r>
      <w:r w:rsidR="007734A3">
        <w:rPr>
          <w:lang w:val="da-DK"/>
        </w:rPr>
        <w:t>.</w:t>
      </w:r>
    </w:p>
    <w:p w14:paraId="2D57453C" w14:textId="7F578DDB" w:rsidR="00A81B16" w:rsidRPr="00A81B16" w:rsidRDefault="00A81B16" w:rsidP="00A81B16">
      <w:pPr>
        <w:rPr>
          <w:lang w:val="da-DK"/>
        </w:rPr>
      </w:pPr>
      <w:r w:rsidRPr="00A81B16">
        <w:rPr>
          <w:lang w:val="da-DK"/>
        </w:rPr>
        <w:drawing>
          <wp:inline distT="0" distB="0" distL="0" distR="0" wp14:anchorId="5CEA0717" wp14:editId="4727FFDB">
            <wp:extent cx="5731510" cy="467995"/>
            <wp:effectExtent l="0" t="0" r="2540" b="8255"/>
            <wp:docPr id="200300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0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8A16" w14:textId="54FCA075" w:rsidR="00705FC0" w:rsidRPr="00705064" w:rsidRDefault="00705064" w:rsidP="00705FC0">
      <w:r w:rsidRPr="00705064">
        <w:t>Short sword: d10, Short b</w:t>
      </w:r>
      <w:r>
        <w:t>ow: d10</w:t>
      </w:r>
    </w:p>
    <w:p w14:paraId="486AA4C9" w14:textId="04C35B3F" w:rsidR="009504CC" w:rsidRDefault="00D97F23" w:rsidP="009504CC">
      <w:pPr>
        <w:pStyle w:val="ListParagraph"/>
        <w:numPr>
          <w:ilvl w:val="0"/>
          <w:numId w:val="9"/>
        </w:numPr>
        <w:rPr>
          <w:lang w:val="da-DK"/>
        </w:rPr>
      </w:pPr>
      <w:r w:rsidRPr="004E1EA8">
        <w:rPr>
          <w:b/>
          <w:bCs/>
          <w:lang w:val="da-DK"/>
        </w:rPr>
        <w:t xml:space="preserve">Snaksaglig </w:t>
      </w:r>
      <w:r w:rsidR="0045620F" w:rsidRPr="004E1EA8">
        <w:rPr>
          <w:b/>
          <w:bCs/>
          <w:lang w:val="da-DK"/>
        </w:rPr>
        <w:t>lærd</w:t>
      </w:r>
      <w:r w:rsidR="0045620F">
        <w:rPr>
          <w:lang w:val="da-DK"/>
        </w:rPr>
        <w:t xml:space="preserve"> og glaspuster </w:t>
      </w:r>
      <w:proofErr w:type="spellStart"/>
      <w:r>
        <w:rPr>
          <w:lang w:val="da-DK"/>
        </w:rPr>
        <w:t>mallard</w:t>
      </w:r>
      <w:proofErr w:type="spellEnd"/>
      <w:r w:rsidR="00966C7F">
        <w:rPr>
          <w:lang w:val="da-DK"/>
        </w:rPr>
        <w:t xml:space="preserve"> og </w:t>
      </w:r>
      <w:r w:rsidR="00B537FD">
        <w:rPr>
          <w:lang w:val="da-DK"/>
        </w:rPr>
        <w:t xml:space="preserve">mistænksom ork </w:t>
      </w:r>
      <w:r w:rsidR="00966C7F">
        <w:rPr>
          <w:lang w:val="da-DK"/>
        </w:rPr>
        <w:t xml:space="preserve">bodyguard </w:t>
      </w:r>
      <w:r>
        <w:rPr>
          <w:lang w:val="da-DK"/>
        </w:rPr>
        <w:t xml:space="preserve">opsøger </w:t>
      </w:r>
      <w:r w:rsidR="0045620F">
        <w:rPr>
          <w:lang w:val="da-DK"/>
        </w:rPr>
        <w:t xml:space="preserve">dæmonen </w:t>
      </w:r>
      <w:proofErr w:type="spellStart"/>
      <w:r w:rsidR="0045620F">
        <w:rPr>
          <w:lang w:val="da-DK"/>
        </w:rPr>
        <w:t>Gr’Lox</w:t>
      </w:r>
      <w:proofErr w:type="spellEnd"/>
      <w:r>
        <w:rPr>
          <w:lang w:val="da-DK"/>
        </w:rPr>
        <w:t xml:space="preserve"> for viden om </w:t>
      </w:r>
      <w:r w:rsidR="0045620F">
        <w:rPr>
          <w:lang w:val="da-DK"/>
        </w:rPr>
        <w:t xml:space="preserve">glaspustnings teknikker. </w:t>
      </w:r>
      <w:r w:rsidR="00705064">
        <w:rPr>
          <w:lang w:val="da-DK"/>
        </w:rPr>
        <w:t xml:space="preserve">Har 3 guld, og et kort med noter der viser følgende lokationer: Troldespiret, </w:t>
      </w:r>
      <w:r w:rsidR="003E5EC1">
        <w:rPr>
          <w:lang w:val="da-DK"/>
        </w:rPr>
        <w:t>Det Omvendte Glastårn</w:t>
      </w:r>
      <w:r w:rsidR="0090629E">
        <w:rPr>
          <w:lang w:val="da-DK"/>
        </w:rPr>
        <w:t xml:space="preserve">, </w:t>
      </w:r>
      <w:r w:rsidR="00813802">
        <w:rPr>
          <w:lang w:val="da-DK"/>
        </w:rPr>
        <w:t>Det Syngende Træ</w:t>
      </w:r>
      <w:r w:rsidR="00875C83">
        <w:rPr>
          <w:lang w:val="da-DK"/>
        </w:rPr>
        <w:t xml:space="preserve">, Titanens Hvile (der hvor Treenigheden mødes). 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FF6" w14:textId="04ABDB36" w:rsidR="00204341" w:rsidRPr="00204341" w:rsidRDefault="00204341" w:rsidP="00204341">
      <w:pPr>
        <w:rPr>
          <w:lang w:val="da-DK"/>
        </w:rPr>
      </w:pPr>
      <w:proofErr w:type="spellStart"/>
      <w:r>
        <w:rPr>
          <w:lang w:val="da-DK"/>
        </w:rPr>
        <w:t>Studded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Leather</w:t>
      </w:r>
      <w:proofErr w:type="spellEnd"/>
      <w:r>
        <w:rPr>
          <w:lang w:val="da-DK"/>
        </w:rPr>
        <w:t xml:space="preserve">: 2, </w:t>
      </w:r>
      <w:proofErr w:type="spellStart"/>
      <w:r>
        <w:rPr>
          <w:lang w:val="da-DK"/>
        </w:rPr>
        <w:t>Broadsword</w:t>
      </w:r>
      <w:proofErr w:type="spellEnd"/>
      <w:r>
        <w:rPr>
          <w:lang w:val="da-DK"/>
        </w:rPr>
        <w:t>: 2d6</w:t>
      </w:r>
      <w:r w:rsidR="00AA1AC4">
        <w:rPr>
          <w:lang w:val="da-DK"/>
        </w:rPr>
        <w:t>.</w:t>
      </w:r>
    </w:p>
    <w:p w14:paraId="7C436C2D" w14:textId="77777777" w:rsidR="009504CC" w:rsidRPr="00705FC0" w:rsidRDefault="009504CC" w:rsidP="00705FC0">
      <w:pPr>
        <w:rPr>
          <w:lang w:val="da-DK"/>
        </w:rPr>
      </w:pPr>
    </w:p>
    <w:p w14:paraId="635444D1" w14:textId="39D88634" w:rsidR="007770C4" w:rsidRDefault="007770C4" w:rsidP="000E17AC">
      <w:pPr>
        <w:rPr>
          <w:lang w:val="da-DK"/>
        </w:rPr>
      </w:pP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 har </w:t>
      </w:r>
      <w:proofErr w:type="spellStart"/>
      <w:r>
        <w:rPr>
          <w:lang w:val="da-DK"/>
        </w:rPr>
        <w:t>Maladuks</w:t>
      </w:r>
      <w:proofErr w:type="spellEnd"/>
      <w:r>
        <w:rPr>
          <w:lang w:val="da-DK"/>
        </w:rPr>
        <w:t xml:space="preserve"> mærke, dvs. to krydsede kødøkser på højre skulder.</w:t>
      </w:r>
    </w:p>
    <w:p w14:paraId="7928C609" w14:textId="77777777" w:rsidR="007770C4" w:rsidRDefault="007770C4" w:rsidP="000E17AC">
      <w:pPr>
        <w:rPr>
          <w:lang w:val="da-DK"/>
        </w:rPr>
      </w:pPr>
    </w:p>
    <w:p w14:paraId="3684C943" w14:textId="3FC1E025" w:rsidR="00E7243E" w:rsidRDefault="00E7243E" w:rsidP="00E7243E">
      <w:pPr>
        <w:pStyle w:val="Heading2"/>
        <w:rPr>
          <w:lang w:val="da-DK"/>
        </w:rPr>
      </w:pPr>
      <w:r>
        <w:rPr>
          <w:lang w:val="da-DK"/>
        </w:rPr>
        <w:t xml:space="preserve">Turen til </w:t>
      </w:r>
      <w:proofErr w:type="spellStart"/>
      <w:r>
        <w:rPr>
          <w:lang w:val="da-DK"/>
        </w:rPr>
        <w:t>Riddermound</w:t>
      </w:r>
      <w:proofErr w:type="spellEnd"/>
    </w:p>
    <w:p w14:paraId="77077994" w14:textId="12AD7E0D" w:rsidR="00E7243E" w:rsidRPr="00E7243E" w:rsidRDefault="00E7243E" w:rsidP="00E7243E">
      <w:pPr>
        <w:rPr>
          <w:lang w:val="da-DK"/>
        </w:rPr>
      </w:pPr>
      <w:r>
        <w:rPr>
          <w:lang w:val="da-DK"/>
        </w:rPr>
        <w:t xml:space="preserve">Kast på </w:t>
      </w:r>
      <w:proofErr w:type="spellStart"/>
      <w:r>
        <w:rPr>
          <w:lang w:val="da-DK"/>
        </w:rPr>
        <w:t>Random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tabel eller vælg en af ovenstående.</w:t>
      </w:r>
    </w:p>
    <w:p w14:paraId="2576204D" w14:textId="3224ADD5" w:rsidR="00E7243E" w:rsidRDefault="00E7243E" w:rsidP="000E17AC">
      <w:pPr>
        <w:rPr>
          <w:lang w:val="da-DK"/>
        </w:rPr>
      </w:pPr>
    </w:p>
    <w:p w14:paraId="4F07FFC3" w14:textId="196B5D44" w:rsidR="00E97BB9" w:rsidRDefault="00E97BB9" w:rsidP="00E97BB9">
      <w:pPr>
        <w:pStyle w:val="Heading2"/>
        <w:rPr>
          <w:lang w:val="da-DK"/>
        </w:rPr>
      </w:pPr>
      <w:proofErr w:type="spellStart"/>
      <w:r>
        <w:rPr>
          <w:lang w:val="da-DK"/>
        </w:rPr>
        <w:t>Goblin</w:t>
      </w:r>
      <w:r w:rsidR="0050558A">
        <w:rPr>
          <w:lang w:val="da-DK"/>
        </w:rPr>
        <w:t>camp</w:t>
      </w:r>
      <w:proofErr w:type="spellEnd"/>
      <w:r>
        <w:rPr>
          <w:lang w:val="da-DK"/>
        </w:rPr>
        <w:t xml:space="preserve"> på </w:t>
      </w:r>
      <w:proofErr w:type="spellStart"/>
      <w:r>
        <w:rPr>
          <w:lang w:val="da-DK"/>
        </w:rPr>
        <w:t>Riddermount</w:t>
      </w:r>
      <w:proofErr w:type="spellEnd"/>
    </w:p>
    <w:p w14:paraId="16E90A21" w14:textId="0D8FAD61" w:rsidR="008C18CE" w:rsidRDefault="005376B6" w:rsidP="008C18CE">
      <w:pPr>
        <w:rPr>
          <w:lang w:val="da-DK"/>
        </w:rPr>
      </w:pPr>
      <w:r w:rsidRPr="005376B6">
        <w:rPr>
          <w:b/>
          <w:bCs/>
          <w:lang w:val="da-DK"/>
        </w:rPr>
        <w:t>Hvorfor er de her?</w:t>
      </w:r>
      <w:r>
        <w:rPr>
          <w:lang w:val="da-DK"/>
        </w:rPr>
        <w:t xml:space="preserve"> </w:t>
      </w:r>
      <w:r w:rsidR="000B3F35">
        <w:rPr>
          <w:lang w:val="da-DK"/>
        </w:rPr>
        <w:t xml:space="preserve">Da en </w:t>
      </w:r>
      <w:proofErr w:type="spellStart"/>
      <w:r w:rsidR="000B3F35">
        <w:rPr>
          <w:lang w:val="da-DK"/>
        </w:rPr>
        <w:t>goblin</w:t>
      </w:r>
      <w:proofErr w:type="spellEnd"/>
      <w:r w:rsidR="000B3F35">
        <w:rPr>
          <w:lang w:val="da-DK"/>
        </w:rPr>
        <w:t xml:space="preserve"> fra den oprindelige patrulje vendte tilbage og fortalte om store helte der har slået mange </w:t>
      </w:r>
      <w:proofErr w:type="spellStart"/>
      <w:r w:rsidR="000B3F35">
        <w:rPr>
          <w:lang w:val="da-DK"/>
        </w:rPr>
        <w:t>gobliner</w:t>
      </w:r>
      <w:proofErr w:type="spellEnd"/>
      <w:r w:rsidR="000B3F35">
        <w:rPr>
          <w:lang w:val="da-DK"/>
        </w:rPr>
        <w:t xml:space="preserve"> ihjel, sendte </w:t>
      </w:r>
      <w:proofErr w:type="spellStart"/>
      <w:r w:rsidR="000B3F35">
        <w:rPr>
          <w:lang w:val="da-DK"/>
        </w:rPr>
        <w:t>Maladuk</w:t>
      </w:r>
      <w:proofErr w:type="spellEnd"/>
      <w:r w:rsidR="000B3F35">
        <w:rPr>
          <w:lang w:val="da-DK"/>
        </w:rPr>
        <w:t xml:space="preserve"> en større styrke på 10 </w:t>
      </w:r>
      <w:proofErr w:type="spellStart"/>
      <w:r w:rsidR="000B3F35">
        <w:rPr>
          <w:lang w:val="da-DK"/>
        </w:rPr>
        <w:t>gobliner</w:t>
      </w:r>
      <w:proofErr w:type="spellEnd"/>
      <w:r w:rsidR="000B3F35">
        <w:rPr>
          <w:lang w:val="da-DK"/>
        </w:rPr>
        <w:t xml:space="preserve"> ledt af </w:t>
      </w:r>
      <w:proofErr w:type="spellStart"/>
      <w:r w:rsidR="000B3F35">
        <w:rPr>
          <w:lang w:val="da-DK"/>
        </w:rPr>
        <w:t>orken</w:t>
      </w:r>
      <w:proofErr w:type="spellEnd"/>
      <w:r w:rsidR="000B3F35">
        <w:rPr>
          <w:lang w:val="da-DK"/>
        </w:rPr>
        <w:t xml:space="preserve"> </w:t>
      </w:r>
      <w:proofErr w:type="spellStart"/>
      <w:r w:rsidR="000B3F35">
        <w:rPr>
          <w:lang w:val="da-DK"/>
        </w:rPr>
        <w:t>Agra</w:t>
      </w:r>
      <w:proofErr w:type="spellEnd"/>
      <w:r w:rsidR="000B3F35">
        <w:rPr>
          <w:lang w:val="da-DK"/>
        </w:rPr>
        <w:t xml:space="preserve"> ud for at sikre </w:t>
      </w:r>
      <w:r w:rsidR="000641B4">
        <w:rPr>
          <w:lang w:val="da-DK"/>
        </w:rPr>
        <w:t>Dæmonkronen</w:t>
      </w:r>
      <w:r w:rsidR="00AF1EB6">
        <w:rPr>
          <w:lang w:val="da-DK"/>
        </w:rPr>
        <w:t>, der skal hjælpe mod Den Glødende Næves dæmon-ildmagi.</w:t>
      </w:r>
    </w:p>
    <w:p w14:paraId="1C27F8BC" w14:textId="323C78B3" w:rsidR="00885B02" w:rsidRDefault="00E423D2" w:rsidP="008C18CE">
      <w:pPr>
        <w:rPr>
          <w:lang w:val="da-DK"/>
        </w:rPr>
      </w:pPr>
      <w:r w:rsidRPr="00E423D2">
        <w:rPr>
          <w:b/>
          <w:bCs/>
          <w:lang w:val="da-DK"/>
        </w:rPr>
        <w:t xml:space="preserve">Skræmte </w:t>
      </w:r>
      <w:proofErr w:type="spellStart"/>
      <w:r w:rsidRPr="00E423D2">
        <w:rPr>
          <w:b/>
          <w:bCs/>
          <w:lang w:val="da-DK"/>
        </w:rPr>
        <w:t>gobliner</w:t>
      </w:r>
      <w:proofErr w:type="spellEnd"/>
      <w:r>
        <w:rPr>
          <w:lang w:val="da-DK"/>
        </w:rPr>
        <w:t xml:space="preserve">. </w:t>
      </w:r>
      <w:proofErr w:type="spellStart"/>
      <w:r w:rsidR="00885B02">
        <w:rPr>
          <w:lang w:val="da-DK"/>
        </w:rPr>
        <w:t>Goblinerne</w:t>
      </w:r>
      <w:proofErr w:type="spellEnd"/>
      <w:r w:rsidR="00885B02">
        <w:rPr>
          <w:lang w:val="da-DK"/>
        </w:rPr>
        <w:t xml:space="preserve"> tør dog ikke gå dybere ind i graven end første rum, da Fruens spøgelse har besat Grub (der døde af en kombination af skræk og tørst)</w:t>
      </w:r>
      <w:r w:rsidR="00047F96">
        <w:rPr>
          <w:lang w:val="da-DK"/>
        </w:rPr>
        <w:t xml:space="preserve">, som skræmmer de andre </w:t>
      </w:r>
      <w:proofErr w:type="spellStart"/>
      <w:r w:rsidR="00047F96">
        <w:rPr>
          <w:lang w:val="da-DK"/>
        </w:rPr>
        <w:t>gobliner</w:t>
      </w:r>
      <w:proofErr w:type="spellEnd"/>
      <w:r w:rsidR="00047F96">
        <w:rPr>
          <w:lang w:val="da-DK"/>
        </w:rPr>
        <w:t xml:space="preserve">. </w:t>
      </w:r>
      <w:r w:rsidR="00AE62E6">
        <w:rPr>
          <w:lang w:val="da-DK"/>
        </w:rPr>
        <w:t>Der er lavet en stige ned til første rum.</w:t>
      </w:r>
    </w:p>
    <w:p w14:paraId="37FFAB14" w14:textId="4BB3A04C" w:rsidR="00047F96" w:rsidRDefault="006A24CF" w:rsidP="008C18CE">
      <w:pPr>
        <w:rPr>
          <w:lang w:val="da-DK"/>
        </w:rPr>
      </w:pPr>
      <w:r w:rsidRPr="006A24CF">
        <w:rPr>
          <w:lang w:val="da-DK"/>
        </w:rPr>
        <w:drawing>
          <wp:anchor distT="0" distB="0" distL="114300" distR="114300" simplePos="0" relativeHeight="251658240" behindDoc="0" locked="0" layoutInCell="1" allowOverlap="1" wp14:anchorId="11D4C26F" wp14:editId="083AF428">
            <wp:simplePos x="0" y="0"/>
            <wp:positionH relativeFrom="column">
              <wp:posOffset>3598224</wp:posOffset>
            </wp:positionH>
            <wp:positionV relativeFrom="paragraph">
              <wp:posOffset>14952</wp:posOffset>
            </wp:positionV>
            <wp:extent cx="3029373" cy="5944430"/>
            <wp:effectExtent l="0" t="0" r="0" b="0"/>
            <wp:wrapThrough wrapText="bothSides">
              <wp:wrapPolygon edited="0">
                <wp:start x="0" y="0"/>
                <wp:lineTo x="0" y="21528"/>
                <wp:lineTo x="21464" y="21528"/>
                <wp:lineTo x="21464" y="0"/>
                <wp:lineTo x="0" y="0"/>
              </wp:wrapPolygon>
            </wp:wrapThrough>
            <wp:docPr id="77141330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3301" name="Picture 1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7F96" w:rsidRPr="00E423D2">
        <w:rPr>
          <w:b/>
          <w:bCs/>
          <w:lang w:val="da-DK"/>
        </w:rPr>
        <w:t>Agra</w:t>
      </w:r>
      <w:proofErr w:type="spellEnd"/>
      <w:r w:rsidR="00047F96">
        <w:rPr>
          <w:lang w:val="da-DK"/>
        </w:rPr>
        <w:t xml:space="preserve"> </w:t>
      </w:r>
      <w:r w:rsidR="00886264">
        <w:rPr>
          <w:lang w:val="da-DK"/>
        </w:rPr>
        <w:t xml:space="preserve">har hørt om partiet fra den overlevende </w:t>
      </w:r>
      <w:proofErr w:type="spellStart"/>
      <w:r w:rsidR="00886264">
        <w:rPr>
          <w:lang w:val="da-DK"/>
        </w:rPr>
        <w:t>goblin</w:t>
      </w:r>
      <w:proofErr w:type="spellEnd"/>
      <w:r w:rsidR="00886264">
        <w:rPr>
          <w:lang w:val="da-DK"/>
        </w:rPr>
        <w:t xml:space="preserve">, og tilbyder dem at hvis de kan sikre gravhøjen vil hun lade dem få alt værdifuldt undtagen kronen. </w:t>
      </w:r>
      <w:proofErr w:type="spellStart"/>
      <w:r w:rsidR="006D577C">
        <w:rPr>
          <w:lang w:val="da-DK"/>
        </w:rPr>
        <w:t>Agra</w:t>
      </w:r>
      <w:proofErr w:type="spellEnd"/>
      <w:r w:rsidR="006D577C">
        <w:rPr>
          <w:lang w:val="da-DK"/>
        </w:rPr>
        <w:t xml:space="preserve"> har sagt til </w:t>
      </w:r>
      <w:proofErr w:type="spellStart"/>
      <w:r w:rsidR="006D577C">
        <w:rPr>
          <w:lang w:val="da-DK"/>
        </w:rPr>
        <w:t>goblinerne</w:t>
      </w:r>
      <w:proofErr w:type="spellEnd"/>
      <w:r w:rsidR="006D577C">
        <w:rPr>
          <w:lang w:val="da-DK"/>
        </w:rPr>
        <w:t xml:space="preserve"> de skal bringe partiet uskadte til hende.</w:t>
      </w:r>
    </w:p>
    <w:p w14:paraId="14610D21" w14:textId="06A11395" w:rsidR="005D0FBF" w:rsidRPr="005D0FBF" w:rsidRDefault="005D0FBF" w:rsidP="008C18CE">
      <w:pPr>
        <w:rPr>
          <w:lang w:val="da-DK"/>
        </w:rPr>
      </w:pPr>
      <w:r>
        <w:rPr>
          <w:b/>
          <w:bCs/>
          <w:lang w:val="da-DK"/>
        </w:rPr>
        <w:t>Patruljer</w:t>
      </w:r>
      <w:r>
        <w:rPr>
          <w:lang w:val="da-DK"/>
        </w:rPr>
        <w:t xml:space="preserve">. Hver dag sendes en patrulje af </w:t>
      </w:r>
      <w:proofErr w:type="spellStart"/>
      <w:r>
        <w:rPr>
          <w:lang w:val="da-DK"/>
        </w:rPr>
        <w:t>gobliner</w:t>
      </w:r>
      <w:proofErr w:type="spellEnd"/>
      <w:r>
        <w:rPr>
          <w:lang w:val="da-DK"/>
        </w:rPr>
        <w:t xml:space="preserve"> </w:t>
      </w:r>
      <w:r w:rsidR="00F3610B">
        <w:rPr>
          <w:lang w:val="da-DK"/>
        </w:rPr>
        <w:t>til</w:t>
      </w:r>
      <w:r w:rsidR="00DE2967">
        <w:rPr>
          <w:lang w:val="da-DK"/>
        </w:rPr>
        <w:t xml:space="preserve"> og </w:t>
      </w:r>
      <w:r w:rsidR="00F3610B">
        <w:rPr>
          <w:lang w:val="da-DK"/>
        </w:rPr>
        <w:t xml:space="preserve">fra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ved </w:t>
      </w:r>
      <w:proofErr w:type="spellStart"/>
      <w:r>
        <w:rPr>
          <w:lang w:val="da-DK"/>
        </w:rPr>
        <w:t>Bothild’s</w:t>
      </w:r>
      <w:proofErr w:type="spellEnd"/>
      <w:r>
        <w:rPr>
          <w:lang w:val="da-DK"/>
        </w:rPr>
        <w:t xml:space="preserve"> Åregravning.</w:t>
      </w:r>
    </w:p>
    <w:p w14:paraId="24538745" w14:textId="71BCE19E" w:rsidR="006500ED" w:rsidRDefault="00EC7966" w:rsidP="008C18CE">
      <w:r>
        <w:rPr>
          <w:b/>
          <w:bCs/>
          <w:lang w:val="da-DK"/>
        </w:rPr>
        <w:t>Camp detaljer.</w:t>
      </w:r>
      <w:r w:rsidR="005C198B">
        <w:rPr>
          <w:b/>
          <w:bCs/>
          <w:lang w:val="da-DK"/>
        </w:rPr>
        <w:br/>
      </w:r>
      <w:r w:rsidR="006500ED">
        <w:t>8</w:t>
      </w:r>
      <w:r w:rsidR="005C198B" w:rsidRPr="006500ED">
        <w:t xml:space="preserve">x </w:t>
      </w:r>
      <w:proofErr w:type="spellStart"/>
      <w:r w:rsidR="005C198B" w:rsidRPr="006500ED">
        <w:t>Gobliner</w:t>
      </w:r>
      <w:proofErr w:type="spellEnd"/>
      <w:r w:rsidR="005C198B" w:rsidRPr="006500ED">
        <w:t xml:space="preserve"> (5x Scout, </w:t>
      </w:r>
      <w:r w:rsidR="00533036" w:rsidRPr="006500ED">
        <w:t>3</w:t>
      </w:r>
      <w:r w:rsidR="005C198B" w:rsidRPr="006500ED">
        <w:t xml:space="preserve">x </w:t>
      </w:r>
      <w:r w:rsidR="00533036" w:rsidRPr="006500ED">
        <w:t>warrior</w:t>
      </w:r>
      <w:r w:rsidR="005C198B" w:rsidRPr="006500ED">
        <w:t>)</w:t>
      </w:r>
      <w:r w:rsidR="006500ED">
        <w:br/>
      </w:r>
      <w:r w:rsidR="001F0780">
        <w:t>1</w:t>
      </w:r>
      <w:r w:rsidR="006500ED">
        <w:t>x Worg</w:t>
      </w:r>
      <w:r w:rsidR="006500ED">
        <w:br/>
        <w:t>Agra</w:t>
      </w:r>
    </w:p>
    <w:p w14:paraId="01F7A7C5" w14:textId="646B4C82" w:rsidR="006500ED" w:rsidRDefault="001F0780" w:rsidP="008C18CE">
      <w:r w:rsidRPr="001F0780">
        <w:drawing>
          <wp:inline distT="0" distB="0" distL="0" distR="0" wp14:anchorId="03630B12" wp14:editId="349DE848">
            <wp:extent cx="3200847" cy="3848637"/>
            <wp:effectExtent l="0" t="0" r="0" b="0"/>
            <wp:docPr id="145009626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96269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FE2" w14:textId="3FACCB13" w:rsidR="008942B5" w:rsidRPr="008942B5" w:rsidRDefault="00504F9B" w:rsidP="008942B5">
      <w:pPr>
        <w:pStyle w:val="Heading2"/>
        <w:rPr>
          <w:lang w:val="da-DK"/>
        </w:rPr>
      </w:pPr>
      <w:r w:rsidRPr="00504F9B">
        <w:lastRenderedPageBreak/>
        <w:drawing>
          <wp:anchor distT="0" distB="0" distL="114300" distR="114300" simplePos="0" relativeHeight="251660288" behindDoc="0" locked="0" layoutInCell="1" allowOverlap="1" wp14:anchorId="7B463E36" wp14:editId="39915A59">
            <wp:simplePos x="0" y="0"/>
            <wp:positionH relativeFrom="page">
              <wp:align>right</wp:align>
            </wp:positionH>
            <wp:positionV relativeFrom="paragraph">
              <wp:posOffset>1472507</wp:posOffset>
            </wp:positionV>
            <wp:extent cx="2905125" cy="5467985"/>
            <wp:effectExtent l="0" t="0" r="9525" b="0"/>
            <wp:wrapThrough wrapText="bothSides">
              <wp:wrapPolygon edited="0">
                <wp:start x="0" y="0"/>
                <wp:lineTo x="0" y="21522"/>
                <wp:lineTo x="21529" y="21522"/>
                <wp:lineTo x="21529" y="0"/>
                <wp:lineTo x="0" y="0"/>
              </wp:wrapPolygon>
            </wp:wrapThrough>
            <wp:docPr id="94687145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145" name="Picture 1" descr="A page of a paper with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F9B">
        <w:drawing>
          <wp:anchor distT="0" distB="0" distL="114300" distR="114300" simplePos="0" relativeHeight="251659264" behindDoc="0" locked="0" layoutInCell="1" allowOverlap="1" wp14:anchorId="43B74C44" wp14:editId="0B066CA1">
            <wp:simplePos x="0" y="0"/>
            <wp:positionH relativeFrom="page">
              <wp:align>right</wp:align>
            </wp:positionH>
            <wp:positionV relativeFrom="paragraph">
              <wp:posOffset>-388</wp:posOffset>
            </wp:positionV>
            <wp:extent cx="2861953" cy="1403298"/>
            <wp:effectExtent l="0" t="0" r="0" b="6985"/>
            <wp:wrapThrough wrapText="bothSides">
              <wp:wrapPolygon edited="0">
                <wp:start x="0" y="0"/>
                <wp:lineTo x="0" y="21414"/>
                <wp:lineTo x="21423" y="21414"/>
                <wp:lineTo x="21423" y="0"/>
                <wp:lineTo x="0" y="0"/>
              </wp:wrapPolygon>
            </wp:wrapThrough>
            <wp:docPr id="345288989" name="Picture 1" descr="A page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88989" name="Picture 1" descr="A page of a g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39" r="48823"/>
                    <a:stretch/>
                  </pic:blipFill>
                  <pic:spPr bwMode="auto">
                    <a:xfrm>
                      <a:off x="0" y="0"/>
                      <a:ext cx="2861953" cy="140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942B5" w:rsidRPr="008942B5">
        <w:rPr>
          <w:lang w:val="da-DK"/>
        </w:rPr>
        <w:t xml:space="preserve">Nede i </w:t>
      </w:r>
      <w:proofErr w:type="spellStart"/>
      <w:r w:rsidR="008942B5" w:rsidRPr="008942B5">
        <w:rPr>
          <w:lang w:val="da-DK"/>
        </w:rPr>
        <w:t>Riddermound</w:t>
      </w:r>
      <w:proofErr w:type="spellEnd"/>
    </w:p>
    <w:p w14:paraId="536733A7" w14:textId="22D887F2" w:rsidR="001F0780" w:rsidRDefault="008942B5" w:rsidP="008C18CE">
      <w:pPr>
        <w:rPr>
          <w:lang w:val="da-DK"/>
        </w:rPr>
      </w:pPr>
      <w:r>
        <w:rPr>
          <w:lang w:val="da-DK"/>
        </w:rPr>
        <w:t xml:space="preserve">Den spøgelsesbesatte Grub råber med en hul, unaturlig stemme efter </w:t>
      </w:r>
      <w:r w:rsidR="00A83A60">
        <w:rPr>
          <w:lang w:val="da-DK"/>
        </w:rPr>
        <w:t xml:space="preserve">hendes mand, </w:t>
      </w:r>
      <w:proofErr w:type="spellStart"/>
      <w:r w:rsidR="00A83A60">
        <w:rPr>
          <w:lang w:val="da-DK"/>
        </w:rPr>
        <w:t>Wight</w:t>
      </w:r>
      <w:proofErr w:type="spellEnd"/>
      <w:r w:rsidR="00A83A60">
        <w:rPr>
          <w:lang w:val="da-DK"/>
        </w:rPr>
        <w:t xml:space="preserve"> drageridderen. Hun bliver ved med at sige ordet ”</w:t>
      </w:r>
      <w:proofErr w:type="spellStart"/>
      <w:r w:rsidR="00A83A60">
        <w:rPr>
          <w:lang w:val="da-DK"/>
        </w:rPr>
        <w:t>Dannad</w:t>
      </w:r>
      <w:proofErr w:type="spellEnd"/>
      <w:r w:rsidR="00A83A60">
        <w:rPr>
          <w:lang w:val="da-DK"/>
        </w:rPr>
        <w:t xml:space="preserve">”, som en Languages kast viser er et oldgammelt ord </w:t>
      </w:r>
      <w:r w:rsidR="004D0F5E">
        <w:rPr>
          <w:lang w:val="da-DK"/>
        </w:rPr>
        <w:t>som fine kvinder brugte om deres mand</w:t>
      </w:r>
      <w:r w:rsidR="00ED5B85">
        <w:rPr>
          <w:lang w:val="da-DK"/>
        </w:rPr>
        <w:t>, men det siges vredt, frustreret og fortabt</w:t>
      </w:r>
      <w:r w:rsidR="00B41627">
        <w:rPr>
          <w:lang w:val="da-DK"/>
        </w:rPr>
        <w:t xml:space="preserve"> - Hvilket skyldes hun er sur over manden forrådte dragekejseren og fik dem indespærret her.</w:t>
      </w:r>
    </w:p>
    <w:p w14:paraId="03E8DD31" w14:textId="54F9B298" w:rsidR="00B41627" w:rsidRPr="008942B5" w:rsidRDefault="00B41627" w:rsidP="008C18CE">
      <w:pPr>
        <w:rPr>
          <w:lang w:val="da-DK"/>
        </w:rPr>
      </w:pPr>
      <w:r>
        <w:rPr>
          <w:lang w:val="da-DK"/>
        </w:rPr>
        <w:t xml:space="preserve">Hvis kan få kommunikeret at partiet har dræbt ridderen bliver spøgelses </w:t>
      </w:r>
      <w:proofErr w:type="spellStart"/>
      <w:r>
        <w:rPr>
          <w:lang w:val="da-DK"/>
        </w:rPr>
        <w:t>frisat</w:t>
      </w:r>
      <w:proofErr w:type="spellEnd"/>
      <w:r>
        <w:rPr>
          <w:lang w:val="da-DK"/>
        </w:rPr>
        <w:t>.</w:t>
      </w:r>
    </w:p>
    <w:sectPr w:rsidR="00B41627" w:rsidRPr="00894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7"/>
  </w:num>
  <w:num w:numId="2" w16cid:durableId="2039819773">
    <w:abstractNumId w:val="0"/>
  </w:num>
  <w:num w:numId="3" w16cid:durableId="1662614646">
    <w:abstractNumId w:val="5"/>
  </w:num>
  <w:num w:numId="4" w16cid:durableId="597761812">
    <w:abstractNumId w:val="4"/>
  </w:num>
  <w:num w:numId="5" w16cid:durableId="813134608">
    <w:abstractNumId w:val="9"/>
  </w:num>
  <w:num w:numId="6" w16cid:durableId="1483499606">
    <w:abstractNumId w:val="1"/>
  </w:num>
  <w:num w:numId="7" w16cid:durableId="1654990673">
    <w:abstractNumId w:val="8"/>
  </w:num>
  <w:num w:numId="8" w16cid:durableId="1033841872">
    <w:abstractNumId w:val="3"/>
  </w:num>
  <w:num w:numId="9" w16cid:durableId="1994600923">
    <w:abstractNumId w:val="2"/>
  </w:num>
  <w:num w:numId="10" w16cid:durableId="14125773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47F96"/>
    <w:rsid w:val="000641B4"/>
    <w:rsid w:val="000B3F35"/>
    <w:rsid w:val="000E17AC"/>
    <w:rsid w:val="000E7952"/>
    <w:rsid w:val="000F7722"/>
    <w:rsid w:val="00111664"/>
    <w:rsid w:val="00156FEC"/>
    <w:rsid w:val="00195681"/>
    <w:rsid w:val="001A7322"/>
    <w:rsid w:val="001D1E37"/>
    <w:rsid w:val="001D50C8"/>
    <w:rsid w:val="001F0780"/>
    <w:rsid w:val="001F1B7B"/>
    <w:rsid w:val="00204341"/>
    <w:rsid w:val="0028650F"/>
    <w:rsid w:val="00297D85"/>
    <w:rsid w:val="002A75B4"/>
    <w:rsid w:val="002B045A"/>
    <w:rsid w:val="002B39CA"/>
    <w:rsid w:val="002C5424"/>
    <w:rsid w:val="002D07B8"/>
    <w:rsid w:val="002E2158"/>
    <w:rsid w:val="00312DD2"/>
    <w:rsid w:val="0031466C"/>
    <w:rsid w:val="00314FD0"/>
    <w:rsid w:val="003208CE"/>
    <w:rsid w:val="003B2B64"/>
    <w:rsid w:val="003B6440"/>
    <w:rsid w:val="003E5EC1"/>
    <w:rsid w:val="004206CF"/>
    <w:rsid w:val="00434950"/>
    <w:rsid w:val="0045620F"/>
    <w:rsid w:val="00471861"/>
    <w:rsid w:val="00495045"/>
    <w:rsid w:val="004B77CC"/>
    <w:rsid w:val="004C5466"/>
    <w:rsid w:val="004D0F5E"/>
    <w:rsid w:val="004E1EA8"/>
    <w:rsid w:val="004E3B70"/>
    <w:rsid w:val="00504F9B"/>
    <w:rsid w:val="0050558A"/>
    <w:rsid w:val="00507C3A"/>
    <w:rsid w:val="00510D14"/>
    <w:rsid w:val="005158ED"/>
    <w:rsid w:val="00523208"/>
    <w:rsid w:val="00533036"/>
    <w:rsid w:val="005376B6"/>
    <w:rsid w:val="00563275"/>
    <w:rsid w:val="005B1CF6"/>
    <w:rsid w:val="005C198B"/>
    <w:rsid w:val="005C56BB"/>
    <w:rsid w:val="005D0FBF"/>
    <w:rsid w:val="00603C30"/>
    <w:rsid w:val="00626A47"/>
    <w:rsid w:val="00630721"/>
    <w:rsid w:val="00645D43"/>
    <w:rsid w:val="006500ED"/>
    <w:rsid w:val="00661718"/>
    <w:rsid w:val="006A24CF"/>
    <w:rsid w:val="006C11B5"/>
    <w:rsid w:val="006D577C"/>
    <w:rsid w:val="006E14B6"/>
    <w:rsid w:val="007018D8"/>
    <w:rsid w:val="00705064"/>
    <w:rsid w:val="00705FC0"/>
    <w:rsid w:val="0073225B"/>
    <w:rsid w:val="007340F8"/>
    <w:rsid w:val="00753110"/>
    <w:rsid w:val="007734A3"/>
    <w:rsid w:val="007770C4"/>
    <w:rsid w:val="007A51D1"/>
    <w:rsid w:val="007C58F2"/>
    <w:rsid w:val="007E3836"/>
    <w:rsid w:val="00805B06"/>
    <w:rsid w:val="00812F09"/>
    <w:rsid w:val="00813802"/>
    <w:rsid w:val="0082479E"/>
    <w:rsid w:val="00842A02"/>
    <w:rsid w:val="00872C4A"/>
    <w:rsid w:val="00875C83"/>
    <w:rsid w:val="00885B02"/>
    <w:rsid w:val="00886264"/>
    <w:rsid w:val="008942B5"/>
    <w:rsid w:val="008C18CE"/>
    <w:rsid w:val="0090629E"/>
    <w:rsid w:val="009504CC"/>
    <w:rsid w:val="0095289D"/>
    <w:rsid w:val="0096539D"/>
    <w:rsid w:val="00966C7F"/>
    <w:rsid w:val="00982C4F"/>
    <w:rsid w:val="00987276"/>
    <w:rsid w:val="009C56EE"/>
    <w:rsid w:val="00A06C35"/>
    <w:rsid w:val="00A43054"/>
    <w:rsid w:val="00A51798"/>
    <w:rsid w:val="00A633BB"/>
    <w:rsid w:val="00A63557"/>
    <w:rsid w:val="00A658C3"/>
    <w:rsid w:val="00A81B16"/>
    <w:rsid w:val="00A83A60"/>
    <w:rsid w:val="00A85904"/>
    <w:rsid w:val="00AA1AC4"/>
    <w:rsid w:val="00AA4FA1"/>
    <w:rsid w:val="00AD1E6C"/>
    <w:rsid w:val="00AE35FE"/>
    <w:rsid w:val="00AE62E6"/>
    <w:rsid w:val="00AF1EB6"/>
    <w:rsid w:val="00B2585E"/>
    <w:rsid w:val="00B335DB"/>
    <w:rsid w:val="00B37A6B"/>
    <w:rsid w:val="00B41627"/>
    <w:rsid w:val="00B537FD"/>
    <w:rsid w:val="00B76426"/>
    <w:rsid w:val="00BA010D"/>
    <w:rsid w:val="00BA2565"/>
    <w:rsid w:val="00BA3A77"/>
    <w:rsid w:val="00BB2997"/>
    <w:rsid w:val="00C32032"/>
    <w:rsid w:val="00C34C81"/>
    <w:rsid w:val="00C41A72"/>
    <w:rsid w:val="00C55619"/>
    <w:rsid w:val="00C66DA7"/>
    <w:rsid w:val="00CB0045"/>
    <w:rsid w:val="00CC16AA"/>
    <w:rsid w:val="00CE4C16"/>
    <w:rsid w:val="00CF620D"/>
    <w:rsid w:val="00D04491"/>
    <w:rsid w:val="00D92C2A"/>
    <w:rsid w:val="00D9605B"/>
    <w:rsid w:val="00D97F23"/>
    <w:rsid w:val="00DC505F"/>
    <w:rsid w:val="00DC77FB"/>
    <w:rsid w:val="00DE2967"/>
    <w:rsid w:val="00E332A4"/>
    <w:rsid w:val="00E423D2"/>
    <w:rsid w:val="00E7243E"/>
    <w:rsid w:val="00E97BB9"/>
    <w:rsid w:val="00EA61B3"/>
    <w:rsid w:val="00EC7966"/>
    <w:rsid w:val="00ED26AA"/>
    <w:rsid w:val="00ED5B85"/>
    <w:rsid w:val="00F3610B"/>
    <w:rsid w:val="00F4391F"/>
    <w:rsid w:val="00FB4ED5"/>
    <w:rsid w:val="00FC2EF7"/>
    <w:rsid w:val="00FD0163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163</cp:revision>
  <dcterms:created xsi:type="dcterms:W3CDTF">2024-09-23T12:57:00Z</dcterms:created>
  <dcterms:modified xsi:type="dcterms:W3CDTF">2024-10-05T10:38:00Z</dcterms:modified>
</cp:coreProperties>
</file>