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4B5E" w14:textId="467956B9" w:rsidR="00F47FBB" w:rsidRDefault="005E1ADC" w:rsidP="00F47FBB">
      <w:pPr>
        <w:pStyle w:val="Title"/>
        <w:rPr>
          <w:lang w:val="da-DK"/>
        </w:rPr>
      </w:pPr>
      <w:r>
        <w:rPr>
          <w:lang w:val="da-DK"/>
        </w:rPr>
        <w:t>Pre</w:t>
      </w:r>
      <w:r w:rsidR="00E259FF">
        <w:rPr>
          <w:lang w:val="da-DK"/>
        </w:rPr>
        <w:t>-</w:t>
      </w:r>
      <w:r>
        <w:rPr>
          <w:lang w:val="da-DK"/>
        </w:rPr>
        <w:t>game</w:t>
      </w:r>
    </w:p>
    <w:p w14:paraId="78202FAC" w14:textId="54805E02" w:rsidR="001505C9" w:rsidRDefault="001505C9" w:rsidP="001505C9">
      <w:pPr>
        <w:pStyle w:val="Heading1"/>
        <w:rPr>
          <w:lang w:val="da-DK"/>
        </w:rPr>
      </w:pPr>
      <w:r w:rsidRPr="001505C9">
        <w:rPr>
          <w:lang w:val="da-DK"/>
        </w:rPr>
        <w:t>Planen: H</w:t>
      </w:r>
      <w:r>
        <w:rPr>
          <w:lang w:val="da-DK"/>
        </w:rPr>
        <w:t>vordan Aranya bekæmpes</w:t>
      </w:r>
    </w:p>
    <w:p w14:paraId="50C1B518" w14:textId="413C635C" w:rsidR="001505C9" w:rsidRDefault="001505C9" w:rsidP="001505C9">
      <w:pPr>
        <w:rPr>
          <w:lang w:val="da-DK"/>
        </w:rPr>
      </w:pPr>
      <w:r w:rsidRPr="001505C9">
        <w:rPr>
          <w:b/>
          <w:bCs/>
          <w:lang w:val="da-DK"/>
        </w:rPr>
        <w:t>Overordnet</w:t>
      </w:r>
      <w:r>
        <w:rPr>
          <w:lang w:val="da-DK"/>
        </w:rPr>
        <w:t xml:space="preserve">: Sørg for hun kommer over til Ostrol stronghold hvor partiet har lagt baghold klar. Det kræver hendes safe houses angribes. </w:t>
      </w:r>
    </w:p>
    <w:p w14:paraId="4B886705" w14:textId="740DC856" w:rsidR="001505C9" w:rsidRDefault="001505C9" w:rsidP="001505C9">
      <w:pPr>
        <w:pStyle w:val="Heading2"/>
        <w:rPr>
          <w:lang w:val="da-DK"/>
        </w:rPr>
      </w:pPr>
      <w:r>
        <w:rPr>
          <w:lang w:val="da-DK"/>
        </w:rPr>
        <w:t>Angrib safe houses</w:t>
      </w:r>
    </w:p>
    <w:p w14:paraId="6F6F2705" w14:textId="63C9392F" w:rsidR="001505C9" w:rsidRPr="00D960AB" w:rsidRDefault="001505C9" w:rsidP="001505C9">
      <w:pPr>
        <w:rPr>
          <w:lang w:val="da-DK"/>
        </w:rPr>
      </w:pPr>
      <w:r w:rsidRPr="001505C9">
        <w:rPr>
          <w:b/>
          <w:bCs/>
          <w:lang w:val="da-DK"/>
        </w:rPr>
        <w:t>Bjerget</w:t>
      </w:r>
      <w:r w:rsidR="00D960AB">
        <w:rPr>
          <w:b/>
          <w:bCs/>
          <w:lang w:val="da-DK"/>
        </w:rPr>
        <w:t xml:space="preserve"> - </w:t>
      </w:r>
      <w:r w:rsidR="00D960AB" w:rsidRPr="00D960AB">
        <w:rPr>
          <w:i/>
          <w:iCs/>
          <w:lang w:val="da-DK"/>
        </w:rPr>
        <w:t>Sæt pres på nedefra</w:t>
      </w:r>
      <w:r w:rsidR="00D960AB">
        <w:rPr>
          <w:lang w:val="da-DK"/>
        </w:rPr>
        <w:br/>
      </w:r>
      <w:r w:rsidRPr="001505C9">
        <w:rPr>
          <w:lang w:val="da-DK"/>
        </w:rPr>
        <w:t xml:space="preserve">Xelia’s Endegyldige kompagni, Echa </w:t>
      </w:r>
      <w:r>
        <w:rPr>
          <w:lang w:val="da-DK"/>
        </w:rPr>
        <w:t xml:space="preserve">(edderkop-dame) </w:t>
      </w:r>
      <w:r w:rsidRPr="001505C9">
        <w:rPr>
          <w:lang w:val="da-DK"/>
        </w:rPr>
        <w:t>lav</w:t>
      </w:r>
      <w:r>
        <w:rPr>
          <w:lang w:val="da-DK"/>
        </w:rPr>
        <w:t xml:space="preserve">er rustning, </w:t>
      </w:r>
      <w:r w:rsidR="00D960AB">
        <w:rPr>
          <w:lang w:val="da-DK"/>
        </w:rPr>
        <w:t>lejesoldater</w:t>
      </w:r>
      <w:r w:rsidR="00C23667">
        <w:rPr>
          <w:lang w:val="da-DK"/>
        </w:rPr>
        <w:t xml:space="preserve"> og </w:t>
      </w:r>
      <w:r w:rsidR="00D960AB">
        <w:rPr>
          <w:lang w:val="da-DK"/>
        </w:rPr>
        <w:t>provokerende breve</w:t>
      </w:r>
      <w:r w:rsidR="00C23667">
        <w:rPr>
          <w:lang w:val="da-DK"/>
        </w:rPr>
        <w:t xml:space="preserve"> gør det træls at være under bjergene.</w:t>
      </w:r>
    </w:p>
    <w:p w14:paraId="5C2C8714" w14:textId="5EE68300" w:rsidR="00B33C15" w:rsidRPr="00E57607" w:rsidRDefault="001505C9" w:rsidP="001505C9">
      <w:pPr>
        <w:rPr>
          <w:lang w:val="da-DK"/>
        </w:rPr>
      </w:pPr>
      <w:r w:rsidRPr="00E57607">
        <w:rPr>
          <w:b/>
          <w:bCs/>
          <w:lang w:val="da-DK"/>
        </w:rPr>
        <w:t>Rundbords Akademiet</w:t>
      </w:r>
      <w:r w:rsidR="00B33C15" w:rsidRPr="00E57607">
        <w:rPr>
          <w:b/>
          <w:bCs/>
          <w:lang w:val="da-DK"/>
        </w:rPr>
        <w:t xml:space="preserve"> – </w:t>
      </w:r>
      <w:r w:rsidR="00B33C15" w:rsidRPr="00E57607">
        <w:rPr>
          <w:i/>
          <w:iCs/>
          <w:lang w:val="da-DK"/>
        </w:rPr>
        <w:t xml:space="preserve">Social </w:t>
      </w:r>
      <w:r w:rsidR="00C23667">
        <w:rPr>
          <w:i/>
          <w:iCs/>
          <w:lang w:val="da-DK"/>
        </w:rPr>
        <w:t>u</w:t>
      </w:r>
      <w:r w:rsidR="00B33C15" w:rsidRPr="00E57607">
        <w:rPr>
          <w:i/>
          <w:iCs/>
          <w:lang w:val="da-DK"/>
        </w:rPr>
        <w:t>ro i Breka</w:t>
      </w:r>
      <w:r w:rsidR="00B33C15" w:rsidRPr="00E57607">
        <w:rPr>
          <w:i/>
          <w:iCs/>
          <w:lang w:val="da-DK"/>
        </w:rPr>
        <w:br/>
      </w:r>
      <w:r w:rsidR="00E57607" w:rsidRPr="00E57607">
        <w:rPr>
          <w:lang w:val="da-DK"/>
        </w:rPr>
        <w:t>Temerity samt Steel Sanctuary forbindelse</w:t>
      </w:r>
      <w:r w:rsidR="00E57607">
        <w:rPr>
          <w:lang w:val="da-DK"/>
        </w:rPr>
        <w:t xml:space="preserve">r til lave sociale lag skaber social uorden igennem begyndende revolution, hvilket provokerer et politi/militær respons der bl.a. derfor skal gennemsøge Rundbords Akademiet. </w:t>
      </w:r>
    </w:p>
    <w:p w14:paraId="356FB867" w14:textId="7760D87F" w:rsidR="00E57607" w:rsidRPr="00DD1577" w:rsidRDefault="001505C9" w:rsidP="001505C9">
      <w:pPr>
        <w:rPr>
          <w:lang w:val="da-DK"/>
        </w:rPr>
      </w:pPr>
      <w:r w:rsidRPr="00DD1577">
        <w:rPr>
          <w:b/>
          <w:bCs/>
          <w:lang w:val="da-DK"/>
        </w:rPr>
        <w:t>Prismatiske Oase</w:t>
      </w:r>
      <w:r w:rsidR="00DD1577">
        <w:rPr>
          <w:b/>
          <w:bCs/>
          <w:lang w:val="da-DK"/>
        </w:rPr>
        <w:t xml:space="preserve"> </w:t>
      </w:r>
      <w:r w:rsidR="00DD1577">
        <w:rPr>
          <w:lang w:val="da-DK"/>
        </w:rPr>
        <w:t xml:space="preserve">– </w:t>
      </w:r>
      <w:r w:rsidR="00DD1577" w:rsidRPr="00DD1577">
        <w:rPr>
          <w:i/>
          <w:iCs/>
          <w:lang w:val="da-DK"/>
        </w:rPr>
        <w:t>Brænd heksen</w:t>
      </w:r>
      <w:r w:rsidR="00DD1577">
        <w:rPr>
          <w:b/>
          <w:bCs/>
          <w:lang w:val="da-DK"/>
        </w:rPr>
        <w:t xml:space="preserve"> </w:t>
      </w:r>
      <w:r w:rsidR="00DD1577" w:rsidRPr="00B15BB9">
        <w:rPr>
          <w:i/>
          <w:iCs/>
          <w:lang w:val="da-DK"/>
        </w:rPr>
        <w:t>i hellig ild</w:t>
      </w:r>
      <w:r w:rsidR="00E57607" w:rsidRPr="00DD1577">
        <w:rPr>
          <w:b/>
          <w:bCs/>
          <w:lang w:val="da-DK"/>
        </w:rPr>
        <w:br/>
      </w:r>
      <w:r w:rsidR="00E57607" w:rsidRPr="00DD1577">
        <w:rPr>
          <w:lang w:val="da-DK"/>
        </w:rPr>
        <w:t>Sebastian provokerer hans witch-hunter familie til at sende en middelstyrke gruppe</w:t>
      </w:r>
      <w:r w:rsidR="00DD1577" w:rsidRPr="00DD1577">
        <w:rPr>
          <w:lang w:val="da-DK"/>
        </w:rPr>
        <w:t xml:space="preserve"> op</w:t>
      </w:r>
      <w:r w:rsidR="00DD1577">
        <w:rPr>
          <w:lang w:val="da-DK"/>
        </w:rPr>
        <w:t xml:space="preserve"> til en portal til Den Prismatiske Oase som Pyotr har lavet. Sørger for én overlever</w:t>
      </w:r>
      <w:r w:rsidR="00320650">
        <w:rPr>
          <w:lang w:val="da-DK"/>
        </w:rPr>
        <w:t xml:space="preserve"> og ser den portalen, så de kan kalde ”the big, holy guns” op.</w:t>
      </w:r>
    </w:p>
    <w:p w14:paraId="583C6B5F" w14:textId="09C57B84" w:rsidR="00BA010D" w:rsidRDefault="001505C9" w:rsidP="001505C9">
      <w:pPr>
        <w:pStyle w:val="Heading1"/>
        <w:rPr>
          <w:lang w:val="da-DK"/>
        </w:rPr>
      </w:pPr>
      <w:r w:rsidRPr="001505C9">
        <w:rPr>
          <w:lang w:val="da-DK"/>
        </w:rPr>
        <w:t>Hvad laver de allierede</w:t>
      </w:r>
    </w:p>
    <w:p w14:paraId="72E83AAD" w14:textId="0E767512" w:rsidR="00751023" w:rsidRDefault="00751023" w:rsidP="00751023">
      <w:pPr>
        <w:pStyle w:val="ListParagraph"/>
        <w:numPr>
          <w:ilvl w:val="0"/>
          <w:numId w:val="1"/>
        </w:numPr>
        <w:rPr>
          <w:lang w:val="da-DK"/>
        </w:rPr>
      </w:pPr>
      <w:r w:rsidRPr="00DE3010">
        <w:rPr>
          <w:b/>
          <w:bCs/>
          <w:lang w:val="da-DK"/>
        </w:rPr>
        <w:t>Pyotr</w:t>
      </w:r>
      <w:r>
        <w:rPr>
          <w:lang w:val="da-DK"/>
        </w:rPr>
        <w:t>: Portal til Den Prismatiske Oase, som Oase folket ikke kender til.</w:t>
      </w:r>
    </w:p>
    <w:p w14:paraId="53A7F090" w14:textId="6CEE1D04" w:rsidR="00751023" w:rsidRDefault="00DE3010" w:rsidP="00751023">
      <w:pPr>
        <w:pStyle w:val="ListParagraph"/>
        <w:numPr>
          <w:ilvl w:val="0"/>
          <w:numId w:val="1"/>
        </w:numPr>
        <w:rPr>
          <w:lang w:val="da-DK"/>
        </w:rPr>
      </w:pPr>
      <w:r>
        <w:rPr>
          <w:b/>
          <w:bCs/>
          <w:lang w:val="da-DK"/>
        </w:rPr>
        <w:t xml:space="preserve">Temerity: </w:t>
      </w:r>
      <w:r>
        <w:rPr>
          <w:lang w:val="da-DK"/>
        </w:rPr>
        <w:t>Problemer for Rundbords Akademiet, begyndende underklasse revolution.</w:t>
      </w:r>
    </w:p>
    <w:p w14:paraId="55762A62" w14:textId="3AE283B1" w:rsidR="009A1724" w:rsidRDefault="009A1724" w:rsidP="00751023">
      <w:pPr>
        <w:pStyle w:val="ListParagraph"/>
        <w:numPr>
          <w:ilvl w:val="0"/>
          <w:numId w:val="1"/>
        </w:numPr>
        <w:rPr>
          <w:lang w:val="da-DK"/>
        </w:rPr>
      </w:pPr>
      <w:r>
        <w:rPr>
          <w:b/>
          <w:bCs/>
          <w:lang w:val="da-DK"/>
        </w:rPr>
        <w:t>Exeria:</w:t>
      </w:r>
      <w:r>
        <w:rPr>
          <w:lang w:val="da-DK"/>
        </w:rPr>
        <w:t xml:space="preserve"> Poop potions</w:t>
      </w:r>
      <w:r w:rsidR="007D763A">
        <w:rPr>
          <w:lang w:val="da-DK"/>
        </w:rPr>
        <w:t>?</w:t>
      </w:r>
    </w:p>
    <w:p w14:paraId="7DA7EBA1" w14:textId="08ABA7EF" w:rsidR="003114E8" w:rsidRDefault="002D0792" w:rsidP="003114E8">
      <w:pPr>
        <w:pStyle w:val="Heading1"/>
        <w:rPr>
          <w:lang w:val="da-DK"/>
        </w:rPr>
      </w:pPr>
      <w:r>
        <w:rPr>
          <w:lang w:val="da-DK"/>
        </w:rPr>
        <w:t>Asmodeus</w:t>
      </w:r>
      <w:r w:rsidR="003114E8">
        <w:rPr>
          <w:lang w:val="da-DK"/>
        </w:rPr>
        <w:t xml:space="preserve"> </w:t>
      </w:r>
      <w:r>
        <w:rPr>
          <w:lang w:val="da-DK"/>
        </w:rPr>
        <w:t>tilbud</w:t>
      </w:r>
    </w:p>
    <w:p w14:paraId="3779CB20" w14:textId="0838DD82" w:rsidR="008B3831" w:rsidRDefault="008B3831" w:rsidP="003114E8">
      <w:pPr>
        <w:rPr>
          <w:lang w:val="da-DK"/>
        </w:rPr>
      </w:pPr>
      <w:r>
        <w:rPr>
          <w:lang w:val="da-DK"/>
        </w:rPr>
        <w:t xml:space="preserve">Snakken sker i en døset tilstand. Nogle gange er det Xelia selv der siger ordene, andre gange er det hvisken i mørke kroge. </w:t>
      </w:r>
    </w:p>
    <w:p w14:paraId="2288B6D8" w14:textId="5F576991" w:rsidR="002D0792" w:rsidRDefault="003114E8" w:rsidP="003114E8">
      <w:pPr>
        <w:rPr>
          <w:lang w:val="da-DK"/>
        </w:rPr>
      </w:pPr>
      <w:r>
        <w:rPr>
          <w:lang w:val="da-DK"/>
        </w:rPr>
        <w:t xml:space="preserve">Xelia </w:t>
      </w:r>
      <w:r w:rsidR="002D0792">
        <w:rPr>
          <w:lang w:val="da-DK"/>
        </w:rPr>
        <w:t>snakker med Asmodeus, som fortæller at den geopolitiske struktur i Helvede som følge af Blodskrigens uundgåelige ende radikalt ændres. Asmodeus forudser at når der ikke længere er dæmoner at kæmpe imod, vil de nu rastløse djævle gøre en eller begge af to katastrofale ting:</w:t>
      </w:r>
    </w:p>
    <w:p w14:paraId="4A911A14" w14:textId="77777777" w:rsidR="008B3831" w:rsidRDefault="002D0792" w:rsidP="002D0792">
      <w:pPr>
        <w:pStyle w:val="ListParagraph"/>
        <w:numPr>
          <w:ilvl w:val="0"/>
          <w:numId w:val="2"/>
        </w:numPr>
        <w:rPr>
          <w:lang w:val="da-DK"/>
        </w:rPr>
      </w:pPr>
      <w:r>
        <w:rPr>
          <w:lang w:val="da-DK"/>
        </w:rPr>
        <w:t>Intern krig. Helvede er fundamentalt splittet</w:t>
      </w:r>
      <w:r w:rsidR="008B3831">
        <w:rPr>
          <w:lang w:val="da-DK"/>
        </w:rPr>
        <w:t>, og den eneste ordensmagt af De Syv Byers Domstol. Men dens ineffektive, pseudoarbejdeopdrættende bureaukrati har længe været en større byrde end gavn for Helvedesstrukturen, og vil aldrig kunne holde fast på de Syv Byer når deres fælles mål, dæmonerne, fjernes.</w:t>
      </w:r>
    </w:p>
    <w:p w14:paraId="58E21E7A" w14:textId="112752CC" w:rsidR="002D0792" w:rsidRDefault="008B3831" w:rsidP="002D0792">
      <w:pPr>
        <w:pStyle w:val="ListParagraph"/>
        <w:numPr>
          <w:ilvl w:val="0"/>
          <w:numId w:val="2"/>
        </w:numPr>
        <w:rPr>
          <w:lang w:val="da-DK"/>
        </w:rPr>
      </w:pPr>
      <w:r>
        <w:rPr>
          <w:lang w:val="da-DK"/>
        </w:rPr>
        <w:t>Medmindre de finder et nyt fælles mål. Problemet er, at der ikke er andre i De Nedre Planer, og et angreb andetsteds vil uden tvivl lede til en ustoppelig koalition.</w:t>
      </w:r>
    </w:p>
    <w:p w14:paraId="1368E055" w14:textId="1982CFB1" w:rsidR="008B3831" w:rsidRDefault="008B3831" w:rsidP="008B3831">
      <w:pPr>
        <w:rPr>
          <w:lang w:val="da-DK"/>
        </w:rPr>
      </w:pPr>
      <w:r>
        <w:rPr>
          <w:lang w:val="da-DK"/>
        </w:rPr>
        <w:t xml:space="preserve">Løsningen er klar: </w:t>
      </w:r>
      <w:r w:rsidR="005F4F8B">
        <w:rPr>
          <w:lang w:val="da-DK"/>
        </w:rPr>
        <w:t xml:space="preserve">Hvis </w:t>
      </w:r>
      <w:r>
        <w:rPr>
          <w:lang w:val="da-DK"/>
        </w:rPr>
        <w:t xml:space="preserve">Helvede </w:t>
      </w:r>
      <w:r w:rsidR="005F4F8B">
        <w:rPr>
          <w:lang w:val="da-DK"/>
        </w:rPr>
        <w:t xml:space="preserve">skal overleve, </w:t>
      </w:r>
      <w:r>
        <w:rPr>
          <w:lang w:val="da-DK"/>
        </w:rPr>
        <w:t xml:space="preserve">har </w:t>
      </w:r>
      <w:r w:rsidR="005F4F8B">
        <w:rPr>
          <w:lang w:val="da-DK"/>
        </w:rPr>
        <w:t xml:space="preserve">den </w:t>
      </w:r>
      <w:r>
        <w:rPr>
          <w:lang w:val="da-DK"/>
        </w:rPr>
        <w:t>brug for en stærk leder</w:t>
      </w:r>
      <w:r w:rsidR="005F4F8B">
        <w:rPr>
          <w:lang w:val="da-DK"/>
        </w:rPr>
        <w:t xml:space="preserve">, og den skal have det før Blodskrigen slutter. Problemet er, de arkaiske love og traditioner skrevet af De Syv Byers Domstol forbyder enevælde. </w:t>
      </w:r>
    </w:p>
    <w:p w14:paraId="31C4FDBF" w14:textId="3880EF84" w:rsidR="0012723B" w:rsidRPr="0012723B" w:rsidRDefault="0012723B" w:rsidP="0012723B">
      <w:pPr>
        <w:jc w:val="center"/>
        <w:rPr>
          <w:i/>
          <w:iCs/>
          <w:lang w:val="da-DK"/>
        </w:rPr>
      </w:pPr>
      <w:r>
        <w:rPr>
          <w:i/>
          <w:iCs/>
          <w:lang w:val="da-DK"/>
        </w:rPr>
        <w:t>”Du er smart og er endnu ikke indoktrineret i vor forældede traditioner, så du kan sikkert se hvad dette leder til. Det siger sig selv at denne hypotetiske situation er forræderi mod Helvedes største magt</w:t>
      </w:r>
      <w:r w:rsidR="00AD1811">
        <w:rPr>
          <w:i/>
          <w:iCs/>
          <w:lang w:val="da-DK"/>
        </w:rPr>
        <w:t>. Derfor bliver jeg nødt til at vide, ønsker du at høre mere om dette tankeeksperiment?</w:t>
      </w:r>
      <w:r>
        <w:rPr>
          <w:i/>
          <w:iCs/>
          <w:lang w:val="da-DK"/>
        </w:rPr>
        <w:t>”</w:t>
      </w:r>
    </w:p>
    <w:p w14:paraId="6428580E" w14:textId="403D6E48" w:rsidR="00A153DA" w:rsidRDefault="00AD1811" w:rsidP="008B3831">
      <w:pPr>
        <w:rPr>
          <w:lang w:val="da-DK"/>
        </w:rPr>
      </w:pPr>
      <w:r>
        <w:rPr>
          <w:lang w:val="da-DK"/>
        </w:rPr>
        <w:lastRenderedPageBreak/>
        <w:t>Hvis ja:</w:t>
      </w:r>
    </w:p>
    <w:p w14:paraId="4F251790" w14:textId="72333FD5" w:rsidR="00AD1811" w:rsidRDefault="00E90E8C" w:rsidP="00AD1811">
      <w:pPr>
        <w:pStyle w:val="ListParagraph"/>
        <w:numPr>
          <w:ilvl w:val="0"/>
          <w:numId w:val="1"/>
        </w:numPr>
        <w:rPr>
          <w:lang w:val="da-DK"/>
        </w:rPr>
      </w:pPr>
      <w:r>
        <w:rPr>
          <w:lang w:val="da-DK"/>
        </w:rPr>
        <w:t xml:space="preserve">Får </w:t>
      </w:r>
      <w:r w:rsidR="00371BA8" w:rsidRPr="00371BA8">
        <w:rPr>
          <w:i/>
          <w:iCs/>
          <w:lang w:val="da-DK"/>
        </w:rPr>
        <w:t>Exalted</w:t>
      </w:r>
      <w:r>
        <w:rPr>
          <w:lang w:val="da-DK"/>
        </w:rPr>
        <w:t xml:space="preserve"> +3 Våben</w:t>
      </w:r>
    </w:p>
    <w:p w14:paraId="69D2C34A" w14:textId="5FD2D092" w:rsidR="00E90E8C" w:rsidRDefault="00E90E8C" w:rsidP="00AD1811">
      <w:pPr>
        <w:pStyle w:val="ListParagraph"/>
        <w:numPr>
          <w:ilvl w:val="0"/>
          <w:numId w:val="1"/>
        </w:numPr>
        <w:rPr>
          <w:lang w:val="da-DK"/>
        </w:rPr>
      </w:pPr>
      <w:r>
        <w:rPr>
          <w:lang w:val="da-DK"/>
        </w:rPr>
        <w:t>I Asmodeus nye version af Helvede vil der være 1 Kejser (Ham) og 7 Prinser (som fungerer som mini-ærkedjævler). Xelia</w:t>
      </w:r>
      <w:r w:rsidR="003E02EA">
        <w:rPr>
          <w:lang w:val="da-DK"/>
        </w:rPr>
        <w:t xml:space="preserve"> vil få plads som Prins.</w:t>
      </w:r>
    </w:p>
    <w:p w14:paraId="49468D83" w14:textId="7EBCF32B" w:rsidR="000715B2" w:rsidRPr="00AD1811" w:rsidRDefault="000715B2" w:rsidP="00AD1811">
      <w:pPr>
        <w:pStyle w:val="ListParagraph"/>
        <w:numPr>
          <w:ilvl w:val="0"/>
          <w:numId w:val="1"/>
        </w:numPr>
        <w:rPr>
          <w:lang w:val="da-DK"/>
        </w:rPr>
      </w:pPr>
      <w:r>
        <w:rPr>
          <w:lang w:val="da-DK"/>
        </w:rPr>
        <w:t xml:space="preserve">Xelia får også </w:t>
      </w:r>
      <w:r w:rsidR="006639E3">
        <w:rPr>
          <w:i/>
          <w:iCs/>
          <w:lang w:val="da-DK"/>
        </w:rPr>
        <w:t>Infernal</w:t>
      </w:r>
      <w:r>
        <w:rPr>
          <w:i/>
          <w:iCs/>
          <w:lang w:val="da-DK"/>
        </w:rPr>
        <w:t xml:space="preserve"> Armor. </w:t>
      </w:r>
    </w:p>
    <w:p w14:paraId="2D8616D1" w14:textId="57871A57" w:rsidR="00AD1811" w:rsidRDefault="002B20F7" w:rsidP="008B3831">
      <w:pPr>
        <w:rPr>
          <w:lang w:val="da-DK"/>
        </w:rPr>
      </w:pPr>
      <w:r>
        <w:rPr>
          <w:lang w:val="da-DK"/>
        </w:rPr>
        <w:t>Hvis nej:</w:t>
      </w:r>
    </w:p>
    <w:p w14:paraId="28B365A1" w14:textId="69E2A9A3" w:rsidR="002B20F7" w:rsidRDefault="006E632F" w:rsidP="002B20F7">
      <w:pPr>
        <w:pStyle w:val="ListParagraph"/>
        <w:numPr>
          <w:ilvl w:val="0"/>
          <w:numId w:val="1"/>
        </w:numPr>
        <w:rPr>
          <w:lang w:val="da-DK"/>
        </w:rPr>
      </w:pPr>
      <w:r>
        <w:rPr>
          <w:lang w:val="da-DK"/>
        </w:rPr>
        <w:t>Godt, da det var en test. Alle Ærkedjævler er budt at afprøve deres Illriggers loyalitet til De Syv Byers Domstol. Du bestod.</w:t>
      </w:r>
    </w:p>
    <w:p w14:paraId="15E16D15" w14:textId="47C57A69" w:rsidR="006E632F" w:rsidRDefault="006E632F" w:rsidP="002B20F7">
      <w:pPr>
        <w:pStyle w:val="ListParagraph"/>
        <w:numPr>
          <w:ilvl w:val="0"/>
          <w:numId w:val="1"/>
        </w:numPr>
        <w:rPr>
          <w:lang w:val="da-DK"/>
        </w:rPr>
      </w:pPr>
      <w:r>
        <w:rPr>
          <w:lang w:val="da-DK"/>
        </w:rPr>
        <w:t xml:space="preserve">Får </w:t>
      </w:r>
      <w:r w:rsidR="00371BA8" w:rsidRPr="001F000B">
        <w:rPr>
          <w:i/>
          <w:iCs/>
          <w:lang w:val="da-DK"/>
        </w:rPr>
        <w:t>Awakened</w:t>
      </w:r>
      <w:r w:rsidR="00371BA8">
        <w:rPr>
          <w:lang w:val="da-DK"/>
        </w:rPr>
        <w:t xml:space="preserve"> </w:t>
      </w:r>
      <w:r>
        <w:rPr>
          <w:lang w:val="da-DK"/>
        </w:rPr>
        <w:t>+2 våben.</w:t>
      </w:r>
    </w:p>
    <w:p w14:paraId="5A1C7549" w14:textId="52E49D0D" w:rsidR="005F4F8B" w:rsidRDefault="006E632F" w:rsidP="008B3831">
      <w:pPr>
        <w:rPr>
          <w:lang w:val="da-DK"/>
        </w:rPr>
      </w:pPr>
      <w:r>
        <w:rPr>
          <w:lang w:val="da-DK"/>
        </w:rPr>
        <w:t xml:space="preserve">Ligemeget hvad, får </w:t>
      </w:r>
      <w:r w:rsidR="00E10442">
        <w:rPr>
          <w:lang w:val="da-DK"/>
        </w:rPr>
        <w:t>Sebastian/Dalanir</w:t>
      </w:r>
      <w:r>
        <w:rPr>
          <w:lang w:val="da-DK"/>
        </w:rPr>
        <w:t xml:space="preserve"> buff</w:t>
      </w:r>
      <w:r w:rsidR="00E10442">
        <w:rPr>
          <w:lang w:val="da-DK"/>
        </w:rPr>
        <w:t>:</w:t>
      </w:r>
    </w:p>
    <w:p w14:paraId="0B8D3667" w14:textId="0074BB9E" w:rsidR="005F4F8B" w:rsidRDefault="003F0B5D" w:rsidP="00A821AC">
      <w:pPr>
        <w:jc w:val="center"/>
        <w:rPr>
          <w:i/>
          <w:iCs/>
          <w:lang w:val="da-DK"/>
        </w:rPr>
      </w:pPr>
      <w:r>
        <w:rPr>
          <w:i/>
          <w:iCs/>
          <w:lang w:val="da-DK"/>
        </w:rPr>
        <w:t>”Og vi må ikke glemme dine ledsagere. Deres tjenester kan blive nyttige i fremtiden.”</w:t>
      </w:r>
    </w:p>
    <w:p w14:paraId="6B2783E2" w14:textId="3F270241" w:rsidR="00A821AC" w:rsidRPr="00F75AC6" w:rsidRDefault="006639E3" w:rsidP="00F75AC6">
      <w:pPr>
        <w:pStyle w:val="ListParagraph"/>
        <w:numPr>
          <w:ilvl w:val="0"/>
          <w:numId w:val="1"/>
        </w:numPr>
        <w:rPr>
          <w:lang w:val="da-DK"/>
        </w:rPr>
      </w:pPr>
      <w:r>
        <w:rPr>
          <w:b/>
          <w:bCs/>
          <w:i/>
          <w:iCs/>
          <w:lang w:val="da-DK"/>
        </w:rPr>
        <w:t>Infernal</w:t>
      </w:r>
      <w:r w:rsidR="00F75AC6" w:rsidRPr="000715B2">
        <w:rPr>
          <w:b/>
          <w:bCs/>
          <w:i/>
          <w:iCs/>
          <w:lang w:val="da-DK"/>
        </w:rPr>
        <w:t xml:space="preserve"> Armor:</w:t>
      </w:r>
      <w:r w:rsidR="00F75AC6">
        <w:rPr>
          <w:lang w:val="da-DK"/>
        </w:rPr>
        <w:t xml:space="preserve"> </w:t>
      </w:r>
      <w:r w:rsidR="000715B2">
        <w:rPr>
          <w:lang w:val="da-DK"/>
        </w:rPr>
        <w:t xml:space="preserve">Er dækket af tydelige, lysende Infernal runer der svagt danner omridset af </w:t>
      </w:r>
      <w:r w:rsidR="000715B2">
        <w:rPr>
          <w:lang w:val="da-DK"/>
        </w:rPr>
        <w:t xml:space="preserve">brændende </w:t>
      </w:r>
      <w:r w:rsidR="000715B2">
        <w:rPr>
          <w:lang w:val="da-DK"/>
        </w:rPr>
        <w:t>rustning.</w:t>
      </w:r>
      <w:r w:rsidR="000715B2">
        <w:rPr>
          <w:lang w:val="da-DK"/>
        </w:rPr>
        <w:t xml:space="preserve"> Du får </w:t>
      </w:r>
      <w:r w:rsidR="00F75AC6">
        <w:rPr>
          <w:lang w:val="da-DK"/>
        </w:rPr>
        <w:t xml:space="preserve">30 temp HP, og mens har dem, når bliver ramt af attack, </w:t>
      </w:r>
      <w:r w:rsidR="000715B2">
        <w:rPr>
          <w:lang w:val="da-DK"/>
        </w:rPr>
        <w:t>tager attackeren din PB i skade</w:t>
      </w:r>
      <w:r w:rsidR="00F75AC6">
        <w:rPr>
          <w:lang w:val="da-DK"/>
        </w:rPr>
        <w:t>.</w:t>
      </w:r>
      <w:r w:rsidR="000715B2">
        <w:rPr>
          <w:lang w:val="da-DK"/>
        </w:rPr>
        <w:t xml:space="preserve"> </w:t>
      </w:r>
    </w:p>
    <w:p w14:paraId="3BEC4AA8" w14:textId="3FF67A93" w:rsidR="00B3624D" w:rsidRPr="00FB1C18" w:rsidRDefault="00FB1C18" w:rsidP="00FB1C18">
      <w:pPr>
        <w:pStyle w:val="Title"/>
        <w:rPr>
          <w:lang w:val="da-DK"/>
        </w:rPr>
      </w:pPr>
      <w:r>
        <w:rPr>
          <w:lang w:val="da-DK"/>
        </w:rPr>
        <w:t>Game</w:t>
      </w:r>
    </w:p>
    <w:p w14:paraId="53D3901F" w14:textId="4383E4CE" w:rsidR="00B3624D" w:rsidRDefault="00B3624D" w:rsidP="00B3624D">
      <w:pPr>
        <w:pStyle w:val="Heading1"/>
        <w:rPr>
          <w:lang w:val="da-DK"/>
        </w:rPr>
      </w:pPr>
      <w:r>
        <w:rPr>
          <w:lang w:val="da-DK"/>
        </w:rPr>
        <w:t>Drelnza – Iggwilv sene</w:t>
      </w:r>
    </w:p>
    <w:p w14:paraId="75125C54" w14:textId="367C07F9" w:rsidR="00B3624D" w:rsidRDefault="00B3624D" w:rsidP="00B3624D">
      <w:pPr>
        <w:rPr>
          <w:lang w:val="da-DK"/>
        </w:rPr>
      </w:pPr>
      <w:r w:rsidRPr="00B3624D">
        <w:rPr>
          <w:lang w:val="da-DK"/>
        </w:rPr>
        <w:t>Eneste følelse Iggwilv har lade</w:t>
      </w:r>
      <w:r>
        <w:rPr>
          <w:lang w:val="da-DK"/>
        </w:rPr>
        <w:t xml:space="preserve">t overleve/ikke kunnet slippe af med: Had. Ser hvordan der kommer liv tilbage i hendes krop. </w:t>
      </w:r>
    </w:p>
    <w:p w14:paraId="7BAC010F" w14:textId="1908D824" w:rsidR="00A37629" w:rsidRDefault="00A37629" w:rsidP="00B3624D">
      <w:pPr>
        <w:rPr>
          <w:lang w:val="da-DK"/>
        </w:rPr>
      </w:pPr>
      <w:r>
        <w:rPr>
          <w:lang w:val="da-DK"/>
        </w:rPr>
        <w:t xml:space="preserve">Iggwilv hinter til Sebastian at de spiller et lose-lose spil med en </w:t>
      </w:r>
      <w:r w:rsidRPr="00A37629">
        <w:rPr>
          <w:lang w:val="da-DK"/>
        </w:rPr>
        <w:t>Hierarch</w:t>
      </w:r>
      <w:r>
        <w:rPr>
          <w:lang w:val="da-DK"/>
        </w:rPr>
        <w:t>. Hun ville kunne hjælpe dem ud af situationen, men de vil ikke kunne lide løsningen (dræb Sebastian + Drelnza, dræb DRK, og genopliv Sebastian + Drelnza)</w:t>
      </w:r>
      <w:r w:rsidR="00740BCB">
        <w:rPr>
          <w:lang w:val="da-DK"/>
        </w:rPr>
        <w:t>.</w:t>
      </w:r>
    </w:p>
    <w:p w14:paraId="6B0117AB" w14:textId="03589AD3" w:rsidR="00A70B92" w:rsidRDefault="00A70B92" w:rsidP="00B3624D">
      <w:pPr>
        <w:rPr>
          <w:lang w:val="da-DK"/>
        </w:rPr>
      </w:pPr>
      <w:r>
        <w:rPr>
          <w:lang w:val="da-DK"/>
        </w:rPr>
        <w:t>Iggwilv siger hun vil give sig selv den belønning at hævne sig på DKR ”</w:t>
      </w:r>
      <w:r>
        <w:rPr>
          <w:i/>
          <w:iCs/>
          <w:lang w:val="da-DK"/>
        </w:rPr>
        <w:t xml:space="preserve">For hvad værdi har magt hvis ikke man bruger den til at pine </w:t>
      </w:r>
      <w:r w:rsidR="00A37629">
        <w:rPr>
          <w:i/>
          <w:iCs/>
          <w:lang w:val="da-DK"/>
        </w:rPr>
        <w:t>manipulerende</w:t>
      </w:r>
      <w:r w:rsidR="00740BCB">
        <w:rPr>
          <w:i/>
          <w:iCs/>
          <w:lang w:val="da-DK"/>
        </w:rPr>
        <w:t>,</w:t>
      </w:r>
      <w:r>
        <w:rPr>
          <w:i/>
          <w:iCs/>
          <w:lang w:val="da-DK"/>
        </w:rPr>
        <w:t xml:space="preserve"> gamle mænd?</w:t>
      </w:r>
      <w:r>
        <w:rPr>
          <w:lang w:val="da-DK"/>
        </w:rPr>
        <w:t>”</w:t>
      </w:r>
    </w:p>
    <w:p w14:paraId="2FB97006" w14:textId="6DF993AB" w:rsidR="00F23DF2" w:rsidRPr="00F23DF2" w:rsidRDefault="00265988" w:rsidP="00F23DF2">
      <w:pPr>
        <w:pStyle w:val="ListParagraph"/>
        <w:numPr>
          <w:ilvl w:val="0"/>
          <w:numId w:val="1"/>
        </w:numPr>
        <w:rPr>
          <w:lang w:val="da-DK"/>
        </w:rPr>
      </w:pPr>
      <w:r>
        <w:rPr>
          <w:lang w:val="da-DK"/>
        </w:rPr>
        <w:t xml:space="preserve">DRK tillader Drelnza at blive gift med Sebastian da DRK regner med at overtage Sebastians krop, og dermed blive gift med Drelnza. </w:t>
      </w:r>
    </w:p>
    <w:p w14:paraId="7C1AA451" w14:textId="376C6DB6" w:rsidR="00B3624D" w:rsidRDefault="00B3624D" w:rsidP="00B3624D">
      <w:pPr>
        <w:rPr>
          <w:lang w:val="da-DK"/>
        </w:rPr>
      </w:pPr>
      <w:r>
        <w:rPr>
          <w:lang w:val="da-DK"/>
        </w:rPr>
        <w:t xml:space="preserve">Drelnza </w:t>
      </w:r>
      <w:r w:rsidR="00395C11">
        <w:rPr>
          <w:lang w:val="da-DK"/>
        </w:rPr>
        <w:t>beder Sebastian om at få lov at glemme igen. Meget nemmere at leve sådan</w:t>
      </w:r>
      <w:r w:rsidR="0064040D">
        <w:rPr>
          <w:lang w:val="da-DK"/>
        </w:rPr>
        <w:t>, så skal hun ikke leve med minder om en (primært) god familie som nu er taget fra hende (Iggwilv er ugenkendelig).</w:t>
      </w:r>
    </w:p>
    <w:p w14:paraId="71BD0A69" w14:textId="763BB59B" w:rsidR="00DB7822" w:rsidRPr="00E908D0" w:rsidRDefault="00DB7822" w:rsidP="00DB7822">
      <w:pPr>
        <w:pStyle w:val="Heading2"/>
      </w:pPr>
      <w:r w:rsidRPr="00E908D0">
        <w:t>Iggwilv buff</w:t>
      </w:r>
    </w:p>
    <w:p w14:paraId="7306152F" w14:textId="5C7E2B88" w:rsidR="00E908D0" w:rsidRPr="00E908D0" w:rsidRDefault="00E908D0" w:rsidP="00437950">
      <w:r w:rsidRPr="00E908D0">
        <w:t xml:space="preserve">If accepts </w:t>
      </w:r>
      <w:r w:rsidRPr="00E908D0">
        <w:rPr>
          <w:b/>
          <w:bCs/>
          <w:i/>
          <w:iCs/>
        </w:rPr>
        <w:t>Gift</w:t>
      </w:r>
      <w:r>
        <w:rPr>
          <w:b/>
          <w:bCs/>
          <w:i/>
          <w:iCs/>
        </w:rPr>
        <w:t xml:space="preserve">, </w:t>
      </w:r>
      <w:r>
        <w:t>roll on the table below</w:t>
      </w:r>
    </w:p>
    <w:p w14:paraId="21F77E6D" w14:textId="36D70C77" w:rsidR="00437950" w:rsidRDefault="00437950" w:rsidP="00437950">
      <w:r>
        <w:rPr>
          <w:b/>
          <w:bCs/>
          <w:i/>
          <w:iCs/>
        </w:rPr>
        <w:t>Gift from the Plane of</w:t>
      </w:r>
      <w:r w:rsidR="00B95B72">
        <w:rPr>
          <w:b/>
          <w:bCs/>
          <w:i/>
          <w:iCs/>
        </w:rPr>
        <w:t xml:space="preserve"> </w:t>
      </w:r>
      <w:r w:rsidR="00A304A5">
        <w:rPr>
          <w:b/>
          <w:bCs/>
          <w:i/>
          <w:iCs/>
        </w:rPr>
        <w:t>Anti-life</w:t>
      </w:r>
      <w:r>
        <w:rPr>
          <w:b/>
          <w:bCs/>
          <w:i/>
          <w:iCs/>
        </w:rPr>
        <w:br/>
      </w:r>
      <w:r>
        <w:t xml:space="preserve">You have 3 </w:t>
      </w:r>
      <w:r w:rsidR="00A304A5">
        <w:t xml:space="preserve">null </w:t>
      </w:r>
      <w:r>
        <w:t>points.</w:t>
      </w:r>
      <w:r>
        <w:t xml:space="preserve"> Whenever you make an attack roll, an ability check, or a saving throw, you can spend one </w:t>
      </w:r>
      <w:r w:rsidR="00A304A5">
        <w:t>null</w:t>
      </w:r>
      <w:r>
        <w:t xml:space="preserve"> point to</w:t>
      </w:r>
      <w:r>
        <w:t xml:space="preserve"> gain a +5 bonus to the roll</w:t>
      </w:r>
      <w:r>
        <w:t xml:space="preserve">. You can choose to spend one of your </w:t>
      </w:r>
      <w:r>
        <w:t xml:space="preserve">fate </w:t>
      </w:r>
      <w:r>
        <w:t xml:space="preserve">points after you roll the die, but before the outcome is determined. </w:t>
      </w:r>
    </w:p>
    <w:p w14:paraId="39BFAD2C" w14:textId="7BF5688A" w:rsidR="00437950" w:rsidRPr="00437950" w:rsidRDefault="00437950" w:rsidP="00437950">
      <w:r>
        <w:t xml:space="preserve">You regain one </w:t>
      </w:r>
      <w:r w:rsidR="00303B37">
        <w:t>null</w:t>
      </w:r>
      <w:r>
        <w:t xml:space="preserve"> point whenever you perform a powerful nihilistic act against life.</w:t>
      </w:r>
    </w:p>
    <w:p w14:paraId="0F75B47D" w14:textId="77777777" w:rsidR="0082215B" w:rsidRPr="0082215B" w:rsidRDefault="0082215B" w:rsidP="00B1334F"/>
    <w:tbl>
      <w:tblPr>
        <w:tblStyle w:val="TableGrid"/>
        <w:tblW w:w="0" w:type="auto"/>
        <w:tblLook w:val="04A0" w:firstRow="1" w:lastRow="0" w:firstColumn="1" w:lastColumn="0" w:noHBand="0" w:noVBand="1"/>
      </w:tblPr>
      <w:tblGrid>
        <w:gridCol w:w="4508"/>
        <w:gridCol w:w="4508"/>
      </w:tblGrid>
      <w:tr w:rsidR="004D2AE7" w14:paraId="2F2C6023" w14:textId="77777777" w:rsidTr="004D2AE7">
        <w:tc>
          <w:tcPr>
            <w:tcW w:w="4508" w:type="dxa"/>
          </w:tcPr>
          <w:p w14:paraId="013E6679" w14:textId="09AC6593" w:rsidR="004D2AE7" w:rsidRDefault="004D2AE7" w:rsidP="00B1334F">
            <w:pPr>
              <w:rPr>
                <w:lang w:val="da-DK"/>
              </w:rPr>
            </w:pPr>
            <w:r>
              <w:rPr>
                <w:lang w:val="da-DK"/>
              </w:rPr>
              <w:t>Rul</w:t>
            </w:r>
            <w:r w:rsidR="00740BCB">
              <w:rPr>
                <w:lang w:val="da-DK"/>
              </w:rPr>
              <w:t xml:space="preserve"> 1d100</w:t>
            </w:r>
          </w:p>
        </w:tc>
        <w:tc>
          <w:tcPr>
            <w:tcW w:w="4508" w:type="dxa"/>
          </w:tcPr>
          <w:p w14:paraId="51EDE9BA" w14:textId="3C771640" w:rsidR="004D2AE7" w:rsidRDefault="004D2AE7" w:rsidP="00B1334F">
            <w:pPr>
              <w:rPr>
                <w:lang w:val="da-DK"/>
              </w:rPr>
            </w:pPr>
            <w:r>
              <w:rPr>
                <w:lang w:val="da-DK"/>
              </w:rPr>
              <w:t>Effekt</w:t>
            </w:r>
          </w:p>
        </w:tc>
      </w:tr>
      <w:tr w:rsidR="004D2AE7" w14:paraId="5C489996" w14:textId="77777777" w:rsidTr="004D2AE7">
        <w:tc>
          <w:tcPr>
            <w:tcW w:w="4508" w:type="dxa"/>
          </w:tcPr>
          <w:p w14:paraId="5470DC4E" w14:textId="3D7A5615" w:rsidR="004D2AE7" w:rsidRDefault="004D2AE7" w:rsidP="00B1334F">
            <w:pPr>
              <w:rPr>
                <w:lang w:val="da-DK"/>
              </w:rPr>
            </w:pPr>
            <w:r>
              <w:rPr>
                <w:lang w:val="da-DK"/>
              </w:rPr>
              <w:lastRenderedPageBreak/>
              <w:t>1</w:t>
            </w:r>
          </w:p>
        </w:tc>
        <w:tc>
          <w:tcPr>
            <w:tcW w:w="4508" w:type="dxa"/>
          </w:tcPr>
          <w:p w14:paraId="08C08204" w14:textId="21A120F7" w:rsidR="004D2AE7" w:rsidRDefault="004D2AE7" w:rsidP="00B1334F">
            <w:pPr>
              <w:rPr>
                <w:lang w:val="da-DK"/>
              </w:rPr>
            </w:pPr>
            <w:r>
              <w:rPr>
                <w:lang w:val="da-DK"/>
              </w:rPr>
              <w:t>Dine emotionelle evner mangedobles</w:t>
            </w:r>
          </w:p>
        </w:tc>
      </w:tr>
      <w:tr w:rsidR="004D2AE7" w:rsidRPr="009A1724" w14:paraId="6065D0BC" w14:textId="77777777" w:rsidTr="004D2AE7">
        <w:tc>
          <w:tcPr>
            <w:tcW w:w="4508" w:type="dxa"/>
          </w:tcPr>
          <w:p w14:paraId="6838E9EE" w14:textId="3B78CEA3" w:rsidR="004D2AE7" w:rsidRDefault="004D2AE7" w:rsidP="00B1334F">
            <w:pPr>
              <w:rPr>
                <w:lang w:val="da-DK"/>
              </w:rPr>
            </w:pPr>
            <w:r>
              <w:rPr>
                <w:lang w:val="da-DK"/>
              </w:rPr>
              <w:t>2-10</w:t>
            </w:r>
          </w:p>
        </w:tc>
        <w:tc>
          <w:tcPr>
            <w:tcW w:w="4508" w:type="dxa"/>
          </w:tcPr>
          <w:p w14:paraId="6A733284" w14:textId="64781FF6" w:rsidR="004D2AE7" w:rsidRPr="004D2AE7" w:rsidRDefault="004D2AE7" w:rsidP="00B1334F">
            <w:pPr>
              <w:rPr>
                <w:lang w:val="nb-NO"/>
              </w:rPr>
            </w:pPr>
            <w:r w:rsidRPr="004D2AE7">
              <w:rPr>
                <w:lang w:val="nb-NO"/>
              </w:rPr>
              <w:t>Du er gnaven og irrita</w:t>
            </w:r>
            <w:r>
              <w:rPr>
                <w:lang w:val="nb-NO"/>
              </w:rPr>
              <w:t>bel det næste døgn</w:t>
            </w:r>
          </w:p>
        </w:tc>
      </w:tr>
      <w:tr w:rsidR="004D2AE7" w:rsidRPr="009A1724" w14:paraId="4A15F3B5" w14:textId="77777777" w:rsidTr="004D2AE7">
        <w:tc>
          <w:tcPr>
            <w:tcW w:w="4508" w:type="dxa"/>
          </w:tcPr>
          <w:p w14:paraId="3F489A91" w14:textId="6E8B4B28" w:rsidR="004D2AE7" w:rsidRPr="004D2AE7" w:rsidRDefault="004D2AE7" w:rsidP="004D2AE7">
            <w:pPr>
              <w:rPr>
                <w:lang w:val="nb-NO"/>
              </w:rPr>
            </w:pPr>
            <w:r>
              <w:rPr>
                <w:lang w:val="nb-NO"/>
              </w:rPr>
              <w:t>11-15</w:t>
            </w:r>
          </w:p>
        </w:tc>
        <w:tc>
          <w:tcPr>
            <w:tcW w:w="4508" w:type="dxa"/>
          </w:tcPr>
          <w:p w14:paraId="5F5E920D" w14:textId="4BBE8241" w:rsidR="004D2AE7" w:rsidRPr="004D2AE7" w:rsidRDefault="004D2AE7" w:rsidP="004D2AE7">
            <w:pPr>
              <w:rPr>
                <w:lang w:val="da-DK"/>
              </w:rPr>
            </w:pPr>
            <w:r>
              <w:rPr>
                <w:lang w:val="da-DK"/>
              </w:rPr>
              <w:t>Du bliver i dårligt humør i et par uger</w:t>
            </w:r>
          </w:p>
        </w:tc>
      </w:tr>
      <w:tr w:rsidR="004D2AE7" w:rsidRPr="009A1724" w14:paraId="666902EC" w14:textId="77777777" w:rsidTr="004D2AE7">
        <w:tc>
          <w:tcPr>
            <w:tcW w:w="4508" w:type="dxa"/>
          </w:tcPr>
          <w:p w14:paraId="73E0CB49" w14:textId="79891220" w:rsidR="004D2AE7" w:rsidRPr="004D2AE7" w:rsidRDefault="00B40107" w:rsidP="004D2AE7">
            <w:pPr>
              <w:rPr>
                <w:lang w:val="da-DK"/>
              </w:rPr>
            </w:pPr>
            <w:r>
              <w:rPr>
                <w:lang w:val="da-DK"/>
              </w:rPr>
              <w:t>16-25</w:t>
            </w:r>
          </w:p>
        </w:tc>
        <w:tc>
          <w:tcPr>
            <w:tcW w:w="4508" w:type="dxa"/>
          </w:tcPr>
          <w:p w14:paraId="11E3ACCE" w14:textId="58922ABF" w:rsidR="004D2AE7" w:rsidRPr="004D2AE7" w:rsidRDefault="004D2AE7" w:rsidP="004D2AE7">
            <w:pPr>
              <w:rPr>
                <w:lang w:val="da-DK"/>
              </w:rPr>
            </w:pPr>
            <w:r w:rsidRPr="004D2AE7">
              <w:rPr>
                <w:lang w:val="da-DK"/>
              </w:rPr>
              <w:t>Du har permanent svært ved at læse andre folk</w:t>
            </w:r>
            <w:r>
              <w:rPr>
                <w:lang w:val="da-DK"/>
              </w:rPr>
              <w:t xml:space="preserve">s intentioner og følelser (velkommen til </w:t>
            </w:r>
            <w:r w:rsidR="00365A3A">
              <w:rPr>
                <w:lang w:val="da-DK"/>
              </w:rPr>
              <w:t>spektret,</w:t>
            </w:r>
            <w:r>
              <w:rPr>
                <w:lang w:val="da-DK"/>
              </w:rPr>
              <w:t xml:space="preserve"> makker). </w:t>
            </w:r>
          </w:p>
        </w:tc>
      </w:tr>
      <w:tr w:rsidR="004D2AE7" w:rsidRPr="009A1724" w14:paraId="60C93B4A" w14:textId="77777777" w:rsidTr="004D2AE7">
        <w:tc>
          <w:tcPr>
            <w:tcW w:w="4508" w:type="dxa"/>
          </w:tcPr>
          <w:p w14:paraId="00096459" w14:textId="347C252E" w:rsidR="004D2AE7" w:rsidRPr="004D2AE7" w:rsidRDefault="00B40107" w:rsidP="004D2AE7">
            <w:pPr>
              <w:rPr>
                <w:lang w:val="da-DK"/>
              </w:rPr>
            </w:pPr>
            <w:r>
              <w:rPr>
                <w:lang w:val="da-DK"/>
              </w:rPr>
              <w:t>26-50</w:t>
            </w:r>
          </w:p>
        </w:tc>
        <w:tc>
          <w:tcPr>
            <w:tcW w:w="4508" w:type="dxa"/>
          </w:tcPr>
          <w:p w14:paraId="035B4DED" w14:textId="08546DCF" w:rsidR="004D2AE7" w:rsidRPr="004D2AE7" w:rsidRDefault="004D2AE7" w:rsidP="004D2AE7">
            <w:pPr>
              <w:rPr>
                <w:lang w:val="nb-NO"/>
              </w:rPr>
            </w:pPr>
            <w:r w:rsidRPr="004D2AE7">
              <w:rPr>
                <w:lang w:val="nb-NO"/>
              </w:rPr>
              <w:t xml:space="preserve">Du mister </w:t>
            </w:r>
            <w:r w:rsidR="00365A3A">
              <w:rPr>
                <w:lang w:val="nb-NO"/>
              </w:rPr>
              <w:t xml:space="preserve">permanent </w:t>
            </w:r>
            <w:r>
              <w:rPr>
                <w:lang w:val="nb-NO"/>
              </w:rPr>
              <w:t>enhver form for empati</w:t>
            </w:r>
            <w:r w:rsidR="00365A3A">
              <w:rPr>
                <w:lang w:val="nb-NO"/>
              </w:rPr>
              <w:t xml:space="preserve"> for andre.</w:t>
            </w:r>
          </w:p>
        </w:tc>
      </w:tr>
      <w:tr w:rsidR="004D2AE7" w:rsidRPr="0094431A" w14:paraId="74F2160A" w14:textId="77777777" w:rsidTr="004D2AE7">
        <w:tc>
          <w:tcPr>
            <w:tcW w:w="4508" w:type="dxa"/>
          </w:tcPr>
          <w:p w14:paraId="5EC6D515" w14:textId="1D2C3C8A" w:rsidR="004D2AE7" w:rsidRPr="004D2AE7" w:rsidRDefault="00B40107" w:rsidP="004D2AE7">
            <w:pPr>
              <w:rPr>
                <w:lang w:val="nb-NO"/>
              </w:rPr>
            </w:pPr>
            <w:r>
              <w:rPr>
                <w:lang w:val="nb-NO"/>
              </w:rPr>
              <w:t>51-75</w:t>
            </w:r>
          </w:p>
        </w:tc>
        <w:tc>
          <w:tcPr>
            <w:tcW w:w="4508" w:type="dxa"/>
          </w:tcPr>
          <w:p w14:paraId="0CE98077" w14:textId="387C00C1" w:rsidR="004D2AE7" w:rsidRPr="00365A3A" w:rsidRDefault="00365A3A" w:rsidP="004D2AE7">
            <w:pPr>
              <w:rPr>
                <w:lang w:val="da-DK"/>
              </w:rPr>
            </w:pPr>
            <w:r w:rsidRPr="00365A3A">
              <w:rPr>
                <w:lang w:val="da-DK"/>
              </w:rPr>
              <w:t xml:space="preserve">Du mister </w:t>
            </w:r>
            <w:r w:rsidRPr="003E0433">
              <w:rPr>
                <w:lang w:val="da-DK"/>
              </w:rPr>
              <w:t>permanent</w:t>
            </w:r>
            <w:r w:rsidRPr="00365A3A">
              <w:rPr>
                <w:lang w:val="da-DK"/>
              </w:rPr>
              <w:t xml:space="preserve"> evnen til at føle andet end det helt fundamentale, så som </w:t>
            </w:r>
            <w:r>
              <w:rPr>
                <w:lang w:val="da-DK"/>
              </w:rPr>
              <w:t xml:space="preserve">smerte og sult. </w:t>
            </w:r>
            <w:r w:rsidR="003E0433">
              <w:rPr>
                <w:lang w:val="da-DK"/>
              </w:rPr>
              <w:t xml:space="preserve">Relationer er udelukkende praktiske og for overlevelsens skyld. </w:t>
            </w:r>
          </w:p>
        </w:tc>
      </w:tr>
      <w:tr w:rsidR="00365A3A" w:rsidRPr="009A1724" w14:paraId="100CC8B8" w14:textId="77777777" w:rsidTr="004D2AE7">
        <w:tc>
          <w:tcPr>
            <w:tcW w:w="4508" w:type="dxa"/>
          </w:tcPr>
          <w:p w14:paraId="79870511" w14:textId="6198538A" w:rsidR="00365A3A" w:rsidRPr="00365A3A" w:rsidRDefault="00B40107" w:rsidP="004D2AE7">
            <w:pPr>
              <w:rPr>
                <w:lang w:val="da-DK"/>
              </w:rPr>
            </w:pPr>
            <w:r>
              <w:rPr>
                <w:lang w:val="da-DK"/>
              </w:rPr>
              <w:t>76-90</w:t>
            </w:r>
          </w:p>
        </w:tc>
        <w:tc>
          <w:tcPr>
            <w:tcW w:w="4508" w:type="dxa"/>
          </w:tcPr>
          <w:p w14:paraId="4BDA4819" w14:textId="0376E23C" w:rsidR="00365A3A" w:rsidRPr="00365A3A" w:rsidRDefault="00365A3A" w:rsidP="004D2AE7">
            <w:pPr>
              <w:rPr>
                <w:lang w:val="da-DK"/>
              </w:rPr>
            </w:pPr>
            <w:r>
              <w:rPr>
                <w:lang w:val="da-DK"/>
              </w:rPr>
              <w:t>Alle følelser forsvinder</w:t>
            </w:r>
            <w:r w:rsidR="003E0433">
              <w:rPr>
                <w:lang w:val="da-DK"/>
              </w:rPr>
              <w:t xml:space="preserve"> permanent. </w:t>
            </w:r>
            <w:r w:rsidR="0007523B">
              <w:rPr>
                <w:lang w:val="da-DK"/>
              </w:rPr>
              <w:t>At spise</w:t>
            </w:r>
            <w:r w:rsidR="003E0433">
              <w:rPr>
                <w:lang w:val="da-DK"/>
              </w:rPr>
              <w:t xml:space="preserve"> giver dig ingen tilfredsstillelse og gøres udelukkende af praktiske årsager.</w:t>
            </w:r>
          </w:p>
        </w:tc>
      </w:tr>
      <w:tr w:rsidR="003E0433" w:rsidRPr="009A1724" w14:paraId="2296D849" w14:textId="77777777" w:rsidTr="004D2AE7">
        <w:tc>
          <w:tcPr>
            <w:tcW w:w="4508" w:type="dxa"/>
          </w:tcPr>
          <w:p w14:paraId="26CB993D" w14:textId="6A70B15E" w:rsidR="003E0433" w:rsidRPr="00365A3A" w:rsidRDefault="00B40107" w:rsidP="004D2AE7">
            <w:pPr>
              <w:rPr>
                <w:lang w:val="da-DK"/>
              </w:rPr>
            </w:pPr>
            <w:r>
              <w:rPr>
                <w:lang w:val="da-DK"/>
              </w:rPr>
              <w:t>91-100</w:t>
            </w:r>
          </w:p>
        </w:tc>
        <w:tc>
          <w:tcPr>
            <w:tcW w:w="4508" w:type="dxa"/>
          </w:tcPr>
          <w:p w14:paraId="6BC29339" w14:textId="74A2FD76" w:rsidR="003E0433" w:rsidRDefault="003E0433" w:rsidP="004D2AE7">
            <w:pPr>
              <w:rPr>
                <w:lang w:val="da-DK"/>
              </w:rPr>
            </w:pPr>
            <w:r>
              <w:rPr>
                <w:lang w:val="da-DK"/>
              </w:rPr>
              <w:t>Alle følelser forsvinder permanent, og andre bliver påvirket af effekter på tabellen her op til 1 dag efter de har været dig nær.</w:t>
            </w:r>
          </w:p>
        </w:tc>
      </w:tr>
    </w:tbl>
    <w:p w14:paraId="2ABA14E2" w14:textId="77777777" w:rsidR="004D2AE7" w:rsidRPr="00365A3A" w:rsidRDefault="004D2AE7" w:rsidP="00B1334F">
      <w:pPr>
        <w:rPr>
          <w:lang w:val="da-DK"/>
        </w:rPr>
      </w:pPr>
    </w:p>
    <w:p w14:paraId="5963B18E" w14:textId="2546A3D5" w:rsidR="00751023" w:rsidRPr="009A1724" w:rsidRDefault="004C6A6D" w:rsidP="004C6A6D">
      <w:pPr>
        <w:pStyle w:val="Heading1"/>
      </w:pPr>
      <w:r w:rsidRPr="009A1724">
        <w:t>Ambush setup</w:t>
      </w:r>
    </w:p>
    <w:p w14:paraId="6E733335" w14:textId="77777777" w:rsidR="00F47FBB" w:rsidRPr="009A1724" w:rsidRDefault="00F47FBB" w:rsidP="00C07BAB"/>
    <w:p w14:paraId="7758A79A" w14:textId="5523FFA9" w:rsidR="0094431A" w:rsidRPr="009A1724" w:rsidRDefault="0094431A" w:rsidP="0094431A">
      <w:pPr>
        <w:pStyle w:val="Heading1"/>
      </w:pPr>
      <w:r w:rsidRPr="009A1724">
        <w:t>Final battle</w:t>
      </w:r>
    </w:p>
    <w:p w14:paraId="0937173D" w14:textId="63894951" w:rsidR="009425DB" w:rsidRDefault="0094431A" w:rsidP="0094431A">
      <w:pPr>
        <w:rPr>
          <w:lang w:val="da-DK"/>
        </w:rPr>
      </w:pPr>
      <w:r w:rsidRPr="0094431A">
        <w:rPr>
          <w:lang w:val="nb-NO"/>
        </w:rPr>
        <w:t>Ankommer med double bodies</w:t>
      </w:r>
      <w:r w:rsidR="009377C1">
        <w:rPr>
          <w:lang w:val="nb-NO"/>
        </w:rPr>
        <w:t xml:space="preserve"> ala </w:t>
      </w:r>
      <w:r w:rsidR="009377C1" w:rsidRPr="009377C1">
        <w:rPr>
          <w:i/>
          <w:iCs/>
          <w:lang w:val="nb-NO"/>
        </w:rPr>
        <w:t>Seeming</w:t>
      </w:r>
      <w:r w:rsidRPr="0094431A">
        <w:rPr>
          <w:lang w:val="nb-NO"/>
        </w:rPr>
        <w:t xml:space="preserve">. </w:t>
      </w:r>
      <w:r w:rsidRPr="0094431A">
        <w:rPr>
          <w:lang w:val="da-DK"/>
        </w:rPr>
        <w:t xml:space="preserve">I </w:t>
      </w:r>
      <w:r w:rsidR="001541B6">
        <w:rPr>
          <w:lang w:val="da-DK"/>
        </w:rPr>
        <w:t>slutningen</w:t>
      </w:r>
      <w:r w:rsidRPr="0094431A">
        <w:rPr>
          <w:lang w:val="da-DK"/>
        </w:rPr>
        <w:t xml:space="preserve"> af hendes t</w:t>
      </w:r>
      <w:r>
        <w:rPr>
          <w:lang w:val="da-DK"/>
        </w:rPr>
        <w:t>ur flimrer alle levende og skifter plads (dvs. ikke længere til at sige hvem der er hende).</w:t>
      </w:r>
      <w:r w:rsidR="008D7F5E">
        <w:rPr>
          <w:lang w:val="da-DK"/>
        </w:rPr>
        <w:t xml:space="preserve"> Alle double boddies kan bruge Legendary Actions.</w:t>
      </w:r>
      <w:r w:rsidR="009425DB">
        <w:rPr>
          <w:lang w:val="da-DK"/>
        </w:rPr>
        <w:t xml:space="preserve"> </w:t>
      </w:r>
      <w:r w:rsidR="009377C1">
        <w:rPr>
          <w:lang w:val="da-DK"/>
        </w:rPr>
        <w:t>Hvis kaster Dispel Magic på den rigtige vs lvl 5 spell kan det fjernes.</w:t>
      </w:r>
      <w:r w:rsidR="00984D3F">
        <w:rPr>
          <w:lang w:val="da-DK"/>
        </w:rPr>
        <w:t xml:space="preserve"> </w:t>
      </w:r>
      <w:r w:rsidR="007755F4">
        <w:rPr>
          <w:lang w:val="da-DK"/>
        </w:rPr>
        <w:t xml:space="preserve">Hvis er på forkert, fjernes den fra effekten. </w:t>
      </w:r>
    </w:p>
    <w:p w14:paraId="65286C3D" w14:textId="6912B2B8" w:rsidR="00A47022" w:rsidRDefault="00A47022" w:rsidP="0094431A">
      <w:pPr>
        <w:rPr>
          <w:lang w:val="da-DK"/>
        </w:rPr>
      </w:pPr>
      <w:r>
        <w:rPr>
          <w:lang w:val="da-DK"/>
        </w:rPr>
        <w:t>Consumeable magic items:</w:t>
      </w:r>
    </w:p>
    <w:p w14:paraId="334A9D88" w14:textId="7E4E5750" w:rsidR="00E50077" w:rsidRDefault="00A47022" w:rsidP="00E50077">
      <w:pPr>
        <w:pStyle w:val="ListParagraph"/>
        <w:numPr>
          <w:ilvl w:val="0"/>
          <w:numId w:val="1"/>
        </w:numPr>
      </w:pPr>
      <w:r w:rsidRPr="005F1F70">
        <w:rPr>
          <w:b/>
          <w:bCs/>
        </w:rPr>
        <w:t>Ethereal Anchor</w:t>
      </w:r>
      <w:r w:rsidR="00A037CD">
        <w:rPr>
          <w:b/>
          <w:bCs/>
        </w:rPr>
        <w:t xml:space="preserve"> [</w:t>
      </w:r>
      <w:r w:rsidR="00A037CD" w:rsidRPr="00A037CD">
        <w:t>Carried by</w:t>
      </w:r>
      <w:r w:rsidR="00A037CD">
        <w:rPr>
          <w:b/>
          <w:bCs/>
        </w:rPr>
        <w:t xml:space="preserve"> </w:t>
      </w:r>
      <w:r w:rsidR="00A037CD" w:rsidRPr="007755F4">
        <w:rPr>
          <w:i/>
          <w:iCs/>
        </w:rPr>
        <w:t>Devoted</w:t>
      </w:r>
      <w:r w:rsidR="00A037CD">
        <w:rPr>
          <w:b/>
          <w:bCs/>
        </w:rPr>
        <w:t>]</w:t>
      </w:r>
      <w:r w:rsidRPr="005F1F70">
        <w:t>:</w:t>
      </w:r>
      <w:r w:rsidR="005F1F70">
        <w:t xml:space="preserve"> Takes an action to activate. At initiative 20, summons 5 </w:t>
      </w:r>
      <w:hyperlink r:id="rId5" w:history="1">
        <w:r w:rsidR="005F1F70" w:rsidRPr="005F1F70">
          <w:rPr>
            <w:rStyle w:val="Hyperlink"/>
          </w:rPr>
          <w:t>Shimmerer</w:t>
        </w:r>
      </w:hyperlink>
      <w:r w:rsidR="005F1F70">
        <w:t xml:space="preserve"> and 1 </w:t>
      </w:r>
      <w:hyperlink r:id="rId6" w:history="1">
        <w:r w:rsidR="005F1F70" w:rsidRPr="005F1F70">
          <w:rPr>
            <w:rStyle w:val="Hyperlink"/>
          </w:rPr>
          <w:t>Wraithripper</w:t>
        </w:r>
      </w:hyperlink>
      <w:r w:rsidR="005F1F70">
        <w:t xml:space="preserve">. Has AC 18, </w:t>
      </w:r>
      <w:r w:rsidR="006A0998">
        <w:t>99</w:t>
      </w:r>
      <w:r w:rsidR="005F1F70">
        <w:t xml:space="preserve"> HP, immunity Posion and Psychic. </w:t>
      </w:r>
      <w:r w:rsidR="007755F4">
        <w:t xml:space="preserve">By successfully making </w:t>
      </w:r>
      <w:r w:rsidR="00E50077">
        <w:t>first a</w:t>
      </w:r>
      <w:r w:rsidR="007755F4">
        <w:t xml:space="preserve"> </w:t>
      </w:r>
      <w:r w:rsidR="00D32D59">
        <w:t>DC 2</w:t>
      </w:r>
      <w:r w:rsidR="007755F4">
        <w:t xml:space="preserve">0, then </w:t>
      </w:r>
      <w:r w:rsidR="00E50077">
        <w:t xml:space="preserve">DC </w:t>
      </w:r>
      <w:r w:rsidR="007755F4">
        <w:t>25</w:t>
      </w:r>
      <w:r w:rsidR="00D32D59">
        <w:t xml:space="preserve"> Arcana check turn it into “black hole” sucking creatures into the Ethereal plane (radius 30 ft, Strength DC 17 or dragged 15 feet towards it. If touches, DC 21 Charisma or teleported to Ethereal plane. Repeat Cha save start of turn).</w:t>
      </w:r>
      <w:r w:rsidR="00E50077">
        <w:t xml:space="preserve"> Can use bonus action, but if fails that check save vs the Ethereal plane effect. </w:t>
      </w:r>
    </w:p>
    <w:p w14:paraId="010D96B4" w14:textId="782E95CE" w:rsidR="00A037CD" w:rsidRPr="00373660" w:rsidRDefault="00862E1F" w:rsidP="00A47022">
      <w:pPr>
        <w:pStyle w:val="ListParagraph"/>
        <w:numPr>
          <w:ilvl w:val="0"/>
          <w:numId w:val="1"/>
        </w:numPr>
        <w:rPr>
          <w:lang w:val="da-DK"/>
        </w:rPr>
      </w:pPr>
      <w:r w:rsidRPr="00373660">
        <w:rPr>
          <w:lang w:val="da-DK"/>
        </w:rPr>
        <w:t>Spell scrolls uden Verbal</w:t>
      </w:r>
      <w:r w:rsidR="00467CB8" w:rsidRPr="00373660">
        <w:rPr>
          <w:lang w:val="da-DK"/>
        </w:rPr>
        <w:t xml:space="preserve"> som alle Duplicates har adgang til</w:t>
      </w:r>
      <w:r w:rsidR="00E50077" w:rsidRPr="00373660">
        <w:rPr>
          <w:lang w:val="da-DK"/>
        </w:rPr>
        <w:t>:</w:t>
      </w:r>
    </w:p>
    <w:p w14:paraId="428B0462" w14:textId="34D21297" w:rsidR="00E50077" w:rsidRPr="005F1F70" w:rsidRDefault="00ED6BFD" w:rsidP="00E50077">
      <w:pPr>
        <w:pStyle w:val="ListParagraph"/>
        <w:numPr>
          <w:ilvl w:val="1"/>
          <w:numId w:val="1"/>
        </w:numPr>
      </w:pPr>
      <w:r>
        <w:t>Darkness</w:t>
      </w:r>
    </w:p>
    <w:p w14:paraId="6340BE04" w14:textId="20AB4AB0" w:rsidR="0094431A" w:rsidRPr="000D2C79" w:rsidRDefault="0094431A" w:rsidP="000D2C79">
      <w:pPr>
        <w:rPr>
          <w:lang w:val="da-DK"/>
        </w:rPr>
      </w:pPr>
      <w:r>
        <w:rPr>
          <w:lang w:val="da-DK"/>
        </w:rPr>
        <w:t>Stat blocks:</w:t>
      </w:r>
    </w:p>
    <w:p w14:paraId="0B0DFAF3" w14:textId="12DA7ED7" w:rsidR="0094431A" w:rsidRDefault="0094431A" w:rsidP="0094431A">
      <w:pPr>
        <w:pStyle w:val="ListParagraph"/>
        <w:numPr>
          <w:ilvl w:val="0"/>
          <w:numId w:val="1"/>
        </w:numPr>
      </w:pPr>
      <w:r w:rsidRPr="0094431A">
        <w:t xml:space="preserve">Aranya </w:t>
      </w:r>
      <w:hyperlink r:id="rId7" w:history="1">
        <w:r w:rsidRPr="0094431A">
          <w:rPr>
            <w:rStyle w:val="Hyperlink"/>
          </w:rPr>
          <w:t>(Exarch of the Spider Queen)</w:t>
        </w:r>
      </w:hyperlink>
    </w:p>
    <w:p w14:paraId="1739F571" w14:textId="5D603DEA" w:rsidR="000D2C79" w:rsidRDefault="000D2C79" w:rsidP="0094431A">
      <w:pPr>
        <w:pStyle w:val="ListParagraph"/>
        <w:numPr>
          <w:ilvl w:val="0"/>
          <w:numId w:val="1"/>
        </w:numPr>
      </w:pPr>
      <w:r>
        <w:t xml:space="preserve">Double body: </w:t>
      </w:r>
    </w:p>
    <w:p w14:paraId="799C757C" w14:textId="31028F51" w:rsidR="000D2C79" w:rsidRDefault="000D2C79" w:rsidP="000D2C79">
      <w:pPr>
        <w:pStyle w:val="ListParagraph"/>
        <w:numPr>
          <w:ilvl w:val="1"/>
          <w:numId w:val="1"/>
        </w:numPr>
      </w:pPr>
      <w:r>
        <w:t>6x Cultist</w:t>
      </w:r>
    </w:p>
    <w:p w14:paraId="38767091" w14:textId="57C746D3" w:rsidR="000D2C79" w:rsidRDefault="00373660" w:rsidP="000D2C79">
      <w:pPr>
        <w:pStyle w:val="ListParagraph"/>
        <w:numPr>
          <w:ilvl w:val="1"/>
          <w:numId w:val="1"/>
        </w:numPr>
      </w:pPr>
      <w:r>
        <w:t>2</w:t>
      </w:r>
      <w:r w:rsidR="000D2C79">
        <w:t>x Fanatic</w:t>
      </w:r>
    </w:p>
    <w:p w14:paraId="0A6C9361" w14:textId="2E1328DB" w:rsidR="000D2C79" w:rsidRPr="0094431A" w:rsidRDefault="000D2C79" w:rsidP="000D2C79">
      <w:pPr>
        <w:pStyle w:val="ListParagraph"/>
        <w:numPr>
          <w:ilvl w:val="1"/>
          <w:numId w:val="1"/>
        </w:numPr>
      </w:pPr>
      <w:r>
        <w:t xml:space="preserve">1x </w:t>
      </w:r>
      <w:r w:rsidR="005F1F70">
        <w:t>Devoted.</w:t>
      </w:r>
    </w:p>
    <w:p w14:paraId="68B6839C" w14:textId="418BF43E" w:rsidR="005F1F70" w:rsidRDefault="00000000" w:rsidP="00C07BAB">
      <w:pPr>
        <w:pStyle w:val="ListParagraph"/>
        <w:numPr>
          <w:ilvl w:val="0"/>
          <w:numId w:val="1"/>
        </w:numPr>
      </w:pPr>
      <w:hyperlink r:id="rId8" w:history="1">
        <w:r w:rsidR="005F1F70" w:rsidRPr="00522A0A">
          <w:rPr>
            <w:rStyle w:val="Hyperlink"/>
          </w:rPr>
          <w:t>Spiders</w:t>
        </w:r>
      </w:hyperlink>
    </w:p>
    <w:p w14:paraId="794FC2CB" w14:textId="66FF0DE6" w:rsidR="009377C1" w:rsidRDefault="009377C1" w:rsidP="00C07BAB">
      <w:r>
        <w:t>Quotes:</w:t>
      </w:r>
    </w:p>
    <w:p w14:paraId="64459BA6" w14:textId="0CAB0213" w:rsidR="009377C1" w:rsidRDefault="009377C1" w:rsidP="00C07BAB">
      <w:pPr>
        <w:rPr>
          <w:i/>
          <w:iCs/>
        </w:rPr>
      </w:pPr>
      <w:r w:rsidRPr="00A47022">
        <w:rPr>
          <w:b/>
          <w:bCs/>
          <w:i/>
          <w:iCs/>
        </w:rPr>
        <w:lastRenderedPageBreak/>
        <w:t>Bask in her Esteem</w:t>
      </w:r>
      <w:r>
        <w:rPr>
          <w:i/>
          <w:iCs/>
        </w:rPr>
        <w:t>:</w:t>
      </w:r>
    </w:p>
    <w:p w14:paraId="1494DAA5" w14:textId="48F3FA85" w:rsidR="009377C1" w:rsidRDefault="009377C1" w:rsidP="009377C1">
      <w:pPr>
        <w:jc w:val="center"/>
        <w:rPr>
          <w:i/>
          <w:iCs/>
        </w:rPr>
      </w:pPr>
      <w:r>
        <w:rPr>
          <w:i/>
          <w:iCs/>
        </w:rPr>
        <w:t>“Dine døtre vender tilbage”</w:t>
      </w:r>
    </w:p>
    <w:p w14:paraId="70A0B963" w14:textId="77777777" w:rsidR="00A47022" w:rsidRDefault="00A47022" w:rsidP="00A47022">
      <w:pPr>
        <w:rPr>
          <w:i/>
          <w:iCs/>
        </w:rPr>
      </w:pPr>
    </w:p>
    <w:p w14:paraId="22DF2D7C" w14:textId="0B29862E" w:rsidR="00A47022" w:rsidRDefault="00A47022" w:rsidP="00A47022">
      <w:pPr>
        <w:pStyle w:val="Heading2"/>
      </w:pPr>
      <w:r>
        <w:t>Party Allies</w:t>
      </w:r>
    </w:p>
    <w:p w14:paraId="3ED49669" w14:textId="6BEA29D2" w:rsidR="00A47022" w:rsidRDefault="00A47022" w:rsidP="00A47022">
      <w:pPr>
        <w:pStyle w:val="ListParagraph"/>
        <w:numPr>
          <w:ilvl w:val="0"/>
          <w:numId w:val="1"/>
        </w:numPr>
      </w:pPr>
      <w:r>
        <w:t>Sebastian kultister bruger Minions</w:t>
      </w:r>
    </w:p>
    <w:p w14:paraId="43C99874" w14:textId="37AB500E" w:rsidR="00A47022" w:rsidRDefault="00A47022" w:rsidP="00A47022">
      <w:pPr>
        <w:pStyle w:val="ListParagraph"/>
        <w:numPr>
          <w:ilvl w:val="0"/>
          <w:numId w:val="1"/>
        </w:numPr>
        <w:rPr>
          <w:lang w:val="da-DK"/>
        </w:rPr>
      </w:pPr>
      <w:r w:rsidRPr="00A47022">
        <w:rPr>
          <w:lang w:val="da-DK"/>
        </w:rPr>
        <w:t>Pyotr bruger Retainer (er s</w:t>
      </w:r>
      <w:r>
        <w:rPr>
          <w:lang w:val="da-DK"/>
        </w:rPr>
        <w:t>vækket efter at have brugt kræfter på at lave portalen</w:t>
      </w:r>
      <w:r w:rsidR="00F40E7F">
        <w:rPr>
          <w:lang w:val="da-DK"/>
        </w:rPr>
        <w:t>. Meta: Alt for bøvlet at køre i kampen som andet end single enemy</w:t>
      </w:r>
      <w:r>
        <w:rPr>
          <w:lang w:val="da-DK"/>
        </w:rPr>
        <w:t>)</w:t>
      </w:r>
    </w:p>
    <w:p w14:paraId="10C2F1E1" w14:textId="2B6AE94F" w:rsidR="00857E81" w:rsidRPr="00857E81" w:rsidRDefault="00857E81" w:rsidP="00A47022">
      <w:pPr>
        <w:pStyle w:val="ListParagraph"/>
        <w:numPr>
          <w:ilvl w:val="0"/>
          <w:numId w:val="1"/>
        </w:numPr>
      </w:pPr>
      <w:r w:rsidRPr="00857E81">
        <w:t xml:space="preserve">Pyotr familie bruger </w:t>
      </w:r>
      <w:hyperlink r:id="rId9" w:history="1">
        <w:r w:rsidRPr="00857E81">
          <w:rPr>
            <w:rStyle w:val="Hyperlink"/>
          </w:rPr>
          <w:t>Cultist of the Gr</w:t>
        </w:r>
        <w:r w:rsidRPr="00857E81">
          <w:rPr>
            <w:rStyle w:val="Hyperlink"/>
          </w:rPr>
          <w:t>a</w:t>
        </w:r>
        <w:r w:rsidRPr="00857E81">
          <w:rPr>
            <w:rStyle w:val="Hyperlink"/>
          </w:rPr>
          <w:t>nd Indulger</w:t>
        </w:r>
      </w:hyperlink>
      <w:r w:rsidR="00FA7EDD">
        <w:t xml:space="preserve">. </w:t>
      </w:r>
    </w:p>
    <w:p w14:paraId="1C9D5FDE" w14:textId="18C8A33B" w:rsidR="00A47022" w:rsidRDefault="001B43C5" w:rsidP="00A47022">
      <w:r w:rsidRPr="001B43C5">
        <w:drawing>
          <wp:inline distT="0" distB="0" distL="0" distR="0" wp14:anchorId="642AC2A8" wp14:editId="6729C69C">
            <wp:extent cx="5731510" cy="3519805"/>
            <wp:effectExtent l="0" t="0" r="2540" b="4445"/>
            <wp:docPr id="733624193"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24193" name="Picture 1" descr="A close-up of a card&#10;&#10;Description automatically generated"/>
                    <pic:cNvPicPr/>
                  </pic:nvPicPr>
                  <pic:blipFill>
                    <a:blip r:embed="rId10"/>
                    <a:stretch>
                      <a:fillRect/>
                    </a:stretch>
                  </pic:blipFill>
                  <pic:spPr>
                    <a:xfrm>
                      <a:off x="0" y="0"/>
                      <a:ext cx="5731510" cy="3519805"/>
                    </a:xfrm>
                    <a:prstGeom prst="rect">
                      <a:avLst/>
                    </a:prstGeom>
                  </pic:spPr>
                </pic:pic>
              </a:graphicData>
            </a:graphic>
          </wp:inline>
        </w:drawing>
      </w:r>
    </w:p>
    <w:p w14:paraId="5DC02C0F" w14:textId="7BDBA8AC" w:rsidR="001B43C5" w:rsidRPr="00857E81" w:rsidRDefault="001B43C5" w:rsidP="00A47022">
      <w:r w:rsidRPr="001B43C5">
        <w:lastRenderedPageBreak/>
        <w:drawing>
          <wp:inline distT="0" distB="0" distL="0" distR="0" wp14:anchorId="34E2CBC4" wp14:editId="7BAFECA6">
            <wp:extent cx="3191320" cy="7459116"/>
            <wp:effectExtent l="0" t="0" r="9525" b="8890"/>
            <wp:docPr id="3309410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1091" name="Picture 1" descr="A screenshot of a video game&#10;&#10;Description automatically generated"/>
                    <pic:cNvPicPr/>
                  </pic:nvPicPr>
                  <pic:blipFill>
                    <a:blip r:embed="rId11"/>
                    <a:stretch>
                      <a:fillRect/>
                    </a:stretch>
                  </pic:blipFill>
                  <pic:spPr>
                    <a:xfrm>
                      <a:off x="0" y="0"/>
                      <a:ext cx="3191320" cy="7459116"/>
                    </a:xfrm>
                    <a:prstGeom prst="rect">
                      <a:avLst/>
                    </a:prstGeom>
                  </pic:spPr>
                </pic:pic>
              </a:graphicData>
            </a:graphic>
          </wp:inline>
        </w:drawing>
      </w:r>
    </w:p>
    <w:p w14:paraId="776D6B0F" w14:textId="5396ABBC" w:rsidR="00C07BAB" w:rsidRPr="0094431A" w:rsidRDefault="00C07BAB" w:rsidP="00C07BAB">
      <w:pPr>
        <w:pStyle w:val="Heading1"/>
        <w:rPr>
          <w:lang w:val="da-DK"/>
        </w:rPr>
      </w:pPr>
      <w:r w:rsidRPr="0094431A">
        <w:rPr>
          <w:lang w:val="da-DK"/>
        </w:rPr>
        <w:t>Epilog</w:t>
      </w:r>
    </w:p>
    <w:p w14:paraId="6FA3846F" w14:textId="3E0BD82E" w:rsidR="00C07BAB" w:rsidRPr="00C07BAB" w:rsidRDefault="00C07BAB" w:rsidP="00C07BAB">
      <w:pPr>
        <w:rPr>
          <w:lang w:val="da-DK"/>
        </w:rPr>
      </w:pPr>
      <w:r>
        <w:rPr>
          <w:lang w:val="da-DK"/>
        </w:rPr>
        <w:t xml:space="preserve">Lad </w:t>
      </w:r>
      <w:r w:rsidR="00DD7753">
        <w:rPr>
          <w:lang w:val="da-DK"/>
        </w:rPr>
        <w:t>hver</w:t>
      </w:r>
      <w:r>
        <w:rPr>
          <w:lang w:val="da-DK"/>
        </w:rPr>
        <w:t xml:space="preserve"> spiller fortæl hvad de laver med deres karakter og sæt det i sammenspil med hvad der sker i sidste session (fx den begyndende revolution i Breka</w:t>
      </w:r>
      <w:r w:rsidR="000D435D">
        <w:rPr>
          <w:lang w:val="da-DK"/>
        </w:rPr>
        <w:t>, Blodskrigen, Gnisterne</w:t>
      </w:r>
      <w:r>
        <w:rPr>
          <w:lang w:val="da-DK"/>
        </w:rPr>
        <w:t>)</w:t>
      </w:r>
      <w:r w:rsidR="00AF1813">
        <w:rPr>
          <w:lang w:val="da-DK"/>
        </w:rPr>
        <w:t>.</w:t>
      </w:r>
    </w:p>
    <w:sectPr w:rsidR="00C07BAB" w:rsidRPr="00C0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559A"/>
    <w:multiLevelType w:val="hybridMultilevel"/>
    <w:tmpl w:val="93722094"/>
    <w:lvl w:ilvl="0" w:tplc="F84E5A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E104E"/>
    <w:multiLevelType w:val="hybridMultilevel"/>
    <w:tmpl w:val="91108B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16330914">
    <w:abstractNumId w:val="0"/>
  </w:num>
  <w:num w:numId="2" w16cid:durableId="200916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CE"/>
    <w:rsid w:val="000715B2"/>
    <w:rsid w:val="0007523B"/>
    <w:rsid w:val="000D2C79"/>
    <w:rsid w:val="000D435D"/>
    <w:rsid w:val="0012723B"/>
    <w:rsid w:val="001505C9"/>
    <w:rsid w:val="001541B6"/>
    <w:rsid w:val="00156FEC"/>
    <w:rsid w:val="001B43C5"/>
    <w:rsid w:val="001F000B"/>
    <w:rsid w:val="00265988"/>
    <w:rsid w:val="002B20F7"/>
    <w:rsid w:val="002D0792"/>
    <w:rsid w:val="00303B37"/>
    <w:rsid w:val="00305EFA"/>
    <w:rsid w:val="003114E8"/>
    <w:rsid w:val="00315877"/>
    <w:rsid w:val="00320650"/>
    <w:rsid w:val="00365A3A"/>
    <w:rsid w:val="00371BA8"/>
    <w:rsid w:val="00373660"/>
    <w:rsid w:val="00395C11"/>
    <w:rsid w:val="003E02EA"/>
    <w:rsid w:val="003E0433"/>
    <w:rsid w:val="003F0B5D"/>
    <w:rsid w:val="00437950"/>
    <w:rsid w:val="00467CB8"/>
    <w:rsid w:val="004C6A6D"/>
    <w:rsid w:val="004D2AE7"/>
    <w:rsid w:val="00522A0A"/>
    <w:rsid w:val="005E1ADC"/>
    <w:rsid w:val="005F1F70"/>
    <w:rsid w:val="005F4F8B"/>
    <w:rsid w:val="0064040D"/>
    <w:rsid w:val="006639E3"/>
    <w:rsid w:val="006A0998"/>
    <w:rsid w:val="006E632F"/>
    <w:rsid w:val="00740BCB"/>
    <w:rsid w:val="00751023"/>
    <w:rsid w:val="007755F4"/>
    <w:rsid w:val="00785DBD"/>
    <w:rsid w:val="007D763A"/>
    <w:rsid w:val="0082215B"/>
    <w:rsid w:val="00857E81"/>
    <w:rsid w:val="00862E1F"/>
    <w:rsid w:val="008B3831"/>
    <w:rsid w:val="008D7F5E"/>
    <w:rsid w:val="009377C1"/>
    <w:rsid w:val="009425DB"/>
    <w:rsid w:val="0094431A"/>
    <w:rsid w:val="00965EE5"/>
    <w:rsid w:val="00984D3F"/>
    <w:rsid w:val="009A1724"/>
    <w:rsid w:val="00A037CD"/>
    <w:rsid w:val="00A153DA"/>
    <w:rsid w:val="00A304A5"/>
    <w:rsid w:val="00A37629"/>
    <w:rsid w:val="00A47022"/>
    <w:rsid w:val="00A70B92"/>
    <w:rsid w:val="00A821AC"/>
    <w:rsid w:val="00AD1811"/>
    <w:rsid w:val="00AF1813"/>
    <w:rsid w:val="00B1334F"/>
    <w:rsid w:val="00B15BB9"/>
    <w:rsid w:val="00B33C15"/>
    <w:rsid w:val="00B3624D"/>
    <w:rsid w:val="00B40107"/>
    <w:rsid w:val="00B95B72"/>
    <w:rsid w:val="00BA010D"/>
    <w:rsid w:val="00C07BAB"/>
    <w:rsid w:val="00C23667"/>
    <w:rsid w:val="00CA7A90"/>
    <w:rsid w:val="00CC6DFD"/>
    <w:rsid w:val="00D32D59"/>
    <w:rsid w:val="00D960AB"/>
    <w:rsid w:val="00DB7822"/>
    <w:rsid w:val="00DD1577"/>
    <w:rsid w:val="00DD7753"/>
    <w:rsid w:val="00DE3010"/>
    <w:rsid w:val="00E10442"/>
    <w:rsid w:val="00E259FF"/>
    <w:rsid w:val="00E50077"/>
    <w:rsid w:val="00E57607"/>
    <w:rsid w:val="00E908D0"/>
    <w:rsid w:val="00E90E8C"/>
    <w:rsid w:val="00ED6BFD"/>
    <w:rsid w:val="00EF33CE"/>
    <w:rsid w:val="00F23DF2"/>
    <w:rsid w:val="00F40E7F"/>
    <w:rsid w:val="00F47FBB"/>
    <w:rsid w:val="00F656CD"/>
    <w:rsid w:val="00F75AC6"/>
    <w:rsid w:val="00FA7EDD"/>
    <w:rsid w:val="00FB1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3FD"/>
  <w15:chartTrackingRefBased/>
  <w15:docId w15:val="{95C28328-1FCF-4E00-8133-62997E1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05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1023"/>
    <w:pPr>
      <w:ind w:left="720"/>
      <w:contextualSpacing/>
    </w:pPr>
  </w:style>
  <w:style w:type="paragraph" w:styleId="Title">
    <w:name w:val="Title"/>
    <w:basedOn w:val="Normal"/>
    <w:next w:val="Normal"/>
    <w:link w:val="TitleChar"/>
    <w:uiPriority w:val="10"/>
    <w:qFormat/>
    <w:rsid w:val="00F47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B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31A"/>
    <w:rPr>
      <w:color w:val="0563C1" w:themeColor="hyperlink"/>
      <w:u w:val="single"/>
    </w:rPr>
  </w:style>
  <w:style w:type="character" w:styleId="UnresolvedMention">
    <w:name w:val="Unresolved Mention"/>
    <w:basedOn w:val="DefaultParagraphFont"/>
    <w:uiPriority w:val="99"/>
    <w:semiHidden/>
    <w:unhideWhenUsed/>
    <w:rsid w:val="0094431A"/>
    <w:rPr>
      <w:color w:val="605E5C"/>
      <w:shd w:val="clear" w:color="auto" w:fill="E1DFDD"/>
    </w:rPr>
  </w:style>
  <w:style w:type="character" w:styleId="FollowedHyperlink">
    <w:name w:val="FollowedHyperlink"/>
    <w:basedOn w:val="DefaultParagraphFont"/>
    <w:uiPriority w:val="99"/>
    <w:semiHidden/>
    <w:unhideWhenUsed/>
    <w:rsid w:val="001B4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157">
      <w:bodyDiv w:val="1"/>
      <w:marLeft w:val="0"/>
      <w:marRight w:val="0"/>
      <w:marTop w:val="0"/>
      <w:marBottom w:val="0"/>
      <w:divBdr>
        <w:top w:val="none" w:sz="0" w:space="0" w:color="auto"/>
        <w:left w:val="none" w:sz="0" w:space="0" w:color="auto"/>
        <w:bottom w:val="none" w:sz="0" w:space="0" w:color="auto"/>
        <w:right w:val="none" w:sz="0" w:space="0" w:color="auto"/>
      </w:divBdr>
    </w:div>
    <w:div w:id="926036724">
      <w:bodyDiv w:val="1"/>
      <w:marLeft w:val="0"/>
      <w:marRight w:val="0"/>
      <w:marTop w:val="0"/>
      <w:marBottom w:val="0"/>
      <w:divBdr>
        <w:top w:val="none" w:sz="0" w:space="0" w:color="auto"/>
        <w:left w:val="none" w:sz="0" w:space="0" w:color="auto"/>
        <w:bottom w:val="none" w:sz="0" w:space="0" w:color="auto"/>
        <w:right w:val="none" w:sz="0" w:space="0" w:color="auto"/>
      </w:divBdr>
    </w:div>
    <w:div w:id="1349793365">
      <w:bodyDiv w:val="1"/>
      <w:marLeft w:val="0"/>
      <w:marRight w:val="0"/>
      <w:marTop w:val="0"/>
      <w:marBottom w:val="0"/>
      <w:divBdr>
        <w:top w:val="none" w:sz="0" w:space="0" w:color="auto"/>
        <w:left w:val="none" w:sz="0" w:space="0" w:color="auto"/>
        <w:bottom w:val="none" w:sz="0" w:space="0" w:color="auto"/>
        <w:right w:val="none" w:sz="0" w:space="0" w:color="auto"/>
      </w:divBdr>
    </w:div>
    <w:div w:id="1537230048">
      <w:bodyDiv w:val="1"/>
      <w:marLeft w:val="0"/>
      <w:marRight w:val="0"/>
      <w:marTop w:val="0"/>
      <w:marBottom w:val="0"/>
      <w:divBdr>
        <w:top w:val="none" w:sz="0" w:space="0" w:color="auto"/>
        <w:left w:val="none" w:sz="0" w:space="0" w:color="auto"/>
        <w:bottom w:val="none" w:sz="0" w:space="0" w:color="auto"/>
        <w:right w:val="none" w:sz="0" w:space="0" w:color="auto"/>
      </w:divBdr>
    </w:div>
    <w:div w:id="20164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S7ru2WKuZuLGQ4k6iFDfjCQXoQD71tVXzG5-ut3F83v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uODzJe1N1gr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S7ru2WKuZuLGQ4k6iFDfjCQXoQD71tVXzG5-ut3F83vV" TargetMode="External"/><Relationship Id="rId11" Type="http://schemas.openxmlformats.org/officeDocument/2006/relationships/image" Target="media/image2.png"/><Relationship Id="rId5" Type="http://schemas.openxmlformats.org/officeDocument/2006/relationships/hyperlink" Target="https://homebrewery.naturalcrit.com/share/1S7ru2WKuZuLGQ4k6iFDfjCQXoQD71tVXzG5-ut3F83vV"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mebrewery.naturalcrit.com/share/F7fdhufdFf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90</cp:revision>
  <dcterms:created xsi:type="dcterms:W3CDTF">2023-12-21T13:02:00Z</dcterms:created>
  <dcterms:modified xsi:type="dcterms:W3CDTF">2024-01-12T17:43:00Z</dcterms:modified>
</cp:coreProperties>
</file>