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93E31" w14:textId="449492A8" w:rsidR="00DC32BE" w:rsidRDefault="00232226">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58240" behindDoc="0" locked="0" layoutInCell="1" allowOverlap="1" wp14:anchorId="52F2695F" wp14:editId="0CF9F0AE">
            <wp:simplePos x="0" y="0"/>
            <wp:positionH relativeFrom="margin">
              <wp:align>center</wp:align>
            </wp:positionH>
            <wp:positionV relativeFrom="paragraph">
              <wp:posOffset>0</wp:posOffset>
            </wp:positionV>
            <wp:extent cx="5110480" cy="8863330"/>
            <wp:effectExtent l="0" t="0" r="0" b="0"/>
            <wp:wrapThrough wrapText="bothSides">
              <wp:wrapPolygon edited="0">
                <wp:start x="0" y="0"/>
                <wp:lineTo x="0" y="21541"/>
                <wp:lineTo x="21498" y="21541"/>
                <wp:lineTo x="21498" y="0"/>
                <wp:lineTo x="0" y="0"/>
              </wp:wrapPolygon>
            </wp:wrapThrough>
            <wp:docPr id="1214287808" name="Picture 2" descr="Vae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es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0480" cy="8863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color w:val="2F5496" w:themeColor="accent1" w:themeShade="BF"/>
          <w:sz w:val="32"/>
          <w:szCs w:val="32"/>
        </w:rPr>
        <w:t xml:space="preserve"> </w:t>
      </w:r>
      <w:r w:rsidR="00DC32BE">
        <w:rPr>
          <w:rFonts w:asciiTheme="majorHAnsi" w:eastAsiaTheme="majorEastAsia" w:hAnsiTheme="majorHAnsi" w:cstheme="majorBidi"/>
          <w:color w:val="2F5496" w:themeColor="accent1" w:themeShade="BF"/>
          <w:sz w:val="32"/>
          <w:szCs w:val="32"/>
        </w:rPr>
        <w:br w:type="page"/>
      </w:r>
    </w:p>
    <w:p w14:paraId="55134278" w14:textId="5F76C194" w:rsidR="003D67F1" w:rsidRDefault="003D67F1" w:rsidP="00E543EC">
      <w:pPr>
        <w:pStyle w:val="Heading1"/>
      </w:pPr>
      <w:r>
        <w:lastRenderedPageBreak/>
        <w:t>Goal of this document</w:t>
      </w:r>
    </w:p>
    <w:p w14:paraId="16D0E88D" w14:textId="6070DB61" w:rsidR="003D67F1" w:rsidRPr="003D67F1" w:rsidRDefault="003D67F1" w:rsidP="003D67F1">
      <w:r>
        <w:t xml:space="preserve">Most of the following topics are </w:t>
      </w:r>
      <w:r w:rsidRPr="008E183A">
        <w:rPr>
          <w:b/>
          <w:bCs/>
          <w:i/>
          <w:iCs/>
        </w:rPr>
        <w:t>not</w:t>
      </w:r>
      <w:r>
        <w:t xml:space="preserve"> fixed, rather they serve as a starting point for a </w:t>
      </w:r>
      <w:r w:rsidRPr="00D349B4">
        <w:rPr>
          <w:i/>
          <w:iCs/>
        </w:rPr>
        <w:t>discussion</w:t>
      </w:r>
      <w:r>
        <w:t>.</w:t>
      </w:r>
    </w:p>
    <w:p w14:paraId="3499BFA1" w14:textId="7636F1F0" w:rsidR="00BA010D" w:rsidRDefault="00AC043E" w:rsidP="00E543EC">
      <w:pPr>
        <w:pStyle w:val="Heading1"/>
      </w:pPr>
      <w:r>
        <w:t>“</w:t>
      </w:r>
      <w:r w:rsidR="00E543EC">
        <w:t>CATS</w:t>
      </w:r>
      <w:r>
        <w:t>”</w:t>
      </w:r>
    </w:p>
    <w:p w14:paraId="0885B151" w14:textId="112AA672" w:rsidR="00E543EC" w:rsidRDefault="00E543EC" w:rsidP="00E543EC">
      <w:pPr>
        <w:pStyle w:val="Heading2"/>
      </w:pPr>
      <w:r>
        <w:t>Concept</w:t>
      </w:r>
    </w:p>
    <w:p w14:paraId="30FA632B" w14:textId="19A4724E" w:rsidR="008F4880" w:rsidRDefault="009153D6" w:rsidP="008F4880">
      <w:r>
        <w:t xml:space="preserve">You play as investigators with </w:t>
      </w:r>
      <w:r w:rsidRPr="00FA1BF9">
        <w:rPr>
          <w:i/>
          <w:iCs/>
        </w:rPr>
        <w:t xml:space="preserve">the </w:t>
      </w:r>
      <w:r w:rsidR="00FA1BF9" w:rsidRPr="00FA1BF9">
        <w:rPr>
          <w:i/>
          <w:iCs/>
        </w:rPr>
        <w:t>Sight</w:t>
      </w:r>
      <w:r w:rsidR="00FA1BF9">
        <w:t>, a supernatural ability</w:t>
      </w:r>
      <w:r>
        <w:t xml:space="preserve"> to see mythical creatures</w:t>
      </w:r>
      <w:r w:rsidR="000E758F">
        <w:t>,</w:t>
      </w:r>
      <w:r>
        <w:t xml:space="preserve"> “</w:t>
      </w:r>
      <w:proofErr w:type="spellStart"/>
      <w:r>
        <w:t>Vaesen</w:t>
      </w:r>
      <w:proofErr w:type="spellEnd"/>
      <w:r>
        <w:t>”</w:t>
      </w:r>
      <w:r w:rsidR="000E758F">
        <w:t>,</w:t>
      </w:r>
      <w:r>
        <w:t xml:space="preserve"> hidden to ordinary folk</w:t>
      </w:r>
      <w:r w:rsidR="002C4362">
        <w:t>.</w:t>
      </w:r>
      <w:r>
        <w:t xml:space="preserve"> </w:t>
      </w:r>
      <w:r w:rsidR="002C4362">
        <w:t>S</w:t>
      </w:r>
      <w:r>
        <w:t xml:space="preserve">et </w:t>
      </w:r>
      <w:r w:rsidR="00587C36">
        <w:t xml:space="preserve">loosely </w:t>
      </w:r>
      <w:r>
        <w:t>in the 19</w:t>
      </w:r>
      <w:r w:rsidRPr="009153D6">
        <w:rPr>
          <w:vertAlign w:val="superscript"/>
        </w:rPr>
        <w:t>th</w:t>
      </w:r>
      <w:r>
        <w:t xml:space="preserve"> century </w:t>
      </w:r>
      <w:r w:rsidR="004E1A35">
        <w:t xml:space="preserve">in an alternative, </w:t>
      </w:r>
      <w:r>
        <w:t xml:space="preserve">mythical Scandinavia. </w:t>
      </w:r>
    </w:p>
    <w:p w14:paraId="382D1E04" w14:textId="00D9AC27" w:rsidR="008661AD" w:rsidRPr="008F4880" w:rsidRDefault="00E04096" w:rsidP="008F4880">
      <w:r>
        <w:t>The game w</w:t>
      </w:r>
      <w:r w:rsidR="008661AD">
        <w:t xml:space="preserve">ill be episodic with no overarching plot. “Mystery of the week” </w:t>
      </w:r>
      <w:r w:rsidR="00031709">
        <w:t>vibe</w:t>
      </w:r>
      <w:r w:rsidR="002404C2">
        <w:t xml:space="preserve"> (think </w:t>
      </w:r>
      <w:r w:rsidR="002404C2" w:rsidRPr="00C16023">
        <w:rPr>
          <w:i/>
          <w:iCs/>
        </w:rPr>
        <w:t>CSI</w:t>
      </w:r>
      <w:r w:rsidR="002404C2">
        <w:t xml:space="preserve"> and similar </w:t>
      </w:r>
      <w:r w:rsidR="00E065A2">
        <w:t xml:space="preserve">TV </w:t>
      </w:r>
      <w:r w:rsidR="002404C2">
        <w:t>series)</w:t>
      </w:r>
      <w:r w:rsidR="008661AD">
        <w:t>.</w:t>
      </w:r>
      <w:r w:rsidR="00031709">
        <w:t xml:space="preserve"> Characters and their headquarters will progress with time</w:t>
      </w:r>
      <w:r w:rsidR="00E065A2">
        <w:t xml:space="preserve">, but do not expect </w:t>
      </w:r>
      <w:r w:rsidR="00EC7C81">
        <w:t xml:space="preserve">a </w:t>
      </w:r>
      <w:r w:rsidR="00E065A2">
        <w:t xml:space="preserve">D&amp;D level of character customization. </w:t>
      </w:r>
    </w:p>
    <w:p w14:paraId="65A42043" w14:textId="7FA4D544" w:rsidR="00E543EC" w:rsidRDefault="00E543EC" w:rsidP="00E543EC">
      <w:pPr>
        <w:pStyle w:val="Heading2"/>
      </w:pPr>
      <w:r>
        <w:t>Aim</w:t>
      </w:r>
    </w:p>
    <w:p w14:paraId="37C74A45" w14:textId="52BBFA38" w:rsidR="00F066DD" w:rsidRPr="00F066DD" w:rsidRDefault="0035614F" w:rsidP="00F066DD">
      <w:r>
        <w:t xml:space="preserve">You are mystery and </w:t>
      </w:r>
      <w:r w:rsidR="003570FF">
        <w:t xml:space="preserve">problem </w:t>
      </w:r>
      <w:r>
        <w:t xml:space="preserve">solvers, called upon when </w:t>
      </w:r>
      <w:r w:rsidR="006C32BB">
        <w:t xml:space="preserve">humans </w:t>
      </w:r>
      <w:r w:rsidR="006C32BB">
        <w:t xml:space="preserve">come into conflict with the </w:t>
      </w:r>
      <w:r>
        <w:t xml:space="preserve">supernatural </w:t>
      </w:r>
      <w:proofErr w:type="spellStart"/>
      <w:r>
        <w:t>Vaesen</w:t>
      </w:r>
      <w:proofErr w:type="spellEnd"/>
      <w:r w:rsidR="003570FF">
        <w:t xml:space="preserve">. </w:t>
      </w:r>
      <w:r w:rsidR="00F960FE">
        <w:t xml:space="preserve">Your investigations will be solved using wits, social </w:t>
      </w:r>
      <w:r w:rsidR="0087245B">
        <w:t>skills,</w:t>
      </w:r>
      <w:r w:rsidR="00F960FE">
        <w:t xml:space="preserve"> and</w:t>
      </w:r>
      <w:r w:rsidR="000731E1">
        <w:t xml:space="preserve"> </w:t>
      </w:r>
      <w:r w:rsidR="0087245B">
        <w:t>weapons</w:t>
      </w:r>
      <w:r w:rsidR="006E54C0">
        <w:t>.</w:t>
      </w:r>
    </w:p>
    <w:p w14:paraId="5373CE92" w14:textId="620B24A5" w:rsidR="00E543EC" w:rsidRDefault="00E543EC" w:rsidP="00E543EC">
      <w:pPr>
        <w:pStyle w:val="Heading2"/>
      </w:pPr>
      <w:r>
        <w:t>Tone</w:t>
      </w:r>
    </w:p>
    <w:p w14:paraId="1FA26B0A" w14:textId="01F0DF61" w:rsidR="00FE646C" w:rsidRPr="00BA51EE" w:rsidRDefault="006E2211" w:rsidP="00FE646C">
      <w:r>
        <w:t>Serious</w:t>
      </w:r>
      <w:r w:rsidR="001238E1">
        <w:t xml:space="preserve">. We will decide if we want primarily: horror, </w:t>
      </w:r>
      <w:r w:rsidR="00B46760">
        <w:t>adventure,</w:t>
      </w:r>
      <w:r w:rsidR="001238E1">
        <w:t xml:space="preserve"> or mystery. </w:t>
      </w:r>
      <w:r w:rsidR="00E8007E">
        <w:t xml:space="preserve">Characters are professionals, so a low roll will never mean “you trip on own sword and fall on your butt”. </w:t>
      </w:r>
      <w:r w:rsidR="00BA51EE">
        <w:t xml:space="preserve">Jokes and laughs are </w:t>
      </w:r>
      <w:r w:rsidR="00BA51EE" w:rsidRPr="00BA51EE">
        <w:rPr>
          <w:i/>
          <w:iCs/>
        </w:rPr>
        <w:t>encouraged</w:t>
      </w:r>
      <w:r w:rsidR="00BA51EE">
        <w:rPr>
          <w:i/>
          <w:iCs/>
        </w:rPr>
        <w:t xml:space="preserve">, </w:t>
      </w:r>
      <w:r w:rsidR="00BA51EE">
        <w:t xml:space="preserve">but </w:t>
      </w:r>
      <w:r w:rsidR="00330EED">
        <w:t>d</w:t>
      </w:r>
      <w:r w:rsidR="00BA51EE">
        <w:t>o not laugh at the expense of the spooky stuff (so no “</w:t>
      </w:r>
      <w:r w:rsidR="00CE7E77">
        <w:t>Haha Cthulhu</w:t>
      </w:r>
      <w:r w:rsidR="00BA51EE">
        <w:t xml:space="preserve"> big </w:t>
      </w:r>
      <w:r w:rsidR="007A2BCB">
        <w:t xml:space="preserve">tentacle </w:t>
      </w:r>
      <w:r w:rsidR="00BA51EE">
        <w:t>hentai monster”)</w:t>
      </w:r>
      <w:r w:rsidR="00CE7E77">
        <w:t>.</w:t>
      </w:r>
    </w:p>
    <w:p w14:paraId="5764C2A6" w14:textId="39A16103" w:rsidR="00E543EC" w:rsidRDefault="00E543EC" w:rsidP="00E543EC">
      <w:pPr>
        <w:pStyle w:val="Heading2"/>
      </w:pPr>
      <w:r>
        <w:t>Subject Matter</w:t>
      </w:r>
    </w:p>
    <w:p w14:paraId="6B6B0221" w14:textId="6E3D7D64" w:rsidR="00E543EC" w:rsidRDefault="00736EEC" w:rsidP="00E543EC">
      <w:pPr>
        <w:rPr>
          <w:b/>
          <w:bCs/>
          <w:i/>
          <w:iCs/>
        </w:rPr>
      </w:pPr>
      <w:r>
        <w:t>We will deal with adult topics (sex, torture, manipulation</w:t>
      </w:r>
      <w:r w:rsidR="00AE70EA">
        <w:t xml:space="preserve">, discrimination based on </w:t>
      </w:r>
      <w:r w:rsidR="00CB5BE9">
        <w:t>nationality</w:t>
      </w:r>
      <w:r w:rsidR="00AE70EA">
        <w:t>/gender/race/</w:t>
      </w:r>
      <w:r w:rsidR="00CB5BE9">
        <w:t>belief</w:t>
      </w:r>
      <w:r w:rsidR="00264A20">
        <w:t xml:space="preserve"> etc</w:t>
      </w:r>
      <w:r>
        <w:t xml:space="preserve">), but the degree depends </w:t>
      </w:r>
      <w:r w:rsidR="006C6E79" w:rsidRPr="003C5E00">
        <w:rPr>
          <w:i/>
          <w:iCs/>
        </w:rPr>
        <w:t>entirely</w:t>
      </w:r>
      <w:r w:rsidR="006C6E79">
        <w:t xml:space="preserve"> </w:t>
      </w:r>
      <w:r>
        <w:t xml:space="preserve">on your feedback to </w:t>
      </w:r>
      <w:r w:rsidR="006C6E79">
        <w:t xml:space="preserve">the </w:t>
      </w:r>
      <w:r w:rsidR="00974566">
        <w:t xml:space="preserve">checklist </w:t>
      </w:r>
      <w:r w:rsidR="00974566">
        <w:rPr>
          <w:b/>
          <w:bCs/>
          <w:i/>
          <w:iCs/>
        </w:rPr>
        <w:t>so answer them</w:t>
      </w:r>
      <w:r w:rsidR="00491476">
        <w:rPr>
          <w:b/>
          <w:bCs/>
          <w:i/>
          <w:iCs/>
        </w:rPr>
        <w:t xml:space="preserve"> and send them to me privately</w:t>
      </w:r>
      <w:r w:rsidR="00974566">
        <w:rPr>
          <w:b/>
          <w:bCs/>
          <w:i/>
          <w:iCs/>
        </w:rPr>
        <w:t xml:space="preserve">! </w:t>
      </w:r>
    </w:p>
    <w:p w14:paraId="2AC184D5" w14:textId="28E4D2AF" w:rsidR="00D67FBF" w:rsidRPr="00D67FBF" w:rsidRDefault="00AE70EA" w:rsidP="00E543EC">
      <w:r>
        <w:t xml:space="preserve">Other subjects include: Man vs nature, </w:t>
      </w:r>
      <w:r w:rsidR="00CD346C">
        <w:t>tradition</w:t>
      </w:r>
      <w:r>
        <w:t xml:space="preserve"> vs </w:t>
      </w:r>
      <w:r w:rsidR="00CD346C">
        <w:t>modernity</w:t>
      </w:r>
      <w:r w:rsidR="001072CD">
        <w:t xml:space="preserve">, religion vs </w:t>
      </w:r>
      <w:r w:rsidR="00AE26C7">
        <w:t>materialism</w:t>
      </w:r>
      <w:r w:rsidR="00CD346C">
        <w:t>.</w:t>
      </w:r>
    </w:p>
    <w:p w14:paraId="142045CB" w14:textId="77777777" w:rsidR="00262756" w:rsidRDefault="00262756" w:rsidP="00262756">
      <w:pPr>
        <w:pStyle w:val="Heading1"/>
      </w:pPr>
      <w:r>
        <w:t>Safety tool discussion</w:t>
      </w:r>
    </w:p>
    <w:p w14:paraId="35223205" w14:textId="77777777" w:rsidR="00262756" w:rsidRDefault="00262756" w:rsidP="00262756">
      <w:r>
        <w:t xml:space="preserve">Follows up on the surveys you have answered. </w:t>
      </w:r>
    </w:p>
    <w:p w14:paraId="6385BF2C" w14:textId="39676C01" w:rsidR="00974566" w:rsidRPr="00262756" w:rsidRDefault="00262756" w:rsidP="00E543EC">
      <w:pPr>
        <w:rPr>
          <w:b/>
          <w:bCs/>
        </w:rPr>
      </w:pPr>
      <w:r>
        <w:rPr>
          <w:b/>
          <w:bCs/>
        </w:rPr>
        <w:t>X-card</w:t>
      </w:r>
      <w:r>
        <w:rPr>
          <w:b/>
          <w:bCs/>
        </w:rPr>
        <w:br/>
      </w:r>
      <w:r>
        <w:t>Each of us has the right to say: “I’d like to skip over this part of the story” without having to explain why. Some people find it useful to use a literal or metaphorical X-card to symbolize the skip. Would people like that?</w:t>
      </w:r>
    </w:p>
    <w:p w14:paraId="6FB3292B" w14:textId="0DB0AC67" w:rsidR="00E543EC" w:rsidRDefault="00E543EC" w:rsidP="00E543EC">
      <w:pPr>
        <w:pStyle w:val="Heading1"/>
      </w:pPr>
      <w:r>
        <w:t>Gameplay Expectation from players</w:t>
      </w:r>
    </w:p>
    <w:p w14:paraId="2DC29EA2" w14:textId="1E1773A1" w:rsidR="00802A62" w:rsidRDefault="00190FD8" w:rsidP="00E543EC">
      <w:r>
        <w:t>Bring your character sheet</w:t>
      </w:r>
      <w:r w:rsidR="00BF6966">
        <w:t>,</w:t>
      </w:r>
      <w:r w:rsidR="00384C08">
        <w:t xml:space="preserve"> </w:t>
      </w:r>
      <w:r>
        <w:t>either digitally or physically. Make sure you have access to the rules, again, either digitally or physically.</w:t>
      </w:r>
    </w:p>
    <w:p w14:paraId="7AD5D9A4" w14:textId="317FD752" w:rsidR="000F25CB" w:rsidRPr="000F25CB" w:rsidRDefault="000F25CB" w:rsidP="00E543EC">
      <w:r>
        <w:t xml:space="preserve">Most importantly, come with the mindset that no matter what, </w:t>
      </w:r>
      <w:r w:rsidR="00180E4A">
        <w:t>you</w:t>
      </w:r>
      <w:r>
        <w:t xml:space="preserve"> will have an enjoyable time</w:t>
      </w:r>
      <w:r w:rsidR="00180E4A">
        <w:t xml:space="preserve"> playing</w:t>
      </w:r>
      <w:r w:rsidR="00E40A25">
        <w:t>. T</w:t>
      </w:r>
      <w:r>
        <w:t>his is</w:t>
      </w:r>
      <w:r w:rsidR="00E40A25">
        <w:t xml:space="preserve"> </w:t>
      </w:r>
      <w:r w:rsidR="00E40A25" w:rsidRPr="00E40A25">
        <w:rPr>
          <w:i/>
          <w:iCs/>
        </w:rPr>
        <w:t>crucial</w:t>
      </w:r>
      <w:r w:rsidR="00E40A25">
        <w:t xml:space="preserve"> for </w:t>
      </w:r>
      <w:r w:rsidR="005621A4">
        <w:t xml:space="preserve">everyone’s experience. </w:t>
      </w:r>
    </w:p>
    <w:p w14:paraId="775C970A" w14:textId="132EEE2C" w:rsidR="00802A62" w:rsidRDefault="00802A62" w:rsidP="00802A62">
      <w:pPr>
        <w:pStyle w:val="Heading1"/>
      </w:pPr>
      <w:r>
        <w:t>Logistics</w:t>
      </w:r>
    </w:p>
    <w:p w14:paraId="478ED70B" w14:textId="740F2392" w:rsidR="00802A62" w:rsidRDefault="00802A62" w:rsidP="00802A62">
      <w:pPr>
        <w:rPr>
          <w:b/>
          <w:bCs/>
        </w:rPr>
      </w:pPr>
      <w:r>
        <w:rPr>
          <w:b/>
          <w:bCs/>
        </w:rPr>
        <w:t>Game scheduling</w:t>
      </w:r>
    </w:p>
    <w:p w14:paraId="35C630D2" w14:textId="77777777" w:rsidR="004F6017" w:rsidRDefault="008C3A52" w:rsidP="00802A62">
      <w:r w:rsidRPr="008706BC">
        <w:rPr>
          <w:i/>
          <w:iCs/>
        </w:rPr>
        <w:t>Ideally</w:t>
      </w:r>
      <w:r>
        <w:t>: Fixed day and time every 2</w:t>
      </w:r>
      <w:r w:rsidR="00613937">
        <w:t>(?)</w:t>
      </w:r>
      <w:r>
        <w:t xml:space="preserve"> weeks</w:t>
      </w:r>
      <w:r w:rsidR="00613937">
        <w:t xml:space="preserve"> (e.g. every other Thursday from 16-21)</w:t>
      </w:r>
    </w:p>
    <w:p w14:paraId="597E4D67" w14:textId="2DC64BC4" w:rsidR="00C21CA5" w:rsidRPr="008C3A52" w:rsidRDefault="004F6017" w:rsidP="00802A62">
      <w:r w:rsidRPr="008706BC">
        <w:rPr>
          <w:i/>
          <w:iCs/>
        </w:rPr>
        <w:lastRenderedPageBreak/>
        <w:t>Alternative</w:t>
      </w:r>
      <w:r>
        <w:t xml:space="preserve">: Every month I post </w:t>
      </w:r>
      <w:r w:rsidR="00834A80">
        <w:t xml:space="preserve">the </w:t>
      </w:r>
      <w:r>
        <w:t xml:space="preserve">dates </w:t>
      </w:r>
      <w:r w:rsidR="00834A80">
        <w:t xml:space="preserve">that </w:t>
      </w:r>
      <w:r>
        <w:t>I can run the following months. The days with enough players are run.</w:t>
      </w:r>
      <w:r w:rsidR="00C21CA5">
        <w:t xml:space="preserve"> Also need to decide on what app we use for scheduling. Messenger, Discord, </w:t>
      </w:r>
      <w:r w:rsidR="00602265">
        <w:t>D</w:t>
      </w:r>
      <w:r w:rsidR="00C21CA5">
        <w:t>oodle are options.</w:t>
      </w:r>
    </w:p>
    <w:p w14:paraId="0A9C7DF8" w14:textId="19B37777" w:rsidR="00802A62" w:rsidRDefault="00802A62" w:rsidP="00802A62">
      <w:pPr>
        <w:rPr>
          <w:b/>
          <w:bCs/>
        </w:rPr>
      </w:pPr>
      <w:r>
        <w:rPr>
          <w:b/>
          <w:bCs/>
        </w:rPr>
        <w:t>Game duration</w:t>
      </w:r>
    </w:p>
    <w:p w14:paraId="4267BBBF" w14:textId="6B833603" w:rsidR="00802A62" w:rsidRDefault="00850A9D" w:rsidP="00802A62">
      <w:r w:rsidRPr="00D621A7">
        <w:rPr>
          <w:i/>
          <w:iCs/>
        </w:rPr>
        <w:t>Weekdays</w:t>
      </w:r>
      <w:r>
        <w:t>: 3 hours (</w:t>
      </w:r>
      <w:r w:rsidR="00BD2A06">
        <w:t>M</w:t>
      </w:r>
      <w:r>
        <w:t>ysteries take several sessions)</w:t>
      </w:r>
    </w:p>
    <w:p w14:paraId="75B1FD94" w14:textId="2A749741" w:rsidR="00850A9D" w:rsidRDefault="00850A9D" w:rsidP="00802A62">
      <w:r w:rsidRPr="00D621A7">
        <w:rPr>
          <w:i/>
          <w:iCs/>
        </w:rPr>
        <w:t>Weekend</w:t>
      </w:r>
      <w:r>
        <w:t>: 4-</w:t>
      </w:r>
      <w:r w:rsidR="00347D0F">
        <w:t>5</w:t>
      </w:r>
      <w:r>
        <w:t xml:space="preserve"> hours (A mystery can be done in one session)</w:t>
      </w:r>
    </w:p>
    <w:p w14:paraId="5A11FC20" w14:textId="153890FD" w:rsidR="00096AB0" w:rsidRDefault="00955F96" w:rsidP="00802A62">
      <w:r w:rsidRPr="00096AB0">
        <w:rPr>
          <w:b/>
          <w:bCs/>
        </w:rPr>
        <w:t>Breaks</w:t>
      </w:r>
    </w:p>
    <w:p w14:paraId="5B6EC1AC" w14:textId="651BCDE4" w:rsidR="00096AB0" w:rsidRDefault="00096AB0" w:rsidP="00802A62">
      <w:r>
        <w:t>Fixed or when we feel like it?</w:t>
      </w:r>
    </w:p>
    <w:p w14:paraId="2B7D72D5" w14:textId="42836599" w:rsidR="00E8007E" w:rsidRDefault="00E8007E" w:rsidP="00802A62">
      <w:pPr>
        <w:rPr>
          <w:b/>
          <w:bCs/>
        </w:rPr>
      </w:pPr>
      <w:r>
        <w:rPr>
          <w:b/>
          <w:bCs/>
        </w:rPr>
        <w:t>Food &amp; Snacks</w:t>
      </w:r>
    </w:p>
    <w:p w14:paraId="7471DE94" w14:textId="11B51578" w:rsidR="00E8007E" w:rsidRDefault="00E8007E" w:rsidP="00802A62">
      <w:r w:rsidRPr="00D621A7">
        <w:rPr>
          <w:i/>
          <w:iCs/>
        </w:rPr>
        <w:t>Short games</w:t>
      </w:r>
      <w:r>
        <w:t>: People bring their own food.</w:t>
      </w:r>
    </w:p>
    <w:p w14:paraId="318C803C" w14:textId="1FAF7ACE" w:rsidR="00E8007E" w:rsidRDefault="00E8007E" w:rsidP="00802A62">
      <w:r w:rsidRPr="00185D11">
        <w:rPr>
          <w:i/>
          <w:iCs/>
        </w:rPr>
        <w:t>Long games</w:t>
      </w:r>
      <w:r>
        <w:t xml:space="preserve">: Either cook together, order or bring own food. </w:t>
      </w:r>
    </w:p>
    <w:p w14:paraId="6A99075F" w14:textId="11484709" w:rsidR="00E8007E" w:rsidRPr="00E8007E" w:rsidRDefault="00E8007E" w:rsidP="00802A62">
      <w:r w:rsidRPr="00185D11">
        <w:rPr>
          <w:i/>
          <w:iCs/>
        </w:rPr>
        <w:t>Snacks</w:t>
      </w:r>
      <w:r>
        <w:t>:</w:t>
      </w:r>
      <w:r w:rsidR="00093B74">
        <w:t xml:space="preserve"> </w:t>
      </w:r>
      <w:r w:rsidR="006F2C61">
        <w:t>Do we need a system, or</w:t>
      </w:r>
      <w:r w:rsidR="00944A34">
        <w:t xml:space="preserve"> do we just expect people to bring something</w:t>
      </w:r>
      <w:r w:rsidR="006F2C61">
        <w:t xml:space="preserve">? </w:t>
      </w:r>
      <w:r w:rsidR="00944A34">
        <w:t xml:space="preserve">Opportunities for non-sugary snacks. </w:t>
      </w:r>
    </w:p>
    <w:p w14:paraId="3DFDFDCF" w14:textId="73BB5D15" w:rsidR="000954F8" w:rsidRDefault="000954F8" w:rsidP="00802A62">
      <w:pPr>
        <w:rPr>
          <w:b/>
          <w:bCs/>
        </w:rPr>
      </w:pPr>
      <w:r>
        <w:rPr>
          <w:b/>
          <w:bCs/>
        </w:rPr>
        <w:t xml:space="preserve">Player is late or </w:t>
      </w:r>
      <w:r w:rsidR="003D67F1">
        <w:rPr>
          <w:b/>
          <w:bCs/>
        </w:rPr>
        <w:t>cancels</w:t>
      </w:r>
    </w:p>
    <w:p w14:paraId="58BFD33C" w14:textId="30D5B1C8" w:rsidR="000954F8" w:rsidRDefault="00061F99" w:rsidP="00802A62">
      <w:r>
        <w:t xml:space="preserve">Will be run </w:t>
      </w:r>
      <w:r w:rsidR="00834A80">
        <w:t>if</w:t>
      </w:r>
      <w:r>
        <w:t xml:space="preserve"> there </w:t>
      </w:r>
      <w:r w:rsidR="00834A80">
        <w:t>are</w:t>
      </w:r>
      <w:r>
        <w:t xml:space="preserve"> 2 or more players.</w:t>
      </w:r>
    </w:p>
    <w:p w14:paraId="5DFCC4DE" w14:textId="11B6BDCF" w:rsidR="00D829A4" w:rsidRDefault="00D829A4" w:rsidP="00802A62">
      <w:pPr>
        <w:rPr>
          <w:b/>
          <w:bCs/>
        </w:rPr>
      </w:pPr>
      <w:r>
        <w:rPr>
          <w:b/>
          <w:bCs/>
        </w:rPr>
        <w:t>Online play</w:t>
      </w:r>
    </w:p>
    <w:p w14:paraId="4CFCF447" w14:textId="71FC1485" w:rsidR="00D829A4" w:rsidRDefault="00FB4652" w:rsidP="00802A62">
      <w:r>
        <w:t>Can people join on a physical game from home?</w:t>
      </w:r>
    </w:p>
    <w:p w14:paraId="053C7F39" w14:textId="5F3D2525" w:rsidR="001E1E24" w:rsidRDefault="001E1E24" w:rsidP="001E1E24">
      <w:pPr>
        <w:pStyle w:val="Heading1"/>
      </w:pPr>
      <w:r>
        <w:t>Comfort and Accessibility</w:t>
      </w:r>
    </w:p>
    <w:p w14:paraId="72FA2F7D" w14:textId="02FCC6C0" w:rsidR="00406751" w:rsidRDefault="00406751" w:rsidP="001E1E24">
      <w:pPr>
        <w:rPr>
          <w:b/>
          <w:bCs/>
        </w:rPr>
      </w:pPr>
      <w:r>
        <w:rPr>
          <w:b/>
          <w:bCs/>
        </w:rPr>
        <w:t>Language</w:t>
      </w:r>
    </w:p>
    <w:p w14:paraId="16222D8F" w14:textId="65B46205" w:rsidR="00406751" w:rsidRDefault="00406751" w:rsidP="001E1E24">
      <w:r>
        <w:t>The primary language of the game is Danish, but if you are more comfortable with English, you are welcome to either only or partially speak that. Rules stuff will of course be done in English</w:t>
      </w:r>
      <w:r w:rsidR="003F1AD5">
        <w:t xml:space="preserve"> (I don’t want to translate Wizard, </w:t>
      </w:r>
      <w:r w:rsidR="00204503">
        <w:t xml:space="preserve">Witch, </w:t>
      </w:r>
      <w:r w:rsidR="003F1AD5">
        <w:t>Sorcerer and Warlock to Danish)</w:t>
      </w:r>
      <w:r w:rsidR="00064188">
        <w:t>.</w:t>
      </w:r>
    </w:p>
    <w:p w14:paraId="39B68664" w14:textId="4B3EB00B" w:rsidR="00064188" w:rsidRPr="00064188" w:rsidRDefault="00064188" w:rsidP="001E1E24">
      <w:pPr>
        <w:rPr>
          <w:b/>
          <w:bCs/>
        </w:rPr>
      </w:pPr>
      <w:r>
        <w:rPr>
          <w:b/>
          <w:bCs/>
        </w:rPr>
        <w:t>Positive atmosphere</w:t>
      </w:r>
    </w:p>
    <w:p w14:paraId="7B97DE52" w14:textId="7F11C5C8" w:rsidR="001E1E24" w:rsidRPr="001E1E24" w:rsidRDefault="00064188" w:rsidP="001E1E24">
      <w:r>
        <w:t xml:space="preserve">The following </w:t>
      </w:r>
      <w:r w:rsidR="001E1E24">
        <w:t xml:space="preserve">are less points of discussion, and more me reinforcing that you are allowed to be a person while at the gaming table </w:t>
      </w:r>
      <w:r w:rsidR="001E1E24">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1E1E24">
        <w:t xml:space="preserve">. </w:t>
      </w:r>
    </w:p>
    <w:p w14:paraId="018C2E6B" w14:textId="69A49BD4" w:rsidR="001E1E24" w:rsidRPr="002B7D90" w:rsidRDefault="001E1E24" w:rsidP="002B7D90">
      <w:pPr>
        <w:pStyle w:val="ListParagraph"/>
        <w:numPr>
          <w:ilvl w:val="0"/>
          <w:numId w:val="2"/>
        </w:numPr>
      </w:pPr>
      <w:r w:rsidRPr="002B7D90">
        <w:t xml:space="preserve">You are allowed to </w:t>
      </w:r>
      <w:r w:rsidR="0039581C" w:rsidRPr="002B7D90">
        <w:t>get up and stretch</w:t>
      </w:r>
      <w:r w:rsidR="0042783A" w:rsidRPr="002B7D90">
        <w:t>.</w:t>
      </w:r>
    </w:p>
    <w:p w14:paraId="22DC881A" w14:textId="6C737105" w:rsidR="0042783A" w:rsidRPr="002B7D90" w:rsidRDefault="0042783A" w:rsidP="002B7D90">
      <w:pPr>
        <w:pStyle w:val="ListParagraph"/>
        <w:numPr>
          <w:ilvl w:val="0"/>
          <w:numId w:val="2"/>
        </w:numPr>
      </w:pPr>
      <w:r w:rsidRPr="002B7D90">
        <w:t xml:space="preserve">You are allowed to keep your hands occupied with knitting, drawing, </w:t>
      </w:r>
      <w:r w:rsidR="008872BE" w:rsidRPr="002B7D90">
        <w:t>painting,</w:t>
      </w:r>
      <w:r w:rsidRPr="002B7D90">
        <w:t xml:space="preserve"> </w:t>
      </w:r>
      <w:r w:rsidR="007E34BF">
        <w:t xml:space="preserve">and assembling </w:t>
      </w:r>
      <w:r w:rsidRPr="002B7D90">
        <w:t xml:space="preserve">minis etc., </w:t>
      </w:r>
      <w:r w:rsidR="004E5E1B">
        <w:t xml:space="preserve">as long as </w:t>
      </w:r>
      <w:r w:rsidRPr="002B7D90">
        <w:t>you can</w:t>
      </w:r>
      <w:r w:rsidR="002B7D90" w:rsidRPr="002B7D90">
        <w:t xml:space="preserve"> keep the mental focus</w:t>
      </w:r>
      <w:r w:rsidRPr="002B7D90">
        <w:t xml:space="preserve"> on the game.</w:t>
      </w:r>
    </w:p>
    <w:p w14:paraId="55857872" w14:textId="61DAE3FA" w:rsidR="00F168A9" w:rsidRDefault="002B7D90" w:rsidP="00F168A9">
      <w:pPr>
        <w:pStyle w:val="ListParagraph"/>
        <w:numPr>
          <w:ilvl w:val="0"/>
          <w:numId w:val="2"/>
        </w:numPr>
      </w:pPr>
      <w:r w:rsidRPr="002B7D90">
        <w:t>You can use phones/tablets for note keeping and similar, but</w:t>
      </w:r>
      <w:r w:rsidR="009F6A55">
        <w:t xml:space="preserve"> make sure it is not distracting you or the other players.</w:t>
      </w:r>
    </w:p>
    <w:p w14:paraId="27F81E40" w14:textId="54B62321" w:rsidR="00BD0DB0" w:rsidRDefault="00974566" w:rsidP="00BD0DB0">
      <w:pPr>
        <w:pStyle w:val="Heading1"/>
      </w:pPr>
      <w:r>
        <w:t xml:space="preserve">Session 0 </w:t>
      </w:r>
      <w:r w:rsidR="00BD0DB0">
        <w:t>Wrap-up</w:t>
      </w:r>
    </w:p>
    <w:p w14:paraId="26A793E8" w14:textId="25C9512D" w:rsidR="00BD0DB0" w:rsidRDefault="00BD0DB0" w:rsidP="00BD0DB0">
      <w:r>
        <w:t>Did we miss something?</w:t>
      </w:r>
    </w:p>
    <w:p w14:paraId="130A8659" w14:textId="1CD15663" w:rsidR="00BD0DB0" w:rsidRPr="00BD0DB0" w:rsidRDefault="00BD0DB0" w:rsidP="00BD0DB0">
      <w:r>
        <w:t>Remember, if you later find a safety tool or similar that you would like to bring to the game, please text me about it.</w:t>
      </w:r>
    </w:p>
    <w:sectPr w:rsidR="00BD0DB0" w:rsidRPr="00BD0D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696E2" w14:textId="77777777" w:rsidR="00C14083" w:rsidRDefault="00C14083" w:rsidP="000A445B">
      <w:pPr>
        <w:spacing w:after="0" w:line="240" w:lineRule="auto"/>
      </w:pPr>
      <w:r>
        <w:separator/>
      </w:r>
    </w:p>
  </w:endnote>
  <w:endnote w:type="continuationSeparator" w:id="0">
    <w:p w14:paraId="0BA27397" w14:textId="77777777" w:rsidR="00C14083" w:rsidRDefault="00C14083" w:rsidP="000A4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437B6" w14:textId="77777777" w:rsidR="00C14083" w:rsidRDefault="00C14083" w:rsidP="000A445B">
      <w:pPr>
        <w:spacing w:after="0" w:line="240" w:lineRule="auto"/>
      </w:pPr>
      <w:r>
        <w:separator/>
      </w:r>
    </w:p>
  </w:footnote>
  <w:footnote w:type="continuationSeparator" w:id="0">
    <w:p w14:paraId="05EEDB87" w14:textId="77777777" w:rsidR="00C14083" w:rsidRDefault="00C14083" w:rsidP="000A44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17B78"/>
    <w:multiLevelType w:val="hybridMultilevel"/>
    <w:tmpl w:val="97A04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2A0C05"/>
    <w:multiLevelType w:val="hybridMultilevel"/>
    <w:tmpl w:val="C27200AA"/>
    <w:lvl w:ilvl="0" w:tplc="6812EA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295267"/>
    <w:multiLevelType w:val="hybridMultilevel"/>
    <w:tmpl w:val="A0C424DA"/>
    <w:lvl w:ilvl="0" w:tplc="E6BEA9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3208354">
    <w:abstractNumId w:val="1"/>
  </w:num>
  <w:num w:numId="2" w16cid:durableId="434711352">
    <w:abstractNumId w:val="0"/>
  </w:num>
  <w:num w:numId="3" w16cid:durableId="517239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0BA"/>
    <w:rsid w:val="00000E33"/>
    <w:rsid w:val="00031709"/>
    <w:rsid w:val="0005678D"/>
    <w:rsid w:val="00061F99"/>
    <w:rsid w:val="00064188"/>
    <w:rsid w:val="000731E1"/>
    <w:rsid w:val="00075B20"/>
    <w:rsid w:val="00093B74"/>
    <w:rsid w:val="000954F8"/>
    <w:rsid w:val="00096AB0"/>
    <w:rsid w:val="000A445B"/>
    <w:rsid w:val="000E758F"/>
    <w:rsid w:val="000F25CB"/>
    <w:rsid w:val="001072CD"/>
    <w:rsid w:val="001238E1"/>
    <w:rsid w:val="001524FE"/>
    <w:rsid w:val="00156FEC"/>
    <w:rsid w:val="00180E4A"/>
    <w:rsid w:val="00185D11"/>
    <w:rsid w:val="00190FD8"/>
    <w:rsid w:val="001E1E24"/>
    <w:rsid w:val="00204503"/>
    <w:rsid w:val="00207F6A"/>
    <w:rsid w:val="00217FA3"/>
    <w:rsid w:val="00221214"/>
    <w:rsid w:val="00232226"/>
    <w:rsid w:val="002404C2"/>
    <w:rsid w:val="00262756"/>
    <w:rsid w:val="00264A20"/>
    <w:rsid w:val="002B0A6B"/>
    <w:rsid w:val="002B7D90"/>
    <w:rsid w:val="002C4362"/>
    <w:rsid w:val="00330EED"/>
    <w:rsid w:val="00347D0F"/>
    <w:rsid w:val="0035614F"/>
    <w:rsid w:val="003570FF"/>
    <w:rsid w:val="00384C08"/>
    <w:rsid w:val="0039581C"/>
    <w:rsid w:val="003C0C87"/>
    <w:rsid w:val="003C2E0C"/>
    <w:rsid w:val="003C5E00"/>
    <w:rsid w:val="003D67F1"/>
    <w:rsid w:val="003F1AD5"/>
    <w:rsid w:val="00406751"/>
    <w:rsid w:val="0042783A"/>
    <w:rsid w:val="00437568"/>
    <w:rsid w:val="00491476"/>
    <w:rsid w:val="004B2438"/>
    <w:rsid w:val="004E1A35"/>
    <w:rsid w:val="004E5E1B"/>
    <w:rsid w:val="004F6017"/>
    <w:rsid w:val="005621A4"/>
    <w:rsid w:val="0057548E"/>
    <w:rsid w:val="00587C36"/>
    <w:rsid w:val="005940BA"/>
    <w:rsid w:val="005B0441"/>
    <w:rsid w:val="00602265"/>
    <w:rsid w:val="00613937"/>
    <w:rsid w:val="0069057D"/>
    <w:rsid w:val="006C32BB"/>
    <w:rsid w:val="006C6E79"/>
    <w:rsid w:val="006E2211"/>
    <w:rsid w:val="006E54C0"/>
    <w:rsid w:val="006F2C61"/>
    <w:rsid w:val="006F7FEF"/>
    <w:rsid w:val="00703EA2"/>
    <w:rsid w:val="007342A0"/>
    <w:rsid w:val="00736EEC"/>
    <w:rsid w:val="007A2BCB"/>
    <w:rsid w:val="007E34BF"/>
    <w:rsid w:val="007E7886"/>
    <w:rsid w:val="00802A62"/>
    <w:rsid w:val="00834A80"/>
    <w:rsid w:val="00850A9D"/>
    <w:rsid w:val="008661AD"/>
    <w:rsid w:val="008706BC"/>
    <w:rsid w:val="0087245B"/>
    <w:rsid w:val="00881DC5"/>
    <w:rsid w:val="008872BE"/>
    <w:rsid w:val="0089122B"/>
    <w:rsid w:val="008C3A52"/>
    <w:rsid w:val="008E183A"/>
    <w:rsid w:val="008F4880"/>
    <w:rsid w:val="0090230A"/>
    <w:rsid w:val="0090666F"/>
    <w:rsid w:val="009153D6"/>
    <w:rsid w:val="00944A34"/>
    <w:rsid w:val="00955F96"/>
    <w:rsid w:val="00974566"/>
    <w:rsid w:val="009E11FF"/>
    <w:rsid w:val="009F6A55"/>
    <w:rsid w:val="00A55373"/>
    <w:rsid w:val="00AC043E"/>
    <w:rsid w:val="00AE26C7"/>
    <w:rsid w:val="00AE70EA"/>
    <w:rsid w:val="00B46760"/>
    <w:rsid w:val="00B7696D"/>
    <w:rsid w:val="00B85FB2"/>
    <w:rsid w:val="00BA010D"/>
    <w:rsid w:val="00BA51EE"/>
    <w:rsid w:val="00BA6696"/>
    <w:rsid w:val="00BD0DB0"/>
    <w:rsid w:val="00BD2A06"/>
    <w:rsid w:val="00BF6966"/>
    <w:rsid w:val="00C04AB3"/>
    <w:rsid w:val="00C14083"/>
    <w:rsid w:val="00C16023"/>
    <w:rsid w:val="00C21CA5"/>
    <w:rsid w:val="00C241A0"/>
    <w:rsid w:val="00C61EC7"/>
    <w:rsid w:val="00C72259"/>
    <w:rsid w:val="00C83EE9"/>
    <w:rsid w:val="00CB5BE9"/>
    <w:rsid w:val="00CD346C"/>
    <w:rsid w:val="00CE7E77"/>
    <w:rsid w:val="00D349B4"/>
    <w:rsid w:val="00D44B4F"/>
    <w:rsid w:val="00D60A8F"/>
    <w:rsid w:val="00D621A7"/>
    <w:rsid w:val="00D67FBF"/>
    <w:rsid w:val="00D77ECB"/>
    <w:rsid w:val="00D829A4"/>
    <w:rsid w:val="00DC32BE"/>
    <w:rsid w:val="00DF2C9C"/>
    <w:rsid w:val="00E04096"/>
    <w:rsid w:val="00E065A2"/>
    <w:rsid w:val="00E3451E"/>
    <w:rsid w:val="00E40A25"/>
    <w:rsid w:val="00E543EC"/>
    <w:rsid w:val="00E8007E"/>
    <w:rsid w:val="00EC7C81"/>
    <w:rsid w:val="00F066DD"/>
    <w:rsid w:val="00F168A9"/>
    <w:rsid w:val="00F23ACC"/>
    <w:rsid w:val="00F35E2B"/>
    <w:rsid w:val="00F67D5B"/>
    <w:rsid w:val="00F960FE"/>
    <w:rsid w:val="00FA1BF9"/>
    <w:rsid w:val="00FB4652"/>
    <w:rsid w:val="00FE479F"/>
    <w:rsid w:val="00FE64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B8FDD"/>
  <w15:chartTrackingRefBased/>
  <w15:docId w15:val="{0248AEFF-DF5A-4AA6-AA5E-92AB933E0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3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43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4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3E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43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43E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02A62"/>
    <w:pPr>
      <w:ind w:left="720"/>
      <w:contextualSpacing/>
    </w:pPr>
  </w:style>
  <w:style w:type="paragraph" w:styleId="FootnoteText">
    <w:name w:val="footnote text"/>
    <w:basedOn w:val="Normal"/>
    <w:link w:val="FootnoteTextChar"/>
    <w:uiPriority w:val="99"/>
    <w:semiHidden/>
    <w:unhideWhenUsed/>
    <w:rsid w:val="000A44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445B"/>
    <w:rPr>
      <w:sz w:val="20"/>
      <w:szCs w:val="20"/>
    </w:rPr>
  </w:style>
  <w:style w:type="character" w:styleId="FootnoteReference">
    <w:name w:val="footnote reference"/>
    <w:basedOn w:val="DefaultParagraphFont"/>
    <w:uiPriority w:val="99"/>
    <w:semiHidden/>
    <w:unhideWhenUsed/>
    <w:rsid w:val="000A44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Hartung Bitsch Holm</cp:lastModifiedBy>
  <cp:revision>136</cp:revision>
  <dcterms:created xsi:type="dcterms:W3CDTF">2024-01-14T17:45:00Z</dcterms:created>
  <dcterms:modified xsi:type="dcterms:W3CDTF">2024-01-18T16:34:00Z</dcterms:modified>
</cp:coreProperties>
</file>