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ALURAFLIX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ELA DANÇA EU DANÇO 2 BATALHA FINAL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#eladança-eudanço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