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73" w:rsidRDefault="00EE70FA">
      <w:pPr>
        <w:spacing w:after="97" w:line="259" w:lineRule="auto"/>
        <w:ind w:left="0" w:right="3" w:firstLine="0"/>
        <w:jc w:val="right"/>
      </w:pPr>
      <w:r>
        <w:rPr>
          <w:rFonts w:ascii="Times New Roman" w:eastAsia="Times New Roman" w:hAnsi="Times New Roman" w:cs="Times New Roman"/>
          <w:b/>
          <w:color w:val="5B9BD5"/>
          <w:sz w:val="28"/>
        </w:rPr>
        <w:t>TREVOR KIMATHI |</w:t>
      </w:r>
    </w:p>
    <w:p w:rsidR="00203173" w:rsidRDefault="00EE70FA">
      <w:pPr>
        <w:spacing w:after="157" w:line="259" w:lineRule="auto"/>
        <w:ind w:right="-14"/>
        <w:jc w:val="right"/>
      </w:pPr>
      <w:r>
        <w:rPr>
          <w:rFonts w:ascii="Times New Roman" w:eastAsia="Times New Roman" w:hAnsi="Times New Roman" w:cs="Times New Roman"/>
        </w:rPr>
        <w:t xml:space="preserve">Location: Nyeri </w:t>
      </w:r>
    </w:p>
    <w:p w:rsidR="00203173" w:rsidRDefault="00EE70FA">
      <w:pPr>
        <w:spacing w:after="157" w:line="259" w:lineRule="auto"/>
        <w:ind w:right="-14"/>
        <w:jc w:val="right"/>
        <w:rPr>
          <w:rFonts w:ascii="Times New Roman" w:eastAsia="Times New Roman" w:hAnsi="Times New Roman" w:cs="Times New Roman"/>
        </w:rPr>
      </w:pPr>
      <w:r>
        <w:rPr>
          <w:rFonts w:ascii="Times New Roman" w:eastAsia="Times New Roman" w:hAnsi="Times New Roman" w:cs="Times New Roman"/>
        </w:rPr>
        <w:t xml:space="preserve">Telephone: 0796449372 </w:t>
      </w:r>
    </w:p>
    <w:p w:rsidR="00203173" w:rsidRPr="00CE458B" w:rsidRDefault="00EE70FA" w:rsidP="00CE458B">
      <w:pPr>
        <w:spacing w:after="0" w:line="425" w:lineRule="auto"/>
        <w:ind w:left="6339" w:hanging="360"/>
        <w:rPr>
          <w:rFonts w:ascii="Times New Roman" w:eastAsia="Times New Roman" w:hAnsi="Times New Roman" w:cs="Times New Roman"/>
          <w:color w:val="0563C1"/>
        </w:rPr>
      </w:pPr>
      <w:r>
        <w:rPr>
          <w:rFonts w:ascii="Times New Roman" w:eastAsia="Times New Roman" w:hAnsi="Times New Roman" w:cs="Times New Roman"/>
        </w:rPr>
        <w:t xml:space="preserve">Email: </w:t>
      </w:r>
      <w:r>
        <w:rPr>
          <w:rFonts w:ascii="Times New Roman" w:eastAsia="Times New Roman" w:hAnsi="Times New Roman" w:cs="Times New Roman"/>
          <w:color w:val="0563C1"/>
          <w:u w:val="single" w:color="0563C1"/>
        </w:rPr>
        <w:t>waicungotrevor69@gmail.com</w:t>
      </w:r>
      <w:r>
        <w:rPr>
          <w:rFonts w:ascii="Times New Roman" w:eastAsia="Times New Roman" w:hAnsi="Times New Roman" w:cs="Times New Roman"/>
          <w:color w:val="0563C1"/>
        </w:rPr>
        <w:t xml:space="preserve"> </w:t>
      </w:r>
      <w:r w:rsidR="00CE458B">
        <w:rPr>
          <w:rFonts w:ascii="Times New Roman" w:eastAsia="Times New Roman" w:hAnsi="Times New Roman" w:cs="Times New Roman"/>
          <w:color w:val="0563C1"/>
        </w:rPr>
        <w:br/>
      </w:r>
      <w:r>
        <w:rPr>
          <w:rFonts w:ascii="Segoe UI" w:eastAsia="Segoe UI" w:hAnsi="Segoe UI" w:cs="Segoe UI"/>
          <w:sz w:val="21"/>
        </w:rPr>
        <w:t>www.linkedin.com/in/waichongo</w:t>
      </w:r>
      <w:r>
        <w:rPr>
          <w:rFonts w:ascii="Times New Roman" w:eastAsia="Times New Roman" w:hAnsi="Times New Roman" w:cs="Times New Roman"/>
          <w:color w:val="0563C1"/>
        </w:rPr>
        <w:t xml:space="preserve"> </w:t>
      </w:r>
    </w:p>
    <w:p w:rsidR="00203173" w:rsidRDefault="00EE70FA">
      <w:pPr>
        <w:spacing w:after="206" w:line="259" w:lineRule="auto"/>
        <w:ind w:left="835" w:firstLine="0"/>
      </w:pPr>
      <w:r>
        <w:rPr>
          <w:noProof/>
        </w:rPr>
        <mc:AlternateContent>
          <mc:Choice Requires="wpg">
            <w:drawing>
              <wp:inline distT="0" distB="0" distL="0" distR="0">
                <wp:extent cx="4883785" cy="6096"/>
                <wp:effectExtent l="0" t="0" r="0" b="0"/>
                <wp:docPr id="2824" name="Group 2824"/>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3812" name="Shape 3812"/>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2824" style="width:384.55pt;height:0.47998pt;mso-position-horizontal-relative:char;mso-position-vertical-relative:line" coordsize="48837,60">
                <v:shape id="Shape 3813" style="position:absolute;width:48837;height:91;left:0;top:0;" coordsize="4883785,9144" path="m0,0l4883785,0l4883785,9144l0,9144l0,0">
                  <v:stroke weight="0pt" endcap="flat" joinstyle="miter" miterlimit="10" on="false" color="#000000" opacity="0"/>
                  <v:fill on="true" color="#5b9bd5"/>
                </v:shape>
              </v:group>
            </w:pict>
          </mc:Fallback>
        </mc:AlternateContent>
      </w:r>
    </w:p>
    <w:p w:rsidR="00203173" w:rsidRDefault="00EE70FA">
      <w:pPr>
        <w:pStyle w:val="Heading1"/>
      </w:pPr>
      <w:r>
        <w:t xml:space="preserve">Professional Profile </w:t>
      </w:r>
    </w:p>
    <w:p w:rsidR="00203173" w:rsidRDefault="00EE70FA">
      <w:pPr>
        <w:spacing w:after="161" w:line="259" w:lineRule="auto"/>
        <w:ind w:left="835" w:firstLine="0"/>
      </w:pPr>
      <w:r>
        <w:rPr>
          <w:noProof/>
        </w:rPr>
        <mc:AlternateContent>
          <mc:Choice Requires="wpg">
            <w:drawing>
              <wp:inline distT="0" distB="0" distL="0" distR="0">
                <wp:extent cx="4883785" cy="6096"/>
                <wp:effectExtent l="0" t="0" r="0" b="0"/>
                <wp:docPr id="2825" name="Group 2825"/>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3814" name="Shape 3814"/>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2825" style="width:384.55pt;height:0.47998pt;mso-position-horizontal-relative:char;mso-position-vertical-relative:line" coordsize="48837,60">
                <v:shape id="Shape 3815" style="position:absolute;width:48837;height:91;left:0;top:0;" coordsize="4883785,9144" path="m0,0l4883785,0l4883785,9144l0,9144l0,0">
                  <v:stroke weight="0pt" endcap="flat" joinstyle="miter" miterlimit="10" on="false" color="#000000" opacity="0"/>
                  <v:fill on="true" color="#5b9bd5"/>
                </v:shape>
              </v:group>
            </w:pict>
          </mc:Fallback>
        </mc:AlternateContent>
      </w:r>
    </w:p>
    <w:p w:rsidR="008B5BC4" w:rsidRDefault="008B5BC4" w:rsidP="008B5BC4">
      <w:pPr>
        <w:spacing w:after="206" w:line="259" w:lineRule="auto"/>
        <w:ind w:left="180" w:firstLine="0"/>
      </w:pPr>
      <w:r>
        <w:t>Motivated and results-driven professional with proven experience in sales, customer service, and administrative support. Demonstrated ability to meet targets, manage client relationships, and deliver timely solutions in both corporate and volunteer settings. Strong interpersonal skills, a willingness to travel, and experience in working independently and within teams.</w:t>
      </w:r>
    </w:p>
    <w:p w:rsidR="00203173" w:rsidRDefault="00EE70FA" w:rsidP="008B5BC4">
      <w:pPr>
        <w:spacing w:after="206" w:line="259" w:lineRule="auto"/>
        <w:ind w:left="810" w:firstLine="0"/>
      </w:pPr>
      <w:r>
        <w:rPr>
          <w:noProof/>
        </w:rPr>
        <mc:AlternateContent>
          <mc:Choice Requires="wpg">
            <w:drawing>
              <wp:inline distT="0" distB="0" distL="0" distR="0">
                <wp:extent cx="4883785" cy="6096"/>
                <wp:effectExtent l="0" t="0" r="0" b="0"/>
                <wp:docPr id="2826" name="Group 2826"/>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3816" name="Shape 3816"/>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2826" style="width:384.55pt;height:0.47998pt;mso-position-horizontal-relative:char;mso-position-vertical-relative:line" coordsize="48837,60">
                <v:shape id="Shape 3817" style="position:absolute;width:48837;height:91;left:0;top:0;" coordsize="4883785,9144" path="m0,0l4883785,0l4883785,9144l0,9144l0,0">
                  <v:stroke weight="0pt" endcap="flat" joinstyle="miter" miterlimit="10" on="false" color="#000000" opacity="0"/>
                  <v:fill on="true" color="#5b9bd5"/>
                </v:shape>
              </v:group>
            </w:pict>
          </mc:Fallback>
        </mc:AlternateContent>
      </w:r>
    </w:p>
    <w:p w:rsidR="00203173" w:rsidRDefault="00EE70FA">
      <w:pPr>
        <w:pStyle w:val="Heading1"/>
        <w:ind w:right="3"/>
      </w:pPr>
      <w:r>
        <w:t>Core Skills</w:t>
      </w:r>
    </w:p>
    <w:p w:rsidR="00203173" w:rsidRDefault="00EE70FA">
      <w:pPr>
        <w:spacing w:after="139" w:line="259" w:lineRule="auto"/>
        <w:ind w:left="835" w:firstLine="0"/>
      </w:pPr>
      <w:r>
        <w:rPr>
          <w:noProof/>
        </w:rPr>
        <mc:AlternateContent>
          <mc:Choice Requires="wpg">
            <w:drawing>
              <wp:inline distT="0" distB="0" distL="0" distR="0">
                <wp:extent cx="4883785" cy="6096"/>
                <wp:effectExtent l="0" t="0" r="0" b="0"/>
                <wp:docPr id="2827" name="Group 2827"/>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3818" name="Shape 3818"/>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2827" style="width:384.55pt;height:0.47998pt;mso-position-horizontal-relative:char;mso-position-vertical-relative:line" coordsize="48837,60">
                <v:shape id="Shape 3819" style="position:absolute;width:48837;height:91;left:0;top:0;" coordsize="4883785,9144" path="m0,0l4883785,0l4883785,9144l0,9144l0,0">
                  <v:stroke weight="0pt" endcap="flat" joinstyle="miter" miterlimit="10" on="false" color="#000000" opacity="0"/>
                  <v:fill on="true" color="#5b9bd5"/>
                </v:shape>
              </v:group>
            </w:pict>
          </mc:Fallback>
        </mc:AlternateContent>
      </w:r>
    </w:p>
    <w:p w:rsidR="008B5BC4" w:rsidRDefault="008B5BC4" w:rsidP="00C21DC6">
      <w:pPr>
        <w:numPr>
          <w:ilvl w:val="0"/>
          <w:numId w:val="5"/>
        </w:numPr>
        <w:spacing w:after="20" w:line="259" w:lineRule="auto"/>
        <w:ind w:firstLine="0"/>
        <w:sectPr w:rsidR="008B5BC4">
          <w:pgSz w:w="12240" w:h="15840"/>
          <w:pgMar w:top="638" w:right="1436" w:bottom="1653" w:left="1440" w:header="720" w:footer="720" w:gutter="0"/>
          <w:cols w:space="720"/>
        </w:sectPr>
      </w:pPr>
    </w:p>
    <w:p w:rsidR="008B5BC4" w:rsidRPr="008B5BC4" w:rsidRDefault="008B5BC4" w:rsidP="008B5BC4">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8B5BC4">
        <w:rPr>
          <w:rFonts w:ascii="Times New Roman" w:eastAsia="Times New Roman" w:hAnsi="Symbol" w:cs="Times New Roman"/>
          <w:color w:val="auto"/>
          <w:sz w:val="24"/>
          <w:szCs w:val="24"/>
        </w:rPr>
        <w:lastRenderedPageBreak/>
        <w:t></w:t>
      </w:r>
      <w:r w:rsidRPr="008B5BC4">
        <w:rPr>
          <w:rFonts w:ascii="Times New Roman" w:eastAsia="Times New Roman" w:hAnsi="Times New Roman" w:cs="Times New Roman"/>
          <w:color w:val="auto"/>
          <w:sz w:val="24"/>
          <w:szCs w:val="24"/>
        </w:rPr>
        <w:t xml:space="preserve"> Sales &amp; Client Relationship Management</w:t>
      </w:r>
    </w:p>
    <w:p w:rsidR="008B5BC4" w:rsidRPr="008B5BC4" w:rsidRDefault="008B5BC4" w:rsidP="008B5BC4">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8B5BC4">
        <w:rPr>
          <w:rFonts w:ascii="Times New Roman" w:eastAsia="Times New Roman" w:hAnsi="Symbol" w:cs="Times New Roman"/>
          <w:color w:val="auto"/>
          <w:sz w:val="24"/>
          <w:szCs w:val="24"/>
        </w:rPr>
        <w:t></w:t>
      </w:r>
      <w:r w:rsidRPr="008B5BC4">
        <w:rPr>
          <w:rFonts w:ascii="Times New Roman" w:eastAsia="Times New Roman" w:hAnsi="Times New Roman" w:cs="Times New Roman"/>
          <w:color w:val="auto"/>
          <w:sz w:val="24"/>
          <w:szCs w:val="24"/>
        </w:rPr>
        <w:t xml:space="preserve"> Communication &amp; Customer Service</w:t>
      </w:r>
    </w:p>
    <w:p w:rsidR="008B5BC4" w:rsidRPr="008B5BC4" w:rsidRDefault="008B5BC4" w:rsidP="008B5BC4">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8B5BC4">
        <w:rPr>
          <w:rFonts w:ascii="Times New Roman" w:eastAsia="Times New Roman" w:hAnsi="Symbol" w:cs="Times New Roman"/>
          <w:color w:val="auto"/>
          <w:sz w:val="24"/>
          <w:szCs w:val="24"/>
        </w:rPr>
        <w:t></w:t>
      </w:r>
      <w:r w:rsidRPr="008B5BC4">
        <w:rPr>
          <w:rFonts w:ascii="Times New Roman" w:eastAsia="Times New Roman" w:hAnsi="Times New Roman" w:cs="Times New Roman"/>
          <w:color w:val="auto"/>
          <w:sz w:val="24"/>
          <w:szCs w:val="24"/>
        </w:rPr>
        <w:t xml:space="preserve"> Reporting &amp; Data Analysis</w:t>
      </w:r>
    </w:p>
    <w:p w:rsidR="008B5BC4" w:rsidRPr="008B5BC4" w:rsidRDefault="008B5BC4" w:rsidP="008B5BC4">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8B5BC4">
        <w:rPr>
          <w:rFonts w:ascii="Times New Roman" w:eastAsia="Times New Roman" w:hAnsi="Symbol" w:cs="Times New Roman"/>
          <w:color w:val="auto"/>
          <w:sz w:val="24"/>
          <w:szCs w:val="24"/>
        </w:rPr>
        <w:lastRenderedPageBreak/>
        <w:t></w:t>
      </w:r>
      <w:r w:rsidRPr="008B5BC4">
        <w:rPr>
          <w:rFonts w:ascii="Times New Roman" w:eastAsia="Times New Roman" w:hAnsi="Times New Roman" w:cs="Times New Roman"/>
          <w:color w:val="auto"/>
          <w:sz w:val="24"/>
          <w:szCs w:val="24"/>
        </w:rPr>
        <w:t xml:space="preserve"> Proposal Writing &amp; Scheduling</w:t>
      </w:r>
    </w:p>
    <w:p w:rsidR="008B5BC4" w:rsidRPr="008B5BC4" w:rsidRDefault="008B5BC4" w:rsidP="008B5BC4">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8B5BC4">
        <w:rPr>
          <w:rFonts w:ascii="Times New Roman" w:eastAsia="Times New Roman" w:hAnsi="Symbol" w:cs="Times New Roman"/>
          <w:color w:val="auto"/>
          <w:sz w:val="24"/>
          <w:szCs w:val="24"/>
        </w:rPr>
        <w:t></w:t>
      </w:r>
      <w:r w:rsidRPr="008B5BC4">
        <w:rPr>
          <w:rFonts w:ascii="Times New Roman" w:eastAsia="Times New Roman" w:hAnsi="Times New Roman" w:cs="Times New Roman"/>
          <w:color w:val="auto"/>
          <w:sz w:val="24"/>
          <w:szCs w:val="24"/>
        </w:rPr>
        <w:t xml:space="preserve"> Microsoft Office &amp; Google Workspace</w:t>
      </w:r>
    </w:p>
    <w:p w:rsidR="008B5BC4" w:rsidRPr="008B5BC4" w:rsidRDefault="008B5BC4" w:rsidP="008B5BC4">
      <w:pPr>
        <w:spacing w:before="100" w:beforeAutospacing="1" w:after="100" w:afterAutospacing="1" w:line="240" w:lineRule="auto"/>
        <w:ind w:left="0" w:firstLine="0"/>
        <w:rPr>
          <w:rFonts w:ascii="Times New Roman" w:eastAsia="Times New Roman" w:hAnsi="Times New Roman" w:cs="Times New Roman"/>
          <w:color w:val="auto"/>
          <w:sz w:val="24"/>
          <w:szCs w:val="24"/>
        </w:rPr>
      </w:pPr>
      <w:r w:rsidRPr="008B5BC4">
        <w:rPr>
          <w:rFonts w:ascii="Times New Roman" w:eastAsia="Times New Roman" w:hAnsi="Symbol" w:cs="Times New Roman"/>
          <w:color w:val="auto"/>
          <w:sz w:val="24"/>
          <w:szCs w:val="24"/>
        </w:rPr>
        <w:t></w:t>
      </w:r>
      <w:r w:rsidRPr="008B5BC4">
        <w:rPr>
          <w:rFonts w:ascii="Times New Roman" w:eastAsia="Times New Roman" w:hAnsi="Times New Roman" w:cs="Times New Roman"/>
          <w:color w:val="auto"/>
          <w:sz w:val="24"/>
          <w:szCs w:val="24"/>
        </w:rPr>
        <w:t xml:space="preserve"> Leadership &amp; Team Coordination</w:t>
      </w:r>
    </w:p>
    <w:p w:rsidR="008B5BC4" w:rsidRDefault="008B5BC4" w:rsidP="008B5BC4">
      <w:pPr>
        <w:tabs>
          <w:tab w:val="left" w:pos="3148"/>
        </w:tabs>
        <w:spacing w:after="206" w:line="259" w:lineRule="auto"/>
        <w:ind w:left="0" w:firstLine="0"/>
        <w:sectPr w:rsidR="008B5BC4" w:rsidSect="008B5BC4">
          <w:type w:val="continuous"/>
          <w:pgSz w:w="12240" w:h="15840"/>
          <w:pgMar w:top="638" w:right="1436" w:bottom="1653" w:left="1440" w:header="720" w:footer="720" w:gutter="0"/>
          <w:cols w:num="2" w:space="720"/>
        </w:sectPr>
      </w:pPr>
    </w:p>
    <w:p w:rsidR="008B5BC4" w:rsidRPr="008B5BC4" w:rsidRDefault="008B5BC4" w:rsidP="008B5BC4">
      <w:pPr>
        <w:tabs>
          <w:tab w:val="left" w:pos="3148"/>
        </w:tabs>
        <w:ind w:left="0" w:firstLine="0"/>
        <w:sectPr w:rsidR="008B5BC4" w:rsidRPr="008B5BC4" w:rsidSect="008B5BC4">
          <w:type w:val="continuous"/>
          <w:pgSz w:w="12240" w:h="15840"/>
          <w:pgMar w:top="638" w:right="1436" w:bottom="1653" w:left="1440" w:header="720" w:footer="720" w:gutter="0"/>
          <w:cols w:space="720"/>
        </w:sectPr>
      </w:pPr>
      <w:bookmarkStart w:id="0" w:name="_GoBack"/>
      <w:bookmarkEnd w:id="0"/>
    </w:p>
    <w:p w:rsidR="00203173" w:rsidRDefault="00EE70FA">
      <w:pPr>
        <w:spacing w:after="206" w:line="259" w:lineRule="auto"/>
        <w:ind w:left="835" w:firstLine="0"/>
      </w:pPr>
      <w:r>
        <w:rPr>
          <w:noProof/>
        </w:rPr>
        <w:lastRenderedPageBreak/>
        <mc:AlternateContent>
          <mc:Choice Requires="wpg">
            <w:drawing>
              <wp:inline distT="0" distB="0" distL="0" distR="0">
                <wp:extent cx="4883785" cy="6096"/>
                <wp:effectExtent l="0" t="0" r="0" b="0"/>
                <wp:docPr id="2828" name="Group 2828"/>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3820" name="Shape 3820"/>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2828" style="width:384.55pt;height:0.480011pt;mso-position-horizontal-relative:char;mso-position-vertical-relative:line" coordsize="48837,60">
                <v:shape id="Shape 3821" style="position:absolute;width:48837;height:91;left:0;top:0;" coordsize="4883785,9144" path="m0,0l4883785,0l4883785,9144l0,9144l0,0">
                  <v:stroke weight="0pt" endcap="flat" joinstyle="miter" miterlimit="10" on="false" color="#000000" opacity="0"/>
                  <v:fill on="true" color="#5b9bd5"/>
                </v:shape>
              </v:group>
            </w:pict>
          </mc:Fallback>
        </mc:AlternateContent>
      </w:r>
    </w:p>
    <w:p w:rsidR="00203173" w:rsidRDefault="00EE70FA">
      <w:pPr>
        <w:pStyle w:val="Heading1"/>
        <w:ind w:right="4"/>
      </w:pPr>
      <w:r>
        <w:t xml:space="preserve">Career Summary </w:t>
      </w:r>
    </w:p>
    <w:p w:rsidR="00203173" w:rsidRDefault="00EE70FA">
      <w:pPr>
        <w:spacing w:after="161" w:line="259" w:lineRule="auto"/>
        <w:ind w:left="835" w:firstLine="0"/>
      </w:pPr>
      <w:r>
        <w:rPr>
          <w:noProof/>
        </w:rPr>
        <mc:AlternateContent>
          <mc:Choice Requires="wpg">
            <w:drawing>
              <wp:inline distT="0" distB="0" distL="0" distR="0">
                <wp:extent cx="4883785" cy="6096"/>
                <wp:effectExtent l="0" t="0" r="0" b="0"/>
                <wp:docPr id="2829" name="Group 2829"/>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3822" name="Shape 3822"/>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2829" style="width:384.55pt;height:0.480011pt;mso-position-horizontal-relative:char;mso-position-vertical-relative:line" coordsize="48837,60">
                <v:shape id="Shape 3823" style="position:absolute;width:48837;height:91;left:0;top:0;" coordsize="4883785,9144" path="m0,0l4883785,0l4883785,9144l0,9144l0,0">
                  <v:stroke weight="0pt" endcap="flat" joinstyle="miter" miterlimit="10" on="false" color="#000000" opacity="0"/>
                  <v:fill on="true" color="#5b9bd5"/>
                </v:shape>
              </v:group>
            </w:pict>
          </mc:Fallback>
        </mc:AlternateContent>
      </w:r>
    </w:p>
    <w:p w:rsidR="00D9462C" w:rsidRDefault="00D9462C" w:rsidP="00D9462C">
      <w:pPr>
        <w:tabs>
          <w:tab w:val="center" w:pos="2520"/>
          <w:tab w:val="left" w:pos="3510"/>
        </w:tabs>
        <w:spacing w:after="0" w:line="259" w:lineRule="auto"/>
        <w:ind w:left="3600" w:right="-266" w:hanging="3615"/>
        <w:rPr>
          <w:b/>
        </w:rPr>
      </w:pPr>
      <w:r>
        <w:rPr>
          <w:b/>
        </w:rPr>
        <w:t>March 2025 – Present</w:t>
      </w:r>
      <w:r>
        <w:rPr>
          <w:b/>
        </w:rPr>
        <w:tab/>
      </w:r>
      <w:r>
        <w:rPr>
          <w:b/>
        </w:rPr>
        <w:tab/>
      </w:r>
      <w:r>
        <w:rPr>
          <w:b/>
        </w:rPr>
        <w:tab/>
        <w:t xml:space="preserve">ICDL and Computer Packages teacher at </w:t>
      </w:r>
      <w:proofErr w:type="spellStart"/>
      <w:r>
        <w:rPr>
          <w:b/>
        </w:rPr>
        <w:t>Bradegate</w:t>
      </w:r>
      <w:proofErr w:type="spellEnd"/>
      <w:r>
        <w:rPr>
          <w:b/>
        </w:rPr>
        <w:t xml:space="preserve"> International College.</w:t>
      </w:r>
    </w:p>
    <w:p w:rsidR="00203173" w:rsidRDefault="00D9462C">
      <w:pPr>
        <w:tabs>
          <w:tab w:val="center" w:pos="2881"/>
          <w:tab w:val="center" w:pos="5109"/>
        </w:tabs>
        <w:spacing w:after="0" w:line="259" w:lineRule="auto"/>
        <w:ind w:left="-15" w:firstLine="0"/>
      </w:pPr>
      <w:r>
        <w:rPr>
          <w:b/>
        </w:rPr>
        <w:t>February 2025 – March 2025</w:t>
      </w:r>
      <w:r w:rsidR="00EE70FA">
        <w:rPr>
          <w:b/>
        </w:rPr>
        <w:tab/>
        <w:t xml:space="preserve"> </w:t>
      </w:r>
      <w:r w:rsidR="00EE70FA">
        <w:rPr>
          <w:b/>
        </w:rPr>
        <w:tab/>
        <w:t xml:space="preserve">Virtual Assistant at </w:t>
      </w:r>
      <w:proofErr w:type="spellStart"/>
      <w:r w:rsidR="00EE70FA">
        <w:rPr>
          <w:b/>
        </w:rPr>
        <w:t>CityMark</w:t>
      </w:r>
      <w:proofErr w:type="spellEnd"/>
      <w:r w:rsidR="00EE70FA">
        <w:rPr>
          <w:b/>
        </w:rPr>
        <w:t xml:space="preserve"> Ltd. </w:t>
      </w:r>
    </w:p>
    <w:p w:rsidR="00203173" w:rsidRDefault="00EE70FA">
      <w:pPr>
        <w:spacing w:after="0" w:line="259" w:lineRule="auto"/>
        <w:ind w:left="-5"/>
      </w:pPr>
      <w:r>
        <w:rPr>
          <w:b/>
        </w:rPr>
        <w:t xml:space="preserve">Outline  </w:t>
      </w:r>
    </w:p>
    <w:p w:rsidR="00203173" w:rsidRDefault="00EE70FA">
      <w:r>
        <w:t xml:space="preserve">As a virtual assistant I help create and edit marketing content for the company. I also handle tasks like compiling reports, writing proposals, preparing budget sheets, and coordinating projects. </w:t>
      </w:r>
    </w:p>
    <w:p w:rsidR="00203173" w:rsidRDefault="00EE70FA">
      <w:pPr>
        <w:spacing w:after="0" w:line="259" w:lineRule="auto"/>
        <w:ind w:left="0" w:firstLine="0"/>
      </w:pPr>
      <w:r>
        <w:t xml:space="preserve"> </w:t>
      </w:r>
    </w:p>
    <w:p w:rsidR="00203173" w:rsidRDefault="00EE70FA">
      <w:pPr>
        <w:spacing w:after="45" w:line="259" w:lineRule="auto"/>
        <w:ind w:left="-5"/>
      </w:pPr>
      <w:r>
        <w:rPr>
          <w:b/>
        </w:rPr>
        <w:t xml:space="preserve">Key responsibilities </w:t>
      </w:r>
    </w:p>
    <w:p w:rsidR="00D9462C" w:rsidRPr="00D9462C" w:rsidRDefault="00EE70FA">
      <w:pPr>
        <w:numPr>
          <w:ilvl w:val="0"/>
          <w:numId w:val="1"/>
        </w:numPr>
        <w:ind w:hanging="360"/>
      </w:pPr>
      <w:r>
        <w:t>Creating and marketing content</w:t>
      </w:r>
      <w:r w:rsidR="00D9462C">
        <w:rPr>
          <w:b/>
        </w:rPr>
        <w:t>.</w:t>
      </w:r>
      <w:r>
        <w:rPr>
          <w:rFonts w:ascii="Arial" w:eastAsia="Arial" w:hAnsi="Arial" w:cs="Arial"/>
        </w:rPr>
        <w:t xml:space="preserve"> </w:t>
      </w:r>
      <w:r>
        <w:rPr>
          <w:rFonts w:ascii="Arial" w:eastAsia="Arial" w:hAnsi="Arial" w:cs="Arial"/>
        </w:rPr>
        <w:tab/>
      </w:r>
    </w:p>
    <w:p w:rsidR="00D9462C" w:rsidRPr="00D9462C" w:rsidRDefault="00EE70FA">
      <w:pPr>
        <w:numPr>
          <w:ilvl w:val="0"/>
          <w:numId w:val="1"/>
        </w:numPr>
        <w:ind w:hanging="360"/>
      </w:pPr>
      <w:r>
        <w:t>Compiling and organizing reports</w:t>
      </w:r>
      <w:r w:rsidR="00D9462C">
        <w:t>.</w:t>
      </w:r>
    </w:p>
    <w:p w:rsidR="00203173" w:rsidRDefault="00EE70FA">
      <w:pPr>
        <w:numPr>
          <w:ilvl w:val="0"/>
          <w:numId w:val="1"/>
        </w:numPr>
        <w:ind w:hanging="360"/>
      </w:pPr>
      <w:r>
        <w:t>Writing business proposals.</w:t>
      </w:r>
      <w:r>
        <w:rPr>
          <w:b/>
        </w:rPr>
        <w:t xml:space="preserve"> </w:t>
      </w:r>
    </w:p>
    <w:p w:rsidR="00D9462C" w:rsidRPr="00D9462C" w:rsidRDefault="00EE70FA">
      <w:pPr>
        <w:numPr>
          <w:ilvl w:val="0"/>
          <w:numId w:val="1"/>
        </w:numPr>
        <w:ind w:hanging="360"/>
      </w:pPr>
      <w:r>
        <w:t>Preparing and managing budget sheets</w:t>
      </w:r>
      <w:r w:rsidR="00D9462C">
        <w:rPr>
          <w:b/>
        </w:rPr>
        <w:t>.</w:t>
      </w:r>
    </w:p>
    <w:p w:rsidR="00203173" w:rsidRDefault="00EE70FA">
      <w:pPr>
        <w:numPr>
          <w:ilvl w:val="0"/>
          <w:numId w:val="1"/>
        </w:numPr>
        <w:ind w:hanging="360"/>
      </w:pPr>
      <w:r>
        <w:lastRenderedPageBreak/>
        <w:t>Coordinating project timelines.</w:t>
      </w:r>
      <w:r>
        <w:rPr>
          <w:b/>
        </w:rPr>
        <w:t xml:space="preserve"> </w:t>
      </w:r>
    </w:p>
    <w:p w:rsidR="00203173" w:rsidRDefault="00EE70FA">
      <w:pPr>
        <w:numPr>
          <w:ilvl w:val="0"/>
          <w:numId w:val="1"/>
        </w:numPr>
        <w:ind w:hanging="360"/>
      </w:pPr>
      <w:r>
        <w:t>Responding to client inquiries.</w:t>
      </w:r>
      <w:r>
        <w:rPr>
          <w:b/>
        </w:rPr>
        <w:t xml:space="preserve"> </w:t>
      </w:r>
    </w:p>
    <w:p w:rsidR="00203173" w:rsidRDefault="00EE70FA">
      <w:pPr>
        <w:numPr>
          <w:ilvl w:val="0"/>
          <w:numId w:val="1"/>
        </w:numPr>
        <w:ind w:hanging="360"/>
      </w:pPr>
      <w:r>
        <w:t>Scheduling meetings and appointments.</w:t>
      </w:r>
      <w:r>
        <w:rPr>
          <w:b/>
        </w:rPr>
        <w:t xml:space="preserve"> </w:t>
      </w:r>
    </w:p>
    <w:p w:rsidR="00203173" w:rsidRDefault="00EE70FA">
      <w:pPr>
        <w:numPr>
          <w:ilvl w:val="0"/>
          <w:numId w:val="1"/>
        </w:numPr>
        <w:ind w:hanging="360"/>
      </w:pPr>
      <w:r>
        <w:t>Assisting with email management</w:t>
      </w:r>
      <w:r w:rsidR="00D9462C">
        <w:t>.</w:t>
      </w:r>
      <w:r>
        <w:rPr>
          <w:b/>
        </w:rPr>
        <w:t xml:space="preserve"> </w:t>
      </w:r>
    </w:p>
    <w:p w:rsidR="00203173" w:rsidRDefault="00EE70FA">
      <w:pPr>
        <w:numPr>
          <w:ilvl w:val="0"/>
          <w:numId w:val="1"/>
        </w:numPr>
        <w:ind w:hanging="360"/>
      </w:pPr>
      <w:r>
        <w:t>Managing social media accounts</w:t>
      </w:r>
      <w:r w:rsidR="00D9462C">
        <w:t>.</w:t>
      </w:r>
      <w:r>
        <w:rPr>
          <w:b/>
        </w:rPr>
        <w:t xml:space="preserve"> </w:t>
      </w:r>
    </w:p>
    <w:p w:rsidR="00203173" w:rsidRDefault="00EE70FA">
      <w:pPr>
        <w:numPr>
          <w:ilvl w:val="0"/>
          <w:numId w:val="1"/>
        </w:numPr>
        <w:ind w:hanging="360"/>
      </w:pPr>
      <w:r>
        <w:t>Tracking and managing deadlines</w:t>
      </w:r>
      <w:r w:rsidR="00D9462C">
        <w:t>.</w:t>
      </w:r>
      <w:r>
        <w:rPr>
          <w:b/>
        </w:rPr>
        <w:t xml:space="preserve"> </w:t>
      </w:r>
    </w:p>
    <w:p w:rsidR="00203173" w:rsidRDefault="00EE70FA">
      <w:pPr>
        <w:spacing w:after="0" w:line="259" w:lineRule="auto"/>
        <w:ind w:left="0" w:firstLine="0"/>
      </w:pPr>
      <w:r>
        <w:t xml:space="preserve"> </w:t>
      </w:r>
    </w:p>
    <w:p w:rsidR="00203173" w:rsidRDefault="00EE70FA">
      <w:pPr>
        <w:spacing w:after="14" w:line="259" w:lineRule="auto"/>
        <w:ind w:left="0" w:firstLine="0"/>
      </w:pPr>
      <w:r>
        <w:t xml:space="preserve"> </w:t>
      </w:r>
    </w:p>
    <w:p w:rsidR="00203173" w:rsidRDefault="00EE70FA">
      <w:pPr>
        <w:tabs>
          <w:tab w:val="center" w:pos="2881"/>
          <w:tab w:val="center" w:pos="5672"/>
        </w:tabs>
        <w:spacing w:after="0" w:line="259" w:lineRule="auto"/>
        <w:ind w:left="-15" w:firstLine="0"/>
      </w:pPr>
      <w:r>
        <w:rPr>
          <w:b/>
        </w:rPr>
        <w:t xml:space="preserve">August 2022 – Present   </w:t>
      </w:r>
      <w:r>
        <w:rPr>
          <w:b/>
        </w:rPr>
        <w:tab/>
        <w:t xml:space="preserve"> </w:t>
      </w:r>
      <w:r>
        <w:rPr>
          <w:b/>
        </w:rPr>
        <w:tab/>
        <w:t xml:space="preserve">Volunteer at the Harvest Family Church Nyeri </w:t>
      </w:r>
    </w:p>
    <w:p w:rsidR="00203173" w:rsidRDefault="00EE70FA">
      <w:pPr>
        <w:tabs>
          <w:tab w:val="center" w:pos="720"/>
          <w:tab w:val="center" w:pos="1440"/>
          <w:tab w:val="center" w:pos="2160"/>
          <w:tab w:val="center" w:pos="2881"/>
          <w:tab w:val="center" w:pos="5370"/>
        </w:tabs>
        <w:spacing w:after="0" w:line="259" w:lineRule="auto"/>
        <w:ind w:left="-15" w:firstLine="0"/>
      </w:pPr>
      <w:r>
        <w:rPr>
          <w:b/>
        </w:rPr>
        <w:t xml:space="preserve"> </w:t>
      </w:r>
      <w:r>
        <w:rPr>
          <w:b/>
        </w:rPr>
        <w:tab/>
        <w:t xml:space="preserve"> </w:t>
      </w:r>
      <w:r>
        <w:rPr>
          <w:b/>
        </w:rPr>
        <w:tab/>
        <w:t xml:space="preserve"> </w:t>
      </w:r>
      <w:r>
        <w:rPr>
          <w:b/>
        </w:rPr>
        <w:tab/>
        <w:t xml:space="preserve"> </w:t>
      </w:r>
      <w:r>
        <w:rPr>
          <w:b/>
        </w:rPr>
        <w:tab/>
        <w:t xml:space="preserve"> </w:t>
      </w:r>
      <w:r>
        <w:rPr>
          <w:b/>
        </w:rPr>
        <w:tab/>
        <w:t xml:space="preserve">Videography and Data Analyst Protégé </w:t>
      </w:r>
    </w:p>
    <w:p w:rsidR="00203173" w:rsidRDefault="00EE70FA">
      <w:pPr>
        <w:spacing w:after="0" w:line="259" w:lineRule="auto"/>
        <w:ind w:left="-5"/>
      </w:pPr>
      <w:r>
        <w:rPr>
          <w:b/>
        </w:rPr>
        <w:t xml:space="preserve">Outline  </w:t>
      </w:r>
    </w:p>
    <w:p w:rsidR="00203173" w:rsidRDefault="00EE70FA">
      <w:r>
        <w:t xml:space="preserve">I have been useful in capturing and editing high-quality video content for weekly church services and special events. I am also responsible for the end-to-end video production, from planning, scripting, and shooting to editing news segments and promotional content. I also lead a team of ten volunteers, ensuring smooth workflow and meeting weekly deadlines for content sharing on social media.  </w:t>
      </w:r>
    </w:p>
    <w:p w:rsidR="00203173" w:rsidRDefault="00EE70FA">
      <w:pPr>
        <w:spacing w:after="0" w:line="259" w:lineRule="auto"/>
        <w:ind w:left="0" w:firstLine="0"/>
      </w:pPr>
      <w:r>
        <w:t xml:space="preserve"> </w:t>
      </w:r>
    </w:p>
    <w:p w:rsidR="00203173" w:rsidRDefault="00EE70FA">
      <w:r>
        <w:t xml:space="preserve">In data analysis, I oversee the collection, organization, and analysis of church attendance data, which informs decisions. By organizing weekly analysis meetings, I help drive discussions that help us make informed insights. My efforts have contributed to member retention and an increase in attendance of 50% over the past year.  </w:t>
      </w:r>
    </w:p>
    <w:p w:rsidR="00203173" w:rsidRDefault="00203173">
      <w:pPr>
        <w:spacing w:after="0" w:line="259" w:lineRule="auto"/>
        <w:ind w:left="0" w:firstLine="0"/>
      </w:pPr>
    </w:p>
    <w:p w:rsidR="00203173" w:rsidRDefault="00EE70FA">
      <w:pPr>
        <w:spacing w:after="45" w:line="259" w:lineRule="auto"/>
        <w:ind w:left="-5"/>
      </w:pPr>
      <w:r>
        <w:rPr>
          <w:b/>
        </w:rPr>
        <w:t xml:space="preserve">Key Responsibilities: </w:t>
      </w:r>
    </w:p>
    <w:p w:rsidR="00203173" w:rsidRDefault="00EE70FA">
      <w:pPr>
        <w:numPr>
          <w:ilvl w:val="0"/>
          <w:numId w:val="2"/>
        </w:numPr>
        <w:ind w:hanging="360"/>
      </w:pPr>
      <w:r>
        <w:t xml:space="preserve">Shooting videos. </w:t>
      </w:r>
    </w:p>
    <w:p w:rsidR="00203173" w:rsidRDefault="00EE70FA">
      <w:pPr>
        <w:numPr>
          <w:ilvl w:val="0"/>
          <w:numId w:val="2"/>
        </w:numPr>
        <w:ind w:hanging="360"/>
      </w:pPr>
      <w:r>
        <w:t xml:space="preserve">Planning, scripting and storyboarding. </w:t>
      </w:r>
    </w:p>
    <w:p w:rsidR="00203173" w:rsidRDefault="00EE70FA">
      <w:pPr>
        <w:numPr>
          <w:ilvl w:val="0"/>
          <w:numId w:val="2"/>
        </w:numPr>
        <w:ind w:hanging="360"/>
      </w:pPr>
      <w:r>
        <w:t xml:space="preserve">Recruiting and training volunteers in data and video editing.  </w:t>
      </w:r>
    </w:p>
    <w:p w:rsidR="00203173" w:rsidRDefault="00EE70FA">
      <w:pPr>
        <w:numPr>
          <w:ilvl w:val="0"/>
          <w:numId w:val="2"/>
        </w:numPr>
        <w:ind w:hanging="360"/>
      </w:pPr>
      <w:r>
        <w:t xml:space="preserve">Setting up weekly meetings for data analysis.  </w:t>
      </w:r>
    </w:p>
    <w:p w:rsidR="00203173" w:rsidRDefault="00EE70FA">
      <w:pPr>
        <w:numPr>
          <w:ilvl w:val="0"/>
          <w:numId w:val="2"/>
        </w:numPr>
        <w:ind w:hanging="360"/>
      </w:pPr>
      <w:r>
        <w:t xml:space="preserve">Governing the collection and storage of data.  </w:t>
      </w:r>
    </w:p>
    <w:p w:rsidR="00203173" w:rsidRDefault="00EE70FA">
      <w:pPr>
        <w:numPr>
          <w:ilvl w:val="0"/>
          <w:numId w:val="2"/>
        </w:numPr>
        <w:ind w:hanging="360"/>
      </w:pPr>
      <w:r>
        <w:t xml:space="preserve">Leading a team of 10 volunteers to ensure weekly videos are shared and edited.  </w:t>
      </w:r>
    </w:p>
    <w:p w:rsidR="00203173" w:rsidRDefault="00EE70FA">
      <w:pPr>
        <w:numPr>
          <w:ilvl w:val="0"/>
          <w:numId w:val="2"/>
        </w:numPr>
        <w:ind w:hanging="360"/>
      </w:pPr>
      <w:r>
        <w:t xml:space="preserve">Training a team of 20 volunteers on editing and videography basics. </w:t>
      </w:r>
    </w:p>
    <w:p w:rsidR="00203173" w:rsidRDefault="00EE70FA">
      <w:pPr>
        <w:spacing w:after="158" w:line="259" w:lineRule="auto"/>
        <w:ind w:left="720" w:firstLine="0"/>
      </w:pPr>
      <w:r>
        <w:t xml:space="preserve"> </w:t>
      </w:r>
    </w:p>
    <w:p w:rsidR="00203173" w:rsidRDefault="00EE70FA">
      <w:pPr>
        <w:spacing w:after="206" w:line="259" w:lineRule="auto"/>
        <w:ind w:left="-5"/>
      </w:pPr>
      <w:r>
        <w:rPr>
          <w:b/>
        </w:rPr>
        <w:t xml:space="preserve">Key Achievements:  </w:t>
      </w:r>
    </w:p>
    <w:p w:rsidR="00203173" w:rsidRDefault="00EE70FA">
      <w:pPr>
        <w:numPr>
          <w:ilvl w:val="0"/>
          <w:numId w:val="2"/>
        </w:numPr>
        <w:spacing w:after="37"/>
        <w:ind w:hanging="360"/>
      </w:pPr>
      <w:r>
        <w:t xml:space="preserve">Spearheaded a data-driven approach to identify and address member retention issues, resulting in a retention rate of 77% from a previous 40%. </w:t>
      </w:r>
    </w:p>
    <w:p w:rsidR="00203173" w:rsidRDefault="00EE70FA">
      <w:pPr>
        <w:numPr>
          <w:ilvl w:val="0"/>
          <w:numId w:val="2"/>
        </w:numPr>
        <w:ind w:hanging="360"/>
      </w:pPr>
      <w:r>
        <w:t xml:space="preserve">Increased average weekly attendance from 80 to 120 through targeted promotional strategies. </w:t>
      </w:r>
    </w:p>
    <w:p w:rsidR="00203173" w:rsidRDefault="00EE70FA">
      <w:pPr>
        <w:numPr>
          <w:ilvl w:val="0"/>
          <w:numId w:val="2"/>
        </w:numPr>
        <w:spacing w:after="152"/>
        <w:ind w:hanging="360"/>
      </w:pPr>
      <w:r>
        <w:t xml:space="preserve">Developed and trained a volunteer team to help out in videography and data management tasks, ensuring continuity and quality in weekly video content.  </w:t>
      </w:r>
    </w:p>
    <w:p w:rsidR="00203173" w:rsidRDefault="00EE70FA">
      <w:pPr>
        <w:spacing w:after="14" w:line="259" w:lineRule="auto"/>
        <w:ind w:left="0" w:firstLine="0"/>
      </w:pPr>
      <w:r>
        <w:rPr>
          <w:b/>
        </w:rPr>
        <w:t xml:space="preserve"> </w:t>
      </w:r>
    </w:p>
    <w:p w:rsidR="00203173" w:rsidRDefault="00EE70FA">
      <w:pPr>
        <w:tabs>
          <w:tab w:val="center" w:pos="2881"/>
          <w:tab w:val="center" w:pos="4905"/>
        </w:tabs>
        <w:spacing w:after="0" w:line="259" w:lineRule="auto"/>
        <w:ind w:left="-15" w:firstLine="0"/>
      </w:pPr>
      <w:r>
        <w:rPr>
          <w:b/>
        </w:rPr>
        <w:t xml:space="preserve">February 2019 – March 2019 </w:t>
      </w:r>
      <w:r>
        <w:rPr>
          <w:b/>
        </w:rPr>
        <w:tab/>
        <w:t xml:space="preserve"> </w:t>
      </w:r>
      <w:r>
        <w:rPr>
          <w:b/>
        </w:rPr>
        <w:tab/>
      </w:r>
      <w:proofErr w:type="spellStart"/>
      <w:r>
        <w:rPr>
          <w:b/>
        </w:rPr>
        <w:t>Safaricom</w:t>
      </w:r>
      <w:proofErr w:type="spellEnd"/>
      <w:r>
        <w:rPr>
          <w:b/>
        </w:rPr>
        <w:t xml:space="preserve"> PLC | Sales Agent. </w:t>
      </w:r>
    </w:p>
    <w:p w:rsidR="00203173" w:rsidRDefault="00EE70FA">
      <w:pPr>
        <w:spacing w:after="0" w:line="259" w:lineRule="auto"/>
        <w:ind w:left="0" w:firstLine="0"/>
      </w:pPr>
      <w:r>
        <w:t xml:space="preserve"> </w:t>
      </w:r>
    </w:p>
    <w:p w:rsidR="00203173" w:rsidRDefault="00EE70FA">
      <w:pPr>
        <w:spacing w:after="0" w:line="259" w:lineRule="auto"/>
        <w:ind w:left="-5"/>
      </w:pPr>
      <w:r>
        <w:rPr>
          <w:b/>
        </w:rPr>
        <w:t xml:space="preserve">Outline </w:t>
      </w:r>
    </w:p>
    <w:p w:rsidR="00203173" w:rsidRDefault="00EE70FA">
      <w:r>
        <w:t xml:space="preserve">As a sales agent, I engaged potential customers, demonstrated smartphone features, and provided hands-on support to help them transition to new devices. This role honed my customer service skills as I ensured each had a positive experience and felt confident with their latest technology. </w:t>
      </w:r>
    </w:p>
    <w:p w:rsidR="00203173" w:rsidRDefault="00EE70FA">
      <w:pPr>
        <w:spacing w:after="0" w:line="259" w:lineRule="auto"/>
        <w:ind w:left="0" w:firstLine="0"/>
      </w:pPr>
      <w:r>
        <w:lastRenderedPageBreak/>
        <w:t xml:space="preserve"> </w:t>
      </w:r>
    </w:p>
    <w:p w:rsidR="00203173" w:rsidRDefault="00EE70FA">
      <w:pPr>
        <w:spacing w:after="207" w:line="259" w:lineRule="auto"/>
        <w:ind w:left="835" w:firstLine="0"/>
      </w:pPr>
      <w:r>
        <w:rPr>
          <w:noProof/>
        </w:rPr>
        <mc:AlternateContent>
          <mc:Choice Requires="wpg">
            <w:drawing>
              <wp:inline distT="0" distB="0" distL="0" distR="0">
                <wp:extent cx="4883785" cy="6096"/>
                <wp:effectExtent l="0" t="0" r="0" b="0"/>
                <wp:docPr id="2637" name="Group 2637"/>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3824" name="Shape 3824"/>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2637" style="width:384.55pt;height:0.47998pt;mso-position-horizontal-relative:char;mso-position-vertical-relative:line" coordsize="48837,60">
                <v:shape id="Shape 3825" style="position:absolute;width:48837;height:91;left:0;top:0;" coordsize="4883785,9144" path="m0,0l4883785,0l4883785,9144l0,9144l0,0">
                  <v:stroke weight="0pt" endcap="flat" joinstyle="miter" miterlimit="10" on="false" color="#000000" opacity="0"/>
                  <v:fill on="true" color="#5b9bd5"/>
                </v:shape>
              </v:group>
            </w:pict>
          </mc:Fallback>
        </mc:AlternateContent>
      </w:r>
    </w:p>
    <w:p w:rsidR="00203173" w:rsidRDefault="00EE70FA">
      <w:pPr>
        <w:pStyle w:val="Heading1"/>
        <w:ind w:right="3248"/>
        <w:jc w:val="right"/>
      </w:pPr>
      <w:r>
        <w:t xml:space="preserve">Education and Qualifications </w:t>
      </w:r>
    </w:p>
    <w:p w:rsidR="00203173" w:rsidRDefault="00EE70FA">
      <w:pPr>
        <w:spacing w:after="173" w:line="259" w:lineRule="auto"/>
        <w:ind w:left="835" w:firstLine="0"/>
      </w:pPr>
      <w:r>
        <w:rPr>
          <w:noProof/>
        </w:rPr>
        <mc:AlternateContent>
          <mc:Choice Requires="wpg">
            <w:drawing>
              <wp:inline distT="0" distB="0" distL="0" distR="0">
                <wp:extent cx="4883785" cy="6096"/>
                <wp:effectExtent l="0" t="0" r="0" b="0"/>
                <wp:docPr id="2638" name="Group 2638"/>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3826" name="Shape 3826"/>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2638" style="width:384.55pt;height:0.47998pt;mso-position-horizontal-relative:char;mso-position-vertical-relative:line" coordsize="48837,60">
                <v:shape id="Shape 3827" style="position:absolute;width:48837;height:91;left:0;top:0;" coordsize="4883785,9144" path="m0,0l4883785,0l4883785,9144l0,9144l0,0">
                  <v:stroke weight="0pt" endcap="flat" joinstyle="miter" miterlimit="10" on="false" color="#000000" opacity="0"/>
                  <v:fill on="true" color="#5b9bd5"/>
                </v:shape>
              </v:group>
            </w:pict>
          </mc:Fallback>
        </mc:AlternateContent>
      </w:r>
    </w:p>
    <w:p w:rsidR="00AE0FA4" w:rsidRPr="00AE0FA4" w:rsidRDefault="00EE70FA">
      <w:pPr>
        <w:numPr>
          <w:ilvl w:val="0"/>
          <w:numId w:val="3"/>
        </w:numPr>
        <w:ind w:hanging="360"/>
      </w:pPr>
      <w:proofErr w:type="spellStart"/>
      <w:r>
        <w:t>Bsc</w:t>
      </w:r>
      <w:proofErr w:type="spellEnd"/>
      <w:r>
        <w:t xml:space="preserve">. INFORMATION </w:t>
      </w:r>
      <w:r w:rsidR="00AE0FA4">
        <w:t>TECHNOLOGY. May 2019 – Present.</w:t>
      </w:r>
      <w:r>
        <w:rPr>
          <w:rFonts w:ascii="Arial" w:eastAsia="Arial" w:hAnsi="Arial" w:cs="Arial"/>
        </w:rPr>
        <w:tab/>
      </w:r>
    </w:p>
    <w:p w:rsidR="00203173" w:rsidRDefault="00EE70FA">
      <w:pPr>
        <w:numPr>
          <w:ilvl w:val="0"/>
          <w:numId w:val="3"/>
        </w:numPr>
        <w:ind w:hanging="360"/>
      </w:pPr>
      <w:r>
        <w:t xml:space="preserve">Virtual Assistant. July 2024 – September 2024. </w:t>
      </w:r>
    </w:p>
    <w:p w:rsidR="00203173" w:rsidRDefault="00EE70FA">
      <w:pPr>
        <w:numPr>
          <w:ilvl w:val="0"/>
          <w:numId w:val="3"/>
        </w:numPr>
        <w:ind w:hanging="360"/>
      </w:pPr>
      <w:r>
        <w:t xml:space="preserve">CCNA I II and III February 2022 – April 2022  </w:t>
      </w:r>
    </w:p>
    <w:p w:rsidR="00203173" w:rsidRDefault="00EE70FA">
      <w:pPr>
        <w:numPr>
          <w:ilvl w:val="0"/>
          <w:numId w:val="3"/>
        </w:numPr>
        <w:ind w:hanging="360"/>
      </w:pPr>
      <w:r>
        <w:t xml:space="preserve">CPA 1 July 2021 – September 2021 </w:t>
      </w:r>
    </w:p>
    <w:p w:rsidR="00203173" w:rsidRDefault="00EE70FA">
      <w:pPr>
        <w:numPr>
          <w:ilvl w:val="0"/>
          <w:numId w:val="3"/>
        </w:numPr>
        <w:ind w:hanging="360"/>
      </w:pPr>
      <w:proofErr w:type="spellStart"/>
      <w:r>
        <w:t>Highschool</w:t>
      </w:r>
      <w:proofErr w:type="spellEnd"/>
      <w:r>
        <w:t xml:space="preserve"> Certificate – February 2015 – November 2018 </w:t>
      </w:r>
    </w:p>
    <w:p w:rsidR="00203173" w:rsidRDefault="00EE70FA">
      <w:pPr>
        <w:spacing w:after="0" w:line="259" w:lineRule="auto"/>
        <w:ind w:left="0" w:firstLine="0"/>
      </w:pPr>
      <w:r>
        <w:t xml:space="preserve"> </w:t>
      </w:r>
    </w:p>
    <w:p w:rsidR="00203173" w:rsidRDefault="00EE70FA">
      <w:pPr>
        <w:spacing w:after="206" w:line="259" w:lineRule="auto"/>
        <w:ind w:left="835" w:firstLine="0"/>
      </w:pPr>
      <w:r>
        <w:rPr>
          <w:noProof/>
        </w:rPr>
        <mc:AlternateContent>
          <mc:Choice Requires="wpg">
            <w:drawing>
              <wp:inline distT="0" distB="0" distL="0" distR="0">
                <wp:extent cx="4883785" cy="6096"/>
                <wp:effectExtent l="0" t="0" r="0" b="0"/>
                <wp:docPr id="2639" name="Group 2639"/>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3828" name="Shape 3828"/>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2639" style="width:384.55pt;height:0.47998pt;mso-position-horizontal-relative:char;mso-position-vertical-relative:line" coordsize="48837,60">
                <v:shape id="Shape 3829" style="position:absolute;width:48837;height:91;left:0;top:0;" coordsize="4883785,9144" path="m0,0l4883785,0l4883785,9144l0,9144l0,0">
                  <v:stroke weight="0pt" endcap="flat" joinstyle="miter" miterlimit="10" on="false" color="#000000" opacity="0"/>
                  <v:fill on="true" color="#5b9bd5"/>
                </v:shape>
              </v:group>
            </w:pict>
          </mc:Fallback>
        </mc:AlternateContent>
      </w:r>
    </w:p>
    <w:p w:rsidR="00203173" w:rsidRDefault="00EE70FA">
      <w:pPr>
        <w:pStyle w:val="Heading1"/>
        <w:ind w:right="3632"/>
        <w:jc w:val="right"/>
      </w:pPr>
      <w:r>
        <w:t xml:space="preserve">Hobbies and Interests </w:t>
      </w:r>
    </w:p>
    <w:p w:rsidR="00203173" w:rsidRDefault="00EE70FA">
      <w:pPr>
        <w:spacing w:after="172" w:line="259" w:lineRule="auto"/>
        <w:ind w:left="835" w:firstLine="0"/>
      </w:pPr>
      <w:r>
        <w:rPr>
          <w:noProof/>
        </w:rPr>
        <mc:AlternateContent>
          <mc:Choice Requires="wpg">
            <w:drawing>
              <wp:inline distT="0" distB="0" distL="0" distR="0">
                <wp:extent cx="4883785" cy="6096"/>
                <wp:effectExtent l="0" t="0" r="0" b="0"/>
                <wp:docPr id="2640" name="Group 2640"/>
                <wp:cNvGraphicFramePr/>
                <a:graphic xmlns:a="http://schemas.openxmlformats.org/drawingml/2006/main">
                  <a:graphicData uri="http://schemas.microsoft.com/office/word/2010/wordprocessingGroup">
                    <wpg:wgp>
                      <wpg:cNvGrpSpPr/>
                      <wpg:grpSpPr>
                        <a:xfrm>
                          <a:off x="0" y="0"/>
                          <a:ext cx="4883785" cy="6096"/>
                          <a:chOff x="0" y="0"/>
                          <a:chExt cx="4883785" cy="6096"/>
                        </a:xfrm>
                      </wpg:grpSpPr>
                      <wps:wsp>
                        <wps:cNvPr id="3830" name="Shape 3830"/>
                        <wps:cNvSpPr/>
                        <wps:spPr>
                          <a:xfrm>
                            <a:off x="0" y="0"/>
                            <a:ext cx="4883785" cy="9144"/>
                          </a:xfrm>
                          <a:custGeom>
                            <a:avLst/>
                            <a:gdLst/>
                            <a:ahLst/>
                            <a:cxnLst/>
                            <a:rect l="0" t="0" r="0" b="0"/>
                            <a:pathLst>
                              <a:path w="4883785" h="9144">
                                <a:moveTo>
                                  <a:pt x="0" y="0"/>
                                </a:moveTo>
                                <a:lnTo>
                                  <a:pt x="4883785" y="0"/>
                                </a:lnTo>
                                <a:lnTo>
                                  <a:pt x="4883785" y="9144"/>
                                </a:lnTo>
                                <a:lnTo>
                                  <a:pt x="0" y="9144"/>
                                </a:lnTo>
                                <a:lnTo>
                                  <a:pt x="0" y="0"/>
                                </a:lnTo>
                              </a:path>
                            </a:pathLst>
                          </a:custGeom>
                          <a:ln w="0" cap="flat">
                            <a:miter lim="127000"/>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2640" style="width:384.55pt;height:0.47998pt;mso-position-horizontal-relative:char;mso-position-vertical-relative:line" coordsize="48837,60">
                <v:shape id="Shape 3831" style="position:absolute;width:48837;height:91;left:0;top:0;" coordsize="4883785,9144" path="m0,0l4883785,0l4883785,9144l0,9144l0,0">
                  <v:stroke weight="0pt" endcap="flat" joinstyle="miter" miterlimit="10" on="false" color="#000000" opacity="0"/>
                  <v:fill on="true" color="#5b9bd5"/>
                </v:shape>
              </v:group>
            </w:pict>
          </mc:Fallback>
        </mc:AlternateContent>
      </w:r>
    </w:p>
    <w:p w:rsidR="00203173" w:rsidRDefault="00EE70FA">
      <w:pPr>
        <w:numPr>
          <w:ilvl w:val="0"/>
          <w:numId w:val="4"/>
        </w:numPr>
        <w:ind w:hanging="360"/>
      </w:pPr>
      <w:r>
        <w:t xml:space="preserve">Photography. </w:t>
      </w:r>
    </w:p>
    <w:p w:rsidR="00203173" w:rsidRDefault="00EE70FA">
      <w:pPr>
        <w:numPr>
          <w:ilvl w:val="0"/>
          <w:numId w:val="4"/>
        </w:numPr>
        <w:ind w:hanging="360"/>
      </w:pPr>
      <w:r>
        <w:t xml:space="preserve">Videography.  </w:t>
      </w:r>
    </w:p>
    <w:p w:rsidR="00203173" w:rsidRDefault="00EE70FA">
      <w:pPr>
        <w:numPr>
          <w:ilvl w:val="0"/>
          <w:numId w:val="4"/>
        </w:numPr>
        <w:ind w:hanging="360"/>
      </w:pPr>
      <w:r>
        <w:t xml:space="preserve">Raising money for events.  </w:t>
      </w:r>
    </w:p>
    <w:p w:rsidR="00203173" w:rsidRDefault="00EE70FA">
      <w:pPr>
        <w:numPr>
          <w:ilvl w:val="0"/>
          <w:numId w:val="4"/>
        </w:numPr>
        <w:ind w:hanging="360"/>
      </w:pPr>
      <w:r>
        <w:t xml:space="preserve">Analysis. </w:t>
      </w:r>
    </w:p>
    <w:p w:rsidR="00203173" w:rsidRDefault="00EE70FA">
      <w:pPr>
        <w:spacing w:after="0" w:line="259" w:lineRule="auto"/>
        <w:ind w:left="0" w:firstLine="0"/>
      </w:pPr>
      <w:r>
        <w:t xml:space="preserve"> </w:t>
      </w:r>
    </w:p>
    <w:p w:rsidR="00203173" w:rsidRDefault="00EE70FA">
      <w:pPr>
        <w:spacing w:after="0" w:line="259" w:lineRule="auto"/>
        <w:ind w:left="0" w:firstLine="0"/>
      </w:pPr>
      <w:r>
        <w:t xml:space="preserve"> </w:t>
      </w:r>
    </w:p>
    <w:p w:rsidR="00203173" w:rsidRDefault="00EE70FA">
      <w:pPr>
        <w:spacing w:after="172" w:line="259" w:lineRule="auto"/>
        <w:ind w:left="0" w:firstLine="0"/>
      </w:pPr>
      <w:r>
        <w:t xml:space="preserve"> </w:t>
      </w:r>
    </w:p>
    <w:p w:rsidR="00203173" w:rsidRDefault="00EE70FA">
      <w:pPr>
        <w:spacing w:after="0" w:line="259" w:lineRule="auto"/>
        <w:ind w:left="360" w:firstLine="0"/>
      </w:pPr>
      <w:r>
        <w:t xml:space="preserve"> </w:t>
      </w:r>
      <w:r>
        <w:tab/>
        <w:t xml:space="preserve"> </w:t>
      </w:r>
      <w:r>
        <w:tab/>
        <w:t xml:space="preserve"> </w:t>
      </w:r>
      <w:r>
        <w:tab/>
        <w:t xml:space="preserve"> </w:t>
      </w:r>
      <w:r>
        <w:tab/>
        <w:t xml:space="preserve"> </w:t>
      </w:r>
      <w:r>
        <w:tab/>
        <w:t xml:space="preserve"> </w:t>
      </w:r>
      <w:r>
        <w:tab/>
        <w:t xml:space="preserve"> </w:t>
      </w:r>
    </w:p>
    <w:sectPr w:rsidR="00203173" w:rsidSect="008B5BC4">
      <w:type w:val="continuous"/>
      <w:pgSz w:w="12240" w:h="15840"/>
      <w:pgMar w:top="638" w:right="1436" w:bottom="165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579CD"/>
    <w:multiLevelType w:val="hybridMultilevel"/>
    <w:tmpl w:val="1A0A7AFC"/>
    <w:lvl w:ilvl="0" w:tplc="B8007ED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102A764">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EC40C5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D12B7B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B7EB076">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16C6E3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760FC8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E4587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9E4839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A013BF2"/>
    <w:multiLevelType w:val="hybridMultilevel"/>
    <w:tmpl w:val="D73EE4DE"/>
    <w:lvl w:ilvl="0" w:tplc="A1E2071C">
      <w:start w:val="1"/>
      <w:numFmt w:val="bullet"/>
      <w:lvlText w:val="•"/>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E5CC37E">
      <w:start w:val="1"/>
      <w:numFmt w:val="bullet"/>
      <w:lvlText w:val="o"/>
      <w:lvlJc w:val="left"/>
      <w:pPr>
        <w:ind w:left="12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C384E98">
      <w:start w:val="1"/>
      <w:numFmt w:val="bullet"/>
      <w:lvlText w:val="▪"/>
      <w:lvlJc w:val="left"/>
      <w:pPr>
        <w:ind w:left="1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9D03904">
      <w:start w:val="1"/>
      <w:numFmt w:val="bullet"/>
      <w:lvlText w:val="•"/>
      <w:lvlJc w:val="left"/>
      <w:pPr>
        <w:ind w:left="26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766024">
      <w:start w:val="1"/>
      <w:numFmt w:val="bullet"/>
      <w:lvlText w:val="o"/>
      <w:lvlJc w:val="left"/>
      <w:pPr>
        <w:ind w:left="33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6BE4D50">
      <w:start w:val="1"/>
      <w:numFmt w:val="bullet"/>
      <w:lvlText w:val="▪"/>
      <w:lvlJc w:val="left"/>
      <w:pPr>
        <w:ind w:left="4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514DC6A">
      <w:start w:val="1"/>
      <w:numFmt w:val="bullet"/>
      <w:lvlText w:val="•"/>
      <w:lvlJc w:val="left"/>
      <w:pPr>
        <w:ind w:left="4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0C4572">
      <w:start w:val="1"/>
      <w:numFmt w:val="bullet"/>
      <w:lvlText w:val="o"/>
      <w:lvlJc w:val="left"/>
      <w:pPr>
        <w:ind w:left="5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D9CD4C0">
      <w:start w:val="1"/>
      <w:numFmt w:val="bullet"/>
      <w:lvlText w:val="▪"/>
      <w:lvlJc w:val="left"/>
      <w:pPr>
        <w:ind w:left="6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F34379D"/>
    <w:multiLevelType w:val="hybridMultilevel"/>
    <w:tmpl w:val="7F820B28"/>
    <w:lvl w:ilvl="0" w:tplc="4A58606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D3C9AE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0E44C4E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C480AE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F82235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C06445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F8B6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D80606">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3A6A01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882093B"/>
    <w:multiLevelType w:val="hybridMultilevel"/>
    <w:tmpl w:val="9F0C1522"/>
    <w:lvl w:ilvl="0" w:tplc="3FA631A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03C5E0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8EACF59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2A45FB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58C8A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1902E7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81070F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88D3D0">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F20928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B7F408A"/>
    <w:multiLevelType w:val="hybridMultilevel"/>
    <w:tmpl w:val="5D121338"/>
    <w:lvl w:ilvl="0" w:tplc="873EB5E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AABF1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AA629D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316AEE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80540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108C98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A48E72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408169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252A37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BEB6A5D"/>
    <w:multiLevelType w:val="hybridMultilevel"/>
    <w:tmpl w:val="91C0FF82"/>
    <w:lvl w:ilvl="0" w:tplc="D040BA2E">
      <w:start w:val="1"/>
      <w:numFmt w:val="bullet"/>
      <w:lvlText w:val="•"/>
      <w:lvlJc w:val="left"/>
      <w:pPr>
        <w:ind w:left="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C60887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0A4CB3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6D0634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784772A">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976CDB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80E0E1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E4245D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0E47796">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1E92523"/>
    <w:multiLevelType w:val="hybridMultilevel"/>
    <w:tmpl w:val="F60CE01E"/>
    <w:lvl w:ilvl="0" w:tplc="81EE15B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FC4108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520254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B745EE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F22FDD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77C953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446BF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5ACBC3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4F469B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6"/>
  </w:num>
  <w:num w:numId="4">
    <w:abstractNumId w:val="3"/>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73"/>
    <w:rsid w:val="00203173"/>
    <w:rsid w:val="003505D1"/>
    <w:rsid w:val="00661C14"/>
    <w:rsid w:val="008B5BC4"/>
    <w:rsid w:val="00AC40CF"/>
    <w:rsid w:val="00AE0FA4"/>
    <w:rsid w:val="00BD15C1"/>
    <w:rsid w:val="00C21DC6"/>
    <w:rsid w:val="00CE458B"/>
    <w:rsid w:val="00D9462C"/>
    <w:rsid w:val="00E80175"/>
    <w:rsid w:val="00EE7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FE3270"/>
  <w15:docId w15:val="{FE4B09A2-273E-4243-88A4-A15A0EFB8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66" w:lineRule="auto"/>
      <w:ind w:left="10"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43"/>
      <w:ind w:left="10" w:hanging="10"/>
      <w:jc w:val="center"/>
      <w:outlineLvl w:val="0"/>
    </w:pPr>
    <w:rPr>
      <w:rFonts w:ascii="Times New Roman" w:eastAsia="Times New Roman" w:hAnsi="Times New Roman" w:cs="Times New Roman"/>
      <w:i/>
      <w:color w:val="5B9BD5"/>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i/>
      <w:color w:val="5B9BD5"/>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99424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522</Words>
  <Characters>3260</Characters>
  <Application>Microsoft Office Word</Application>
  <DocSecurity>0</DocSecurity>
  <Lines>103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7</cp:revision>
  <cp:lastPrinted>2025-04-02T15:19:00Z</cp:lastPrinted>
  <dcterms:created xsi:type="dcterms:W3CDTF">2025-04-02T13:53:00Z</dcterms:created>
  <dcterms:modified xsi:type="dcterms:W3CDTF">2025-04-10T09:20:00Z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3bb663cecb20e7d4edb9afdc4fc67e1c4f8a9d3a4e4fc548d062b75820f74deb</vt:lpwstr>
  </property>
</Properties>
</file>