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65564940" w:rsidR="00156CC6" w:rsidRPr="00332DB9" w:rsidRDefault="00156CC6" w:rsidP="0065728A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65728A">
        <w:rPr>
          <w:rFonts w:asciiTheme="minorHAnsi" w:hAnsiTheme="minorHAnsi" w:cstheme="minorHAnsi"/>
          <w:b/>
          <w:sz w:val="22"/>
          <w:szCs w:val="22"/>
        </w:rPr>
        <w:t>INCORPORATING SHAREHOLDER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794DD3C3" w14:textId="77777777" w:rsidR="00FF6729" w:rsidRPr="00332DB9" w:rsidRDefault="00FF6729" w:rsidP="00FF6729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 xml:space="preserve">[insert </w:t>
      </w:r>
      <w:r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c</w:t>
      </w: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 xml:space="preserve">ompany </w:t>
      </w:r>
      <w:r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n</w:t>
      </w:r>
      <w:r w:rsidRPr="007D6B22">
        <w:rPr>
          <w:rFonts w:asciiTheme="minorHAnsi" w:hAnsiTheme="minorHAnsi" w:cstheme="minorHAnsi"/>
          <w:b/>
          <w:sz w:val="22"/>
          <w:szCs w:val="22"/>
          <w:highlight w:val="lightGray"/>
          <w:shd w:val="clear" w:color="auto" w:fill="D9D9D9" w:themeFill="background1" w:themeFillShade="D9"/>
        </w:rPr>
        <w:t>ame</w:t>
      </w:r>
      <w:r w:rsidRPr="007D6B22">
        <w:rPr>
          <w:rFonts w:asciiTheme="minorHAnsi" w:hAnsiTheme="minorHAnsi" w:cstheme="minorHAnsi"/>
          <w:b/>
          <w:sz w:val="22"/>
          <w:szCs w:val="22"/>
          <w:shd w:val="clear" w:color="auto" w:fill="D9D9D9" w:themeFill="background1" w:themeFillShade="D9"/>
        </w:rPr>
        <w:t>]</w:t>
      </w:r>
    </w:p>
    <w:p w14:paraId="3FC5EBD6" w14:textId="69A873D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0A42C994" w:rsidR="001343DD" w:rsidRPr="00332DB9" w:rsidRDefault="00983BDD" w:rsidP="007D6B22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28-7-25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46A5AD" w14:textId="79C50E1F" w:rsidR="0065728A" w:rsidRPr="001A238E" w:rsidRDefault="0065728A" w:rsidP="007D6B2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I, 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abc </w:t>
      </w:r>
      <w:r w:rsidRPr="001A238E">
        <w:rPr>
          <w:rFonts w:asciiTheme="minorHAnsi" w:hAnsiTheme="minorHAnsi"/>
          <w:sz w:val="22"/>
          <w:szCs w:val="22"/>
        </w:rPr>
        <w:t xml:space="preserve">do hereby certify that </w:t>
      </w:r>
      <w:r>
        <w:rPr>
          <w:rFonts w:asciiTheme="minorHAnsi" w:hAnsiTheme="minorHAnsi"/>
          <w:sz w:val="22"/>
          <w:szCs w:val="22"/>
        </w:rPr>
        <w:t>I am</w:t>
      </w:r>
      <w:r w:rsidRPr="001A238E">
        <w:rPr>
          <w:rFonts w:asciiTheme="minorHAnsi" w:hAnsiTheme="minorHAnsi"/>
          <w:sz w:val="22"/>
          <w:szCs w:val="22"/>
        </w:rPr>
        <w:t xml:space="preserve"> the incorporating shareholder of </w:t>
      </w:r>
      <w:r w:rsidR="00983BDD">
        <w:rPr>
          <w:rFonts w:ascii="Calibri" w:hAnsi="Calibri"/>
          <w:color w:val="000000"/>
          <w:sz w:val="22"/>
          <w:szCs w:val="22"/>
          <w:shd w:val="clear" w:color="auto" w:fill="A6A6A6" w:themeFill="background1" w:themeFillShade="A6"/>
        </w:rPr>
        <w:t xml:space="preserve"> xyz </w:t>
      </w:r>
      <w:r w:rsidR="003D52DA">
        <w:rPr>
          <w:rFonts w:ascii="Calibri" w:hAnsi="Calibri"/>
          <w:color w:val="000000"/>
          <w:sz w:val="22"/>
          <w:szCs w:val="22"/>
          <w:shd w:val="clear" w:color="auto" w:fill="FFFFFF"/>
        </w:rPr>
        <w:t>(or any other name approved by ADGM Registration Authority)</w:t>
      </w:r>
      <w:r w:rsidRPr="001A238E">
        <w:rPr>
          <w:rFonts w:asciiTheme="minorHAnsi" w:hAnsiTheme="minorHAnsi"/>
          <w:sz w:val="22"/>
          <w:szCs w:val="22"/>
        </w:rPr>
        <w:t>,</w:t>
      </w:r>
      <w:r w:rsidR="003D52DA">
        <w:rPr>
          <w:rFonts w:asciiTheme="minorHAnsi" w:hAnsiTheme="minorHAnsi"/>
          <w:sz w:val="22"/>
          <w:szCs w:val="22"/>
        </w:rPr>
        <w:t xml:space="preserve"> </w:t>
      </w:r>
      <w:r w:rsidRPr="001A238E">
        <w:rPr>
          <w:rFonts w:asciiTheme="minorHAnsi" w:hAnsiTheme="minorHAnsi"/>
          <w:sz w:val="22"/>
          <w:szCs w:val="22"/>
        </w:rPr>
        <w:t xml:space="preserve">a company to be incorporated under the </w:t>
      </w:r>
      <w:r>
        <w:rPr>
          <w:rFonts w:asciiTheme="minorHAnsi" w:hAnsiTheme="minorHAnsi"/>
          <w:sz w:val="22"/>
          <w:szCs w:val="22"/>
        </w:rPr>
        <w:t>applicable regulations and sub-ordinate rules</w:t>
      </w:r>
      <w:r w:rsidRPr="001A238E">
        <w:rPr>
          <w:rFonts w:asciiTheme="minorHAnsi" w:hAnsiTheme="minorHAnsi"/>
          <w:sz w:val="22"/>
          <w:szCs w:val="22"/>
        </w:rPr>
        <w:t xml:space="preserve"> of Abu Dhabi Global Market (the “Company”), and that the resolution set forth below was duly adopted b</w:t>
      </w:r>
      <w:r>
        <w:rPr>
          <w:rFonts w:asciiTheme="minorHAnsi" w:hAnsiTheme="minorHAnsi"/>
          <w:sz w:val="22"/>
          <w:szCs w:val="22"/>
        </w:rPr>
        <w:t>y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</w:t>
      </w:r>
      <w:r w:rsidR="00983BDD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>28-7-25:</w:t>
      </w:r>
    </w:p>
    <w:p w14:paraId="3E4ECF24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06D6421" w14:textId="34092370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the Company be incorporated in the </w:t>
      </w:r>
      <w:r w:rsidR="00360ED2">
        <w:rPr>
          <w:rFonts w:asciiTheme="minorHAnsi" w:hAnsiTheme="minorHAnsi"/>
          <w:sz w:val="22"/>
          <w:szCs w:val="22"/>
        </w:rPr>
        <w:t>American Market.</w:t>
      </w:r>
    </w:p>
    <w:p w14:paraId="2FA72DD7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3B9661A7" w14:textId="2759AF03" w:rsidR="0065728A" w:rsidRPr="001A238E" w:rsidRDefault="0065728A" w:rsidP="00490065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 xml:space="preserve">, that 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def </w:t>
      </w:r>
      <w:r w:rsidRPr="001A238E">
        <w:rPr>
          <w:rFonts w:asciiTheme="minorHAnsi" w:hAnsiTheme="minorHAnsi"/>
          <w:sz w:val="22"/>
          <w:szCs w:val="22"/>
        </w:rPr>
        <w:t>is</w:t>
      </w:r>
      <w:r w:rsidR="007D6B22">
        <w:rPr>
          <w:rFonts w:asciiTheme="minorHAnsi" w:hAnsiTheme="minorHAnsi"/>
          <w:sz w:val="22"/>
          <w:szCs w:val="22"/>
        </w:rPr>
        <w:t>/are</w:t>
      </w:r>
      <w:r w:rsidRPr="001A238E">
        <w:rPr>
          <w:rFonts w:asciiTheme="minorHAnsi" w:hAnsiTheme="minorHAnsi"/>
          <w:sz w:val="22"/>
          <w:szCs w:val="22"/>
        </w:rPr>
        <w:t xml:space="preserve">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 xml:space="preserve">ed to </w:t>
      </w:r>
      <w:r>
        <w:rPr>
          <w:rFonts w:asciiTheme="minorHAnsi" w:hAnsiTheme="minorHAnsi"/>
          <w:sz w:val="22"/>
          <w:szCs w:val="22"/>
        </w:rPr>
        <w:t xml:space="preserve">singly </w:t>
      </w:r>
      <w:r w:rsidRPr="001A238E">
        <w:rPr>
          <w:rFonts w:asciiTheme="minorHAnsi" w:hAnsiTheme="minorHAnsi"/>
          <w:sz w:val="22"/>
          <w:szCs w:val="22"/>
        </w:rPr>
        <w:t xml:space="preserve">execute all documents and take all necessary and appropriate actions on behalf of the incorporating shareholder to incorporate the Company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1A238E">
        <w:rPr>
          <w:rFonts w:asciiTheme="minorHAnsi" w:hAnsiTheme="minorHAnsi"/>
          <w:sz w:val="22"/>
          <w:szCs w:val="22"/>
        </w:rPr>
        <w:t>is hereby appointed and authori</w:t>
      </w:r>
      <w:r>
        <w:rPr>
          <w:rFonts w:asciiTheme="minorHAnsi" w:hAnsiTheme="minorHAnsi"/>
          <w:sz w:val="22"/>
          <w:szCs w:val="22"/>
        </w:rPr>
        <w:t>s</w:t>
      </w:r>
      <w:r w:rsidRPr="001A238E">
        <w:rPr>
          <w:rFonts w:asciiTheme="minorHAnsi" w:hAnsiTheme="minorHAnsi"/>
          <w:sz w:val="22"/>
          <w:szCs w:val="22"/>
        </w:rPr>
        <w:t>ed to execute all documents and take all necessary appropriate actions on behalf o</w:t>
      </w:r>
      <w:r>
        <w:rPr>
          <w:rFonts w:asciiTheme="minorHAnsi" w:hAnsiTheme="minorHAnsi"/>
          <w:sz w:val="22"/>
          <w:szCs w:val="22"/>
        </w:rPr>
        <w:t>f the incorporating shareholder</w:t>
      </w:r>
      <w:r w:rsidRPr="001A238E">
        <w:rPr>
          <w:rFonts w:asciiTheme="minorHAnsi" w:hAnsiTheme="minorHAnsi"/>
          <w:sz w:val="22"/>
          <w:szCs w:val="22"/>
        </w:rPr>
        <w:t xml:space="preserve"> following incorporation.  </w:t>
      </w:r>
    </w:p>
    <w:p w14:paraId="132D27A0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4655E470" w14:textId="13241640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  <w:r w:rsidRPr="001A238E">
        <w:rPr>
          <w:rFonts w:asciiTheme="minorHAnsi" w:hAnsiTheme="minorHAnsi"/>
          <w:b/>
          <w:sz w:val="22"/>
          <w:szCs w:val="22"/>
        </w:rPr>
        <w:t>RESOLVED</w:t>
      </w:r>
      <w:r w:rsidRPr="001A238E">
        <w:rPr>
          <w:rFonts w:asciiTheme="minorHAnsi" w:hAnsiTheme="minorHAnsi"/>
          <w:sz w:val="22"/>
          <w:szCs w:val="22"/>
        </w:rPr>
        <w:t>, that</w:t>
      </w:r>
      <w:r w:rsidR="00983BDD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ghq</w:t>
      </w:r>
      <w:r w:rsidR="00983BDD" w:rsidRPr="00490065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 xml:space="preserve"> </w:t>
      </w:r>
      <w:r w:rsidR="00983BDD">
        <w:rPr>
          <w:rFonts w:asciiTheme="minorHAnsi" w:hAnsiTheme="minorHAnsi"/>
          <w:sz w:val="22"/>
          <w:szCs w:val="22"/>
          <w:shd w:val="clear" w:color="auto" w:fill="D9D9D9" w:themeFill="background1" w:themeFillShade="D9"/>
        </w:rPr>
        <w:t>i</w:t>
      </w:r>
      <w:r w:rsidRPr="001A238E">
        <w:rPr>
          <w:rFonts w:asciiTheme="minorHAnsi" w:hAnsiTheme="minorHAnsi"/>
          <w:sz w:val="22"/>
          <w:szCs w:val="22"/>
        </w:rPr>
        <w:t>s</w:t>
      </w:r>
      <w:r w:rsidR="007D6B22">
        <w:rPr>
          <w:rFonts w:asciiTheme="minorHAnsi" w:hAnsiTheme="minorHAnsi"/>
          <w:sz w:val="22"/>
          <w:szCs w:val="22"/>
        </w:rPr>
        <w:t>/are</w:t>
      </w:r>
      <w:r w:rsidRPr="001A238E">
        <w:rPr>
          <w:rFonts w:asciiTheme="minorHAnsi" w:hAnsiTheme="minorHAnsi"/>
          <w:sz w:val="22"/>
          <w:szCs w:val="22"/>
        </w:rPr>
        <w:t xml:space="preserve"> hereby appointed as director of the Company.</w:t>
      </w:r>
    </w:p>
    <w:p w14:paraId="0F1A46A6" w14:textId="77777777" w:rsidR="0065728A" w:rsidRPr="001A238E" w:rsidRDefault="0065728A" w:rsidP="0065728A">
      <w:pPr>
        <w:jc w:val="both"/>
        <w:rPr>
          <w:rFonts w:asciiTheme="minorHAnsi" w:hAnsiTheme="minorHAnsi"/>
          <w:sz w:val="22"/>
          <w:szCs w:val="22"/>
        </w:rPr>
      </w:pPr>
    </w:p>
    <w:p w14:paraId="7E1506B9" w14:textId="77777777" w:rsidR="0065728A" w:rsidRPr="001A238E" w:rsidRDefault="0065728A" w:rsidP="0065728A">
      <w:pPr>
        <w:spacing w:before="100" w:beforeAutospacing="1" w:after="100" w:afterAutospacing="1" w:line="360" w:lineRule="auto"/>
        <w:ind w:left="187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1A238E">
        <w:rPr>
          <w:rFonts w:asciiTheme="minorHAnsi" w:hAnsiTheme="minorHAnsi" w:cs="Arial"/>
          <w:b/>
          <w:bCs/>
          <w:sz w:val="22"/>
          <w:szCs w:val="22"/>
        </w:rPr>
        <w:t xml:space="preserve">Signature of Incorporating Shareholder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12D963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38B9B70D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7B03295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2C6AC674" w:rsidR="004149BC" w:rsidRPr="00332DB9" w:rsidRDefault="004149BC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</w:p>
    <w:p w14:paraId="5B7E3B8D" w14:textId="72494C4B" w:rsidR="00204025" w:rsidRDefault="00983BDD" w:rsidP="0065728A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Abc 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0E1E1BF2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77777777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>
      <w:r>
        <w:br w:type="page"/>
      </w:r>
    </w:p>
    <w:p>
      <w:r>
        <w:t>Review Comments (Auto-generated)</w:t>
      </w:r>
    </w:p>
    <w:p>
      <w:r>
        <w:rPr>
          <w:b/>
          <w:sz w:val="24"/>
        </w:rPr>
        <w:t>Review Comments (Auto-generated)</w:t>
      </w:r>
    </w:p>
    <w:p>
      <w:r>
        <w:rPr>
          <w:b/>
        </w:rPr>
        <w:t xml:space="preserve">Document: </w:t>
      </w:r>
      <w:r>
        <w:t>3-adgm-ra-resolution-incorporation-ltd-sole-shareholder-ver-3-0-20170202.docx</w:t>
      </w:r>
      <w:r>
        <w:rPr>
          <w:b/>
        </w:rPr>
        <w:br/>
        <w:t xml:space="preserve">Issue: </w:t>
      </w:r>
      <w:r>
        <w:t>Unfilled placeholder: [insert company name]</w:t>
      </w:r>
      <w:r>
        <w:rPr>
          <w:b/>
        </w:rPr>
        <w:br/>
        <w:t xml:space="preserve">Suggestion: </w:t>
      </w:r>
      <w:r>
        <w:t>Fill this placeholder with the correct value</w:t>
      </w:r>
    </w:p>
    <w:p>
      <w:r>
        <w:rPr>
          <w:b/>
        </w:rPr>
        <w:t xml:space="preserve">Document: </w:t>
      </w:r>
      <w:r>
        <w:t>3-adgm-ra-resolution-incorporation-ltd-sole-shareholder-ver-3-0-20170202.docx</w:t>
      </w:r>
      <w:r>
        <w:rPr>
          <w:b/>
        </w:rPr>
        <w:br/>
        <w:t xml:space="preserve">Issue: </w:t>
      </w:r>
      <w:r>
        <w:t>Missing clause: RESOLVED, that the Company be incorporated in the Abu Dhabi Global Market</w:t>
      </w:r>
      <w:r>
        <w:rPr>
          <w:b/>
        </w:rPr>
        <w:br/>
        <w:t xml:space="preserve">Suggestion: </w:t>
      </w:r>
      <w:r>
        <w:t>Add the missing clause to match ADGM requirements</w:t>
      </w:r>
    </w:p>
    <w:p>
      <w:r>
        <w:rPr>
          <w:b/>
        </w:rPr>
        <w:t xml:space="preserve">Document: </w:t>
      </w:r>
      <w:r>
        <w:t>3-adgm-ra-resolution-incorporation-ltd-sole-shareholder-ver-3-0-20170202.docx</w:t>
      </w:r>
      <w:r>
        <w:rPr>
          <w:b/>
        </w:rPr>
        <w:br/>
        <w:t xml:space="preserve">Issue: </w:t>
      </w:r>
      <w:r>
        <w:t>Missing clause: RESOLVED, that the Company duly adopts proposed Articles of Association for the purpose of incorporation of the Company in the Abu Dhabi Global Market.</w:t>
      </w:r>
      <w:r>
        <w:rPr>
          <w:b/>
        </w:rPr>
        <w:br/>
        <w:t xml:space="preserve">Suggestion: </w:t>
      </w:r>
      <w:r>
        <w:t>Add the missing clause to match ADGM requirements</w:t>
      </w:r>
    </w:p>
    <w:p>
      <w:r>
        <w:rPr>
          <w:b/>
        </w:rPr>
        <w:t xml:space="preserve">Document: </w:t>
      </w:r>
      <w:r>
        <w:t>3-adgm-ra-resolution-incorporation-ltd-sole-shareholder-ver-3-0-20170202.docx</w:t>
      </w:r>
      <w:r>
        <w:rPr>
          <w:b/>
        </w:rPr>
        <w:br/>
        <w:t xml:space="preserve">Issue: </w:t>
      </w:r>
      <w:r>
        <w:t>Wrong jurisdiction found: 'American Market'</w:t>
      </w:r>
      <w:r>
        <w:rPr>
          <w:b/>
        </w:rPr>
        <w:br/>
        <w:t xml:space="preserve">Suggestion: </w:t>
      </w:r>
      <w:r>
        <w:t>Replace with 'Abu Dhabi Global Market (ADGM) Courts'.</w:t>
      </w:r>
    </w:p>
    <w:sectPr w:rsidR="0087251F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66CCE" w14:textId="77777777" w:rsidR="00F17272" w:rsidRDefault="00F17272" w:rsidP="00156CC6">
      <w:r>
        <w:separator/>
      </w:r>
    </w:p>
  </w:endnote>
  <w:endnote w:type="continuationSeparator" w:id="0">
    <w:p w14:paraId="7C7119DE" w14:textId="77777777" w:rsidR="00F17272" w:rsidRDefault="00F17272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09E9" w14:textId="07E1CE27" w:rsidR="00454766" w:rsidRPr="00454766" w:rsidRDefault="00454766" w:rsidP="003D52DA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ADGM/VER3</w:t>
    </w:r>
    <w:r>
      <w:rPr>
        <w:rFonts w:ascii="Arial Narrow" w:hAnsi="Arial Narrow"/>
        <w:color w:val="A6A6A6" w:themeColor="background1" w:themeShade="A6"/>
        <w:sz w:val="16"/>
        <w:szCs w:val="16"/>
      </w:rPr>
      <w:t>.0/</w:t>
    </w:r>
    <w:r w:rsidR="003D52DA">
      <w:rPr>
        <w:rFonts w:ascii="Arial Narrow" w:hAnsi="Arial Narrow"/>
        <w:color w:val="A6A6A6" w:themeColor="background1" w:themeShade="A6"/>
        <w:sz w:val="16"/>
        <w:szCs w:val="16"/>
      </w:rPr>
      <w:t>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43B22" w14:textId="77777777" w:rsidR="00F17272" w:rsidRDefault="00F17272" w:rsidP="00156CC6">
      <w:r>
        <w:separator/>
      </w:r>
    </w:p>
  </w:footnote>
  <w:footnote w:type="continuationSeparator" w:id="0">
    <w:p w14:paraId="13246468" w14:textId="77777777" w:rsidR="00F17272" w:rsidRDefault="00F17272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39283" w14:textId="77777777" w:rsidR="00E7132A" w:rsidRDefault="00E7132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  <w:p w14:paraId="7738662E" w14:textId="77777777" w:rsidR="00E7132A" w:rsidRPr="006961F8" w:rsidRDefault="00E7132A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4932">
    <w:abstractNumId w:val="1"/>
  </w:num>
  <w:num w:numId="2" w16cid:durableId="12674229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270375">
    <w:abstractNumId w:val="2"/>
  </w:num>
  <w:num w:numId="4" w16cid:durableId="269090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2682C"/>
    <w:rsid w:val="001343DD"/>
    <w:rsid w:val="00156CC6"/>
    <w:rsid w:val="00165171"/>
    <w:rsid w:val="00194EA5"/>
    <w:rsid w:val="001E3074"/>
    <w:rsid w:val="001E6800"/>
    <w:rsid w:val="00204025"/>
    <w:rsid w:val="0022484B"/>
    <w:rsid w:val="002312D2"/>
    <w:rsid w:val="002634CD"/>
    <w:rsid w:val="0031260B"/>
    <w:rsid w:val="00332DB9"/>
    <w:rsid w:val="00360ED2"/>
    <w:rsid w:val="0036324F"/>
    <w:rsid w:val="003A4116"/>
    <w:rsid w:val="003C52BB"/>
    <w:rsid w:val="003D52DA"/>
    <w:rsid w:val="003E7774"/>
    <w:rsid w:val="004149BC"/>
    <w:rsid w:val="00417485"/>
    <w:rsid w:val="0045303E"/>
    <w:rsid w:val="00454766"/>
    <w:rsid w:val="00490065"/>
    <w:rsid w:val="004C6994"/>
    <w:rsid w:val="00521D56"/>
    <w:rsid w:val="00524C64"/>
    <w:rsid w:val="005362F3"/>
    <w:rsid w:val="005A1BF8"/>
    <w:rsid w:val="005A1DEC"/>
    <w:rsid w:val="005A78DF"/>
    <w:rsid w:val="0065292B"/>
    <w:rsid w:val="0065728A"/>
    <w:rsid w:val="007801D5"/>
    <w:rsid w:val="007B5CAC"/>
    <w:rsid w:val="007D08C0"/>
    <w:rsid w:val="007D6B22"/>
    <w:rsid w:val="0087251F"/>
    <w:rsid w:val="009128C8"/>
    <w:rsid w:val="00934851"/>
    <w:rsid w:val="00983BDD"/>
    <w:rsid w:val="0099733D"/>
    <w:rsid w:val="009B7A92"/>
    <w:rsid w:val="00A81764"/>
    <w:rsid w:val="00AE6E22"/>
    <w:rsid w:val="00B0443B"/>
    <w:rsid w:val="00B31113"/>
    <w:rsid w:val="00BA73CC"/>
    <w:rsid w:val="00BD5EC5"/>
    <w:rsid w:val="00C03709"/>
    <w:rsid w:val="00C34E68"/>
    <w:rsid w:val="00C6566C"/>
    <w:rsid w:val="00C915B1"/>
    <w:rsid w:val="00CB7C7E"/>
    <w:rsid w:val="00CC0C63"/>
    <w:rsid w:val="00CE02DC"/>
    <w:rsid w:val="00D0639B"/>
    <w:rsid w:val="00DE6A33"/>
    <w:rsid w:val="00E4195F"/>
    <w:rsid w:val="00E7132A"/>
    <w:rsid w:val="00F14E5A"/>
    <w:rsid w:val="00F17272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21BCE11396</cp:lastModifiedBy>
  <cp:revision>5</cp:revision>
  <dcterms:created xsi:type="dcterms:W3CDTF">2025-08-10T06:00:00Z</dcterms:created>
  <dcterms:modified xsi:type="dcterms:W3CDTF">2025-08-10T09:03:00Z</dcterms:modified>
</cp:coreProperties>
</file>