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r>
        <w:rPr>
          <w:i/>
        </w:rPr>
        <w:t xml:space="preserve"> [COMMENT: Issue: Problematic wording found: Ambiguous / non-binding language</w:t>
        <w:br/>
        <w:t>Severity: Low</w:t>
        <w:br/>
        <w:t>Suggestion: Review ambiguous phrasing and replace with clear mandatory wording where appropriate.</w:t>
        <w:br/>
        <w:t>Citation: N/A]</w:t>
      </w:r>
    </w:p>
    <w:p w14:paraId="329C2B74" w14:textId="77777777" w:rsidR="00CE2E2A" w:rsidRDefault="00CE2E2A" w:rsidP="00CE2E2A">
      <w:pPr>
        <w:pStyle w:val="ListParagraph"/>
        <w:rPr>
          <w:lang w:eastAsia="ko-KR"/>
        </w:rPr>
      </w:pP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p>
    <w:p w14:paraId="53979BA4" w14:textId="77777777" w:rsidR="00CE2E2A" w:rsidRDefault="00CE2E2A" w:rsidP="00CE2E2A">
      <w:pPr>
        <w:pStyle w:val="ListParagraph"/>
        <w:rPr>
          <w:lang w:eastAsia="ko-KR"/>
        </w:rPr>
      </w:pP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p>
    <w:p w14:paraId="6AD5995E" w14:textId="77777777" w:rsidR="002018A4" w:rsidRDefault="002018A4" w:rsidP="002018A4">
      <w:pPr>
        <w:pStyle w:val="ListParagraph"/>
        <w:rPr>
          <w:lang w:eastAsia="ko-KR"/>
        </w:rPr>
      </w:pP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p>
    <w:p w14:paraId="2A154870" w14:textId="48A95CD9" w:rsidR="00975741" w:rsidRDefault="00975741" w:rsidP="003E6989">
      <w:pPr>
        <w:pStyle w:val="ListParagraph"/>
        <w:jc w:val="both"/>
        <w:rPr>
          <w:lang w:eastAsia="ko-KR"/>
        </w:rPr>
      </w:pP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p>
    <w:p w14:paraId="792E86F5" w14:textId="365BF2F1" w:rsidR="003E6989" w:rsidRDefault="003E6989" w:rsidP="00493A14">
      <w:pPr>
        <w:pStyle w:val="ListParagraph"/>
        <w:jc w:val="both"/>
        <w:rPr>
          <w:lang w:eastAsia="ko-KR"/>
        </w:rPr>
      </w:pP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p>
    <w:p w14:paraId="46798DD3" w14:textId="77777777" w:rsidR="00F707FD" w:rsidRDefault="00F707FD" w:rsidP="00F707FD">
      <w:pPr>
        <w:rPr>
          <w:lang w:eastAsia="ko-KR"/>
        </w:rPr>
      </w:pP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p>
      <w:r>
        <w:t>[COMMENT - Unknown]: Issue: Required item not found: Essential clauses (example: directors' powers / shares)</w:t>
        <w:br/>
        <w:t>Severity: Medium</w:t>
        <w:br/>
        <w:t>Suggestion: Ensure essential company clauses (e.g., directors' powers, shares/distributions) are present.</w:t>
        <w:br/>
        <w:t>Citation: N/A</w:t>
      </w: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