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D0383" w14:textId="77777777" w:rsidR="00156CC6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96C98CC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062EACA5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B75B6" w:rsidRPr="0098345E" w14:paraId="28B2A8FC" w14:textId="77777777" w:rsidTr="00D1732E">
        <w:tc>
          <w:tcPr>
            <w:tcW w:w="9016" w:type="dxa"/>
            <w:gridSpan w:val="2"/>
          </w:tcPr>
          <w:p w14:paraId="47A1E3F2" w14:textId="77777777" w:rsidR="007B75B6" w:rsidRPr="00110A6C" w:rsidRDefault="007B75B6" w:rsidP="00D1732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10A6C">
              <w:rPr>
                <w:rFonts w:asciiTheme="minorHAnsi" w:hAnsiTheme="minorHAnsi" w:cstheme="minorHAnsi"/>
                <w:b/>
              </w:rPr>
              <w:t>SAMPLE &amp; GUIDANCE</w:t>
            </w:r>
          </w:p>
        </w:tc>
      </w:tr>
      <w:tr w:rsidR="007B75B6" w:rsidRPr="00837272" w14:paraId="423C8CE5" w14:textId="77777777" w:rsidTr="00D1732E">
        <w:tc>
          <w:tcPr>
            <w:tcW w:w="3256" w:type="dxa"/>
          </w:tcPr>
          <w:p w14:paraId="69099EDD" w14:textId="77777777" w:rsidR="007B75B6" w:rsidRPr="00110A6C" w:rsidRDefault="007B75B6" w:rsidP="00D173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Title: </w:t>
            </w:r>
          </w:p>
        </w:tc>
        <w:tc>
          <w:tcPr>
            <w:tcW w:w="5760" w:type="dxa"/>
          </w:tcPr>
          <w:p w14:paraId="4770821E" w14:textId="650939D5" w:rsidR="007B75B6" w:rsidRPr="00110A6C" w:rsidRDefault="00AF7590" w:rsidP="00D1732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F7590">
              <w:rPr>
                <w:rFonts w:asciiTheme="minorHAnsi" w:hAnsiTheme="minorHAnsi" w:cstheme="minorHAnsi"/>
                <w:bCs/>
                <w:sz w:val="22"/>
                <w:szCs w:val="22"/>
              </w:rPr>
              <w:t>Resolution - Change of Registered office Address</w:t>
            </w:r>
          </w:p>
        </w:tc>
      </w:tr>
      <w:tr w:rsidR="007B75B6" w:rsidRPr="00837272" w14:paraId="00B8E5E2" w14:textId="77777777" w:rsidTr="00D1732E">
        <w:tc>
          <w:tcPr>
            <w:tcW w:w="3256" w:type="dxa"/>
          </w:tcPr>
          <w:p w14:paraId="27F5F86C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When to use this template?</w:t>
            </w:r>
          </w:p>
          <w:p w14:paraId="224808CC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086517A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760" w:type="dxa"/>
          </w:tcPr>
          <w:p w14:paraId="3EE9D9E8" w14:textId="5F3E677A" w:rsidR="007B75B6" w:rsidRPr="00110A6C" w:rsidRDefault="00AF7590" w:rsidP="007B75B6">
            <w:pPr>
              <w:pStyle w:val="ListParagraph"/>
              <w:numPr>
                <w:ilvl w:val="0"/>
                <w:numId w:val="4"/>
              </w:numPr>
              <w:ind w:left="67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the Company wishes to change its registered office address as appears on the commercial license and the ADGM RA public register </w:t>
            </w:r>
          </w:p>
          <w:p w14:paraId="2C59810F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B75B6" w:rsidRPr="00837272" w14:paraId="01833F91" w14:textId="77777777" w:rsidTr="00D1732E">
        <w:tc>
          <w:tcPr>
            <w:tcW w:w="3256" w:type="dxa"/>
          </w:tcPr>
          <w:p w14:paraId="5057C2E0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How to complete the template:</w:t>
            </w:r>
          </w:p>
          <w:p w14:paraId="7EE94A1A" w14:textId="60ADA288" w:rsidR="007B75B6" w:rsidRPr="00110A6C" w:rsidRDefault="007B75B6" w:rsidP="00AF75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CCB584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p w14:paraId="065C5C5A" w14:textId="77777777" w:rsidR="007B75B6" w:rsidRPr="00110A6C" w:rsidRDefault="007B75B6" w:rsidP="007B75B6">
            <w:pPr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 w:rsidRPr="00110A6C"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Copy the text and fill in the required information that is specific to your entity.</w:t>
            </w:r>
          </w:p>
          <w:p w14:paraId="2A1B6AAA" w14:textId="77777777" w:rsidR="007B75B6" w:rsidRPr="00110A6C" w:rsidRDefault="007B75B6" w:rsidP="007B75B6">
            <w:pPr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 w:rsidRPr="00110A6C"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Delete optional clauses in italic font (if not applicable), the square brackets and the endnotes.  </w:t>
            </w:r>
          </w:p>
          <w:p w14:paraId="78D7D020" w14:textId="7F3AECB8" w:rsidR="007B75B6" w:rsidRDefault="00AF7590" w:rsidP="007B75B6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If there is only one director appointed, the resolution can be executed solely by this director.</w:t>
            </w:r>
          </w:p>
          <w:p w14:paraId="1298448F" w14:textId="6AEEFCA0" w:rsidR="00AF7590" w:rsidRPr="00110A6C" w:rsidRDefault="00AF7590" w:rsidP="007B75B6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If there are several directors appointed, then the entire board must execute this resolution, unless documentary evidence acceptable to the ADGM RA can be provided for a single board member to bind the entire board.</w:t>
            </w:r>
          </w:p>
          <w:p w14:paraId="0A5849B3" w14:textId="77777777" w:rsidR="007B75B6" w:rsidRPr="00110A6C" w:rsidRDefault="007B75B6" w:rsidP="007B75B6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</w:pPr>
            <w:r w:rsidRPr="00110A6C">
              <w:rPr>
                <w:rFonts w:asciiTheme="minorHAnsi" w:hAnsiTheme="minorHAnsi" w:cstheme="minorHAnsi"/>
                <w:color w:val="0E101A"/>
                <w:sz w:val="22"/>
                <w:szCs w:val="22"/>
                <w:lang w:eastAsia="en-GB"/>
              </w:rPr>
              <w:t>Note that electronic signature is acceptable.</w:t>
            </w:r>
          </w:p>
          <w:p w14:paraId="7810050E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9EF0A9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B75B6" w:rsidRPr="0098345E" w14:paraId="1AAC8CFD" w14:textId="77777777" w:rsidTr="00D1732E">
        <w:tc>
          <w:tcPr>
            <w:tcW w:w="3256" w:type="dxa"/>
          </w:tcPr>
          <w:p w14:paraId="232A4BAF" w14:textId="77777777" w:rsidR="007B75B6" w:rsidRPr="00110A6C" w:rsidRDefault="007B75B6" w:rsidP="00D173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b/>
                <w:sz w:val="22"/>
                <w:szCs w:val="22"/>
              </w:rPr>
              <w:t>Contact:</w:t>
            </w:r>
          </w:p>
          <w:p w14:paraId="28A64049" w14:textId="77777777" w:rsidR="007B75B6" w:rsidRPr="00110A6C" w:rsidRDefault="007B75B6" w:rsidP="00D1732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p w14:paraId="0CFCE8FB" w14:textId="00F46643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sz w:val="22"/>
                <w:szCs w:val="22"/>
              </w:rPr>
              <w:t>For further questions regarding this document, please contact:</w:t>
            </w:r>
          </w:p>
          <w:p w14:paraId="5D82A6B5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4254D1" w14:textId="77777777" w:rsidR="007B75B6" w:rsidRPr="00110A6C" w:rsidRDefault="007B75B6" w:rsidP="00D173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0A6C">
              <w:rPr>
                <w:rFonts w:asciiTheme="minorHAnsi" w:hAnsiTheme="minorHAnsi" w:cstheme="minorHAnsi"/>
                <w:sz w:val="22"/>
                <w:szCs w:val="22"/>
              </w:rPr>
              <w:t>ADGM.Registration@adgm.com</w:t>
            </w:r>
          </w:p>
          <w:p w14:paraId="23BCBD07" w14:textId="77777777" w:rsidR="007B75B6" w:rsidRPr="00110A6C" w:rsidRDefault="007B75B6" w:rsidP="00D1732E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68A97869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487D3E51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07CC9208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4E0ADFE6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23C4DBA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2E7EA3E0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4B6190E8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7900E786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32BEF851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348FFFC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0291481C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A87FA52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D9ACC58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69E316B" w14:textId="126F503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53651BC1" w14:textId="68E6A9C8" w:rsidR="00110A6C" w:rsidRDefault="00110A6C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740C425B" w14:textId="77777777" w:rsidR="00110A6C" w:rsidRDefault="00110A6C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5DDAD3F9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2F02EC32" w14:textId="77777777" w:rsidR="007B75B6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E2C13DB" w14:textId="77777777" w:rsidR="007B75B6" w:rsidRPr="00332DB9" w:rsidRDefault="007B75B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1C027C4C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lastRenderedPageBreak/>
        <w:t xml:space="preserve"> RESOLUTION OF THE BOARD OF DIRECTORS </w:t>
      </w:r>
    </w:p>
    <w:p w14:paraId="26672AE1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5EE4C736" w14:textId="3DDCE03B" w:rsidR="00156CC6" w:rsidRPr="00332DB9" w:rsidRDefault="00AF7590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proofErr w:type="gramStart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company name</w:t>
      </w:r>
      <w:r>
        <w:rPr>
          <w:rFonts w:asciiTheme="minorHAnsi" w:hAnsiTheme="minorHAnsi" w:cstheme="minorHAnsi"/>
          <w:b/>
          <w:sz w:val="22"/>
          <w:szCs w:val="22"/>
          <w:highlight w:val="yellow"/>
        </w:rPr>
        <w:t>]</w:t>
      </w:r>
    </w:p>
    <w:p w14:paraId="09BB5BC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73BCB01D" w14:textId="6CC88A95" w:rsidR="001343DD" w:rsidRPr="00332DB9" w:rsidRDefault="00AF7590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proofErr w:type="gramStart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date</w:t>
      </w:r>
      <w:r>
        <w:rPr>
          <w:rFonts w:asciiTheme="minorHAnsi" w:hAnsiTheme="minorHAnsi" w:cstheme="minorHAnsi"/>
          <w:b/>
          <w:sz w:val="22"/>
          <w:szCs w:val="22"/>
          <w:highlight w:val="yellow"/>
        </w:rPr>
        <w:t>]</w:t>
      </w:r>
    </w:p>
    <w:p w14:paraId="28BD4C0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11AC6B9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464553" w14:textId="6A821DB1" w:rsidR="00156CC6" w:rsidRPr="00332DB9" w:rsidRDefault="00156CC6" w:rsidP="00AF7590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 w:cstheme="minorHAnsi"/>
          <w:sz w:val="22"/>
          <w:szCs w:val="22"/>
        </w:rPr>
        <w:t>W</w:t>
      </w:r>
      <w:r w:rsidR="005362F3">
        <w:rPr>
          <w:rFonts w:asciiTheme="minorHAnsi" w:hAnsiTheme="minorHAnsi" w:cstheme="minorHAnsi"/>
          <w:sz w:val="22"/>
          <w:szCs w:val="22"/>
        </w:rPr>
        <w:t xml:space="preserve">e, being all the directors of </w:t>
      </w:r>
      <w:r w:rsidR="00AF7590">
        <w:rPr>
          <w:rFonts w:asciiTheme="minorHAnsi" w:hAnsiTheme="minorHAnsi" w:cstheme="minorHAnsi"/>
          <w:sz w:val="22"/>
          <w:szCs w:val="22"/>
          <w:highlight w:val="yellow"/>
        </w:rPr>
        <w:t>[</w:t>
      </w:r>
      <w:r w:rsidR="001343DD" w:rsidRPr="00110A6C">
        <w:rPr>
          <w:rFonts w:asciiTheme="minorHAnsi" w:hAnsiTheme="minorHAnsi" w:cstheme="minorHAnsi"/>
          <w:sz w:val="22"/>
          <w:szCs w:val="22"/>
          <w:highlight w:val="yellow"/>
        </w:rPr>
        <w:t>insert company name</w:t>
      </w:r>
      <w:r w:rsidR="00AF7590">
        <w:rPr>
          <w:rFonts w:asciiTheme="minorHAnsi" w:hAnsiTheme="minorHAnsi" w:cstheme="minorHAnsi"/>
          <w:sz w:val="22"/>
          <w:szCs w:val="22"/>
          <w:highlight w:val="lightGray"/>
        </w:rPr>
        <w:t>]</w:t>
      </w:r>
      <w:r w:rsidR="004149BC" w:rsidRPr="00332DB9">
        <w:rPr>
          <w:rFonts w:asciiTheme="minorHAnsi" w:hAnsiTheme="minorHAnsi" w:cstheme="minorHAnsi"/>
          <w:sz w:val="22"/>
          <w:szCs w:val="22"/>
        </w:rPr>
        <w:t xml:space="preserve"> (the ‘Board’)</w:t>
      </w:r>
      <w:r w:rsidRPr="00332DB9">
        <w:rPr>
          <w:rFonts w:asciiTheme="minorHAnsi" w:hAnsiTheme="minorHAnsi" w:cstheme="minorHAnsi"/>
          <w:sz w:val="22"/>
          <w:szCs w:val="22"/>
        </w:rPr>
        <w:t xml:space="preserve">, a </w:t>
      </w:r>
      <w:r w:rsidR="00AF7590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private company limited by shares</w:t>
      </w:r>
      <w:r w:rsidR="007B75B6" w:rsidRPr="00110A6C">
        <w:rPr>
          <w:rFonts w:asciiTheme="minorHAnsi" w:hAnsiTheme="minorHAnsi" w:cstheme="minorHAnsi"/>
          <w:sz w:val="22"/>
          <w:szCs w:val="22"/>
          <w:highlight w:val="yellow"/>
        </w:rPr>
        <w:t>/private company limited by guarantee</w:t>
      </w:r>
      <w:r w:rsidR="00AF7590">
        <w:rPr>
          <w:rFonts w:asciiTheme="minorHAnsi" w:hAnsiTheme="minorHAnsi" w:cstheme="minorHAnsi"/>
          <w:sz w:val="22"/>
          <w:szCs w:val="22"/>
        </w:rPr>
        <w:t>]</w:t>
      </w:r>
      <w:r w:rsidR="00B74DAA">
        <w:rPr>
          <w:rStyle w:val="EndnoteReference"/>
          <w:rFonts w:asciiTheme="minorHAnsi" w:hAnsiTheme="minorHAnsi" w:cstheme="minorHAnsi"/>
          <w:sz w:val="22"/>
          <w:szCs w:val="22"/>
        </w:rPr>
        <w:endnoteReference w:id="1"/>
      </w:r>
      <w:r w:rsidRPr="00332DB9">
        <w:rPr>
          <w:rFonts w:asciiTheme="minorHAnsi" w:hAnsiTheme="minorHAnsi" w:cstheme="minorHAnsi"/>
          <w:sz w:val="22"/>
          <w:szCs w:val="22"/>
        </w:rPr>
        <w:t xml:space="preserve"> organised and existing under the laws of Abu Dhabi Global Market, </w:t>
      </w:r>
      <w:r w:rsidR="007B75B6">
        <w:rPr>
          <w:rFonts w:asciiTheme="minorHAnsi" w:hAnsiTheme="minorHAnsi" w:cstheme="minorHAnsi"/>
          <w:sz w:val="22"/>
          <w:szCs w:val="22"/>
        </w:rPr>
        <w:t xml:space="preserve">with registration number </w:t>
      </w:r>
      <w:r w:rsidR="00AF7590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="00AF7590" w:rsidRPr="00FA6F53">
        <w:rPr>
          <w:rFonts w:asciiTheme="minorHAnsi" w:hAnsiTheme="minorHAnsi" w:cstheme="minorHAnsi"/>
          <w:sz w:val="22"/>
          <w:szCs w:val="22"/>
          <w:highlight w:val="yellow"/>
        </w:rPr>
        <w:t>xxxxxxxxx</w:t>
      </w:r>
      <w:proofErr w:type="spellEnd"/>
      <w:r w:rsidR="00AF7590">
        <w:rPr>
          <w:rFonts w:asciiTheme="minorHAnsi" w:hAnsiTheme="minorHAnsi" w:cstheme="minorHAnsi"/>
          <w:sz w:val="22"/>
          <w:szCs w:val="22"/>
        </w:rPr>
        <w:t>]</w:t>
      </w:r>
      <w:r w:rsidR="007B75B6">
        <w:rPr>
          <w:rFonts w:asciiTheme="minorHAnsi" w:hAnsiTheme="minorHAnsi" w:cstheme="minorHAnsi"/>
          <w:sz w:val="22"/>
          <w:szCs w:val="22"/>
        </w:rPr>
        <w:t xml:space="preserve"> </w:t>
      </w:r>
      <w:r w:rsidRPr="00332DB9">
        <w:rPr>
          <w:rFonts w:asciiTheme="minorHAnsi" w:hAnsiTheme="minorHAnsi" w:cstheme="minorHAnsi"/>
          <w:sz w:val="22"/>
          <w:szCs w:val="22"/>
        </w:rPr>
        <w:t xml:space="preserve">having its registered address at </w:t>
      </w:r>
      <w:r w:rsidR="00AF7590">
        <w:rPr>
          <w:rFonts w:asciiTheme="minorHAnsi" w:hAnsiTheme="minorHAnsi" w:cstheme="minorHAnsi"/>
          <w:sz w:val="22"/>
          <w:szCs w:val="22"/>
          <w:highlight w:val="lightGray"/>
        </w:rPr>
        <w:t>[</w:t>
      </w:r>
      <w:r w:rsidR="001343DD" w:rsidRPr="00110A6C">
        <w:rPr>
          <w:rFonts w:asciiTheme="minorHAnsi" w:hAnsiTheme="minorHAnsi" w:cstheme="minorHAnsi"/>
          <w:sz w:val="22"/>
          <w:szCs w:val="22"/>
          <w:highlight w:val="yellow"/>
        </w:rPr>
        <w:t>insert registered office address</w:t>
      </w:r>
      <w:r w:rsidR="00AF7590">
        <w:rPr>
          <w:rFonts w:asciiTheme="minorHAnsi" w:hAnsiTheme="minorHAnsi" w:cstheme="minorHAnsi"/>
          <w:sz w:val="22"/>
          <w:szCs w:val="22"/>
          <w:highlight w:val="lightGray"/>
        </w:rPr>
        <w:t>]</w:t>
      </w:r>
      <w:r w:rsidR="00AF7590">
        <w:rPr>
          <w:rStyle w:val="EndnoteReference"/>
          <w:rFonts w:asciiTheme="minorHAnsi" w:hAnsiTheme="minorHAnsi" w:cstheme="minorHAnsi"/>
          <w:sz w:val="22"/>
          <w:szCs w:val="22"/>
          <w:highlight w:val="lightGray"/>
        </w:rPr>
        <w:endnoteReference w:id="2"/>
      </w:r>
      <w:r w:rsidR="00AF7590">
        <w:rPr>
          <w:rFonts w:asciiTheme="minorHAnsi" w:hAnsiTheme="minorHAnsi" w:cstheme="minorHAnsi"/>
          <w:sz w:val="22"/>
          <w:szCs w:val="22"/>
        </w:rPr>
        <w:t xml:space="preserve"> </w:t>
      </w:r>
      <w:r w:rsidRPr="00332DB9">
        <w:rPr>
          <w:rFonts w:asciiTheme="minorHAnsi" w:hAnsiTheme="minorHAnsi" w:cstheme="minorHAnsi"/>
          <w:sz w:val="22"/>
          <w:szCs w:val="22"/>
        </w:rPr>
        <w:t>(the “Company”), hereby consent to the adoption of the following resolutions:</w:t>
      </w:r>
    </w:p>
    <w:p w14:paraId="51DE821B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0321C0D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D6AFB2E" w14:textId="77777777" w:rsidR="00156CC6" w:rsidRPr="00332DB9" w:rsidRDefault="005A1BF8" w:rsidP="0087251F">
      <w:pPr>
        <w:autoSpaceDE w:val="0"/>
        <w:autoSpaceDN w:val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CHANGE OF REGISTERED OFFICE ADDRESS</w:t>
      </w:r>
      <w:r w:rsidR="00156CC6" w:rsidRPr="00332DB9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0C331976" w14:textId="77777777" w:rsidR="004149BC" w:rsidRPr="00332DB9" w:rsidRDefault="004149BC" w:rsidP="0087251F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1F648030" w14:textId="77777777" w:rsidR="004149BC" w:rsidRDefault="00204025" w:rsidP="005A1BF8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332DB9">
        <w:rPr>
          <w:rFonts w:asciiTheme="minorHAnsi" w:hAnsiTheme="minorHAnsi"/>
          <w:sz w:val="22"/>
          <w:szCs w:val="22"/>
        </w:rPr>
        <w:t xml:space="preserve">RESOLVED, </w:t>
      </w:r>
      <w:r w:rsidR="004149BC" w:rsidRPr="00332DB9">
        <w:rPr>
          <w:rFonts w:asciiTheme="minorHAnsi" w:hAnsiTheme="minorHAnsi" w:cstheme="minorHAnsi"/>
          <w:sz w:val="22"/>
          <w:szCs w:val="22"/>
        </w:rPr>
        <w:t xml:space="preserve">that the </w:t>
      </w:r>
      <w:r w:rsidR="005A1BF8">
        <w:rPr>
          <w:rFonts w:asciiTheme="minorHAnsi" w:hAnsiTheme="minorHAnsi" w:cstheme="minorHAnsi"/>
          <w:sz w:val="22"/>
          <w:szCs w:val="22"/>
        </w:rPr>
        <w:t xml:space="preserve">registered office address of the Company be changed to </w:t>
      </w:r>
      <w:r w:rsidR="00987D7F">
        <w:rPr>
          <w:rFonts w:asciiTheme="minorHAnsi" w:hAnsiTheme="minorHAnsi" w:cstheme="minorHAnsi"/>
          <w:sz w:val="22"/>
          <w:szCs w:val="22"/>
        </w:rPr>
        <w:t xml:space="preserve">the following:  </w:t>
      </w:r>
    </w:p>
    <w:p w14:paraId="6D966D61" w14:textId="77777777" w:rsidR="00987D7F" w:rsidRDefault="00987D7F" w:rsidP="005A1BF8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38F1B7E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Office number</w:t>
      </w:r>
      <w:r w:rsidRPr="00110A6C">
        <w:rPr>
          <w:rFonts w:asciiTheme="minorHAnsi" w:hAnsiTheme="minorHAnsi" w:cstheme="minorHAnsi"/>
          <w:sz w:val="22"/>
          <w:szCs w:val="22"/>
        </w:rPr>
        <w:t>]</w:t>
      </w:r>
    </w:p>
    <w:p w14:paraId="041E8FB7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Number</w:t>
      </w:r>
      <w:r w:rsidRPr="00110A6C">
        <w:rPr>
          <w:rFonts w:asciiTheme="minorHAnsi" w:hAnsiTheme="minorHAnsi" w:cstheme="minorHAnsi"/>
          <w:sz w:val="22"/>
          <w:szCs w:val="22"/>
        </w:rPr>
        <w:t>] Floor</w:t>
      </w:r>
    </w:p>
    <w:p w14:paraId="237C004D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[</w:t>
      </w:r>
      <w:r w:rsidRPr="00110A6C">
        <w:rPr>
          <w:rFonts w:asciiTheme="minorHAnsi" w:hAnsiTheme="minorHAnsi" w:cstheme="minorHAnsi"/>
          <w:sz w:val="22"/>
          <w:szCs w:val="22"/>
          <w:highlight w:val="yellow"/>
        </w:rPr>
        <w:t>Name</w:t>
      </w:r>
      <w:r w:rsidRPr="00110A6C">
        <w:rPr>
          <w:rFonts w:asciiTheme="minorHAnsi" w:hAnsiTheme="minorHAnsi" w:cstheme="minorHAnsi"/>
          <w:sz w:val="22"/>
          <w:szCs w:val="22"/>
        </w:rPr>
        <w:t>] Tower</w:t>
      </w:r>
    </w:p>
    <w:p w14:paraId="672452E0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Abu Dhabi Global Market Square</w:t>
      </w:r>
    </w:p>
    <w:p w14:paraId="778C5175" w14:textId="77777777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 xml:space="preserve">Al </w:t>
      </w:r>
      <w:proofErr w:type="spellStart"/>
      <w:r w:rsidRPr="00110A6C">
        <w:rPr>
          <w:rFonts w:asciiTheme="minorHAnsi" w:hAnsiTheme="minorHAnsi" w:cstheme="minorHAnsi"/>
          <w:sz w:val="22"/>
          <w:szCs w:val="22"/>
        </w:rPr>
        <w:t>Maryah</w:t>
      </w:r>
      <w:proofErr w:type="spellEnd"/>
      <w:r w:rsidRPr="00110A6C">
        <w:rPr>
          <w:rFonts w:asciiTheme="minorHAnsi" w:hAnsiTheme="minorHAnsi" w:cstheme="minorHAnsi"/>
          <w:sz w:val="22"/>
          <w:szCs w:val="22"/>
        </w:rPr>
        <w:t xml:space="preserve"> Island</w:t>
      </w:r>
    </w:p>
    <w:p w14:paraId="5D1DFFE5" w14:textId="17B855F6" w:rsidR="00AF7590" w:rsidRPr="00110A6C" w:rsidRDefault="00AF7590" w:rsidP="00AF759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10A6C">
        <w:rPr>
          <w:rFonts w:asciiTheme="minorHAnsi" w:hAnsiTheme="minorHAnsi" w:cstheme="minorHAnsi"/>
          <w:sz w:val="22"/>
          <w:szCs w:val="22"/>
        </w:rPr>
        <w:t>Abu Dhabi, UAE</w:t>
      </w:r>
      <w:r>
        <w:rPr>
          <w:rStyle w:val="EndnoteReference"/>
          <w:rFonts w:asciiTheme="minorHAnsi" w:hAnsiTheme="minorHAnsi" w:cstheme="minorHAnsi"/>
          <w:sz w:val="22"/>
          <w:szCs w:val="22"/>
        </w:rPr>
        <w:endnoteReference w:id="3"/>
      </w:r>
    </w:p>
    <w:p w14:paraId="73154851" w14:textId="77777777" w:rsidR="004149BC" w:rsidRPr="00332DB9" w:rsidRDefault="004149BC" w:rsidP="0087251F">
      <w:pPr>
        <w:jc w:val="both"/>
        <w:rPr>
          <w:rFonts w:asciiTheme="minorHAnsi" w:hAnsiTheme="minorHAnsi"/>
          <w:sz w:val="22"/>
          <w:szCs w:val="22"/>
        </w:rPr>
      </w:pPr>
    </w:p>
    <w:p w14:paraId="12844AF5" w14:textId="77777777"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14:paraId="783C5279" w14:textId="77777777" w:rsidR="00204025" w:rsidRPr="00332DB9" w:rsidRDefault="00204025" w:rsidP="0087251F">
      <w:pPr>
        <w:jc w:val="both"/>
        <w:rPr>
          <w:rFonts w:asciiTheme="minorHAnsi" w:hAnsiTheme="minorHAnsi"/>
          <w:sz w:val="22"/>
          <w:szCs w:val="22"/>
        </w:rPr>
      </w:pPr>
    </w:p>
    <w:p w14:paraId="3D34D203" w14:textId="77777777"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14:paraId="2E697FDA" w14:textId="77777777"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14:paraId="205AA1F8" w14:textId="77777777" w:rsidR="004149BC" w:rsidRPr="00332DB9" w:rsidRDefault="004149BC" w:rsidP="0087251F">
      <w:pPr>
        <w:jc w:val="both"/>
        <w:rPr>
          <w:rFonts w:asciiTheme="minorHAnsi" w:hAnsiTheme="minorHAnsi" w:cs="Arial"/>
          <w:sz w:val="22"/>
          <w:szCs w:val="22"/>
        </w:rPr>
      </w:pPr>
    </w:p>
    <w:p w14:paraId="50045D6B" w14:textId="77777777"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52809FCC" w14:textId="77777777" w:rsidR="004149BC" w:rsidRPr="00332DB9" w:rsidRDefault="004149BC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  <w:t>__________________________________</w:t>
      </w:r>
    </w:p>
    <w:p w14:paraId="2B7F2B5A" w14:textId="0387BD64" w:rsidR="00204025" w:rsidRDefault="00AF7590" w:rsidP="001343DD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highlight w:val="lightGray"/>
        </w:rPr>
        <w:t>[</w:t>
      </w:r>
      <w:proofErr w:type="gramStart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 xml:space="preserve"> Director’s name</w:t>
      </w:r>
      <w:r>
        <w:rPr>
          <w:rFonts w:asciiTheme="minorHAnsi" w:hAnsiTheme="minorHAnsi" w:cs="Arial"/>
          <w:sz w:val="22"/>
          <w:szCs w:val="22"/>
        </w:rPr>
        <w:t>]</w:t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  <w:highlight w:val="yellow"/>
        </w:rPr>
        <w:t>[</w:t>
      </w:r>
      <w:proofErr w:type="gramStart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>insert</w:t>
      </w:r>
      <w:proofErr w:type="gramEnd"/>
      <w:r w:rsidR="001343DD" w:rsidRPr="00110A6C">
        <w:rPr>
          <w:rFonts w:asciiTheme="minorHAnsi" w:hAnsiTheme="minorHAnsi" w:cs="Arial"/>
          <w:sz w:val="22"/>
          <w:szCs w:val="22"/>
          <w:highlight w:val="yellow"/>
        </w:rPr>
        <w:t xml:space="preserve"> Director’s name</w:t>
      </w:r>
      <w:r>
        <w:rPr>
          <w:rFonts w:asciiTheme="minorHAnsi" w:hAnsiTheme="minorHAnsi" w:cs="Arial"/>
          <w:sz w:val="22"/>
          <w:szCs w:val="22"/>
        </w:rPr>
        <w:t>]</w:t>
      </w:r>
      <w:r>
        <w:rPr>
          <w:rStyle w:val="EndnoteReference"/>
          <w:rFonts w:asciiTheme="minorHAnsi" w:hAnsiTheme="minorHAnsi" w:cs="Arial"/>
          <w:sz w:val="22"/>
          <w:szCs w:val="22"/>
        </w:rPr>
        <w:endnoteReference w:id="4"/>
      </w:r>
      <w:r w:rsidR="001343DD" w:rsidRPr="00332DB9">
        <w:rPr>
          <w:rFonts w:asciiTheme="minorHAnsi" w:hAnsiTheme="minorHAnsi" w:cs="Arial"/>
          <w:sz w:val="22"/>
          <w:szCs w:val="22"/>
        </w:rPr>
        <w:tab/>
      </w:r>
    </w:p>
    <w:p w14:paraId="48AEF828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7B72F5E9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0450F49E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0C50660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11925477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5BF0690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p>
      <w:r>
        <w:t>[COMMENT - Change of Registered Office Address]: Issue: Required item not found: Signature block</w:t>
        <w:br/>
        <w:t>Severity: Medium</w:t>
        <w:br/>
        <w:t>Suggestion: Add a clear signatory block showing name, designation, and date.</w:t>
        <w:br/>
        <w:t>Citation: N/A</w:t>
      </w:r>
    </w:p>
    <w:p>
      <w:r>
        <w:t>[COMMENT - Change of Registered Office Address]: Issue: Required item not found: Essential clauses (example: directors' powers / shares)</w:t>
        <w:br/>
        <w:t>Severity: Medium</w:t>
        <w:br/>
        <w:t>Suggestion: Ensure essential company clauses (e.g., directors' powers, shares/distributions) are present.</w:t>
        <w:br/>
        <w:t>Citation: N/A</w:t>
      </w:r>
    </w:p>
    <w:sectPr w:rsidR="0087251F" w:rsidSect="00AE6E22">
      <w:head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504BB" w14:textId="77777777" w:rsidR="00D16ADE" w:rsidRDefault="00D16ADE" w:rsidP="00156CC6">
      <w:r>
        <w:separator/>
      </w:r>
    </w:p>
  </w:endnote>
  <w:endnote w:type="continuationSeparator" w:id="0">
    <w:p w14:paraId="6C7641F9" w14:textId="77777777" w:rsidR="00D16ADE" w:rsidRDefault="00D16ADE" w:rsidP="00156CC6">
      <w:r>
        <w:continuationSeparator/>
      </w:r>
    </w:p>
  </w:endnote>
  <w:endnote w:id="1">
    <w:p w14:paraId="1CB9F34C" w14:textId="17D03814" w:rsidR="00B74DAA" w:rsidRPr="00994698" w:rsidRDefault="00B74DAA">
      <w:pPr>
        <w:pStyle w:val="EndnoteText"/>
        <w:rPr>
          <w:rFonts w:asciiTheme="minorHAnsi" w:hAnsiTheme="minorHAnsi" w:cstheme="minorHAnsi"/>
          <w:sz w:val="18"/>
          <w:szCs w:val="18"/>
          <w:lang w:val="en-US"/>
        </w:rPr>
      </w:pPr>
      <w:r w:rsidRPr="00B74DAA">
        <w:rPr>
          <w:rStyle w:val="EndnoteReference"/>
          <w:rFonts w:asciiTheme="minorHAnsi" w:hAnsiTheme="minorHAnsi"/>
          <w:sz w:val="18"/>
          <w:szCs w:val="18"/>
        </w:rPr>
        <w:endnoteRef/>
      </w:r>
      <w:r w:rsidRPr="00B74DAA">
        <w:rPr>
          <w:rFonts w:asciiTheme="minorHAnsi" w:hAnsi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>Delete as appropriate.</w:t>
      </w:r>
    </w:p>
  </w:endnote>
  <w:endnote w:id="2">
    <w:p w14:paraId="4FCB6FC0" w14:textId="79B2C132" w:rsidR="00AF7590" w:rsidRPr="00994698" w:rsidRDefault="00AF7590" w:rsidP="00AF7590">
      <w:pPr>
        <w:pStyle w:val="EndnoteText"/>
        <w:rPr>
          <w:rFonts w:asciiTheme="minorHAnsi" w:hAnsiTheme="minorHAnsi" w:cstheme="minorHAnsi"/>
          <w:sz w:val="18"/>
          <w:szCs w:val="18"/>
          <w:lang w:val="en-US"/>
        </w:rPr>
      </w:pPr>
      <w:r w:rsidRPr="00994698">
        <w:rPr>
          <w:rStyle w:val="EndnoteReference"/>
          <w:rFonts w:asciiTheme="minorHAnsi" w:hAnsiTheme="minorHAnsi" w:cstheme="minorHAnsi"/>
          <w:sz w:val="18"/>
          <w:szCs w:val="18"/>
        </w:rPr>
        <w:endnoteRef/>
      </w:r>
      <w:r w:rsidRPr="00994698">
        <w:rPr>
          <w:rFonts w:asciiTheme="minorHAnsi" w:hAnsiTheme="minorHAnsi" w:cs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>This is the current registered office address of the Company as appears on the commercial license and the ADGM RA public register.</w:t>
      </w:r>
      <w:bookmarkStart w:id="0" w:name="_GoBack"/>
      <w:bookmarkEnd w:id="0"/>
    </w:p>
  </w:endnote>
  <w:endnote w:id="3">
    <w:p w14:paraId="15C68B06" w14:textId="6EB53C8C" w:rsidR="00AF7590" w:rsidRPr="00994698" w:rsidRDefault="00AF7590">
      <w:pPr>
        <w:pStyle w:val="EndnoteText"/>
        <w:rPr>
          <w:rFonts w:asciiTheme="minorHAnsi" w:hAnsiTheme="minorHAnsi" w:cstheme="minorHAnsi"/>
          <w:sz w:val="18"/>
          <w:szCs w:val="18"/>
          <w:lang w:val="en-US"/>
        </w:rPr>
      </w:pPr>
      <w:r w:rsidRPr="00994698">
        <w:rPr>
          <w:rStyle w:val="EndnoteReference"/>
          <w:rFonts w:asciiTheme="minorHAnsi" w:hAnsiTheme="minorHAnsi" w:cstheme="minorHAnsi"/>
          <w:sz w:val="18"/>
          <w:szCs w:val="18"/>
        </w:rPr>
        <w:endnoteRef/>
      </w:r>
      <w:r w:rsidRPr="00994698">
        <w:rPr>
          <w:rFonts w:asciiTheme="minorHAnsi" w:hAnsiTheme="minorHAnsi" w:cs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 xml:space="preserve">This is the new registered office address, which shall appear on the commercial license and the ADGM RA public register after the change </w:t>
      </w:r>
      <w:proofErr w:type="gramStart"/>
      <w:r w:rsidRPr="00994698">
        <w:rPr>
          <w:rFonts w:asciiTheme="minorHAnsi" w:hAnsiTheme="minorHAnsi" w:cstheme="minorHAnsi"/>
          <w:sz w:val="18"/>
          <w:szCs w:val="18"/>
          <w:lang w:val="en-US"/>
        </w:rPr>
        <w:t>was filed</w:t>
      </w:r>
      <w:proofErr w:type="gramEnd"/>
      <w:r w:rsidRPr="00994698">
        <w:rPr>
          <w:rFonts w:asciiTheme="minorHAnsi" w:hAnsiTheme="minorHAnsi" w:cstheme="minorHAnsi"/>
          <w:sz w:val="18"/>
          <w:szCs w:val="18"/>
          <w:lang w:val="en-US"/>
        </w:rPr>
        <w:t>.</w:t>
      </w:r>
    </w:p>
  </w:endnote>
  <w:endnote w:id="4">
    <w:p w14:paraId="01A10773" w14:textId="0EF7C599" w:rsidR="00AF7590" w:rsidRPr="00110A6C" w:rsidRDefault="00AF7590">
      <w:pPr>
        <w:pStyle w:val="EndnoteText"/>
        <w:rPr>
          <w:lang w:val="en-US"/>
        </w:rPr>
      </w:pPr>
      <w:r w:rsidRPr="00994698">
        <w:rPr>
          <w:rStyle w:val="EndnoteReference"/>
          <w:rFonts w:asciiTheme="minorHAnsi" w:hAnsiTheme="minorHAnsi" w:cstheme="minorHAnsi"/>
          <w:sz w:val="18"/>
          <w:szCs w:val="18"/>
        </w:rPr>
        <w:endnoteRef/>
      </w:r>
      <w:r w:rsidRPr="00994698">
        <w:rPr>
          <w:rFonts w:asciiTheme="minorHAnsi" w:hAnsiTheme="minorHAnsi" w:cstheme="minorHAnsi"/>
          <w:sz w:val="18"/>
          <w:szCs w:val="18"/>
        </w:rPr>
        <w:t xml:space="preserve"> </w:t>
      </w:r>
      <w:r w:rsidRPr="00994698">
        <w:rPr>
          <w:rFonts w:asciiTheme="minorHAnsi" w:hAnsiTheme="minorHAnsi" w:cstheme="minorHAnsi"/>
          <w:sz w:val="18"/>
          <w:szCs w:val="18"/>
          <w:lang w:val="en-US"/>
        </w:rPr>
        <w:t>Please add additional signature blocks as applicable.</w:t>
      </w:r>
      <w:r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C49F4" w14:textId="77777777" w:rsidR="00D16ADE" w:rsidRDefault="00D16ADE" w:rsidP="00156CC6">
      <w:r>
        <w:separator/>
      </w:r>
    </w:p>
  </w:footnote>
  <w:footnote w:type="continuationSeparator" w:id="0">
    <w:p w14:paraId="05B639A4" w14:textId="77777777" w:rsidR="00D16ADE" w:rsidRDefault="00D16ADE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54873" w14:textId="77777777" w:rsidR="007C6BDB" w:rsidRDefault="00D16ADE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14:paraId="11F92CE9" w14:textId="77777777" w:rsidR="007C6BDB" w:rsidRPr="006961F8" w:rsidRDefault="00D16ADE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15C"/>
    <w:multiLevelType w:val="hybridMultilevel"/>
    <w:tmpl w:val="52367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2ADF"/>
    <w:multiLevelType w:val="hybridMultilevel"/>
    <w:tmpl w:val="E682D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6"/>
    <w:rsid w:val="00110A6C"/>
    <w:rsid w:val="001343DD"/>
    <w:rsid w:val="00156CC6"/>
    <w:rsid w:val="001E6800"/>
    <w:rsid w:val="00204025"/>
    <w:rsid w:val="00257548"/>
    <w:rsid w:val="0031260B"/>
    <w:rsid w:val="00332DB9"/>
    <w:rsid w:val="003D1FFD"/>
    <w:rsid w:val="004149BC"/>
    <w:rsid w:val="004C6528"/>
    <w:rsid w:val="004C6994"/>
    <w:rsid w:val="005362F3"/>
    <w:rsid w:val="005A1BF8"/>
    <w:rsid w:val="005A1DEC"/>
    <w:rsid w:val="005E23CB"/>
    <w:rsid w:val="00636C7E"/>
    <w:rsid w:val="00647A57"/>
    <w:rsid w:val="007636D3"/>
    <w:rsid w:val="007B75B6"/>
    <w:rsid w:val="0087251F"/>
    <w:rsid w:val="00987D7F"/>
    <w:rsid w:val="00994698"/>
    <w:rsid w:val="0099733D"/>
    <w:rsid w:val="009C5C42"/>
    <w:rsid w:val="009D4056"/>
    <w:rsid w:val="00AE6E22"/>
    <w:rsid w:val="00AF7590"/>
    <w:rsid w:val="00B0443B"/>
    <w:rsid w:val="00B50DD5"/>
    <w:rsid w:val="00B74DAA"/>
    <w:rsid w:val="00C24573"/>
    <w:rsid w:val="00C6566C"/>
    <w:rsid w:val="00CB7C7E"/>
    <w:rsid w:val="00D16ADE"/>
    <w:rsid w:val="00E4195F"/>
    <w:rsid w:val="00F63477"/>
    <w:rsid w:val="00F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937B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5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B6"/>
    <w:rPr>
      <w:rFonts w:ascii="Segoe UI" w:eastAsia="Times New Roman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75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5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5B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5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5B6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759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7590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F75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9AC7-7BCE-4570-B1A9-B7FF2AC4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Mariam Hassan</cp:lastModifiedBy>
  <cp:revision>9</cp:revision>
  <dcterms:created xsi:type="dcterms:W3CDTF">2021-08-07T18:25:00Z</dcterms:created>
  <dcterms:modified xsi:type="dcterms:W3CDTF">2021-09-15T03:31:00Z</dcterms:modified>
</cp:coreProperties>
</file>