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Memorandum of Association of Example Co.</w:t>
      </w:r>
    </w:p>
    <w:p>
      <w:r>
        <w:t>UBO Declaration: John Doe</w:t>
      </w:r>
    </w:p>
    <w:p>
      <w:r>
        <w:t>Register of Members and Directors attached.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