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BOARD RESOLUTION</w:t>
      </w:r>
    </w:p>
    <w:p/>
    <w:p>
      <w:r>
        <w:t>TECH SOLUTIONS LLC</w:t>
      </w:r>
    </w:p>
    <w:p>
      <w:r>
        <w:t>Board of Directors Meeting</w:t>
      </w:r>
    </w:p>
    <w:p>
      <w:r>
        <w:t>Date: January 15, 2025</w:t>
      </w:r>
    </w:p>
    <w:p>
      <w:r>
        <w:t>Venue: Office 123, DIFC, Dubai</w:t>
      </w:r>
    </w:p>
    <w:p>
      <w:pPr>
        <w:pStyle w:val="Heading1"/>
      </w:pPr>
      <w:r>
        <w:t>ATTENDANCE</w:t>
      </w:r>
    </w:p>
    <w:p>
      <w:r>
        <w:t>Directors Present:</w:t>
      </w:r>
    </w:p>
    <w:p>
      <w:r>
        <w:t>• Mr. Ahmed Al Rashid - Chairman</w:t>
      </w:r>
    </w:p>
    <w:p>
      <w:r>
        <w:t>• Ms. Fatima Hassan - Director</w:t>
      </w:r>
    </w:p>
    <w:p>
      <w:r>
        <w:t>• Mr. James Wilson - Director</w:t>
      </w:r>
    </w:p>
    <w:p>
      <w:r>
        <w:t>Quorum: Present</w:t>
      </w:r>
    </w:p>
    <w:p>
      <w:pPr>
        <w:pStyle w:val="Heading1"/>
      </w:pPr>
      <w:r>
        <w:t>RESOLUTIONS</w:t>
      </w:r>
    </w:p>
    <w:p>
      <w:r>
        <w:t>IT WAS RESOLVED THAT:</w:t>
      </w:r>
    </w:p>
    <w:p>
      <w:r>
        <w:t>1. The Company might open a bank account with a bank in the UAE.</w:t>
      </w:r>
    </w:p>
    <w:p>
      <w:r>
        <w:t>2. The registered office could be moved to a new location in Dubai International Financial Centre.</w:t>
      </w:r>
    </w:p>
    <w:p>
      <w:r>
        <w:t>3. Legal matters should be handled according to UAE Federal Law and disputes may be resolved in the Dubai Courts.</w:t>
      </w:r>
    </w:p>
    <w:p>
      <w:r>
        <w:t>4. The Company shall appoint Mr. Ahmed Al Rashid as the authorized signatory.</w:t>
      </w:r>
    </w:p>
    <w:p>
      <w:pPr>
        <w:pStyle w:val="Heading1"/>
      </w:pPr>
      <w:r>
        <w:t>SIGNATURES</w:t>
      </w:r>
    </w:p>
    <w:p>
      <w:r>
        <w:t>Chairman: _________________</w:t>
      </w:r>
    </w:p>
    <w:p>
      <w:r>
        <w:t>Name:</w:t>
      </w:r>
    </w:p>
    <w:p>
      <w:r>
        <w:t>Date: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