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highlight w:val="yellow"/>
        </w:rPr>
        <w:t>IT WAS RESOLVED</w:t>
      </w:r>
      <w:r>
        <w:rPr>
          <w:highlight w:val="yellow"/>
        </w:rPr>
        <w:t xml:space="preserve"> that the </w:t>
      </w:r>
      <w:r w:rsidR="001E7F87">
        <w:rPr>
          <w:highlight w:val="yellow"/>
        </w:rPr>
        <w:t xml:space="preserve">amount of the </w:t>
      </w:r>
      <w:r>
        <w:rPr>
          <w:highlight w:val="yellow"/>
        </w:rPr>
        <w:t>authorised share capital of the company shall be as follows:</w:t>
      </w:r>
      <w:r w:rsidR="007F677F" w:rsidRPr="007F677F">
        <w:rPr>
          <w:highlight w:val="yellow"/>
        </w:rPr>
        <w:t xml:space="preserve"> [</w:t>
      </w:r>
      <w:proofErr w:type="spellStart"/>
      <w:r w:rsidR="007F677F" w:rsidRPr="004C1A3B">
        <w:rPr>
          <w:highlight w:val="yellow"/>
        </w:rPr>
        <w:t>xxxx</w:t>
      </w:r>
      <w:proofErr w:type="spellEnd"/>
      <w:r w:rsidR="007F677F" w:rsidRPr="007F677F">
        <w:rPr>
          <w:highlight w:val="yellow"/>
        </w:rPr>
        <w:t>] USD</w:t>
      </w:r>
    </w:p>
    <CT_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