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EMPLOYMENT CONTRACT</w:t>
      </w:r>
    </w:p>
    <w:p>
      <w:pPr>
        <w:pStyle w:val="Heading1"/>
      </w:pPr>
      <w:r>
        <w:t>PARTIES</w:t>
      </w:r>
    </w:p>
    <w:p>
      <w:r>
        <w:t>Employer: Sample Company Limited</w:t>
      </w:r>
    </w:p>
    <w:p>
      <w:r>
        <w:t>Employee: John Doe</w:t>
      </w:r>
    </w:p>
    <w:p>
      <w:r>
        <w:t>Position: Software Engineer</w:t>
      </w:r>
    </w:p>
    <w:p>
      <w:pPr>
        <w:pStyle w:val="Heading1"/>
      </w:pPr>
      <w:r>
        <w:t>TERMS OF EMPLOYMENT</w:t>
      </w:r>
    </w:p>
    <w:p>
      <w:r>
        <w:t>1. Start Date: 1 February 2024</w:t>
      </w:r>
    </w:p>
    <w:p>
      <w:r>
        <w:t>2. Salary: AED 15,000 per month</w:t>
      </w:r>
    </w:p>
    <w:p>
      <w:r>
        <w:t>3. Working Hours: 40 hours per week</w:t>
      </w:r>
    </w:p>
    <w:p>
      <w:r>
        <w:t>4. Probation Period: 6 months</w:t>
      </w:r>
    </w:p>
    <w:p>
      <w:pPr>
        <w:pStyle w:val="Heading1"/>
      </w:pPr>
      <w:r>
        <w:t>TERMINATION</w:t>
      </w:r>
    </w:p>
    <w:p>
      <w:r>
        <w:t>Either party may terminate this contract with 30 days written notice.</w:t>
      </w:r>
    </w:p>
    <w:p>
      <w:pPr>
        <w:pStyle w:val="Heading1"/>
      </w:pPr>
      <w:r>
        <w:t>GOVERNING LAW</w:t>
      </w:r>
    </w:p>
    <w:p>
      <w:r>
        <w:t>This contract shall be governed by the laws of the United Arab Emirates.</w:t>
      </w:r>
    </w:p>
    <w:p>
      <w:pPr>
        <w:pStyle w:val="Heading1"/>
      </w:pPr>
      <w:r>
        <w:t>SIGNATURES</w:t>
      </w:r>
    </w:p>
    <w:p>
      <w:r>
        <w:t>Employer: Sample Company Limited</w:t>
      </w:r>
    </w:p>
    <w:p>
      <w:r>
        <w:t>By: John Manager - HR Director</w:t>
      </w:r>
    </w:p>
    <w:p>
      <w:r>
        <w:t>Employee: John Doe</w:t>
      </w:r>
    </w:p>
    <w:p>
      <w:r>
        <w:t>Date: 15 January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