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3EF8" w14:textId="77777777" w:rsidR="00A82D37" w:rsidRDefault="00000000">
      <w:r>
        <w:t>Articles of Association</w:t>
      </w:r>
      <w:r>
        <w:br/>
      </w:r>
      <w:r>
        <w:br/>
        <w:t>This document defines the rules of the company.</w:t>
      </w:r>
      <w:r>
        <w:br/>
        <w:t>Jurisdiction: Dubai Courts.</w:t>
      </w:r>
    </w:p>
    <w:p w14:paraId="591A0586" w14:textId="77777777" w:rsidR="00A82D37" w:rsidRPr="00A82D37" w:rsidRDefault="00A82D37" w:rsidP="00A82D37">
      <w:pPr>
        <w:rPr>
          <w:lang w:val="en-IN"/>
        </w:rPr>
      </w:pPr>
      <w:r w:rsidRPr="00A82D37">
        <w:rPr>
          <w:lang w:val="en-IN"/>
        </w:rPr>
        <w:t>The board may convene meetings as required.</w:t>
      </w:r>
    </w:p>
    <w:p w14:paraId="2D094072" w14:textId="37878FDF" w:rsidR="00242231" w:rsidRDefault="00000000">
      <w:r>
        <w:br/>
      </w:r>
    </w:p>
    <w:sectPr w:rsidR="002422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297831">
    <w:abstractNumId w:val="8"/>
  </w:num>
  <w:num w:numId="2" w16cid:durableId="2082756069">
    <w:abstractNumId w:val="6"/>
  </w:num>
  <w:num w:numId="3" w16cid:durableId="1551308364">
    <w:abstractNumId w:val="5"/>
  </w:num>
  <w:num w:numId="4" w16cid:durableId="2139106205">
    <w:abstractNumId w:val="4"/>
  </w:num>
  <w:num w:numId="5" w16cid:durableId="1345087603">
    <w:abstractNumId w:val="7"/>
  </w:num>
  <w:num w:numId="6" w16cid:durableId="740177410">
    <w:abstractNumId w:val="3"/>
  </w:num>
  <w:num w:numId="7" w16cid:durableId="928929952">
    <w:abstractNumId w:val="2"/>
  </w:num>
  <w:num w:numId="8" w16cid:durableId="669336803">
    <w:abstractNumId w:val="1"/>
  </w:num>
  <w:num w:numId="9" w16cid:durableId="71613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231"/>
    <w:rsid w:val="0029639D"/>
    <w:rsid w:val="00326F90"/>
    <w:rsid w:val="00A82D37"/>
    <w:rsid w:val="00AA1D8D"/>
    <w:rsid w:val="00AD4DA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DA4012"/>
  <w14:defaultImageDpi w14:val="300"/>
  <w15:docId w15:val="{CBACE860-C6C0-4121-9F04-991F7B2C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umadevi03d@gmail.com</cp:lastModifiedBy>
  <cp:revision>2</cp:revision>
  <dcterms:created xsi:type="dcterms:W3CDTF">2013-12-23T23:15:00Z</dcterms:created>
  <dcterms:modified xsi:type="dcterms:W3CDTF">2025-08-11T07:14:00Z</dcterms:modified>
  <cp:category/>
</cp:coreProperties>
</file>