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589"/>
        <w:tblW w:w="0" w:type="auto"/>
        <w:tblLook w:val="04A0" w:firstRow="1" w:lastRow="0" w:firstColumn="1" w:lastColumn="0" w:noHBand="0" w:noVBand="1"/>
      </w:tblPr>
      <w:tblGrid>
        <w:gridCol w:w="3256"/>
        <w:gridCol w:w="5760"/>
      </w:tblGrid>
      <w:tr w:rsidR="00C95C44" w:rsidRPr="00C95C44" w14:paraId="5AA2688A" w14:textId="77777777" w:rsidTr="007222DF">
        <w:tc>
          <w:tcPr>
            <w:tcW w:w="9016" w:type="dxa"/>
            <w:gridSpan w:val="2"/>
          </w:tcPr>
          <w:p w14:paraId="30B2E906" w14:textId="77777777" w:rsidR="00C95C44" w:rsidRPr="00C95C44" w:rsidRDefault="00C95C44" w:rsidP="00D345D4">
            <w:pPr>
              <w:spacing w:line="360" w:lineRule="auto"/>
              <w:jc w:val="center"/>
              <w:rPr>
                <w:rFonts w:asciiTheme="minorHAnsi" w:hAnsiTheme="minorHAnsi" w:cstheme="minorHAnsi"/>
                <w:b/>
                <w:sz w:val="22"/>
                <w:szCs w:val="22"/>
              </w:rPr>
            </w:pPr>
            <w:r w:rsidRPr="00C95C44">
              <w:rPr>
                <w:rFonts w:asciiTheme="minorHAnsi" w:hAnsiTheme="minorHAnsi" w:cstheme="minorHAnsi"/>
                <w:b/>
                <w:sz w:val="22"/>
                <w:szCs w:val="22"/>
              </w:rPr>
              <w:t>SAMPLE &amp; GUIDANCE</w:t>
            </w:r>
          </w:p>
        </w:tc>
      </w:tr>
      <w:tr w:rsidR="00C95C44" w:rsidRPr="00C95C44" w14:paraId="4835551F" w14:textId="77777777" w:rsidTr="007222DF">
        <w:tc>
          <w:tcPr>
            <w:tcW w:w="3256" w:type="dxa"/>
          </w:tcPr>
          <w:p w14:paraId="23915C69" w14:textId="77777777" w:rsidR="00C95C44" w:rsidRPr="00C95C44" w:rsidRDefault="00C95C44" w:rsidP="00D345D4">
            <w:pPr>
              <w:spacing w:line="360" w:lineRule="auto"/>
              <w:jc w:val="both"/>
              <w:rPr>
                <w:rFonts w:asciiTheme="minorHAnsi" w:hAnsiTheme="minorHAnsi" w:cstheme="minorHAnsi"/>
                <w:b/>
                <w:sz w:val="22"/>
                <w:szCs w:val="22"/>
              </w:rPr>
            </w:pPr>
            <w:r w:rsidRPr="00C95C44">
              <w:rPr>
                <w:rFonts w:asciiTheme="minorHAnsi" w:hAnsiTheme="minorHAnsi" w:cstheme="minorHAnsi"/>
                <w:b/>
                <w:sz w:val="22"/>
                <w:szCs w:val="22"/>
              </w:rPr>
              <w:t xml:space="preserve">Title: </w:t>
            </w:r>
          </w:p>
        </w:tc>
        <w:tc>
          <w:tcPr>
            <w:tcW w:w="5760" w:type="dxa"/>
          </w:tcPr>
          <w:p w14:paraId="1466D63B" w14:textId="13A0FFFE" w:rsidR="00C95C44" w:rsidRPr="00C95C44" w:rsidRDefault="00C95C44" w:rsidP="009F5427">
            <w:pPr>
              <w:rPr>
                <w:rFonts w:asciiTheme="minorHAnsi" w:hAnsiTheme="minorHAnsi" w:cstheme="minorHAnsi"/>
                <w:bCs/>
                <w:sz w:val="22"/>
                <w:szCs w:val="22"/>
              </w:rPr>
            </w:pPr>
            <w:r w:rsidRPr="00C95C44">
              <w:rPr>
                <w:rFonts w:asciiTheme="minorHAnsi" w:hAnsiTheme="minorHAnsi" w:cstheme="minorHAnsi"/>
                <w:bCs/>
                <w:sz w:val="22"/>
                <w:szCs w:val="22"/>
              </w:rPr>
              <w:t xml:space="preserve">Resolution of </w:t>
            </w:r>
            <w:r>
              <w:rPr>
                <w:rFonts w:asciiTheme="minorHAnsi" w:hAnsiTheme="minorHAnsi" w:cstheme="minorHAnsi"/>
                <w:bCs/>
                <w:sz w:val="22"/>
                <w:szCs w:val="22"/>
              </w:rPr>
              <w:t xml:space="preserve">the </w:t>
            </w:r>
            <w:r w:rsidR="00C47AC5">
              <w:rPr>
                <w:rFonts w:asciiTheme="minorHAnsi" w:hAnsiTheme="minorHAnsi" w:cstheme="minorHAnsi"/>
                <w:bCs/>
                <w:sz w:val="22"/>
                <w:szCs w:val="22"/>
              </w:rPr>
              <w:t>Board of Directors</w:t>
            </w:r>
            <w:r w:rsidR="004B15E5">
              <w:rPr>
                <w:rFonts w:asciiTheme="minorHAnsi" w:hAnsiTheme="minorHAnsi" w:cstheme="minorHAnsi"/>
                <w:bCs/>
                <w:sz w:val="22"/>
                <w:szCs w:val="22"/>
              </w:rPr>
              <w:t xml:space="preserve"> of a company to confirm the decision to register a branch in the Abu Dhabi Global Market. </w:t>
            </w:r>
          </w:p>
        </w:tc>
      </w:tr>
      <w:tr w:rsidR="00C95C44" w:rsidRPr="00C95C44" w14:paraId="66D2287C" w14:textId="77777777" w:rsidTr="007222DF">
        <w:tc>
          <w:tcPr>
            <w:tcW w:w="3256" w:type="dxa"/>
          </w:tcPr>
          <w:p w14:paraId="410F6F3D" w14:textId="77777777" w:rsidR="00C95C44" w:rsidRPr="00C95C44" w:rsidRDefault="00C95C44" w:rsidP="00D345D4">
            <w:pPr>
              <w:rPr>
                <w:rFonts w:asciiTheme="minorHAnsi" w:hAnsiTheme="minorHAnsi" w:cstheme="minorHAnsi"/>
                <w:b/>
                <w:bCs/>
                <w:sz w:val="22"/>
                <w:szCs w:val="22"/>
              </w:rPr>
            </w:pPr>
            <w:r w:rsidRPr="00C95C44">
              <w:rPr>
                <w:rFonts w:asciiTheme="minorHAnsi" w:hAnsiTheme="minorHAnsi" w:cstheme="minorHAnsi"/>
                <w:b/>
                <w:bCs/>
                <w:sz w:val="22"/>
                <w:szCs w:val="22"/>
              </w:rPr>
              <w:t>When to use this template?</w:t>
            </w:r>
          </w:p>
          <w:p w14:paraId="082B3CFF" w14:textId="77777777" w:rsidR="00C95C44" w:rsidRPr="00C95C44" w:rsidRDefault="00C95C44" w:rsidP="00D345D4">
            <w:pPr>
              <w:rPr>
                <w:rFonts w:asciiTheme="minorHAnsi" w:hAnsiTheme="minorHAnsi" w:cstheme="minorHAnsi"/>
                <w:b/>
                <w:bCs/>
                <w:sz w:val="22"/>
                <w:szCs w:val="22"/>
              </w:rPr>
            </w:pPr>
          </w:p>
          <w:p w14:paraId="7DCFC133" w14:textId="77777777" w:rsidR="00C95C44" w:rsidRPr="00C95C44" w:rsidRDefault="00C95C44" w:rsidP="00D345D4">
            <w:pPr>
              <w:rPr>
                <w:rFonts w:asciiTheme="minorHAnsi" w:hAnsiTheme="minorHAnsi" w:cstheme="minorHAnsi"/>
                <w:b/>
                <w:bCs/>
                <w:sz w:val="22"/>
                <w:szCs w:val="22"/>
              </w:rPr>
            </w:pPr>
          </w:p>
        </w:tc>
        <w:tc>
          <w:tcPr>
            <w:tcW w:w="5760" w:type="dxa"/>
          </w:tcPr>
          <w:p w14:paraId="2633B512" w14:textId="725CC38C" w:rsidR="00C95C44" w:rsidRPr="00C95C44" w:rsidRDefault="00C95C44" w:rsidP="00D345D4">
            <w:pPr>
              <w:pStyle w:val="ListParagraph"/>
              <w:numPr>
                <w:ilvl w:val="0"/>
                <w:numId w:val="4"/>
              </w:numPr>
              <w:ind w:left="410"/>
              <w:rPr>
                <w:rFonts w:asciiTheme="minorHAnsi" w:hAnsiTheme="minorHAnsi" w:cstheme="minorHAnsi"/>
                <w:sz w:val="22"/>
                <w:szCs w:val="22"/>
              </w:rPr>
            </w:pPr>
            <w:r w:rsidRPr="00C95C44">
              <w:rPr>
                <w:rFonts w:asciiTheme="minorHAnsi" w:hAnsiTheme="minorHAnsi" w:cstheme="minorHAnsi"/>
                <w:sz w:val="22"/>
                <w:szCs w:val="22"/>
              </w:rPr>
              <w:t xml:space="preserve">If you wish to submit an application </w:t>
            </w:r>
            <w:r w:rsidR="004B15E5">
              <w:rPr>
                <w:rFonts w:asciiTheme="minorHAnsi" w:hAnsiTheme="minorHAnsi" w:cstheme="minorHAnsi"/>
                <w:sz w:val="22"/>
                <w:szCs w:val="22"/>
              </w:rPr>
              <w:t>to register a branch of a foreign company</w:t>
            </w:r>
            <w:r w:rsidR="00586F79">
              <w:rPr>
                <w:rFonts w:asciiTheme="minorHAnsi" w:hAnsiTheme="minorHAnsi" w:cstheme="minorHAnsi"/>
                <w:sz w:val="22"/>
                <w:szCs w:val="22"/>
              </w:rPr>
              <w:t xml:space="preserve"> and the parent company</w:t>
            </w:r>
            <w:r w:rsidR="009F5427">
              <w:rPr>
                <w:rFonts w:asciiTheme="minorHAnsi" w:hAnsiTheme="minorHAnsi" w:cstheme="minorHAnsi"/>
                <w:sz w:val="22"/>
                <w:szCs w:val="22"/>
              </w:rPr>
              <w:t xml:space="preserve"> is registered outside of the boundaries of </w:t>
            </w:r>
            <w:r w:rsidR="007222DF">
              <w:rPr>
                <w:rFonts w:asciiTheme="minorHAnsi" w:hAnsiTheme="minorHAnsi" w:cstheme="minorHAnsi"/>
                <w:sz w:val="22"/>
                <w:szCs w:val="22"/>
              </w:rPr>
              <w:t xml:space="preserve">the </w:t>
            </w:r>
            <w:r w:rsidR="009F5427">
              <w:rPr>
                <w:rFonts w:asciiTheme="minorHAnsi" w:hAnsiTheme="minorHAnsi" w:cstheme="minorHAnsi"/>
                <w:sz w:val="22"/>
                <w:szCs w:val="22"/>
              </w:rPr>
              <w:t>ADGM jurisdiction (including UAE licensed entities)</w:t>
            </w:r>
            <w:r w:rsidR="004B15E5">
              <w:rPr>
                <w:rFonts w:asciiTheme="minorHAnsi" w:hAnsiTheme="minorHAnsi" w:cstheme="minorHAnsi"/>
                <w:sz w:val="22"/>
                <w:szCs w:val="22"/>
              </w:rPr>
              <w:t xml:space="preserve">. </w:t>
            </w:r>
          </w:p>
          <w:p w14:paraId="24D6FDC5" w14:textId="7EC276D7" w:rsidR="00C95C44" w:rsidRPr="00C95C44" w:rsidRDefault="004B15E5" w:rsidP="007222DF">
            <w:pPr>
              <w:pStyle w:val="ListParagraph"/>
              <w:numPr>
                <w:ilvl w:val="0"/>
                <w:numId w:val="4"/>
              </w:numPr>
              <w:ind w:left="410"/>
              <w:rPr>
                <w:b/>
                <w:bCs/>
              </w:rPr>
            </w:pPr>
            <w:r>
              <w:rPr>
                <w:rFonts w:asciiTheme="minorHAnsi" w:hAnsiTheme="minorHAnsi" w:cstheme="minorHAnsi"/>
                <w:sz w:val="22"/>
                <w:szCs w:val="22"/>
              </w:rPr>
              <w:t>Please refer to the specific resolution templates if you wish to incorporate a private company limited by shares</w:t>
            </w:r>
            <w:r w:rsidR="007222DF">
              <w:rPr>
                <w:rFonts w:asciiTheme="minorHAnsi" w:hAnsiTheme="minorHAnsi" w:cstheme="minorHAnsi"/>
                <w:sz w:val="22"/>
                <w:szCs w:val="22"/>
              </w:rPr>
              <w:t xml:space="preserve"> or any other legal entity type</w:t>
            </w:r>
            <w:r>
              <w:rPr>
                <w:rFonts w:asciiTheme="minorHAnsi" w:hAnsiTheme="minorHAnsi" w:cstheme="minorHAnsi"/>
                <w:sz w:val="22"/>
                <w:szCs w:val="22"/>
              </w:rPr>
              <w:t xml:space="preserve">. </w:t>
            </w:r>
          </w:p>
        </w:tc>
      </w:tr>
      <w:tr w:rsidR="00C95C44" w:rsidRPr="00C95C44" w14:paraId="561FCE78" w14:textId="77777777" w:rsidTr="007222DF">
        <w:trPr>
          <w:trHeight w:val="3734"/>
        </w:trPr>
        <w:tc>
          <w:tcPr>
            <w:tcW w:w="3256" w:type="dxa"/>
          </w:tcPr>
          <w:p w14:paraId="2768068C" w14:textId="77777777" w:rsidR="00C95C44" w:rsidRPr="00C95C44" w:rsidRDefault="00C95C44" w:rsidP="00D345D4">
            <w:pPr>
              <w:rPr>
                <w:rFonts w:asciiTheme="minorHAnsi" w:hAnsiTheme="minorHAnsi" w:cstheme="minorHAnsi"/>
                <w:b/>
                <w:bCs/>
                <w:sz w:val="22"/>
                <w:szCs w:val="22"/>
              </w:rPr>
            </w:pPr>
            <w:r w:rsidRPr="00C95C44">
              <w:rPr>
                <w:rFonts w:asciiTheme="minorHAnsi" w:hAnsiTheme="minorHAnsi" w:cstheme="minorHAnsi"/>
                <w:b/>
                <w:bCs/>
                <w:sz w:val="22"/>
                <w:szCs w:val="22"/>
              </w:rPr>
              <w:t>How to complete the template:</w:t>
            </w:r>
          </w:p>
          <w:p w14:paraId="5CCFF91B" w14:textId="77777777" w:rsidR="00C95C44" w:rsidRPr="00C95C44" w:rsidRDefault="00C95C44" w:rsidP="00D345D4">
            <w:pPr>
              <w:rPr>
                <w:rFonts w:asciiTheme="minorHAnsi" w:hAnsiTheme="minorHAnsi" w:cstheme="minorHAnsi"/>
                <w:sz w:val="22"/>
                <w:szCs w:val="22"/>
              </w:rPr>
            </w:pPr>
          </w:p>
          <w:p w14:paraId="31946F41" w14:textId="77777777" w:rsidR="00C95C44" w:rsidRPr="00C95C44" w:rsidRDefault="00C95C44" w:rsidP="00D345D4">
            <w:pPr>
              <w:rPr>
                <w:rFonts w:asciiTheme="minorHAnsi" w:hAnsiTheme="minorHAnsi" w:cstheme="minorHAnsi"/>
                <w:b/>
                <w:sz w:val="22"/>
                <w:szCs w:val="22"/>
              </w:rPr>
            </w:pPr>
          </w:p>
        </w:tc>
        <w:tc>
          <w:tcPr>
            <w:tcW w:w="5760" w:type="dxa"/>
          </w:tcPr>
          <w:p w14:paraId="10C92E3E" w14:textId="0A8750B2" w:rsidR="00630E18" w:rsidRPr="00C95C44" w:rsidRDefault="00C95C44" w:rsidP="007222DF">
            <w:pPr>
              <w:numPr>
                <w:ilvl w:val="0"/>
                <w:numId w:val="5"/>
              </w:numPr>
              <w:tabs>
                <w:tab w:val="clear" w:pos="720"/>
              </w:tabs>
              <w:ind w:left="410"/>
              <w:rPr>
                <w:rFonts w:asciiTheme="minorHAnsi" w:hAnsiTheme="minorHAnsi" w:cstheme="minorHAnsi"/>
                <w:color w:val="0E101A"/>
                <w:sz w:val="22"/>
                <w:szCs w:val="22"/>
                <w:lang w:eastAsia="en-GB"/>
              </w:rPr>
            </w:pPr>
            <w:r w:rsidRPr="00C95C44">
              <w:rPr>
                <w:rFonts w:asciiTheme="minorHAnsi" w:hAnsiTheme="minorHAnsi" w:cstheme="minorHAnsi"/>
                <w:color w:val="0E101A"/>
                <w:sz w:val="22"/>
                <w:szCs w:val="22"/>
                <w:lang w:eastAsia="en-GB"/>
              </w:rPr>
              <w:t xml:space="preserve">Copy the text and fill in the required information that is specific to your application and print on </w:t>
            </w:r>
            <w:r w:rsidR="008C2741">
              <w:rPr>
                <w:rFonts w:asciiTheme="minorHAnsi" w:hAnsiTheme="minorHAnsi" w:cstheme="minorHAnsi"/>
                <w:color w:val="0E101A"/>
                <w:sz w:val="22"/>
                <w:szCs w:val="22"/>
                <w:lang w:eastAsia="en-GB"/>
              </w:rPr>
              <w:t>letterhead of the parent company</w:t>
            </w:r>
            <w:r w:rsidRPr="00C95C44">
              <w:rPr>
                <w:rFonts w:asciiTheme="minorHAnsi" w:hAnsiTheme="minorHAnsi" w:cstheme="minorHAnsi"/>
                <w:color w:val="0E101A"/>
                <w:sz w:val="22"/>
                <w:szCs w:val="22"/>
                <w:lang w:eastAsia="en-GB"/>
              </w:rPr>
              <w:t>;</w:t>
            </w:r>
          </w:p>
          <w:p w14:paraId="5A6265B6" w14:textId="042F68E0" w:rsidR="00630E18" w:rsidRPr="00630E18" w:rsidRDefault="00C95C44" w:rsidP="007222DF">
            <w:pPr>
              <w:numPr>
                <w:ilvl w:val="0"/>
                <w:numId w:val="5"/>
              </w:numPr>
              <w:tabs>
                <w:tab w:val="clear" w:pos="720"/>
              </w:tabs>
              <w:ind w:left="410"/>
              <w:rPr>
                <w:rFonts w:asciiTheme="minorHAnsi" w:hAnsiTheme="minorHAnsi" w:cstheme="minorHAnsi"/>
                <w:color w:val="0E101A"/>
                <w:sz w:val="22"/>
                <w:szCs w:val="22"/>
                <w:lang w:eastAsia="en-GB"/>
              </w:rPr>
            </w:pPr>
            <w:r w:rsidRPr="00630E18">
              <w:rPr>
                <w:rFonts w:asciiTheme="minorHAnsi" w:hAnsiTheme="minorHAnsi" w:cstheme="minorHAnsi"/>
                <w:color w:val="0E101A"/>
                <w:sz w:val="22"/>
                <w:szCs w:val="22"/>
                <w:lang w:eastAsia="en-GB"/>
              </w:rPr>
              <w:t>Delete optional clauses in italic font (if not applicable), the square brackets and the endnotes.  </w:t>
            </w:r>
          </w:p>
          <w:p w14:paraId="3D332F77" w14:textId="587828A2" w:rsidR="00630E18" w:rsidRPr="00630E18" w:rsidRDefault="008C2741" w:rsidP="007222DF">
            <w:pPr>
              <w:numPr>
                <w:ilvl w:val="0"/>
                <w:numId w:val="5"/>
              </w:numPr>
              <w:tabs>
                <w:tab w:val="clear" w:pos="720"/>
              </w:tabs>
              <w:ind w:left="410"/>
              <w:rPr>
                <w:rFonts w:asciiTheme="minorHAnsi" w:hAnsiTheme="minorHAnsi" w:cstheme="minorHAnsi"/>
                <w:color w:val="0E101A"/>
                <w:sz w:val="22"/>
                <w:szCs w:val="22"/>
                <w:lang w:eastAsia="en-GB"/>
              </w:rPr>
            </w:pPr>
            <w:r w:rsidRPr="007222DF">
              <w:rPr>
                <w:rFonts w:asciiTheme="minorHAnsi" w:hAnsiTheme="minorHAnsi" w:cstheme="minorHAnsi"/>
                <w:color w:val="0E101A"/>
                <w:sz w:val="22"/>
                <w:szCs w:val="22"/>
                <w:lang w:eastAsia="en-GB"/>
              </w:rPr>
              <w:t xml:space="preserve">The incumbent appointed </w:t>
            </w:r>
            <w:r w:rsidR="00C47AC5">
              <w:rPr>
                <w:rFonts w:asciiTheme="minorHAnsi" w:hAnsiTheme="minorHAnsi" w:cstheme="minorHAnsi"/>
                <w:color w:val="0E101A"/>
                <w:sz w:val="22"/>
                <w:szCs w:val="22"/>
                <w:lang w:eastAsia="en-GB"/>
              </w:rPr>
              <w:t>directors</w:t>
            </w:r>
            <w:r w:rsidRPr="007222DF">
              <w:rPr>
                <w:rFonts w:asciiTheme="minorHAnsi" w:hAnsiTheme="minorHAnsi" w:cstheme="minorHAnsi"/>
                <w:color w:val="0E101A"/>
                <w:sz w:val="22"/>
                <w:szCs w:val="22"/>
                <w:lang w:eastAsia="en-GB"/>
              </w:rPr>
              <w:t xml:space="preserve"> of the parent company</w:t>
            </w:r>
            <w:r w:rsidR="00C95C44" w:rsidRPr="007222DF">
              <w:rPr>
                <w:rFonts w:asciiTheme="minorHAnsi" w:hAnsiTheme="minorHAnsi" w:cstheme="minorHAnsi"/>
                <w:color w:val="0E101A"/>
                <w:sz w:val="22"/>
                <w:szCs w:val="22"/>
                <w:lang w:eastAsia="en-GB"/>
              </w:rPr>
              <w:t xml:space="preserve"> should sign this resolution. </w:t>
            </w:r>
            <w:r w:rsidR="00630E18" w:rsidRPr="007222DF">
              <w:rPr>
                <w:rFonts w:asciiTheme="minorHAnsi" w:hAnsiTheme="minorHAnsi" w:cstheme="minorHAnsi"/>
                <w:color w:val="0E101A"/>
                <w:sz w:val="22"/>
                <w:szCs w:val="22"/>
                <w:lang w:eastAsia="en-GB"/>
              </w:rPr>
              <w:t xml:space="preserve">The evidence of authority of the signatories on behalf of the </w:t>
            </w:r>
            <w:r w:rsidR="00630E18" w:rsidRPr="00630E18">
              <w:rPr>
                <w:rFonts w:asciiTheme="minorHAnsi" w:hAnsiTheme="minorHAnsi" w:cstheme="minorHAnsi"/>
                <w:color w:val="0E101A"/>
                <w:sz w:val="22"/>
                <w:szCs w:val="22"/>
                <w:lang w:eastAsia="en-GB"/>
              </w:rPr>
              <w:t>parent company</w:t>
            </w:r>
            <w:r w:rsidR="00630E18" w:rsidRPr="007222DF">
              <w:rPr>
                <w:rFonts w:asciiTheme="minorHAnsi" w:hAnsiTheme="minorHAnsi" w:cstheme="minorHAnsi"/>
                <w:color w:val="0E101A"/>
                <w:sz w:val="22"/>
                <w:szCs w:val="22"/>
                <w:lang w:eastAsia="en-GB"/>
              </w:rPr>
              <w:t xml:space="preserve"> must be supported by documentary evidence in the form of a register of </w:t>
            </w:r>
            <w:r w:rsidR="00C47AC5">
              <w:rPr>
                <w:rFonts w:asciiTheme="minorHAnsi" w:hAnsiTheme="minorHAnsi" w:cstheme="minorHAnsi"/>
                <w:color w:val="0E101A"/>
                <w:sz w:val="22"/>
                <w:szCs w:val="22"/>
                <w:lang w:eastAsia="en-GB"/>
              </w:rPr>
              <w:t>directors</w:t>
            </w:r>
            <w:r w:rsidR="00630E18" w:rsidRPr="007222DF">
              <w:rPr>
                <w:rFonts w:asciiTheme="minorHAnsi" w:hAnsiTheme="minorHAnsi" w:cstheme="minorHAnsi"/>
                <w:color w:val="0E101A"/>
                <w:sz w:val="22"/>
                <w:szCs w:val="22"/>
                <w:lang w:eastAsia="en-GB"/>
              </w:rPr>
              <w:t xml:space="preserve"> (issued not more than three months ago, recently certified as a true copy by one of the incumbent </w:t>
            </w:r>
            <w:r w:rsidR="00C47AC5">
              <w:rPr>
                <w:rFonts w:asciiTheme="minorHAnsi" w:hAnsiTheme="minorHAnsi" w:cstheme="minorHAnsi"/>
                <w:color w:val="0E101A"/>
                <w:sz w:val="22"/>
                <w:szCs w:val="22"/>
                <w:lang w:eastAsia="en-GB"/>
              </w:rPr>
              <w:t>directors</w:t>
            </w:r>
            <w:r w:rsidR="00630E18" w:rsidRPr="007222DF">
              <w:rPr>
                <w:rFonts w:asciiTheme="minorHAnsi" w:hAnsiTheme="minorHAnsi" w:cstheme="minorHAnsi"/>
                <w:color w:val="0E101A"/>
                <w:sz w:val="22"/>
                <w:szCs w:val="22"/>
                <w:lang w:eastAsia="en-GB"/>
              </w:rPr>
              <w:t xml:space="preserve"> or company secretary, or registered agent</w:t>
            </w:r>
            <w:r w:rsidR="009F5427">
              <w:rPr>
                <w:rFonts w:asciiTheme="minorHAnsi" w:hAnsiTheme="minorHAnsi" w:cstheme="minorHAnsi"/>
                <w:color w:val="0E101A"/>
                <w:sz w:val="22"/>
                <w:szCs w:val="22"/>
                <w:lang w:eastAsia="en-GB"/>
              </w:rPr>
              <w:t>.  N</w:t>
            </w:r>
            <w:r w:rsidR="00630E18" w:rsidRPr="007222DF">
              <w:rPr>
                <w:rFonts w:asciiTheme="minorHAnsi" w:hAnsiTheme="minorHAnsi" w:cstheme="minorHAnsi"/>
                <w:color w:val="0E101A"/>
                <w:sz w:val="22"/>
                <w:szCs w:val="22"/>
                <w:lang w:eastAsia="en-GB"/>
              </w:rPr>
              <w:t>ote that as per s978 of the ADGM Companies Regulations foreign language documents must be accompanied by a certified translation to the English language).</w:t>
            </w:r>
            <w:r w:rsidR="00630E18" w:rsidRPr="00630E18">
              <w:rPr>
                <w:rFonts w:asciiTheme="minorHAnsi" w:hAnsiTheme="minorHAnsi" w:cstheme="minorHAnsi"/>
                <w:color w:val="0E101A"/>
                <w:sz w:val="22"/>
                <w:szCs w:val="22"/>
                <w:lang w:eastAsia="en-GB"/>
              </w:rPr>
              <w:t xml:space="preserve"> </w:t>
            </w:r>
          </w:p>
          <w:p w14:paraId="53A1EC45" w14:textId="14BBBD4D" w:rsidR="00630E18" w:rsidRPr="00C95C44" w:rsidRDefault="00C95C44" w:rsidP="007222DF">
            <w:pPr>
              <w:numPr>
                <w:ilvl w:val="0"/>
                <w:numId w:val="5"/>
              </w:numPr>
              <w:tabs>
                <w:tab w:val="clear" w:pos="720"/>
              </w:tabs>
              <w:ind w:left="410"/>
              <w:rPr>
                <w:rFonts w:asciiTheme="minorHAnsi" w:hAnsiTheme="minorHAnsi" w:cstheme="minorHAnsi"/>
                <w:color w:val="0E101A"/>
                <w:sz w:val="22"/>
                <w:szCs w:val="22"/>
                <w:lang w:eastAsia="en-GB"/>
              </w:rPr>
            </w:pPr>
            <w:r w:rsidRPr="00C95C44">
              <w:rPr>
                <w:rFonts w:asciiTheme="minorHAnsi" w:hAnsiTheme="minorHAnsi" w:cstheme="minorHAnsi"/>
                <w:color w:val="0E101A"/>
                <w:sz w:val="22"/>
                <w:szCs w:val="22"/>
                <w:lang w:eastAsia="en-GB"/>
              </w:rPr>
              <w:t xml:space="preserve">Note that electronic signature is acceptable. </w:t>
            </w:r>
          </w:p>
          <w:p w14:paraId="3EF3A7F5" w14:textId="6F696CC7" w:rsidR="00C95C44" w:rsidRPr="00630E18" w:rsidRDefault="00C95C44" w:rsidP="007222DF">
            <w:pPr>
              <w:numPr>
                <w:ilvl w:val="0"/>
                <w:numId w:val="5"/>
              </w:numPr>
              <w:tabs>
                <w:tab w:val="clear" w:pos="720"/>
              </w:tabs>
              <w:ind w:left="410"/>
              <w:rPr>
                <w:rFonts w:asciiTheme="minorHAnsi" w:hAnsiTheme="minorHAnsi" w:cstheme="minorHAnsi"/>
                <w:color w:val="0E101A"/>
                <w:sz w:val="22"/>
                <w:szCs w:val="22"/>
                <w:lang w:eastAsia="en-GB"/>
              </w:rPr>
            </w:pPr>
            <w:r w:rsidRPr="00630E18">
              <w:rPr>
                <w:rFonts w:asciiTheme="minorHAnsi" w:hAnsiTheme="minorHAnsi" w:cstheme="minorHAnsi"/>
                <w:color w:val="0E101A"/>
                <w:sz w:val="22"/>
                <w:szCs w:val="22"/>
                <w:lang w:eastAsia="en-GB"/>
              </w:rPr>
              <w:t xml:space="preserve">If the applicants appoint an optional authorised signatory for </w:t>
            </w:r>
            <w:r w:rsidR="00C25300">
              <w:rPr>
                <w:rFonts w:asciiTheme="minorHAnsi" w:hAnsiTheme="minorHAnsi" w:cstheme="minorHAnsi"/>
                <w:color w:val="0E101A"/>
                <w:sz w:val="22"/>
                <w:szCs w:val="22"/>
                <w:lang w:eastAsia="en-GB"/>
              </w:rPr>
              <w:t>registration</w:t>
            </w:r>
            <w:r w:rsidR="00C25300" w:rsidRPr="00630E18">
              <w:rPr>
                <w:rFonts w:asciiTheme="minorHAnsi" w:hAnsiTheme="minorHAnsi" w:cstheme="minorHAnsi"/>
                <w:color w:val="0E101A"/>
                <w:sz w:val="22"/>
                <w:szCs w:val="22"/>
                <w:lang w:eastAsia="en-GB"/>
              </w:rPr>
              <w:t xml:space="preserve"> </w:t>
            </w:r>
            <w:r w:rsidRPr="00630E18">
              <w:rPr>
                <w:rFonts w:asciiTheme="minorHAnsi" w:hAnsiTheme="minorHAnsi" w:cstheme="minorHAnsi"/>
                <w:color w:val="0E101A"/>
                <w:sz w:val="22"/>
                <w:szCs w:val="22"/>
                <w:lang w:eastAsia="en-GB"/>
              </w:rPr>
              <w:t xml:space="preserve">purposes, then such signatories should not be listed on the </w:t>
            </w:r>
            <w:r w:rsidR="00C25300">
              <w:rPr>
                <w:rFonts w:asciiTheme="minorHAnsi" w:hAnsiTheme="minorHAnsi" w:cstheme="minorHAnsi"/>
                <w:color w:val="0E101A"/>
                <w:sz w:val="22"/>
                <w:szCs w:val="22"/>
                <w:lang w:eastAsia="en-GB"/>
              </w:rPr>
              <w:t>registration</w:t>
            </w:r>
            <w:r w:rsidR="00C25300" w:rsidRPr="00630E18">
              <w:rPr>
                <w:rFonts w:asciiTheme="minorHAnsi" w:hAnsiTheme="minorHAnsi" w:cstheme="minorHAnsi"/>
                <w:color w:val="0E101A"/>
                <w:sz w:val="22"/>
                <w:szCs w:val="22"/>
                <w:lang w:eastAsia="en-GB"/>
              </w:rPr>
              <w:t xml:space="preserve"> </w:t>
            </w:r>
            <w:r w:rsidRPr="00630E18">
              <w:rPr>
                <w:rFonts w:asciiTheme="minorHAnsi" w:hAnsiTheme="minorHAnsi" w:cstheme="minorHAnsi"/>
                <w:color w:val="0E101A"/>
                <w:sz w:val="22"/>
                <w:szCs w:val="22"/>
                <w:lang w:eastAsia="en-GB"/>
              </w:rPr>
              <w:t xml:space="preserve">application. </w:t>
            </w:r>
          </w:p>
          <w:p w14:paraId="247F2CEF" w14:textId="3FDE8818" w:rsidR="00C95C44" w:rsidRPr="00C95C44" w:rsidRDefault="00C95C44" w:rsidP="007222DF">
            <w:pPr>
              <w:numPr>
                <w:ilvl w:val="0"/>
                <w:numId w:val="5"/>
              </w:numPr>
              <w:tabs>
                <w:tab w:val="clear" w:pos="720"/>
              </w:tabs>
              <w:ind w:left="456" w:hanging="426"/>
              <w:rPr>
                <w:rFonts w:asciiTheme="minorHAnsi" w:hAnsiTheme="minorHAnsi" w:cstheme="minorHAnsi"/>
                <w:color w:val="0E101A"/>
                <w:sz w:val="22"/>
                <w:szCs w:val="22"/>
                <w:lang w:eastAsia="en-GB"/>
              </w:rPr>
            </w:pPr>
            <w:r w:rsidRPr="00C95C44">
              <w:rPr>
                <w:rFonts w:asciiTheme="minorHAnsi" w:hAnsiTheme="minorHAnsi" w:cstheme="minorHAnsi"/>
                <w:color w:val="0E101A"/>
                <w:sz w:val="22"/>
                <w:szCs w:val="22"/>
                <w:lang w:eastAsia="en-GB"/>
              </w:rPr>
              <w:t>This resolution serves as evidence of the appointment of authorised signatories</w:t>
            </w:r>
            <w:r w:rsidR="008C2741">
              <w:rPr>
                <w:rFonts w:asciiTheme="minorHAnsi" w:hAnsiTheme="minorHAnsi" w:cstheme="minorHAnsi"/>
                <w:color w:val="0E101A"/>
                <w:sz w:val="22"/>
                <w:szCs w:val="22"/>
                <w:lang w:eastAsia="en-GB"/>
              </w:rPr>
              <w:t xml:space="preserve"> for the branch</w:t>
            </w:r>
            <w:r w:rsidRPr="00C95C44">
              <w:rPr>
                <w:rFonts w:asciiTheme="minorHAnsi" w:hAnsiTheme="minorHAnsi" w:cstheme="minorHAnsi"/>
                <w:color w:val="0E101A"/>
                <w:sz w:val="22"/>
                <w:szCs w:val="22"/>
                <w:lang w:eastAsia="en-GB"/>
              </w:rPr>
              <w:t xml:space="preserve"> and should be uploaded in the </w:t>
            </w:r>
            <w:r w:rsidRPr="00C95C44">
              <w:rPr>
                <w:rFonts w:asciiTheme="minorHAnsi" w:hAnsiTheme="minorHAnsi" w:cstheme="minorHAnsi"/>
                <w:i/>
                <w:iCs/>
                <w:color w:val="0E101A"/>
                <w:sz w:val="22"/>
                <w:szCs w:val="22"/>
                <w:lang w:eastAsia="en-GB"/>
              </w:rPr>
              <w:t>Evidence of Appointment</w:t>
            </w:r>
            <w:r w:rsidRPr="00C95C44">
              <w:rPr>
                <w:rFonts w:asciiTheme="minorHAnsi" w:hAnsiTheme="minorHAnsi" w:cstheme="minorHAnsi"/>
                <w:color w:val="0E101A"/>
                <w:sz w:val="22"/>
                <w:szCs w:val="22"/>
                <w:lang w:eastAsia="en-GB"/>
              </w:rPr>
              <w:t xml:space="preserve"> section for each </w:t>
            </w:r>
            <w:r w:rsidR="00630E18">
              <w:rPr>
                <w:rFonts w:asciiTheme="minorHAnsi" w:hAnsiTheme="minorHAnsi" w:cstheme="minorHAnsi"/>
                <w:color w:val="0E101A"/>
                <w:sz w:val="22"/>
                <w:szCs w:val="22"/>
                <w:lang w:eastAsia="en-GB"/>
              </w:rPr>
              <w:t>authorised signatory.</w:t>
            </w:r>
          </w:p>
          <w:p w14:paraId="11AFB534" w14:textId="424AF457" w:rsidR="008C2741" w:rsidRDefault="00C95C44" w:rsidP="007222DF">
            <w:pPr>
              <w:numPr>
                <w:ilvl w:val="0"/>
                <w:numId w:val="5"/>
              </w:numPr>
              <w:ind w:left="410"/>
              <w:rPr>
                <w:rFonts w:asciiTheme="minorHAnsi" w:hAnsiTheme="minorHAnsi" w:cstheme="minorHAnsi"/>
                <w:color w:val="0E101A"/>
                <w:sz w:val="22"/>
                <w:szCs w:val="22"/>
                <w:lang w:eastAsia="en-GB"/>
              </w:rPr>
            </w:pPr>
            <w:r w:rsidRPr="00C95C44">
              <w:rPr>
                <w:rFonts w:asciiTheme="minorHAnsi" w:hAnsiTheme="minorHAnsi" w:cstheme="minorHAnsi"/>
                <w:color w:val="0E101A"/>
                <w:sz w:val="22"/>
                <w:szCs w:val="22"/>
                <w:lang w:eastAsia="en-GB"/>
              </w:rPr>
              <w:t xml:space="preserve">You should upload the same resolution </w:t>
            </w:r>
            <w:r w:rsidR="00630E18">
              <w:rPr>
                <w:rFonts w:asciiTheme="minorHAnsi" w:hAnsiTheme="minorHAnsi" w:cstheme="minorHAnsi"/>
                <w:color w:val="0E101A"/>
                <w:sz w:val="22"/>
                <w:szCs w:val="22"/>
                <w:lang w:eastAsia="en-GB"/>
              </w:rPr>
              <w:t xml:space="preserve">as a supporting document in the field </w:t>
            </w:r>
            <w:r w:rsidR="00630E18">
              <w:rPr>
                <w:rFonts w:asciiTheme="minorHAnsi" w:hAnsiTheme="minorHAnsi" w:cstheme="minorHAnsi"/>
                <w:i/>
                <w:iCs/>
                <w:color w:val="0E101A"/>
                <w:sz w:val="22"/>
                <w:szCs w:val="22"/>
                <w:lang w:eastAsia="en-GB"/>
              </w:rPr>
              <w:t>Resolution Approving Registration.</w:t>
            </w:r>
          </w:p>
          <w:p w14:paraId="1254B13B" w14:textId="05625403" w:rsidR="00C95C44" w:rsidRPr="007222DF" w:rsidRDefault="008C2741" w:rsidP="007222DF">
            <w:pPr>
              <w:numPr>
                <w:ilvl w:val="0"/>
                <w:numId w:val="5"/>
              </w:numPr>
              <w:ind w:left="410"/>
              <w:rPr>
                <w:rFonts w:asciiTheme="minorHAnsi" w:hAnsiTheme="minorHAnsi" w:cstheme="minorHAnsi"/>
                <w:sz w:val="22"/>
                <w:szCs w:val="22"/>
              </w:rPr>
            </w:pPr>
            <w:r>
              <w:rPr>
                <w:rFonts w:asciiTheme="minorHAnsi" w:hAnsiTheme="minorHAnsi" w:cstheme="minorHAnsi"/>
                <w:color w:val="0E101A"/>
                <w:sz w:val="22"/>
                <w:szCs w:val="22"/>
                <w:lang w:eastAsia="en-GB"/>
              </w:rPr>
              <w:t>Please note that the director(s) and secretary(s) listed on the online application form refers to the appointe</w:t>
            </w:r>
            <w:r w:rsidR="00630E18">
              <w:rPr>
                <w:rFonts w:asciiTheme="minorHAnsi" w:hAnsiTheme="minorHAnsi" w:cstheme="minorHAnsi"/>
                <w:color w:val="0E101A"/>
                <w:sz w:val="22"/>
                <w:szCs w:val="22"/>
                <w:lang w:eastAsia="en-GB"/>
              </w:rPr>
              <w:t>d officers of the parent company and their evidence of appointment should be the confirmation of appointment in the parent company.</w:t>
            </w:r>
            <w:r w:rsidR="00D345D4">
              <w:rPr>
                <w:rFonts w:asciiTheme="minorHAnsi" w:hAnsiTheme="minorHAnsi" w:cstheme="minorHAnsi"/>
                <w:color w:val="0E101A"/>
                <w:sz w:val="22"/>
                <w:szCs w:val="22"/>
                <w:lang w:eastAsia="en-GB"/>
              </w:rPr>
              <w:t xml:space="preserve"> </w:t>
            </w:r>
            <w:r w:rsidR="00D345D4" w:rsidRPr="00DA5A5E">
              <w:rPr>
                <w:rFonts w:asciiTheme="minorHAnsi" w:hAnsiTheme="minorHAnsi" w:cstheme="minorHAnsi"/>
                <w:color w:val="0E101A"/>
                <w:sz w:val="22"/>
                <w:szCs w:val="22"/>
                <w:lang w:eastAsia="en-GB"/>
              </w:rPr>
              <w:t xml:space="preserve">This could be provided in the form of the Register of Directors, Incumbency certificate, or Articles of Association of the parent company that confirms the details of the incumbent directors, secretary etc. of the parent </w:t>
            </w:r>
            <w:r w:rsidR="007222DF" w:rsidRPr="00DA5A5E">
              <w:rPr>
                <w:rFonts w:asciiTheme="minorHAnsi" w:hAnsiTheme="minorHAnsi" w:cstheme="minorHAnsi"/>
                <w:color w:val="0E101A"/>
                <w:sz w:val="22"/>
                <w:szCs w:val="22"/>
                <w:lang w:eastAsia="en-GB"/>
              </w:rPr>
              <w:t xml:space="preserve">company </w:t>
            </w:r>
            <w:r w:rsidR="00D345D4" w:rsidRPr="00DA5A5E">
              <w:rPr>
                <w:rFonts w:asciiTheme="minorHAnsi" w:hAnsiTheme="minorHAnsi" w:cstheme="minorHAnsi"/>
                <w:color w:val="0E101A"/>
                <w:sz w:val="22"/>
                <w:szCs w:val="22"/>
                <w:lang w:eastAsia="en-GB"/>
              </w:rPr>
              <w:t>(certified as a true copy by a company director, secretary or in-house council not more than three months ago).</w:t>
            </w:r>
            <w:bookmarkStart w:id="0" w:name="_GoBack"/>
            <w:bookmarkEnd w:id="0"/>
          </w:p>
        </w:tc>
      </w:tr>
      <w:tr w:rsidR="00C95C44" w:rsidRPr="00C95C44" w14:paraId="11F6AE36" w14:textId="77777777" w:rsidTr="007222DF">
        <w:tc>
          <w:tcPr>
            <w:tcW w:w="3256" w:type="dxa"/>
          </w:tcPr>
          <w:p w14:paraId="1D40A79D" w14:textId="77777777" w:rsidR="00C95C44" w:rsidRPr="00C95C44" w:rsidRDefault="00C95C44" w:rsidP="00D345D4">
            <w:pPr>
              <w:spacing w:line="360" w:lineRule="auto"/>
              <w:jc w:val="both"/>
              <w:rPr>
                <w:rFonts w:asciiTheme="minorHAnsi" w:hAnsiTheme="minorHAnsi" w:cstheme="minorHAnsi"/>
                <w:b/>
                <w:sz w:val="22"/>
                <w:szCs w:val="22"/>
              </w:rPr>
            </w:pPr>
            <w:r w:rsidRPr="00C95C44">
              <w:rPr>
                <w:rFonts w:asciiTheme="minorHAnsi" w:hAnsiTheme="minorHAnsi" w:cstheme="minorHAnsi"/>
                <w:b/>
                <w:sz w:val="22"/>
                <w:szCs w:val="22"/>
              </w:rPr>
              <w:lastRenderedPageBreak/>
              <w:t>Contact:</w:t>
            </w:r>
          </w:p>
          <w:p w14:paraId="546AF997" w14:textId="77777777" w:rsidR="00C95C44" w:rsidRPr="00C95C44" w:rsidRDefault="00C95C44" w:rsidP="00D345D4">
            <w:pPr>
              <w:rPr>
                <w:rFonts w:asciiTheme="minorHAnsi" w:hAnsiTheme="minorHAnsi" w:cstheme="minorHAnsi"/>
                <w:b/>
                <w:sz w:val="22"/>
                <w:szCs w:val="22"/>
              </w:rPr>
            </w:pPr>
          </w:p>
        </w:tc>
        <w:tc>
          <w:tcPr>
            <w:tcW w:w="5760" w:type="dxa"/>
          </w:tcPr>
          <w:p w14:paraId="46A8526D" w14:textId="71678D1E" w:rsidR="00C95C44" w:rsidRPr="00C95C44" w:rsidRDefault="00C95C44" w:rsidP="009F5427">
            <w:pPr>
              <w:rPr>
                <w:rFonts w:asciiTheme="minorHAnsi" w:hAnsiTheme="minorHAnsi" w:cstheme="minorHAnsi"/>
                <w:sz w:val="22"/>
                <w:szCs w:val="22"/>
              </w:rPr>
            </w:pPr>
            <w:r w:rsidRPr="00C95C44">
              <w:rPr>
                <w:rFonts w:asciiTheme="minorHAnsi" w:hAnsiTheme="minorHAnsi" w:cstheme="minorHAnsi"/>
                <w:sz w:val="22"/>
                <w:szCs w:val="22"/>
              </w:rPr>
              <w:t>For further questions regarding this document, please contact:</w:t>
            </w:r>
          </w:p>
          <w:p w14:paraId="3832DA8A" w14:textId="2C9DB9AD" w:rsidR="00C95C44" w:rsidRPr="00C95C44" w:rsidRDefault="00C95C44" w:rsidP="007222DF">
            <w:pPr>
              <w:rPr>
                <w:rFonts w:asciiTheme="minorHAnsi" w:hAnsiTheme="minorHAnsi" w:cstheme="minorHAnsi"/>
                <w:b/>
                <w:sz w:val="22"/>
                <w:szCs w:val="22"/>
              </w:rPr>
            </w:pPr>
            <w:r w:rsidRPr="00C95C44">
              <w:rPr>
                <w:rFonts w:asciiTheme="minorHAnsi" w:hAnsiTheme="minorHAnsi" w:cstheme="minorHAnsi"/>
                <w:sz w:val="22"/>
                <w:szCs w:val="22"/>
              </w:rPr>
              <w:t>ADGM.Registration@adgm.com</w:t>
            </w:r>
          </w:p>
        </w:tc>
      </w:tr>
    </w:tbl>
    <w:p w14:paraId="39AC7E61" w14:textId="77777777" w:rsidR="00BD313F" w:rsidRPr="00C95C44" w:rsidRDefault="00BD313F" w:rsidP="00C95C44">
      <w:pPr>
        <w:rPr>
          <w:rFonts w:asciiTheme="minorHAnsi" w:hAnsiTheme="minorHAnsi" w:cstheme="minorHAnsi"/>
          <w:sz w:val="22"/>
          <w:szCs w:val="22"/>
        </w:rPr>
      </w:pPr>
    </w:p>
    <w:p w14:paraId="40C6193B" w14:textId="0AC2D257" w:rsidR="00D345D4" w:rsidRDefault="00D345D4" w:rsidP="00C95C44">
      <w:pPr>
        <w:pBdr>
          <w:bottom w:val="single" w:sz="12" w:space="1" w:color="auto"/>
        </w:pBdr>
        <w:autoSpaceDE w:val="0"/>
        <w:autoSpaceDN w:val="0"/>
        <w:jc w:val="center"/>
        <w:rPr>
          <w:rFonts w:asciiTheme="minorHAnsi" w:hAnsiTheme="minorHAnsi" w:cstheme="minorHAnsi"/>
          <w:b/>
          <w:sz w:val="22"/>
          <w:szCs w:val="22"/>
        </w:rPr>
      </w:pPr>
    </w:p>
    <w:p w14:paraId="6F0C0847" w14:textId="3BA6803B" w:rsidR="00D345D4" w:rsidRDefault="00D345D4" w:rsidP="00C95C44">
      <w:pPr>
        <w:pBdr>
          <w:bottom w:val="single" w:sz="12" w:space="1" w:color="auto"/>
        </w:pBdr>
        <w:autoSpaceDE w:val="0"/>
        <w:autoSpaceDN w:val="0"/>
        <w:jc w:val="center"/>
        <w:rPr>
          <w:rFonts w:asciiTheme="minorHAnsi" w:hAnsiTheme="minorHAnsi" w:cstheme="minorHAnsi"/>
          <w:b/>
          <w:sz w:val="22"/>
          <w:szCs w:val="22"/>
        </w:rPr>
      </w:pPr>
    </w:p>
    <w:p w14:paraId="7D923BC2" w14:textId="72DACD4C" w:rsidR="00D345D4" w:rsidRDefault="00D345D4" w:rsidP="00C95C44">
      <w:pPr>
        <w:pBdr>
          <w:bottom w:val="single" w:sz="12" w:space="1" w:color="auto"/>
        </w:pBdr>
        <w:autoSpaceDE w:val="0"/>
        <w:autoSpaceDN w:val="0"/>
        <w:jc w:val="center"/>
        <w:rPr>
          <w:rFonts w:asciiTheme="minorHAnsi" w:hAnsiTheme="minorHAnsi" w:cstheme="minorHAnsi"/>
          <w:b/>
          <w:sz w:val="22"/>
          <w:szCs w:val="22"/>
        </w:rPr>
      </w:pPr>
    </w:p>
    <w:p w14:paraId="4F02D4CB" w14:textId="3AAA5713"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3DB39E3" w14:textId="7C4885F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05484008" w14:textId="3FCD2A94"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CE74808" w14:textId="0FC333B3"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EA316DE" w14:textId="61B12F5E"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6573187D" w14:textId="0B7F7078"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30A6524" w14:textId="30D6DCBD"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DDEFD27" w14:textId="2EA2876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C304F49" w14:textId="545E5C1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2FFBD84" w14:textId="68163EA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86E745F" w14:textId="007322FA"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C1188B7" w14:textId="27B6C1A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92FFB90" w14:textId="30D27943"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582D0CA" w14:textId="569099DE"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046BB43E" w14:textId="32EE52CA"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7BEAE5EC" w14:textId="7D83871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9E18C97" w14:textId="1CDB489C"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37D54A7" w14:textId="1A25453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2DC16F5" w14:textId="70698AA5"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BF8CD63" w14:textId="32EC02BE"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331FA35" w14:textId="4F588C29"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305D09F" w14:textId="6121216D"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F0C3F3E" w14:textId="23E315E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9CBF35E" w14:textId="00443CB0"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4D8CFC1" w14:textId="1CA6F236"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BA6D456" w14:textId="5A2CD576"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0505F121" w14:textId="5000299F"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149A02A" w14:textId="70923835"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4833800" w14:textId="29081D76"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75EF9F4" w14:textId="51A7E76C"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165F5A6" w14:textId="2F8DABDC"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6906E67E" w14:textId="48C56C3B"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8D5E1F5" w14:textId="204A5BA2"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FAA1158" w14:textId="1A683F5A"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C532621" w14:textId="0CEA8FF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DA0BCC3" w14:textId="3A763EC3"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655281F9" w14:textId="29512412"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8E18E9F" w14:textId="7029398F"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78920DF2" w14:textId="162DE57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79C7E282" w14:textId="044999DB"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6A00728" w14:textId="143F3D89"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928667E" w14:textId="7DF0D2AD"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ACF2E10" w14:textId="1926CEFE"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4B7E3D6" w14:textId="77777777" w:rsidR="00156CC6" w:rsidRPr="00332DB9" w:rsidRDefault="00156CC6" w:rsidP="00524C64">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lastRenderedPageBreak/>
        <w:t xml:space="preserve"> RESOLUTION OF </w:t>
      </w:r>
      <w:r w:rsidR="0036324F">
        <w:rPr>
          <w:rFonts w:asciiTheme="minorHAnsi" w:hAnsiTheme="minorHAnsi" w:cstheme="minorHAnsi"/>
          <w:b/>
          <w:sz w:val="22"/>
          <w:szCs w:val="22"/>
        </w:rPr>
        <w:t>BOARD</w:t>
      </w:r>
      <w:r w:rsidR="00524C64">
        <w:rPr>
          <w:rFonts w:asciiTheme="minorHAnsi" w:hAnsiTheme="minorHAnsi" w:cstheme="minorHAnsi"/>
          <w:b/>
          <w:sz w:val="22"/>
          <w:szCs w:val="22"/>
        </w:rPr>
        <w:t xml:space="preserve"> OF DIRECTORS</w:t>
      </w:r>
      <w:r w:rsidRPr="00332DB9">
        <w:rPr>
          <w:rFonts w:asciiTheme="minorHAnsi" w:hAnsiTheme="minorHAnsi" w:cstheme="minorHAnsi"/>
          <w:b/>
          <w:sz w:val="22"/>
          <w:szCs w:val="22"/>
        </w:rPr>
        <w:t xml:space="preserve"> </w:t>
      </w:r>
    </w:p>
    <w:p w14:paraId="5DAC747D" w14:textId="77777777"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14:paraId="3BFDC0E4" w14:textId="37C1FAFE" w:rsidR="00156CC6" w:rsidRPr="00332DB9" w:rsidRDefault="00C95C44" w:rsidP="0087251F">
      <w:pPr>
        <w:pBdr>
          <w:bottom w:val="single" w:sz="12" w:space="1" w:color="auto"/>
        </w:pBdr>
        <w:autoSpaceDE w:val="0"/>
        <w:autoSpaceDN w:val="0"/>
        <w:jc w:val="center"/>
        <w:rPr>
          <w:rFonts w:asciiTheme="minorHAnsi" w:hAnsiTheme="minorHAnsi" w:cstheme="minorHAnsi"/>
          <w:b/>
          <w:sz w:val="22"/>
          <w:szCs w:val="22"/>
        </w:rPr>
      </w:pPr>
      <w:r>
        <w:rPr>
          <w:rFonts w:asciiTheme="minorHAnsi" w:hAnsiTheme="minorHAnsi" w:cstheme="minorHAnsi"/>
          <w:b/>
          <w:sz w:val="22"/>
          <w:szCs w:val="22"/>
          <w:highlight w:val="lightGray"/>
        </w:rPr>
        <w:t>[</w:t>
      </w:r>
      <w:r w:rsidR="001343DD" w:rsidRPr="007222DF">
        <w:rPr>
          <w:rFonts w:asciiTheme="minorHAnsi" w:hAnsiTheme="minorHAnsi" w:cstheme="minorHAnsi"/>
          <w:b/>
          <w:sz w:val="22"/>
          <w:szCs w:val="22"/>
          <w:highlight w:val="yellow"/>
        </w:rPr>
        <w:t xml:space="preserve">insert </w:t>
      </w:r>
      <w:r w:rsidRPr="007222DF">
        <w:rPr>
          <w:rFonts w:asciiTheme="minorHAnsi" w:hAnsiTheme="minorHAnsi" w:cstheme="minorHAnsi"/>
          <w:b/>
          <w:sz w:val="22"/>
          <w:szCs w:val="22"/>
          <w:highlight w:val="yellow"/>
        </w:rPr>
        <w:t xml:space="preserve">parent </w:t>
      </w:r>
      <w:r w:rsidR="001343DD" w:rsidRPr="007222DF">
        <w:rPr>
          <w:rFonts w:asciiTheme="minorHAnsi" w:hAnsiTheme="minorHAnsi" w:cstheme="minorHAnsi"/>
          <w:b/>
          <w:sz w:val="22"/>
          <w:szCs w:val="22"/>
          <w:highlight w:val="yellow"/>
        </w:rPr>
        <w:t>company name</w:t>
      </w:r>
      <w:r>
        <w:rPr>
          <w:rFonts w:asciiTheme="minorHAnsi" w:hAnsiTheme="minorHAnsi" w:cstheme="minorHAnsi"/>
          <w:b/>
          <w:sz w:val="22"/>
          <w:szCs w:val="22"/>
          <w:highlight w:val="lightGray"/>
        </w:rPr>
        <w:t>]</w:t>
      </w:r>
    </w:p>
    <w:p w14:paraId="10DDD0BC" w14:textId="77777777"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14:paraId="289D70F9" w14:textId="0D9BBCAD" w:rsidR="001343DD" w:rsidRPr="00332DB9" w:rsidRDefault="00C95C44" w:rsidP="001343DD">
      <w:pPr>
        <w:pBdr>
          <w:bottom w:val="single" w:sz="12" w:space="1" w:color="auto"/>
        </w:pBdr>
        <w:autoSpaceDE w:val="0"/>
        <w:autoSpaceDN w:val="0"/>
        <w:jc w:val="center"/>
        <w:rPr>
          <w:rFonts w:asciiTheme="minorHAnsi" w:hAnsiTheme="minorHAnsi" w:cstheme="minorHAnsi"/>
          <w:b/>
          <w:sz w:val="22"/>
          <w:szCs w:val="22"/>
        </w:rPr>
      </w:pPr>
      <w:r>
        <w:rPr>
          <w:rFonts w:asciiTheme="minorHAnsi" w:hAnsiTheme="minorHAnsi" w:cstheme="minorHAnsi"/>
          <w:b/>
          <w:sz w:val="22"/>
          <w:szCs w:val="22"/>
          <w:highlight w:val="lightGray"/>
        </w:rPr>
        <w:t>[</w:t>
      </w:r>
      <w:r w:rsidR="001343DD" w:rsidRPr="007222DF">
        <w:rPr>
          <w:rFonts w:asciiTheme="minorHAnsi" w:hAnsiTheme="minorHAnsi" w:cstheme="minorHAnsi"/>
          <w:b/>
          <w:sz w:val="22"/>
          <w:szCs w:val="22"/>
          <w:highlight w:val="yellow"/>
        </w:rPr>
        <w:t>insert date</w:t>
      </w:r>
      <w:r>
        <w:rPr>
          <w:rFonts w:asciiTheme="minorHAnsi" w:hAnsiTheme="minorHAnsi" w:cstheme="minorHAnsi"/>
          <w:b/>
          <w:sz w:val="22"/>
          <w:szCs w:val="22"/>
          <w:highlight w:val="lightGray"/>
        </w:rPr>
        <w:t>]</w:t>
      </w:r>
    </w:p>
    <w:p w14:paraId="3B03CE88" w14:textId="77777777"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14:paraId="1C171B97" w14:textId="77777777" w:rsidR="00156CC6" w:rsidRPr="00332DB9" w:rsidRDefault="00156CC6" w:rsidP="0087251F">
      <w:pPr>
        <w:autoSpaceDE w:val="0"/>
        <w:autoSpaceDN w:val="0"/>
        <w:jc w:val="both"/>
        <w:rPr>
          <w:rFonts w:asciiTheme="minorHAnsi" w:hAnsiTheme="minorHAnsi" w:cstheme="minorHAnsi"/>
          <w:b/>
          <w:sz w:val="22"/>
          <w:szCs w:val="22"/>
        </w:rPr>
      </w:pPr>
    </w:p>
    <w:p w14:paraId="3D8A1DB6" w14:textId="77777777" w:rsidR="00524C64" w:rsidRPr="00524C64" w:rsidRDefault="00524C64">
      <w:pPr>
        <w:jc w:val="both"/>
        <w:rPr>
          <w:rFonts w:asciiTheme="minorHAnsi" w:hAnsiTheme="minorHAnsi"/>
          <w:sz w:val="22"/>
          <w:szCs w:val="22"/>
        </w:rPr>
      </w:pPr>
      <w:r w:rsidRPr="00524C64">
        <w:rPr>
          <w:rFonts w:asciiTheme="minorHAnsi" w:hAnsiTheme="minorHAnsi"/>
          <w:sz w:val="22"/>
          <w:szCs w:val="22"/>
        </w:rPr>
        <w:t xml:space="preserve">We, the undersigned being members of the Board of Directors of </w:t>
      </w:r>
      <w:sdt>
        <w:sdtPr>
          <w:rPr>
            <w:rFonts w:asciiTheme="minorHAnsi" w:hAnsiTheme="minorHAnsi"/>
            <w:b/>
            <w:bCs/>
            <w:sz w:val="22"/>
            <w:szCs w:val="22"/>
          </w:rPr>
          <w:id w:val="-954395744"/>
          <w:placeholder>
            <w:docPart w:val="D38A0D8C6CAE41B29578FB508F3CAF29"/>
          </w:placeholder>
        </w:sdtPr>
        <w:sdtEndPr/>
        <w:sdtContent>
          <w:r w:rsidR="00C95C44">
            <w:rPr>
              <w:rFonts w:asciiTheme="minorHAnsi" w:hAnsiTheme="minorHAnsi"/>
              <w:b/>
              <w:bCs/>
              <w:sz w:val="22"/>
              <w:szCs w:val="22"/>
            </w:rPr>
            <w:t>[</w:t>
          </w:r>
          <w:r w:rsidR="00C95C44" w:rsidRPr="007222DF">
            <w:rPr>
              <w:rFonts w:asciiTheme="minorHAnsi" w:hAnsiTheme="minorHAnsi"/>
              <w:b/>
              <w:bCs/>
              <w:sz w:val="22"/>
              <w:szCs w:val="22"/>
              <w:highlight w:val="yellow"/>
            </w:rPr>
            <w:t>insert parent company name</w:t>
          </w:r>
          <w:r w:rsidR="00C95C44">
            <w:rPr>
              <w:rFonts w:asciiTheme="minorHAnsi" w:hAnsiTheme="minorHAnsi"/>
              <w:b/>
              <w:bCs/>
              <w:sz w:val="22"/>
              <w:szCs w:val="22"/>
            </w:rPr>
            <w:t>]</w:t>
          </w:r>
        </w:sdtContent>
      </w:sdt>
      <w:r w:rsidRPr="00524C64">
        <w:rPr>
          <w:rFonts w:asciiTheme="minorHAnsi" w:hAnsiTheme="minorHAnsi"/>
          <w:b/>
          <w:bCs/>
          <w:sz w:val="22"/>
          <w:szCs w:val="22"/>
        </w:rPr>
        <w:t xml:space="preserve"> </w:t>
      </w:r>
      <w:r w:rsidRPr="00524C64">
        <w:rPr>
          <w:rFonts w:asciiTheme="minorHAnsi" w:hAnsiTheme="minorHAnsi"/>
          <w:sz w:val="22"/>
          <w:szCs w:val="22"/>
        </w:rPr>
        <w:t>(the “</w:t>
      </w:r>
      <w:r w:rsidRPr="00524C64">
        <w:rPr>
          <w:rFonts w:asciiTheme="minorHAnsi" w:hAnsiTheme="minorHAnsi"/>
          <w:b/>
          <w:sz w:val="22"/>
          <w:szCs w:val="22"/>
        </w:rPr>
        <w:t>Company</w:t>
      </w:r>
      <w:r w:rsidRPr="00524C64">
        <w:rPr>
          <w:rFonts w:asciiTheme="minorHAnsi" w:hAnsiTheme="minorHAnsi"/>
          <w:sz w:val="22"/>
          <w:szCs w:val="22"/>
        </w:rPr>
        <w:t>”), hereby consent to the adoption of the following resolutions:</w:t>
      </w:r>
    </w:p>
    <w:p w14:paraId="76A2AF3F" w14:textId="77777777" w:rsidR="00524C64" w:rsidRPr="00524C64" w:rsidRDefault="00524C64" w:rsidP="00524C64">
      <w:pPr>
        <w:autoSpaceDE w:val="0"/>
        <w:autoSpaceDN w:val="0"/>
        <w:adjustRightInd w:val="0"/>
        <w:ind w:left="360"/>
        <w:jc w:val="both"/>
        <w:rPr>
          <w:rFonts w:asciiTheme="minorHAnsi" w:eastAsia="MS Mincho" w:hAnsiTheme="minorHAnsi"/>
          <w:sz w:val="22"/>
          <w:szCs w:val="22"/>
          <w:lang w:eastAsia="ja-JP"/>
        </w:rPr>
      </w:pPr>
    </w:p>
    <w:p w14:paraId="181868D0" w14:textId="640C1F72" w:rsidR="00C25300" w:rsidRPr="007222DF" w:rsidRDefault="00C25300" w:rsidP="00C25300">
      <w:pPr>
        <w:pStyle w:val="ListParagraph"/>
        <w:numPr>
          <w:ilvl w:val="0"/>
          <w:numId w:val="3"/>
        </w:numPr>
        <w:jc w:val="both"/>
        <w:rPr>
          <w:rFonts w:asciiTheme="minorHAnsi" w:hAnsiTheme="minorHAnsi" w:cstheme="minorHAnsi"/>
          <w:b/>
          <w:bCs/>
          <w:sz w:val="22"/>
          <w:szCs w:val="22"/>
        </w:rPr>
      </w:pPr>
      <w:r>
        <w:rPr>
          <w:rFonts w:asciiTheme="minorHAnsi" w:hAnsiTheme="minorHAnsi" w:cstheme="minorHAnsi"/>
          <w:b/>
          <w:bCs/>
          <w:sz w:val="22"/>
          <w:szCs w:val="22"/>
        </w:rPr>
        <w:t>Registration of Branch</w:t>
      </w:r>
    </w:p>
    <w:p w14:paraId="02D64F7A" w14:textId="77777777" w:rsidR="00C25300" w:rsidRPr="00C25300" w:rsidRDefault="00C25300" w:rsidP="007222DF">
      <w:pPr>
        <w:pStyle w:val="ListParagraph"/>
        <w:ind w:left="547"/>
        <w:jc w:val="both"/>
        <w:rPr>
          <w:rFonts w:asciiTheme="minorHAnsi" w:hAnsiTheme="minorHAnsi" w:cs="Arial"/>
          <w:sz w:val="22"/>
          <w:szCs w:val="22"/>
        </w:rPr>
      </w:pPr>
    </w:p>
    <w:p w14:paraId="5A2A05D0" w14:textId="66EBE5A8" w:rsidR="00524C64" w:rsidRPr="00C25300" w:rsidRDefault="00524C64" w:rsidP="007222DF">
      <w:pPr>
        <w:pStyle w:val="ListParagraph"/>
        <w:ind w:left="547"/>
        <w:jc w:val="both"/>
        <w:rPr>
          <w:rFonts w:asciiTheme="minorHAnsi" w:hAnsiTheme="minorHAnsi" w:cs="Arial"/>
          <w:sz w:val="22"/>
          <w:szCs w:val="22"/>
        </w:rPr>
      </w:pPr>
      <w:r w:rsidRPr="00C25300">
        <w:rPr>
          <w:rFonts w:asciiTheme="minorHAnsi" w:hAnsiTheme="minorHAnsi" w:cs="Arial"/>
          <w:sz w:val="22"/>
          <w:szCs w:val="22"/>
        </w:rPr>
        <w:t xml:space="preserve">RESOLVED THAT the Company register a branch in the jurisdiction of </w:t>
      </w:r>
      <w:r w:rsidR="00C95C44" w:rsidRPr="00C25300">
        <w:rPr>
          <w:rFonts w:asciiTheme="minorHAnsi" w:hAnsiTheme="minorHAnsi" w:cs="Arial"/>
          <w:sz w:val="22"/>
          <w:szCs w:val="22"/>
        </w:rPr>
        <w:t xml:space="preserve">the </w:t>
      </w:r>
      <w:r w:rsidRPr="00C25300">
        <w:rPr>
          <w:rFonts w:asciiTheme="minorHAnsi" w:hAnsiTheme="minorHAnsi" w:cs="Arial"/>
          <w:sz w:val="22"/>
          <w:szCs w:val="22"/>
        </w:rPr>
        <w:t>Abu Dhabi Global Market (“ADGM”)</w:t>
      </w:r>
      <w:r w:rsidR="00C95C44" w:rsidRPr="00C25300">
        <w:rPr>
          <w:rFonts w:asciiTheme="minorHAnsi" w:hAnsiTheme="minorHAnsi" w:cs="Arial"/>
          <w:sz w:val="22"/>
          <w:szCs w:val="22"/>
        </w:rPr>
        <w:t xml:space="preserve"> with the trade name </w:t>
      </w:r>
      <w:r w:rsidR="00C95C44" w:rsidRPr="007222DF">
        <w:rPr>
          <w:rFonts w:asciiTheme="minorHAnsi" w:hAnsiTheme="minorHAnsi" w:cs="Arial"/>
          <w:b/>
          <w:bCs/>
          <w:sz w:val="22"/>
          <w:szCs w:val="22"/>
          <w:highlight w:val="yellow"/>
        </w:rPr>
        <w:t>[insert trade name]</w:t>
      </w:r>
      <w:r w:rsidR="008C2741" w:rsidRPr="00C25300">
        <w:rPr>
          <w:rStyle w:val="EndnoteReference"/>
          <w:rFonts w:asciiTheme="minorHAnsi" w:hAnsiTheme="minorHAnsi" w:cs="Arial"/>
          <w:b/>
          <w:bCs/>
          <w:sz w:val="22"/>
          <w:szCs w:val="22"/>
          <w:highlight w:val="yellow"/>
        </w:rPr>
        <w:t xml:space="preserve"> </w:t>
      </w:r>
      <w:r w:rsidR="008C2741" w:rsidRPr="00C25300">
        <w:rPr>
          <w:rStyle w:val="EndnoteReference"/>
          <w:rFonts w:asciiTheme="minorHAnsi" w:hAnsiTheme="minorHAnsi" w:cs="Arial"/>
          <w:b/>
          <w:bCs/>
          <w:sz w:val="22"/>
          <w:szCs w:val="22"/>
          <w:highlight w:val="yellow"/>
        </w:rPr>
        <w:endnoteReference w:id="1"/>
      </w:r>
      <w:r w:rsidR="008C2741" w:rsidRPr="00C25300">
        <w:rPr>
          <w:rFonts w:asciiTheme="minorHAnsi" w:hAnsiTheme="minorHAnsi" w:cs="Arial"/>
          <w:b/>
          <w:bCs/>
          <w:sz w:val="22"/>
          <w:szCs w:val="22"/>
          <w:highlight w:val="yellow"/>
        </w:rPr>
        <w:t xml:space="preserve"> </w:t>
      </w:r>
      <w:r w:rsidR="008C2741" w:rsidRPr="007222DF">
        <w:rPr>
          <w:rFonts w:asciiTheme="minorHAnsi" w:hAnsiTheme="minorHAnsi" w:cs="Arial"/>
          <w:b/>
          <w:bCs/>
          <w:sz w:val="22"/>
          <w:szCs w:val="22"/>
        </w:rPr>
        <w:t>(“the Branch)</w:t>
      </w:r>
      <w:r w:rsidRPr="007222DF">
        <w:rPr>
          <w:rFonts w:asciiTheme="minorHAnsi" w:hAnsiTheme="minorHAnsi" w:cs="Arial"/>
          <w:b/>
          <w:bCs/>
          <w:sz w:val="22"/>
          <w:szCs w:val="22"/>
        </w:rPr>
        <w:t>.</w:t>
      </w:r>
    </w:p>
    <w:p w14:paraId="192DD535" w14:textId="77777777" w:rsidR="00524C64" w:rsidRPr="00C25300" w:rsidRDefault="00524C64" w:rsidP="00524C64">
      <w:pPr>
        <w:pStyle w:val="ListParagraph"/>
        <w:ind w:left="547"/>
        <w:jc w:val="both"/>
        <w:rPr>
          <w:rFonts w:asciiTheme="minorHAnsi" w:hAnsiTheme="minorHAnsi" w:cs="Arial"/>
          <w:sz w:val="22"/>
          <w:szCs w:val="22"/>
        </w:rPr>
      </w:pPr>
    </w:p>
    <w:p w14:paraId="0CD1C7D5" w14:textId="77777777" w:rsidR="00C25300" w:rsidRPr="007222DF" w:rsidRDefault="00C25300" w:rsidP="00C25300">
      <w:pPr>
        <w:pStyle w:val="ListParagraph"/>
        <w:numPr>
          <w:ilvl w:val="0"/>
          <w:numId w:val="3"/>
        </w:numPr>
        <w:jc w:val="both"/>
        <w:rPr>
          <w:rFonts w:asciiTheme="minorHAnsi" w:hAnsiTheme="minorHAnsi" w:cstheme="minorHAnsi"/>
          <w:b/>
          <w:bCs/>
          <w:sz w:val="22"/>
          <w:szCs w:val="22"/>
        </w:rPr>
      </w:pPr>
      <w:r w:rsidRPr="007222DF">
        <w:rPr>
          <w:rFonts w:asciiTheme="minorHAnsi" w:hAnsiTheme="minorHAnsi" w:cstheme="minorHAnsi"/>
          <w:b/>
          <w:bCs/>
          <w:sz w:val="22"/>
          <w:szCs w:val="22"/>
        </w:rPr>
        <w:t xml:space="preserve">Appointment of Officers </w:t>
      </w:r>
    </w:p>
    <w:p w14:paraId="0751820E" w14:textId="77777777" w:rsidR="00C25300" w:rsidRDefault="00C25300" w:rsidP="007222DF">
      <w:pPr>
        <w:pStyle w:val="ListParagraph"/>
        <w:ind w:left="547"/>
        <w:jc w:val="both"/>
        <w:rPr>
          <w:rFonts w:asciiTheme="minorHAnsi" w:hAnsiTheme="minorHAnsi" w:cs="Arial"/>
          <w:sz w:val="22"/>
          <w:szCs w:val="22"/>
        </w:rPr>
      </w:pPr>
    </w:p>
    <w:p w14:paraId="701EA6BD" w14:textId="7B79B63F" w:rsidR="008C2741" w:rsidRPr="007222DF" w:rsidRDefault="008C2741" w:rsidP="007222DF">
      <w:pPr>
        <w:pStyle w:val="ListParagraph"/>
        <w:ind w:left="547"/>
        <w:jc w:val="both"/>
        <w:rPr>
          <w:rFonts w:asciiTheme="minorHAnsi" w:hAnsiTheme="minorHAnsi" w:cs="Arial"/>
          <w:sz w:val="22"/>
          <w:szCs w:val="22"/>
        </w:rPr>
      </w:pPr>
      <w:r w:rsidRPr="007222DF">
        <w:rPr>
          <w:rFonts w:asciiTheme="minorHAnsi" w:hAnsiTheme="minorHAnsi" w:cs="Arial"/>
          <w:sz w:val="22"/>
          <w:szCs w:val="22"/>
        </w:rPr>
        <w:t xml:space="preserve">IT WAS RESOLVED, to appoint the officers of the </w:t>
      </w:r>
      <w:r>
        <w:rPr>
          <w:rFonts w:asciiTheme="minorHAnsi" w:hAnsiTheme="minorHAnsi" w:cs="Arial"/>
          <w:sz w:val="22"/>
          <w:szCs w:val="22"/>
        </w:rPr>
        <w:t>Branch</w:t>
      </w:r>
      <w:r w:rsidRPr="007222DF">
        <w:rPr>
          <w:rFonts w:asciiTheme="minorHAnsi" w:hAnsiTheme="minorHAnsi" w:cs="Arial"/>
          <w:sz w:val="22"/>
          <w:szCs w:val="22"/>
        </w:rPr>
        <w:t xml:space="preserve"> upon </w:t>
      </w:r>
      <w:r w:rsidR="00C25300">
        <w:rPr>
          <w:rFonts w:asciiTheme="minorHAnsi" w:hAnsiTheme="minorHAnsi" w:cs="Arial"/>
          <w:sz w:val="22"/>
          <w:szCs w:val="22"/>
        </w:rPr>
        <w:t>registration</w:t>
      </w:r>
      <w:r w:rsidRPr="007222DF">
        <w:rPr>
          <w:rFonts w:asciiTheme="minorHAnsi" w:hAnsiTheme="minorHAnsi" w:cs="Arial"/>
          <w:sz w:val="22"/>
          <w:szCs w:val="22"/>
        </w:rPr>
        <w:t xml:space="preserve"> as follows.</w:t>
      </w:r>
    </w:p>
    <w:p w14:paraId="62EF836A" w14:textId="77777777" w:rsidR="008C2741" w:rsidRPr="007222DF" w:rsidRDefault="008C2741" w:rsidP="008C2741">
      <w:pPr>
        <w:jc w:val="both"/>
        <w:rPr>
          <w:rFonts w:asciiTheme="minorHAnsi" w:hAnsiTheme="minorHAnsi" w:cs="Arial"/>
          <w:sz w:val="22"/>
          <w:szCs w:val="22"/>
        </w:rPr>
      </w:pPr>
    </w:p>
    <w:p w14:paraId="199162EF" w14:textId="77777777" w:rsidR="008C2741" w:rsidRPr="007222DF" w:rsidRDefault="008C2741" w:rsidP="007222DF">
      <w:pPr>
        <w:ind w:firstLine="547"/>
        <w:jc w:val="both"/>
        <w:rPr>
          <w:rFonts w:asciiTheme="minorHAnsi" w:hAnsiTheme="minorHAnsi" w:cs="Arial"/>
          <w:sz w:val="22"/>
          <w:szCs w:val="22"/>
        </w:rPr>
      </w:pPr>
      <w:r w:rsidRPr="007222DF">
        <w:rPr>
          <w:rFonts w:asciiTheme="minorHAnsi" w:hAnsiTheme="minorHAnsi" w:cs="Arial"/>
          <w:sz w:val="22"/>
          <w:szCs w:val="22"/>
        </w:rPr>
        <w:t>Appointment of Authorised Signatory(ies)</w:t>
      </w:r>
    </w:p>
    <w:p w14:paraId="798D341A" w14:textId="77777777" w:rsidR="008C2741" w:rsidRPr="007222DF" w:rsidRDefault="008C2741" w:rsidP="008C2741">
      <w:pPr>
        <w:jc w:val="both"/>
        <w:rPr>
          <w:rFonts w:asciiTheme="minorHAnsi" w:hAnsiTheme="minorHAnsi" w:cs="Arial"/>
          <w:sz w:val="22"/>
          <w:szCs w:val="22"/>
        </w:rPr>
      </w:pPr>
    </w:p>
    <w:tbl>
      <w:tblPr>
        <w:tblStyle w:val="TableGrid"/>
        <w:tblW w:w="0" w:type="auto"/>
        <w:tblInd w:w="631" w:type="dxa"/>
        <w:tblLook w:val="04A0" w:firstRow="1" w:lastRow="0" w:firstColumn="1" w:lastColumn="0" w:noHBand="0" w:noVBand="1"/>
      </w:tblPr>
      <w:tblGrid>
        <w:gridCol w:w="4106"/>
        <w:gridCol w:w="4106"/>
      </w:tblGrid>
      <w:tr w:rsidR="008C2741" w:rsidRPr="008C2741" w14:paraId="4AD405FB" w14:textId="77777777" w:rsidTr="007222DF">
        <w:trPr>
          <w:trHeight w:val="334"/>
        </w:trPr>
        <w:tc>
          <w:tcPr>
            <w:tcW w:w="4106" w:type="dxa"/>
          </w:tcPr>
          <w:p w14:paraId="3914BC03" w14:textId="77777777" w:rsidR="008C2741" w:rsidRPr="007222DF" w:rsidRDefault="008C2741" w:rsidP="005D74F4">
            <w:pPr>
              <w:jc w:val="both"/>
              <w:rPr>
                <w:rFonts w:asciiTheme="minorHAnsi" w:hAnsiTheme="minorHAnsi" w:cs="Arial"/>
                <w:sz w:val="22"/>
                <w:szCs w:val="22"/>
              </w:rPr>
            </w:pPr>
            <w:r w:rsidRPr="007222DF">
              <w:rPr>
                <w:rFonts w:asciiTheme="minorHAnsi" w:hAnsiTheme="minorHAnsi" w:cs="Arial"/>
                <w:sz w:val="22"/>
                <w:szCs w:val="22"/>
              </w:rPr>
              <w:t xml:space="preserve">Name </w:t>
            </w:r>
          </w:p>
        </w:tc>
        <w:tc>
          <w:tcPr>
            <w:tcW w:w="4106" w:type="dxa"/>
          </w:tcPr>
          <w:p w14:paraId="6B7D8E96" w14:textId="1A475C60" w:rsidR="008C2741" w:rsidRPr="007222DF" w:rsidRDefault="008C2741" w:rsidP="005D74F4">
            <w:pPr>
              <w:jc w:val="both"/>
              <w:rPr>
                <w:rFonts w:asciiTheme="minorHAnsi" w:hAnsiTheme="minorHAnsi" w:cs="Arial"/>
                <w:sz w:val="22"/>
                <w:szCs w:val="22"/>
              </w:rPr>
            </w:pPr>
            <w:r>
              <w:rPr>
                <w:rFonts w:asciiTheme="minorHAnsi" w:hAnsiTheme="minorHAnsi" w:cs="Arial"/>
                <w:sz w:val="22"/>
                <w:szCs w:val="22"/>
              </w:rPr>
              <w:t xml:space="preserve">Signing </w:t>
            </w:r>
            <w:r w:rsidRPr="007222DF">
              <w:rPr>
                <w:rFonts w:asciiTheme="minorHAnsi" w:hAnsiTheme="minorHAnsi" w:cs="Arial"/>
                <w:sz w:val="22"/>
                <w:szCs w:val="22"/>
              </w:rPr>
              <w:t>Authority (Jointly/Severally)</w:t>
            </w:r>
            <w:r w:rsidRPr="007222DF">
              <w:rPr>
                <w:rFonts w:asciiTheme="minorHAnsi" w:hAnsiTheme="minorHAnsi" w:cs="Arial"/>
                <w:sz w:val="22"/>
                <w:szCs w:val="22"/>
              </w:rPr>
              <w:endnoteReference w:id="2"/>
            </w:r>
          </w:p>
        </w:tc>
      </w:tr>
      <w:tr w:rsidR="008C2741" w:rsidRPr="008C2741" w14:paraId="3C71D215" w14:textId="77777777" w:rsidTr="007222DF">
        <w:trPr>
          <w:trHeight w:val="334"/>
        </w:trPr>
        <w:tc>
          <w:tcPr>
            <w:tcW w:w="4106" w:type="dxa"/>
          </w:tcPr>
          <w:p w14:paraId="42F640D4" w14:textId="77777777" w:rsidR="008C2741" w:rsidRPr="007222DF" w:rsidRDefault="008C2741" w:rsidP="005D74F4">
            <w:pPr>
              <w:jc w:val="both"/>
              <w:rPr>
                <w:rFonts w:asciiTheme="minorHAnsi" w:hAnsiTheme="minorHAnsi" w:cs="Arial"/>
                <w:sz w:val="22"/>
                <w:szCs w:val="22"/>
              </w:rPr>
            </w:pPr>
          </w:p>
        </w:tc>
        <w:tc>
          <w:tcPr>
            <w:tcW w:w="4106" w:type="dxa"/>
          </w:tcPr>
          <w:p w14:paraId="7C21EC43" w14:textId="77777777" w:rsidR="008C2741" w:rsidRPr="007222DF" w:rsidRDefault="008C2741" w:rsidP="005D74F4">
            <w:pPr>
              <w:jc w:val="both"/>
              <w:rPr>
                <w:rFonts w:asciiTheme="minorHAnsi" w:hAnsiTheme="minorHAnsi" w:cs="Arial"/>
                <w:sz w:val="22"/>
                <w:szCs w:val="22"/>
              </w:rPr>
            </w:pPr>
          </w:p>
        </w:tc>
      </w:tr>
      <w:tr w:rsidR="008C2741" w:rsidRPr="008C2741" w14:paraId="37AB7387" w14:textId="77777777" w:rsidTr="008C2741">
        <w:trPr>
          <w:trHeight w:val="334"/>
        </w:trPr>
        <w:tc>
          <w:tcPr>
            <w:tcW w:w="4106" w:type="dxa"/>
          </w:tcPr>
          <w:p w14:paraId="70C7D0CD" w14:textId="77777777" w:rsidR="008C2741" w:rsidRPr="008C2741" w:rsidRDefault="008C2741" w:rsidP="005D74F4">
            <w:pPr>
              <w:jc w:val="both"/>
              <w:rPr>
                <w:rFonts w:asciiTheme="minorHAnsi" w:hAnsiTheme="minorHAnsi" w:cs="Arial"/>
                <w:sz w:val="22"/>
                <w:szCs w:val="22"/>
              </w:rPr>
            </w:pPr>
          </w:p>
        </w:tc>
        <w:tc>
          <w:tcPr>
            <w:tcW w:w="4106" w:type="dxa"/>
          </w:tcPr>
          <w:p w14:paraId="3CA2412F" w14:textId="77777777" w:rsidR="008C2741" w:rsidRPr="008C2741" w:rsidRDefault="008C2741" w:rsidP="005D74F4">
            <w:pPr>
              <w:jc w:val="both"/>
              <w:rPr>
                <w:rFonts w:asciiTheme="minorHAnsi" w:hAnsiTheme="minorHAnsi" w:cs="Arial"/>
                <w:sz w:val="22"/>
                <w:szCs w:val="22"/>
              </w:rPr>
            </w:pPr>
          </w:p>
        </w:tc>
      </w:tr>
    </w:tbl>
    <w:p w14:paraId="078E5080" w14:textId="77777777" w:rsidR="0036324F" w:rsidRPr="00524C64" w:rsidRDefault="0036324F" w:rsidP="0036324F">
      <w:pPr>
        <w:pStyle w:val="ListParagraph"/>
        <w:rPr>
          <w:rFonts w:asciiTheme="minorHAnsi" w:hAnsiTheme="minorHAnsi" w:cs="Arial"/>
          <w:sz w:val="22"/>
          <w:szCs w:val="22"/>
        </w:rPr>
      </w:pPr>
    </w:p>
    <w:p w14:paraId="6BEE3B3D" w14:textId="2B6F92A9" w:rsidR="00C25300" w:rsidRPr="007222DF" w:rsidRDefault="00C25300" w:rsidP="007222DF">
      <w:pPr>
        <w:pStyle w:val="ListParagraph"/>
        <w:numPr>
          <w:ilvl w:val="0"/>
          <w:numId w:val="3"/>
        </w:numPr>
        <w:spacing w:after="160" w:line="259" w:lineRule="auto"/>
        <w:jc w:val="both"/>
        <w:rPr>
          <w:rFonts w:asciiTheme="minorHAnsi" w:hAnsiTheme="minorHAnsi" w:cstheme="minorHAnsi"/>
          <w:b/>
          <w:bCs/>
          <w:i/>
          <w:iCs/>
          <w:sz w:val="22"/>
          <w:szCs w:val="22"/>
        </w:rPr>
      </w:pPr>
      <w:r w:rsidRPr="007222DF">
        <w:rPr>
          <w:rFonts w:asciiTheme="minorHAnsi" w:hAnsiTheme="minorHAnsi" w:cstheme="minorHAnsi"/>
          <w:b/>
          <w:bCs/>
          <w:i/>
          <w:iCs/>
          <w:sz w:val="22"/>
          <w:szCs w:val="22"/>
        </w:rPr>
        <w:t xml:space="preserve">Appointment of Signatory for </w:t>
      </w:r>
      <w:r>
        <w:rPr>
          <w:rFonts w:asciiTheme="minorHAnsi" w:hAnsiTheme="minorHAnsi" w:cstheme="minorHAnsi"/>
          <w:b/>
          <w:bCs/>
          <w:i/>
          <w:iCs/>
          <w:sz w:val="22"/>
          <w:szCs w:val="22"/>
        </w:rPr>
        <w:t>Registration</w:t>
      </w:r>
      <w:r w:rsidRPr="007222DF">
        <w:rPr>
          <w:rFonts w:asciiTheme="minorHAnsi" w:hAnsiTheme="minorHAnsi" w:cstheme="minorHAnsi"/>
          <w:b/>
          <w:bCs/>
          <w:i/>
          <w:iCs/>
          <w:sz w:val="22"/>
          <w:szCs w:val="22"/>
        </w:rPr>
        <w:t xml:space="preserve"> Purposes</w:t>
      </w:r>
      <w:r w:rsidRPr="00C25300">
        <w:rPr>
          <w:vertAlign w:val="superscript"/>
        </w:rPr>
        <w:endnoteReference w:id="3"/>
      </w:r>
    </w:p>
    <w:p w14:paraId="5C6D32BF" w14:textId="4F435766" w:rsidR="00C25300" w:rsidRPr="00C25300" w:rsidRDefault="00C25300" w:rsidP="007222DF">
      <w:pPr>
        <w:spacing w:after="160" w:line="259" w:lineRule="auto"/>
        <w:ind w:left="547"/>
        <w:jc w:val="both"/>
        <w:rPr>
          <w:rFonts w:asciiTheme="minorHAnsi" w:eastAsiaTheme="minorHAnsi" w:hAnsiTheme="minorHAnsi" w:cstheme="minorHAnsi"/>
          <w:i/>
          <w:iCs/>
          <w:sz w:val="22"/>
          <w:szCs w:val="22"/>
        </w:rPr>
      </w:pPr>
      <w:r w:rsidRPr="00C25300">
        <w:rPr>
          <w:rFonts w:asciiTheme="minorHAnsi" w:eastAsiaTheme="minorHAnsi" w:hAnsiTheme="minorHAnsi" w:cstheme="minorHAnsi"/>
          <w:b/>
          <w:bCs/>
          <w:i/>
          <w:iCs/>
          <w:sz w:val="22"/>
          <w:szCs w:val="22"/>
        </w:rPr>
        <w:t>IT WAS FURTHER RESOVED</w:t>
      </w:r>
      <w:r w:rsidRPr="00C25300">
        <w:rPr>
          <w:rFonts w:asciiTheme="minorHAnsi" w:eastAsiaTheme="minorHAnsi" w:hAnsiTheme="minorHAnsi" w:cstheme="minorHAnsi"/>
          <w:i/>
          <w:iCs/>
          <w:sz w:val="22"/>
          <w:szCs w:val="22"/>
        </w:rPr>
        <w:t xml:space="preserve">, that </w:t>
      </w:r>
      <w:r w:rsidRPr="00C25300">
        <w:rPr>
          <w:rFonts w:asciiTheme="minorHAnsi" w:eastAsiaTheme="minorHAnsi" w:hAnsiTheme="minorHAnsi" w:cstheme="minorHAnsi"/>
          <w:i/>
          <w:iCs/>
          <w:sz w:val="22"/>
          <w:szCs w:val="22"/>
          <w:highlight w:val="lightGray"/>
        </w:rPr>
        <w:t>{</w:t>
      </w:r>
      <w:r w:rsidRPr="00C25300">
        <w:rPr>
          <w:rFonts w:asciiTheme="minorHAnsi" w:eastAsiaTheme="minorHAnsi" w:hAnsiTheme="minorHAnsi" w:cstheme="minorHAnsi"/>
          <w:i/>
          <w:iCs/>
          <w:sz w:val="22"/>
          <w:szCs w:val="22"/>
          <w:highlight w:val="yellow"/>
        </w:rPr>
        <w:t>insert authorised persons name(s)} is/are</w:t>
      </w:r>
      <w:r w:rsidRPr="00C25300">
        <w:rPr>
          <w:rFonts w:asciiTheme="minorHAnsi" w:eastAsiaTheme="minorHAnsi" w:hAnsiTheme="minorHAnsi" w:cstheme="minorHAnsi"/>
          <w:i/>
          <w:iCs/>
          <w:sz w:val="22"/>
          <w:szCs w:val="22"/>
        </w:rPr>
        <w:t xml:space="preserve">, and each acting alone is, hereby authorized to do and perform any and all such acts, including execution of any and all documents and certificates, as said person shall deem necessary or advisable, to carry out the purposes of the foregoing resolutions to complete the </w:t>
      </w:r>
      <w:r>
        <w:rPr>
          <w:rFonts w:asciiTheme="minorHAnsi" w:eastAsiaTheme="minorHAnsi" w:hAnsiTheme="minorHAnsi" w:cstheme="minorHAnsi"/>
          <w:i/>
          <w:iCs/>
          <w:sz w:val="22"/>
          <w:szCs w:val="22"/>
        </w:rPr>
        <w:t>registration</w:t>
      </w:r>
      <w:r w:rsidRPr="00C25300">
        <w:rPr>
          <w:rFonts w:asciiTheme="minorHAnsi" w:eastAsiaTheme="minorHAnsi" w:hAnsiTheme="minorHAnsi" w:cstheme="minorHAnsi"/>
          <w:i/>
          <w:iCs/>
          <w:sz w:val="22"/>
          <w:szCs w:val="22"/>
        </w:rPr>
        <w:t xml:space="preserve"> process of the </w:t>
      </w:r>
      <w:r>
        <w:rPr>
          <w:rFonts w:asciiTheme="minorHAnsi" w:eastAsiaTheme="minorHAnsi" w:hAnsiTheme="minorHAnsi" w:cstheme="minorHAnsi"/>
          <w:i/>
          <w:iCs/>
          <w:sz w:val="22"/>
          <w:szCs w:val="22"/>
        </w:rPr>
        <w:t>Branch</w:t>
      </w:r>
      <w:r w:rsidRPr="00C25300">
        <w:rPr>
          <w:rFonts w:asciiTheme="minorHAnsi" w:eastAsiaTheme="minorHAnsi" w:hAnsiTheme="minorHAnsi" w:cstheme="minorHAnsi"/>
          <w:i/>
          <w:iCs/>
          <w:sz w:val="22"/>
          <w:szCs w:val="22"/>
        </w:rPr>
        <w:t xml:space="preserve"> with the ADGM RA on behalf of the Company. </w:t>
      </w:r>
    </w:p>
    <w:p w14:paraId="5E5653E2" w14:textId="77777777" w:rsidR="009B7A92" w:rsidRPr="0036324F" w:rsidRDefault="009B7A92" w:rsidP="0036324F">
      <w:pPr>
        <w:pStyle w:val="ListParagraph"/>
        <w:rPr>
          <w:rFonts w:asciiTheme="minorHAnsi" w:hAnsiTheme="minorHAnsi" w:cs="Arial"/>
          <w:sz w:val="22"/>
          <w:szCs w:val="22"/>
        </w:rPr>
      </w:pPr>
    </w:p>
    <w:p w14:paraId="30DCE7EF" w14:textId="77777777" w:rsidR="0036324F" w:rsidRPr="0036324F" w:rsidRDefault="0036324F" w:rsidP="00524C64">
      <w:pPr>
        <w:ind w:left="187"/>
        <w:jc w:val="both"/>
        <w:rPr>
          <w:rFonts w:asciiTheme="minorHAnsi" w:hAnsiTheme="minorHAnsi" w:cs="Arial"/>
          <w:sz w:val="22"/>
          <w:szCs w:val="22"/>
        </w:rPr>
      </w:pPr>
      <w:r w:rsidRPr="0036324F">
        <w:rPr>
          <w:rFonts w:asciiTheme="minorHAnsi" w:hAnsiTheme="minorHAnsi" w:cs="Arial"/>
          <w:sz w:val="22"/>
          <w:szCs w:val="22"/>
        </w:rPr>
        <w:t>Signatures of</w:t>
      </w:r>
      <w:r w:rsidR="00524C64">
        <w:rPr>
          <w:rFonts w:asciiTheme="minorHAnsi" w:hAnsiTheme="minorHAnsi" w:cs="Arial"/>
          <w:sz w:val="22"/>
          <w:szCs w:val="22"/>
        </w:rPr>
        <w:t xml:space="preserve"> Board of</w:t>
      </w:r>
      <w:r w:rsidRPr="0036324F">
        <w:rPr>
          <w:rFonts w:asciiTheme="minorHAnsi" w:hAnsiTheme="minorHAnsi" w:cs="Arial"/>
          <w:sz w:val="22"/>
          <w:szCs w:val="22"/>
        </w:rPr>
        <w:t xml:space="preserve"> Directors  </w:t>
      </w:r>
    </w:p>
    <w:p w14:paraId="25BA85B5" w14:textId="77777777" w:rsidR="00204025" w:rsidRPr="00332DB9" w:rsidRDefault="00204025" w:rsidP="0036324F">
      <w:pPr>
        <w:jc w:val="both"/>
        <w:rPr>
          <w:rFonts w:asciiTheme="minorHAnsi" w:hAnsiTheme="minorHAnsi"/>
          <w:sz w:val="22"/>
          <w:szCs w:val="22"/>
        </w:rPr>
      </w:pPr>
    </w:p>
    <w:p w14:paraId="764CB2F6" w14:textId="77777777" w:rsidR="004149BC" w:rsidRPr="00332DB9" w:rsidRDefault="004149BC" w:rsidP="0036324F">
      <w:pPr>
        <w:jc w:val="both"/>
        <w:rPr>
          <w:rFonts w:asciiTheme="minorHAnsi" w:hAnsiTheme="minorHAnsi" w:cs="Arial"/>
          <w:sz w:val="22"/>
          <w:szCs w:val="22"/>
        </w:rPr>
      </w:pPr>
    </w:p>
    <w:p w14:paraId="777A9042" w14:textId="77777777" w:rsidR="004149BC" w:rsidRPr="00332DB9" w:rsidRDefault="004149BC" w:rsidP="0036324F">
      <w:pPr>
        <w:ind w:left="187"/>
        <w:jc w:val="both"/>
        <w:rPr>
          <w:rFonts w:asciiTheme="minorHAnsi" w:hAnsiTheme="minorHAnsi" w:cs="Arial"/>
          <w:sz w:val="22"/>
          <w:szCs w:val="22"/>
        </w:rPr>
      </w:pPr>
    </w:p>
    <w:p w14:paraId="33FD2EC9" w14:textId="77777777" w:rsidR="004149BC" w:rsidRPr="00332DB9" w:rsidRDefault="004149BC" w:rsidP="0036324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r>
      <w:r w:rsidR="0036324F">
        <w:rPr>
          <w:rFonts w:asciiTheme="minorHAnsi" w:hAnsiTheme="minorHAnsi" w:cs="Arial"/>
          <w:sz w:val="22"/>
          <w:szCs w:val="22"/>
        </w:rPr>
        <w:tab/>
      </w:r>
      <w:r w:rsidRPr="00332DB9">
        <w:rPr>
          <w:rFonts w:asciiTheme="minorHAnsi" w:hAnsiTheme="minorHAnsi" w:cs="Arial"/>
          <w:sz w:val="22"/>
          <w:szCs w:val="22"/>
        </w:rPr>
        <w:t>__________________________________</w:t>
      </w:r>
    </w:p>
    <w:p w14:paraId="12F8A3C6" w14:textId="11E3CF0D" w:rsidR="00204025" w:rsidRDefault="008C2741" w:rsidP="008C2741">
      <w:pPr>
        <w:ind w:left="187"/>
        <w:jc w:val="both"/>
        <w:rPr>
          <w:rFonts w:asciiTheme="minorHAnsi" w:hAnsiTheme="minorHAnsi" w:cs="Arial"/>
          <w:sz w:val="22"/>
          <w:szCs w:val="22"/>
        </w:rPr>
      </w:pPr>
      <w:r w:rsidRPr="007222DF">
        <w:rPr>
          <w:rFonts w:asciiTheme="minorHAnsi" w:hAnsiTheme="minorHAnsi" w:cs="Arial"/>
          <w:sz w:val="22"/>
          <w:szCs w:val="22"/>
          <w:highlight w:val="yellow"/>
        </w:rPr>
        <w:t>[</w:t>
      </w:r>
      <w:r w:rsidR="001343DD" w:rsidRPr="007222DF">
        <w:rPr>
          <w:rFonts w:asciiTheme="minorHAnsi" w:hAnsiTheme="minorHAnsi" w:cs="Arial"/>
          <w:sz w:val="22"/>
          <w:szCs w:val="22"/>
          <w:highlight w:val="yellow"/>
        </w:rPr>
        <w:t xml:space="preserve">insert </w:t>
      </w:r>
      <w:r w:rsidR="0036324F" w:rsidRPr="007222DF">
        <w:rPr>
          <w:rFonts w:asciiTheme="minorHAnsi" w:hAnsiTheme="minorHAnsi" w:cs="Arial"/>
          <w:sz w:val="22"/>
          <w:szCs w:val="22"/>
          <w:highlight w:val="yellow"/>
        </w:rPr>
        <w:t>Director’s</w:t>
      </w:r>
      <w:r w:rsidR="001343DD" w:rsidRPr="007222DF">
        <w:rPr>
          <w:rFonts w:asciiTheme="minorHAnsi" w:hAnsiTheme="minorHAnsi" w:cs="Arial"/>
          <w:sz w:val="22"/>
          <w:szCs w:val="22"/>
          <w:highlight w:val="yellow"/>
        </w:rPr>
        <w:t xml:space="preserve"> name</w:t>
      </w:r>
      <w:r>
        <w:rPr>
          <w:rFonts w:asciiTheme="minorHAnsi" w:hAnsiTheme="minorHAnsi" w:cs="Arial"/>
          <w:sz w:val="22"/>
          <w:szCs w:val="22"/>
        </w:rPr>
        <w:t>]</w:t>
      </w:r>
      <w:r w:rsidR="001343DD">
        <w:rPr>
          <w:rFonts w:asciiTheme="minorHAnsi" w:hAnsiTheme="minorHAnsi" w:cs="Arial"/>
          <w:sz w:val="22"/>
          <w:szCs w:val="22"/>
        </w:rPr>
        <w:tab/>
      </w:r>
      <w:r w:rsidR="001343DD">
        <w:rPr>
          <w:rFonts w:asciiTheme="minorHAnsi" w:hAnsiTheme="minorHAnsi" w:cs="Arial"/>
          <w:sz w:val="22"/>
          <w:szCs w:val="22"/>
        </w:rPr>
        <w:tab/>
      </w:r>
      <w:r w:rsidR="001343DD">
        <w:rPr>
          <w:rFonts w:asciiTheme="minorHAnsi" w:hAnsiTheme="minorHAnsi" w:cs="Arial"/>
          <w:sz w:val="22"/>
          <w:szCs w:val="22"/>
        </w:rPr>
        <w:tab/>
      </w:r>
      <w:r w:rsidR="00524C64">
        <w:rPr>
          <w:rFonts w:asciiTheme="minorHAnsi" w:hAnsiTheme="minorHAnsi" w:cs="Arial"/>
          <w:sz w:val="22"/>
          <w:szCs w:val="22"/>
        </w:rPr>
        <w:tab/>
      </w:r>
      <w:r w:rsidRPr="005D74F4">
        <w:rPr>
          <w:rFonts w:asciiTheme="minorHAnsi" w:hAnsiTheme="minorHAnsi" w:cs="Arial"/>
          <w:sz w:val="22"/>
          <w:szCs w:val="22"/>
          <w:highlight w:val="yellow"/>
        </w:rPr>
        <w:t>[insert Director’s name</w:t>
      </w:r>
      <w:r>
        <w:rPr>
          <w:rFonts w:asciiTheme="minorHAnsi" w:hAnsiTheme="minorHAnsi" w:cs="Arial"/>
          <w:sz w:val="22"/>
          <w:szCs w:val="22"/>
        </w:rPr>
        <w:t>]</w:t>
      </w:r>
    </w:p>
    <w:p w14:paraId="67AF92BB" w14:textId="77777777" w:rsidR="004C6994" w:rsidRDefault="004C6994" w:rsidP="0087251F">
      <w:pPr>
        <w:ind w:left="187"/>
        <w:jc w:val="both"/>
        <w:rPr>
          <w:rFonts w:asciiTheme="minorHAnsi" w:hAnsiTheme="minorHAnsi" w:cs="Arial"/>
          <w:sz w:val="22"/>
          <w:szCs w:val="22"/>
        </w:rPr>
      </w:pPr>
    </w:p>
    <w:p w14:paraId="6868B885" w14:textId="77777777" w:rsidR="0087251F" w:rsidRDefault="0087251F">
      <w:pPr>
        <w:spacing w:after="160" w:line="259" w:lineRule="auto"/>
        <w:rPr>
          <w:rFonts w:asciiTheme="minorHAnsi" w:hAnsiTheme="minorHAnsi" w:cs="Arial"/>
          <w:sz w:val="22"/>
          <w:szCs w:val="22"/>
        </w:rPr>
      </w:pPr>
    </w:p>
    <w:sectPr w:rsidR="0087251F" w:rsidSect="00AE6E22">
      <w:headerReference w:type="default" r:id="rId8"/>
      <w:footerReference w:type="default" r:id="rId9"/>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B0310" w14:textId="77777777" w:rsidR="009B33DC" w:rsidRDefault="009B33DC" w:rsidP="00156CC6">
      <w:r>
        <w:separator/>
      </w:r>
    </w:p>
  </w:endnote>
  <w:endnote w:type="continuationSeparator" w:id="0">
    <w:p w14:paraId="7FC42AF9" w14:textId="77777777" w:rsidR="009B33DC" w:rsidRDefault="009B33DC" w:rsidP="00156CC6">
      <w:r>
        <w:continuationSeparator/>
      </w:r>
    </w:p>
  </w:endnote>
  <w:endnote w:id="1">
    <w:p w14:paraId="5A40FA50" w14:textId="77777777" w:rsidR="008C2741" w:rsidRPr="007222DF" w:rsidRDefault="008C2741" w:rsidP="008C2741">
      <w:pPr>
        <w:pStyle w:val="EndnoteText"/>
        <w:rPr>
          <w:rFonts w:asciiTheme="minorHAnsi" w:hAnsiTheme="minorHAnsi"/>
          <w:sz w:val="18"/>
          <w:szCs w:val="18"/>
          <w:lang w:val="en-US"/>
        </w:rPr>
      </w:pPr>
      <w:r w:rsidRPr="007222DF">
        <w:rPr>
          <w:rStyle w:val="EndnoteReference"/>
          <w:rFonts w:asciiTheme="minorHAnsi" w:hAnsiTheme="minorHAnsi"/>
          <w:sz w:val="18"/>
          <w:szCs w:val="18"/>
        </w:rPr>
        <w:endnoteRef/>
      </w:r>
      <w:r w:rsidRPr="007222DF">
        <w:rPr>
          <w:rFonts w:asciiTheme="minorHAnsi" w:hAnsiTheme="minorHAnsi"/>
          <w:sz w:val="18"/>
          <w:szCs w:val="18"/>
        </w:rPr>
        <w:t xml:space="preserve"> </w:t>
      </w:r>
      <w:r w:rsidRPr="007222DF">
        <w:rPr>
          <w:rFonts w:asciiTheme="minorHAnsi" w:hAnsiTheme="minorHAnsi"/>
          <w:sz w:val="18"/>
          <w:szCs w:val="18"/>
          <w:lang w:val="en-US"/>
        </w:rPr>
        <w:t xml:space="preserve">The reference to trade names is most applicable to retail entities and may be deleted if not relevant. </w:t>
      </w:r>
    </w:p>
  </w:endnote>
  <w:endnote w:id="2">
    <w:p w14:paraId="75954053" w14:textId="77777777" w:rsidR="008C2741" w:rsidRPr="00FA41CA" w:rsidRDefault="008C2741" w:rsidP="008C2741">
      <w:pPr>
        <w:pStyle w:val="EndnoteText"/>
        <w:rPr>
          <w:rFonts w:asciiTheme="minorHAnsi" w:hAnsiTheme="minorHAnsi"/>
          <w:sz w:val="18"/>
          <w:szCs w:val="18"/>
        </w:rPr>
      </w:pPr>
      <w:r w:rsidRPr="00CE7B3D">
        <w:rPr>
          <w:rStyle w:val="EndnoteReference"/>
          <w:rFonts w:asciiTheme="minorHAnsi" w:hAnsiTheme="minorHAnsi"/>
          <w:sz w:val="18"/>
          <w:szCs w:val="18"/>
        </w:rPr>
        <w:endnoteRef/>
      </w:r>
      <w:r w:rsidRPr="00CE7B3D">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3">
    <w:p w14:paraId="6440A7A5" w14:textId="595528E3" w:rsidR="00C25300" w:rsidRPr="0045542E" w:rsidRDefault="00C25300">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0046602E" w:rsidRPr="00FA41CA">
        <w:rPr>
          <w:rFonts w:asciiTheme="minorHAnsi" w:hAnsiTheme="minorHAnsi"/>
          <w:sz w:val="18"/>
          <w:szCs w:val="18"/>
          <w:lang w:val="en-US"/>
        </w:rPr>
        <w:t>Optional appointment of authoris</w:t>
      </w:r>
      <w:r w:rsidR="0046602E">
        <w:rPr>
          <w:rFonts w:asciiTheme="minorHAnsi" w:hAnsiTheme="minorHAnsi"/>
          <w:sz w:val="18"/>
          <w:szCs w:val="18"/>
          <w:lang w:val="en-US"/>
        </w:rPr>
        <w:t>ed signatories to complete the registration</w:t>
      </w:r>
      <w:r w:rsidR="0046602E" w:rsidRPr="00FA41CA">
        <w:rPr>
          <w:rFonts w:asciiTheme="minorHAnsi" w:hAnsiTheme="minorHAnsi"/>
          <w:sz w:val="18"/>
          <w:szCs w:val="18"/>
          <w:lang w:val="en-US"/>
        </w:rPr>
        <w:t xml:space="preserve"> process with the ADGM RA on behalf of the </w:t>
      </w:r>
      <w:r w:rsidR="0046602E">
        <w:rPr>
          <w:rFonts w:asciiTheme="minorHAnsi" w:hAnsiTheme="minorHAnsi"/>
          <w:sz w:val="18"/>
          <w:szCs w:val="18"/>
          <w:lang w:val="en-US"/>
        </w:rPr>
        <w:t>parent company</w:t>
      </w:r>
      <w:r w:rsidR="0046602E" w:rsidRPr="00FA41CA">
        <w:rPr>
          <w:rFonts w:asciiTheme="minorHAnsi" w:hAnsiTheme="minorHAnsi"/>
          <w:sz w:val="18"/>
          <w:szCs w:val="18"/>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25322" w14:textId="77777777" w:rsidR="00454766" w:rsidRPr="00454766" w:rsidRDefault="00454766" w:rsidP="00454766">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sidR="0036324F">
      <w:rPr>
        <w:rFonts w:ascii="Arial Narrow" w:hAnsi="Arial Narrow"/>
        <w:color w:val="A6A6A6" w:themeColor="background1" w:themeShade="A6"/>
        <w:sz w:val="16"/>
        <w:szCs w:val="16"/>
      </w:rPr>
      <w:t>ADGM/VER2</w:t>
    </w:r>
    <w:r>
      <w:rPr>
        <w:rFonts w:ascii="Arial Narrow" w:hAnsi="Arial Narrow"/>
        <w:color w:val="A6A6A6" w:themeColor="background1" w:themeShade="A6"/>
        <w:sz w:val="16"/>
        <w:szCs w:val="16"/>
      </w:rPr>
      <w:t>.0/5-10-2016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08298" w14:textId="77777777" w:rsidR="009B33DC" w:rsidRDefault="009B33DC" w:rsidP="00156CC6">
      <w:r>
        <w:separator/>
      </w:r>
    </w:p>
  </w:footnote>
  <w:footnote w:type="continuationSeparator" w:id="0">
    <w:p w14:paraId="4702DC4C" w14:textId="77777777" w:rsidR="009B33DC" w:rsidRDefault="009B33DC" w:rsidP="0015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D40BF" w14:textId="77777777" w:rsidR="007C6BDB" w:rsidRDefault="009B33DC" w:rsidP="00572DBF">
    <w:pPr>
      <w:pStyle w:val="Header"/>
      <w:jc w:val="center"/>
      <w:rPr>
        <w:rFonts w:asciiTheme="minorHAnsi" w:hAnsiTheme="minorHAnsi"/>
        <w:color w:val="FF0000"/>
        <w:sz w:val="22"/>
        <w:szCs w:val="22"/>
      </w:rPr>
    </w:pPr>
  </w:p>
  <w:p w14:paraId="1AB9D793" w14:textId="77777777" w:rsidR="007C6BDB" w:rsidRPr="006961F8" w:rsidRDefault="009B33DC"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1B5"/>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1E5CD5"/>
    <w:multiLevelType w:val="hybridMultilevel"/>
    <w:tmpl w:val="8B8CDFC2"/>
    <w:lvl w:ilvl="0" w:tplc="4CFCBE2E">
      <w:start w:val="1"/>
      <w:numFmt w:val="decimal"/>
      <w:lvlText w:val="%1."/>
      <w:lvlJc w:val="left"/>
      <w:pPr>
        <w:ind w:left="547" w:hanging="360"/>
      </w:pPr>
      <w:rPr>
        <w:rFonts w:hint="default"/>
      </w:rPr>
    </w:lvl>
    <w:lvl w:ilvl="1" w:tplc="08090019" w:tentative="1">
      <w:start w:val="1"/>
      <w:numFmt w:val="lowerLetter"/>
      <w:lvlText w:val="%2."/>
      <w:lvlJc w:val="left"/>
      <w:pPr>
        <w:ind w:left="1267" w:hanging="360"/>
      </w:pPr>
    </w:lvl>
    <w:lvl w:ilvl="2" w:tplc="0809001B" w:tentative="1">
      <w:start w:val="1"/>
      <w:numFmt w:val="lowerRoman"/>
      <w:lvlText w:val="%3."/>
      <w:lvlJc w:val="right"/>
      <w:pPr>
        <w:ind w:left="1987" w:hanging="180"/>
      </w:pPr>
    </w:lvl>
    <w:lvl w:ilvl="3" w:tplc="0809000F" w:tentative="1">
      <w:start w:val="1"/>
      <w:numFmt w:val="decimal"/>
      <w:lvlText w:val="%4."/>
      <w:lvlJc w:val="left"/>
      <w:pPr>
        <w:ind w:left="2707" w:hanging="360"/>
      </w:pPr>
    </w:lvl>
    <w:lvl w:ilvl="4" w:tplc="08090019" w:tentative="1">
      <w:start w:val="1"/>
      <w:numFmt w:val="lowerLetter"/>
      <w:lvlText w:val="%5."/>
      <w:lvlJc w:val="left"/>
      <w:pPr>
        <w:ind w:left="3427" w:hanging="360"/>
      </w:pPr>
    </w:lvl>
    <w:lvl w:ilvl="5" w:tplc="0809001B" w:tentative="1">
      <w:start w:val="1"/>
      <w:numFmt w:val="lowerRoman"/>
      <w:lvlText w:val="%6."/>
      <w:lvlJc w:val="right"/>
      <w:pPr>
        <w:ind w:left="4147" w:hanging="180"/>
      </w:pPr>
    </w:lvl>
    <w:lvl w:ilvl="6" w:tplc="0809000F" w:tentative="1">
      <w:start w:val="1"/>
      <w:numFmt w:val="decimal"/>
      <w:lvlText w:val="%7."/>
      <w:lvlJc w:val="left"/>
      <w:pPr>
        <w:ind w:left="4867" w:hanging="360"/>
      </w:pPr>
    </w:lvl>
    <w:lvl w:ilvl="7" w:tplc="08090019" w:tentative="1">
      <w:start w:val="1"/>
      <w:numFmt w:val="lowerLetter"/>
      <w:lvlText w:val="%8."/>
      <w:lvlJc w:val="left"/>
      <w:pPr>
        <w:ind w:left="5587" w:hanging="360"/>
      </w:pPr>
    </w:lvl>
    <w:lvl w:ilvl="8" w:tplc="0809001B" w:tentative="1">
      <w:start w:val="1"/>
      <w:numFmt w:val="lowerRoman"/>
      <w:lvlText w:val="%9."/>
      <w:lvlJc w:val="right"/>
      <w:pPr>
        <w:ind w:left="6307" w:hanging="180"/>
      </w:pPr>
    </w:lvl>
  </w:abstractNum>
  <w:abstractNum w:abstractNumId="6"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120C0"/>
    <w:rsid w:val="00084226"/>
    <w:rsid w:val="001148A0"/>
    <w:rsid w:val="001343DD"/>
    <w:rsid w:val="00156CC6"/>
    <w:rsid w:val="00165171"/>
    <w:rsid w:val="001B52E8"/>
    <w:rsid w:val="001E3074"/>
    <w:rsid w:val="001E6800"/>
    <w:rsid w:val="00204025"/>
    <w:rsid w:val="002139F9"/>
    <w:rsid w:val="0022484B"/>
    <w:rsid w:val="002312D2"/>
    <w:rsid w:val="002634CD"/>
    <w:rsid w:val="002A2F80"/>
    <w:rsid w:val="0031260B"/>
    <w:rsid w:val="00332DB9"/>
    <w:rsid w:val="0036324F"/>
    <w:rsid w:val="003E7774"/>
    <w:rsid w:val="004149BC"/>
    <w:rsid w:val="0045303E"/>
    <w:rsid w:val="00454766"/>
    <w:rsid w:val="0046602E"/>
    <w:rsid w:val="004B15E5"/>
    <w:rsid w:val="004C6994"/>
    <w:rsid w:val="00521D56"/>
    <w:rsid w:val="00524C64"/>
    <w:rsid w:val="005362F3"/>
    <w:rsid w:val="00586F79"/>
    <w:rsid w:val="005A1BF8"/>
    <w:rsid w:val="005A1DEC"/>
    <w:rsid w:val="005A78DF"/>
    <w:rsid w:val="00630E18"/>
    <w:rsid w:val="0065292B"/>
    <w:rsid w:val="007222DF"/>
    <w:rsid w:val="007D08C0"/>
    <w:rsid w:val="0087251F"/>
    <w:rsid w:val="008C2741"/>
    <w:rsid w:val="009128C8"/>
    <w:rsid w:val="00934851"/>
    <w:rsid w:val="0099733D"/>
    <w:rsid w:val="009B33DC"/>
    <w:rsid w:val="009B7A92"/>
    <w:rsid w:val="009F5427"/>
    <w:rsid w:val="00A81764"/>
    <w:rsid w:val="00A935C1"/>
    <w:rsid w:val="00AE1C75"/>
    <w:rsid w:val="00AE6E22"/>
    <w:rsid w:val="00B0443B"/>
    <w:rsid w:val="00B31113"/>
    <w:rsid w:val="00B87F97"/>
    <w:rsid w:val="00BA73CC"/>
    <w:rsid w:val="00BD313F"/>
    <w:rsid w:val="00BD5EC5"/>
    <w:rsid w:val="00BF60F7"/>
    <w:rsid w:val="00C25300"/>
    <w:rsid w:val="00C34E68"/>
    <w:rsid w:val="00C47AC5"/>
    <w:rsid w:val="00C6566C"/>
    <w:rsid w:val="00C95C44"/>
    <w:rsid w:val="00CB7C7E"/>
    <w:rsid w:val="00CC0C63"/>
    <w:rsid w:val="00CE02DC"/>
    <w:rsid w:val="00CE5BFA"/>
    <w:rsid w:val="00CE7B3D"/>
    <w:rsid w:val="00D0639B"/>
    <w:rsid w:val="00D345D4"/>
    <w:rsid w:val="00DA5A5E"/>
    <w:rsid w:val="00E4195F"/>
    <w:rsid w:val="00EE784B"/>
    <w:rsid w:val="00F14E5A"/>
    <w:rsid w:val="00F37956"/>
    <w:rsid w:val="00F94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3D77"/>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324F"/>
    <w:rPr>
      <w:color w:val="808080"/>
    </w:rPr>
  </w:style>
  <w:style w:type="character" w:styleId="CommentReference">
    <w:name w:val="annotation reference"/>
    <w:basedOn w:val="DefaultParagraphFont"/>
    <w:uiPriority w:val="99"/>
    <w:semiHidden/>
    <w:unhideWhenUsed/>
    <w:rsid w:val="004B15E5"/>
    <w:rPr>
      <w:sz w:val="16"/>
      <w:szCs w:val="16"/>
    </w:rPr>
  </w:style>
  <w:style w:type="paragraph" w:styleId="CommentText">
    <w:name w:val="annotation text"/>
    <w:basedOn w:val="Normal"/>
    <w:link w:val="CommentTextChar"/>
    <w:uiPriority w:val="99"/>
    <w:semiHidden/>
    <w:unhideWhenUsed/>
    <w:rsid w:val="004B15E5"/>
    <w:rPr>
      <w:sz w:val="20"/>
      <w:szCs w:val="20"/>
    </w:rPr>
  </w:style>
  <w:style w:type="character" w:customStyle="1" w:styleId="CommentTextChar">
    <w:name w:val="Comment Text Char"/>
    <w:basedOn w:val="DefaultParagraphFont"/>
    <w:link w:val="CommentText"/>
    <w:uiPriority w:val="99"/>
    <w:semiHidden/>
    <w:rsid w:val="004B15E5"/>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B15E5"/>
    <w:rPr>
      <w:b/>
      <w:bCs/>
    </w:rPr>
  </w:style>
  <w:style w:type="character" w:customStyle="1" w:styleId="CommentSubjectChar">
    <w:name w:val="Comment Subject Char"/>
    <w:basedOn w:val="CommentTextChar"/>
    <w:link w:val="CommentSubject"/>
    <w:uiPriority w:val="99"/>
    <w:semiHidden/>
    <w:rsid w:val="004B15E5"/>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4B15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5E5"/>
    <w:rPr>
      <w:rFonts w:ascii="Segoe UI" w:eastAsia="Times New Roman" w:hAnsi="Segoe UI" w:cs="Segoe UI"/>
      <w:sz w:val="18"/>
      <w:szCs w:val="18"/>
      <w:lang w:val="en-GB"/>
    </w:rPr>
  </w:style>
  <w:style w:type="paragraph" w:styleId="EndnoteText">
    <w:name w:val="endnote text"/>
    <w:basedOn w:val="Normal"/>
    <w:link w:val="EndnoteTextChar"/>
    <w:uiPriority w:val="99"/>
    <w:semiHidden/>
    <w:unhideWhenUsed/>
    <w:rsid w:val="00CE5BFA"/>
    <w:rPr>
      <w:sz w:val="20"/>
      <w:szCs w:val="20"/>
    </w:rPr>
  </w:style>
  <w:style w:type="character" w:customStyle="1" w:styleId="EndnoteTextChar">
    <w:name w:val="Endnote Text Char"/>
    <w:basedOn w:val="DefaultParagraphFont"/>
    <w:link w:val="EndnoteText"/>
    <w:uiPriority w:val="99"/>
    <w:semiHidden/>
    <w:rsid w:val="00CE5BFA"/>
    <w:rPr>
      <w:rFonts w:ascii="Times New Roman" w:eastAsia="Times New Roman" w:hAnsi="Times New Roman" w:cs="Times New Roman"/>
      <w:sz w:val="20"/>
      <w:szCs w:val="20"/>
      <w:lang w:val="en-GB"/>
    </w:rPr>
  </w:style>
  <w:style w:type="character" w:styleId="EndnoteReference">
    <w:name w:val="endnote reference"/>
    <w:basedOn w:val="DefaultParagraphFont"/>
    <w:uiPriority w:val="99"/>
    <w:semiHidden/>
    <w:unhideWhenUsed/>
    <w:rsid w:val="00CE5BFA"/>
    <w:rPr>
      <w:vertAlign w:val="superscript"/>
    </w:rPr>
  </w:style>
  <w:style w:type="paragraph" w:styleId="FootnoteText">
    <w:name w:val="footnote text"/>
    <w:basedOn w:val="Normal"/>
    <w:link w:val="FootnoteTextChar"/>
    <w:uiPriority w:val="99"/>
    <w:semiHidden/>
    <w:unhideWhenUsed/>
    <w:rsid w:val="00CE5BFA"/>
    <w:rPr>
      <w:sz w:val="20"/>
      <w:szCs w:val="20"/>
    </w:rPr>
  </w:style>
  <w:style w:type="character" w:customStyle="1" w:styleId="FootnoteTextChar">
    <w:name w:val="Footnote Text Char"/>
    <w:basedOn w:val="DefaultParagraphFont"/>
    <w:link w:val="FootnoteText"/>
    <w:uiPriority w:val="99"/>
    <w:semiHidden/>
    <w:rsid w:val="00CE5BFA"/>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CE5B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0117">
      <w:bodyDiv w:val="1"/>
      <w:marLeft w:val="0"/>
      <w:marRight w:val="0"/>
      <w:marTop w:val="0"/>
      <w:marBottom w:val="0"/>
      <w:divBdr>
        <w:top w:val="none" w:sz="0" w:space="0" w:color="auto"/>
        <w:left w:val="none" w:sz="0" w:space="0" w:color="auto"/>
        <w:bottom w:val="none" w:sz="0" w:space="0" w:color="auto"/>
        <w:right w:val="none" w:sz="0" w:space="0" w:color="auto"/>
      </w:divBdr>
    </w:div>
    <w:div w:id="1945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8A0D8C6CAE41B29578FB508F3CAF29"/>
        <w:category>
          <w:name w:val="General"/>
          <w:gallery w:val="placeholder"/>
        </w:category>
        <w:types>
          <w:type w:val="bbPlcHdr"/>
        </w:types>
        <w:behaviors>
          <w:behavior w:val="content"/>
        </w:behaviors>
        <w:guid w:val="{05A6672B-D201-4FBF-9C01-5D16480526B2}"/>
      </w:docPartPr>
      <w:docPartBody>
        <w:p w:rsidR="00B83C8A" w:rsidRDefault="00767D28" w:rsidP="00767D28">
          <w:pPr>
            <w:pStyle w:val="D38A0D8C6CAE41B29578FB508F3CAF29"/>
          </w:pPr>
          <w:r>
            <w:rPr>
              <w:b/>
              <w:bCs/>
            </w:rPr>
            <w:t>{</w:t>
          </w:r>
          <w:r w:rsidRPr="00A3090D">
            <w:rPr>
              <w:rStyle w:val="PlaceholderText"/>
              <w:rFonts w:eastAsiaTheme="minorHAnsi"/>
              <w:b/>
              <w:bCs/>
            </w:rPr>
            <w:t xml:space="preserve">name of </w:t>
          </w:r>
          <w:r>
            <w:rPr>
              <w:rStyle w:val="PlaceholderText"/>
              <w:rFonts w:eastAsiaTheme="minorHAnsi"/>
              <w:b/>
              <w:bCs/>
            </w:rPr>
            <w:t>Parent</w:t>
          </w:r>
          <w:r w:rsidRPr="00A3090D">
            <w:rPr>
              <w:rStyle w:val="PlaceholderText"/>
              <w:rFonts w:eastAsiaTheme="minorHAnsi"/>
              <w:b/>
              <w:bCs/>
            </w:rPr>
            <w:t xml:space="preserve"> company</w:t>
          </w:r>
          <w:r>
            <w:rPr>
              <w:rStyle w:val="PlaceholderText"/>
              <w:rFonts w:eastAsiaTheme="minorHAnsi"/>
              <w:b/>
              <w:b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8B"/>
    <w:rsid w:val="0006774C"/>
    <w:rsid w:val="001011A9"/>
    <w:rsid w:val="003D2A76"/>
    <w:rsid w:val="00531E8B"/>
    <w:rsid w:val="00611CA2"/>
    <w:rsid w:val="006127E9"/>
    <w:rsid w:val="006F0073"/>
    <w:rsid w:val="00767D28"/>
    <w:rsid w:val="00A77FA7"/>
    <w:rsid w:val="00B83C8A"/>
    <w:rsid w:val="00CE5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C8A"/>
    <w:rPr>
      <w:color w:val="808080"/>
    </w:rPr>
  </w:style>
  <w:style w:type="paragraph" w:customStyle="1" w:styleId="14D736561F5640F6A6828DE7F242746A">
    <w:name w:val="14D736561F5640F6A6828DE7F242746A"/>
    <w:rsid w:val="00531E8B"/>
  </w:style>
  <w:style w:type="paragraph" w:customStyle="1" w:styleId="3A5408C38D864000B76F50AA1335BEF0">
    <w:name w:val="3A5408C38D864000B76F50AA1335BEF0"/>
    <w:rsid w:val="00531E8B"/>
  </w:style>
  <w:style w:type="paragraph" w:customStyle="1" w:styleId="04096325A4C8436492C70D20F657C879">
    <w:name w:val="04096325A4C8436492C70D20F657C879"/>
    <w:rsid w:val="00531E8B"/>
  </w:style>
  <w:style w:type="paragraph" w:customStyle="1" w:styleId="F6E41A0BC78442828F263214FC2E53F4">
    <w:name w:val="F6E41A0BC78442828F263214FC2E53F4"/>
    <w:rsid w:val="00531E8B"/>
  </w:style>
  <w:style w:type="paragraph" w:customStyle="1" w:styleId="43181FDEB5714736A9DD7EF3099C1753">
    <w:name w:val="43181FDEB5714736A9DD7EF3099C1753"/>
    <w:rsid w:val="00531E8B"/>
  </w:style>
  <w:style w:type="paragraph" w:customStyle="1" w:styleId="EA35CA85B4A94B0192F00431FDBD60C9">
    <w:name w:val="EA35CA85B4A94B0192F00431FDBD60C9"/>
    <w:rsid w:val="00531E8B"/>
  </w:style>
  <w:style w:type="paragraph" w:customStyle="1" w:styleId="F529257B524C416A91D68986715FC55D">
    <w:name w:val="F529257B524C416A91D68986715FC55D"/>
    <w:rsid w:val="00531E8B"/>
  </w:style>
  <w:style w:type="paragraph" w:customStyle="1" w:styleId="47DFA91072FD47B7A305EA7788F2C677">
    <w:name w:val="47DFA91072FD47B7A305EA7788F2C677"/>
    <w:rsid w:val="00531E8B"/>
  </w:style>
  <w:style w:type="paragraph" w:customStyle="1" w:styleId="8488082DF3834DADA0703E5E74916B8F">
    <w:name w:val="8488082DF3834DADA0703E5E74916B8F"/>
    <w:rsid w:val="00531E8B"/>
  </w:style>
  <w:style w:type="paragraph" w:customStyle="1" w:styleId="0BBDFBFDED9D4FE6976F152356905310">
    <w:name w:val="0BBDFBFDED9D4FE6976F152356905310"/>
    <w:rsid w:val="00531E8B"/>
  </w:style>
  <w:style w:type="paragraph" w:customStyle="1" w:styleId="D124581AE46F4F0992F172510677D18E">
    <w:name w:val="D124581AE46F4F0992F172510677D18E"/>
    <w:rsid w:val="00531E8B"/>
  </w:style>
  <w:style w:type="paragraph" w:customStyle="1" w:styleId="588DA6E0C39A4BB0A6616B6B67373EAC">
    <w:name w:val="588DA6E0C39A4BB0A6616B6B67373EAC"/>
    <w:rsid w:val="00531E8B"/>
  </w:style>
  <w:style w:type="paragraph" w:customStyle="1" w:styleId="47CE3F9046884F7BB6CC62FE86A5721A">
    <w:name w:val="47CE3F9046884F7BB6CC62FE86A5721A"/>
    <w:rsid w:val="00531E8B"/>
  </w:style>
  <w:style w:type="paragraph" w:customStyle="1" w:styleId="B7054C945EF741FBBD65E89A8B230257">
    <w:name w:val="B7054C945EF741FBBD65E89A8B230257"/>
    <w:rsid w:val="00531E8B"/>
  </w:style>
  <w:style w:type="paragraph" w:customStyle="1" w:styleId="5EE5DCAFA99B4F6F9B1A8DAC43624BDC">
    <w:name w:val="5EE5DCAFA99B4F6F9B1A8DAC43624BDC"/>
    <w:rsid w:val="00531E8B"/>
  </w:style>
  <w:style w:type="paragraph" w:customStyle="1" w:styleId="EBCB8BBBD47A4395B04AA38C9C1300EE">
    <w:name w:val="EBCB8BBBD47A4395B04AA38C9C1300EE"/>
    <w:rsid w:val="00531E8B"/>
  </w:style>
  <w:style w:type="paragraph" w:customStyle="1" w:styleId="CCE5CDA7FE0E437584B86399878064BF">
    <w:name w:val="CCE5CDA7FE0E437584B86399878064BF"/>
    <w:rsid w:val="00531E8B"/>
  </w:style>
  <w:style w:type="paragraph" w:customStyle="1" w:styleId="71F5F9A56E8C486880E14323825B8511">
    <w:name w:val="71F5F9A56E8C486880E14323825B8511"/>
    <w:rsid w:val="00531E8B"/>
  </w:style>
  <w:style w:type="paragraph" w:customStyle="1" w:styleId="43BB9033F7144CB0AF1CB9A173B96956">
    <w:name w:val="43BB9033F7144CB0AF1CB9A173B96956"/>
    <w:rsid w:val="00531E8B"/>
  </w:style>
  <w:style w:type="paragraph" w:customStyle="1" w:styleId="D38A0D8C6CAE41B29578FB508F3CAF29">
    <w:name w:val="D38A0D8C6CAE41B29578FB508F3CAF29"/>
    <w:rsid w:val="00767D28"/>
  </w:style>
  <w:style w:type="paragraph" w:customStyle="1" w:styleId="27C21529326A46CA88FB55FD1D0C84FC">
    <w:name w:val="27C21529326A46CA88FB55FD1D0C84FC"/>
    <w:rsid w:val="00767D28"/>
  </w:style>
  <w:style w:type="paragraph" w:customStyle="1" w:styleId="925A75E1C8524925A30B265707F38962">
    <w:name w:val="925A75E1C8524925A30B265707F38962"/>
    <w:rsid w:val="00767D28"/>
  </w:style>
  <w:style w:type="paragraph" w:customStyle="1" w:styleId="9BFC2506A0904B59884DC6E15DB66FCF">
    <w:name w:val="9BFC2506A0904B59884DC6E15DB66FCF"/>
    <w:rsid w:val="00767D28"/>
  </w:style>
  <w:style w:type="paragraph" w:customStyle="1" w:styleId="3CE6B4476F0F43F3A26EC011C34D960A">
    <w:name w:val="3CE6B4476F0F43F3A26EC011C34D960A"/>
    <w:rsid w:val="00767D28"/>
  </w:style>
  <w:style w:type="paragraph" w:customStyle="1" w:styleId="3C6E531051FE4648A3AC0C6D47E81C71">
    <w:name w:val="3C6E531051FE4648A3AC0C6D47E81C71"/>
    <w:rsid w:val="00767D28"/>
  </w:style>
  <w:style w:type="paragraph" w:customStyle="1" w:styleId="FD79426FD07E4A59B95B54ECCD1D129F">
    <w:name w:val="FD79426FD07E4A59B95B54ECCD1D129F"/>
    <w:rsid w:val="00B83C8A"/>
  </w:style>
  <w:style w:type="paragraph" w:customStyle="1" w:styleId="EA74DEEBD8154DFC9C26A871A5D441BA">
    <w:name w:val="EA74DEEBD8154DFC9C26A871A5D441BA"/>
    <w:rsid w:val="00B83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2CC16-972A-4A3A-8AFC-13640273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Mariam Hassan</cp:lastModifiedBy>
  <cp:revision>3</cp:revision>
  <dcterms:created xsi:type="dcterms:W3CDTF">2021-11-16T11:57:00Z</dcterms:created>
  <dcterms:modified xsi:type="dcterms:W3CDTF">2021-11-16T11:57:00Z</dcterms:modified>
</cp:coreProperties>
</file>