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4CE6" w14:textId="77777777" w:rsidR="00AE3CF7" w:rsidRDefault="00AE3CF7" w:rsidP="00AE3CF7">
      <w:r>
        <w:t>MEMORANDUM OF ASSOCIATION</w:t>
      </w:r>
    </w:p>
    <w:p w14:paraId="6D0DDE7B" w14:textId="77777777" w:rsidR="00AE3CF7" w:rsidRDefault="00AE3CF7" w:rsidP="00AE3CF7">
      <w:r>
        <w:t>OF ADGM TECH SOLUTIONS LTD.</w:t>
      </w:r>
    </w:p>
    <w:p w14:paraId="481D0719" w14:textId="77777777" w:rsidR="00AE3CF7" w:rsidRDefault="00AE3CF7" w:rsidP="00AE3CF7"/>
    <w:p w14:paraId="1CA63203" w14:textId="77777777" w:rsidR="00AE3CF7" w:rsidRDefault="00AE3CF7" w:rsidP="00AE3CF7">
      <w:r>
        <w:t>1. NAME</w:t>
      </w:r>
    </w:p>
    <w:p w14:paraId="2ED94E18" w14:textId="77777777" w:rsidR="00AE3CF7" w:rsidRDefault="00AE3CF7" w:rsidP="00AE3CF7">
      <w:r>
        <w:t>The name of the Company is ADGM Tech Solutions Ltd.</w:t>
      </w:r>
    </w:p>
    <w:p w14:paraId="6195C09D" w14:textId="77777777" w:rsidR="00AE3CF7" w:rsidRDefault="00AE3CF7" w:rsidP="00AE3CF7"/>
    <w:p w14:paraId="490B3554" w14:textId="77777777" w:rsidR="00AE3CF7" w:rsidRDefault="00AE3CF7" w:rsidP="00AE3CF7">
      <w:r>
        <w:t>2. REGISTERED OFFICE</w:t>
      </w:r>
    </w:p>
    <w:p w14:paraId="4E09BFBE" w14:textId="77777777" w:rsidR="00AE3CF7" w:rsidRDefault="00AE3CF7" w:rsidP="00AE3CF7">
      <w:r>
        <w:t xml:space="preserve">The registered office of the Company is situated in Abu Dhabi Global Market, </w:t>
      </w:r>
    </w:p>
    <w:p w14:paraId="670DA8E6" w14:textId="77777777" w:rsidR="00AE3CF7" w:rsidRDefault="00AE3CF7" w:rsidP="00AE3CF7">
      <w:r>
        <w:t>Al Maryah Island, Abu Dhabi, United Arab Emirates.</w:t>
      </w:r>
    </w:p>
    <w:p w14:paraId="12156755" w14:textId="77777777" w:rsidR="00AE3CF7" w:rsidRDefault="00AE3CF7" w:rsidP="00AE3CF7"/>
    <w:p w14:paraId="5A29F14F" w14:textId="77777777" w:rsidR="00AE3CF7" w:rsidRDefault="00AE3CF7" w:rsidP="00AE3CF7">
      <w:r>
        <w:t>3. OBJECTS</w:t>
      </w:r>
    </w:p>
    <w:p w14:paraId="161B3DD7" w14:textId="77777777" w:rsidR="00AE3CF7" w:rsidRDefault="00AE3CF7" w:rsidP="00AE3CF7">
      <w:r>
        <w:t>The objects for which the Company is established are:</w:t>
      </w:r>
    </w:p>
    <w:p w14:paraId="2E20284A" w14:textId="77777777" w:rsidR="00AE3CF7" w:rsidRDefault="00AE3CF7" w:rsidP="00AE3CF7">
      <w:r>
        <w:t>3.1 To carry on business as technology consultants and software developers</w:t>
      </w:r>
    </w:p>
    <w:p w14:paraId="22B667CA" w14:textId="77777777" w:rsidR="00AE3CF7" w:rsidRDefault="00AE3CF7" w:rsidP="00AE3CF7">
      <w:r>
        <w:t>3.2 To provide information technology services and solutions</w:t>
      </w:r>
    </w:p>
    <w:p w14:paraId="4AB8801B" w14:textId="77777777" w:rsidR="00AE3CF7" w:rsidRDefault="00AE3CF7" w:rsidP="00AE3CF7">
      <w:r>
        <w:t>3.3 To engage in e-commerce and digital marketing activities</w:t>
      </w:r>
    </w:p>
    <w:p w14:paraId="23176FD7" w14:textId="77777777" w:rsidR="00AE3CF7" w:rsidRDefault="00AE3CF7" w:rsidP="00AE3CF7">
      <w:r>
        <w:t>3.4 To do all such other things as may be incidental or conducive to the attainment of the above objects</w:t>
      </w:r>
    </w:p>
    <w:p w14:paraId="552A5163" w14:textId="77777777" w:rsidR="00AE3CF7" w:rsidRDefault="00AE3CF7" w:rsidP="00AE3CF7"/>
    <w:p w14:paraId="53812B57" w14:textId="77777777" w:rsidR="00AE3CF7" w:rsidRDefault="00AE3CF7" w:rsidP="00AE3CF7">
      <w:r>
        <w:t>4. LIABILITY</w:t>
      </w:r>
    </w:p>
    <w:p w14:paraId="1D68836C" w14:textId="77777777" w:rsidR="00AE3CF7" w:rsidRDefault="00AE3CF7" w:rsidP="00AE3CF7">
      <w:r>
        <w:t>The liability of the Members is limited to the amount unpaid on the shares held by them.</w:t>
      </w:r>
    </w:p>
    <w:p w14:paraId="4D867F67" w14:textId="77777777" w:rsidR="00AE3CF7" w:rsidRDefault="00AE3CF7" w:rsidP="00AE3CF7"/>
    <w:p w14:paraId="3BD282F6" w14:textId="77777777" w:rsidR="00AE3CF7" w:rsidRDefault="00AE3CF7" w:rsidP="00AE3CF7">
      <w:r>
        <w:t>5. SHARE CAPITAL</w:t>
      </w:r>
    </w:p>
    <w:p w14:paraId="15F6EA77" w14:textId="77777777" w:rsidR="00AE3CF7" w:rsidRDefault="00AE3CF7" w:rsidP="00AE3CF7">
      <w:r>
        <w:t>The share capital of the Company is USD 50,000 divided into 50,000 shares of USD 1 each.</w:t>
      </w:r>
    </w:p>
    <w:p w14:paraId="3C8D9B91" w14:textId="77777777" w:rsidR="00AE3CF7" w:rsidRDefault="00AE3CF7" w:rsidP="00AE3CF7"/>
    <w:p w14:paraId="1F95D654" w14:textId="77777777" w:rsidR="00AE3CF7" w:rsidRDefault="00AE3CF7" w:rsidP="00AE3CF7">
      <w:r>
        <w:t>6. JURISDICTION</w:t>
      </w:r>
    </w:p>
    <w:p w14:paraId="524C2763" w14:textId="77777777" w:rsidR="00AE3CF7" w:rsidRDefault="00AE3CF7" w:rsidP="00AE3CF7">
      <w:r>
        <w:t xml:space="preserve">This Memorandum shall be governed by and construed in accordance with ADGM law, </w:t>
      </w:r>
    </w:p>
    <w:p w14:paraId="4E8FD6C2" w14:textId="77777777" w:rsidR="00AE3CF7" w:rsidRDefault="00AE3CF7" w:rsidP="00AE3CF7">
      <w:r>
        <w:t>and any disputes shall be subject to the exclusive jurisdiction of ADGM Courts.</w:t>
      </w:r>
    </w:p>
    <w:p w14:paraId="7F2EA97D" w14:textId="77777777" w:rsidR="00AE3CF7" w:rsidRDefault="00AE3CF7" w:rsidP="00AE3CF7"/>
    <w:p w14:paraId="3C291885" w14:textId="77777777" w:rsidR="00AE3CF7" w:rsidRDefault="00AE3CF7" w:rsidP="00AE3CF7">
      <w:r>
        <w:t>7. SUBSCRIBERS</w:t>
      </w:r>
    </w:p>
    <w:p w14:paraId="0F9E86C1" w14:textId="77777777" w:rsidR="00AE3CF7" w:rsidRDefault="00AE3CF7" w:rsidP="00AE3CF7">
      <w:r>
        <w:t>We, the subscribers to this Memorandum, wish to be formed into a Company and agree to take the shares set against our respective names:</w:t>
      </w:r>
    </w:p>
    <w:p w14:paraId="4FA444D2" w14:textId="77777777" w:rsidR="00AE3CF7" w:rsidRDefault="00AE3CF7" w:rsidP="00AE3CF7"/>
    <w:p w14:paraId="6BF11AA8" w14:textId="77777777" w:rsidR="00AE3CF7" w:rsidRDefault="00AE3CF7" w:rsidP="00AE3CF7">
      <w:r>
        <w:lastRenderedPageBreak/>
        <w:t>Name: John Smith</w:t>
      </w:r>
    </w:p>
    <w:p w14:paraId="1B988E3A" w14:textId="77777777" w:rsidR="00AE3CF7" w:rsidRDefault="00AE3CF7" w:rsidP="00AE3CF7">
      <w:r>
        <w:t>Address: [ADDRESS TO BE COMPLETED]</w:t>
      </w:r>
    </w:p>
    <w:p w14:paraId="46950FD3" w14:textId="77777777" w:rsidR="00AE3CF7" w:rsidRDefault="00AE3CF7" w:rsidP="00AE3CF7">
      <w:r>
        <w:t>Shares: 25,000</w:t>
      </w:r>
    </w:p>
    <w:p w14:paraId="5F8CF9CD" w14:textId="77777777" w:rsidR="00AE3CF7" w:rsidRDefault="00AE3CF7" w:rsidP="00AE3CF7">
      <w:r>
        <w:t>Signature: ________________</w:t>
      </w:r>
    </w:p>
    <w:p w14:paraId="3E5819BF" w14:textId="77777777" w:rsidR="00AE3CF7" w:rsidRDefault="00AE3CF7" w:rsidP="00AE3CF7"/>
    <w:p w14:paraId="54E079EB" w14:textId="77777777" w:rsidR="00AE3CF7" w:rsidRDefault="00AE3CF7" w:rsidP="00AE3CF7">
      <w:r>
        <w:t xml:space="preserve">Name: Sarah Johnson  </w:t>
      </w:r>
    </w:p>
    <w:p w14:paraId="42B21BCA" w14:textId="77777777" w:rsidR="00AE3CF7" w:rsidRDefault="00AE3CF7" w:rsidP="00AE3CF7">
      <w:r>
        <w:t>Address: Suite 1205, ADGM Square, Al Maryah Island, Abu Dhabi</w:t>
      </w:r>
    </w:p>
    <w:p w14:paraId="45E0F20B" w14:textId="77777777" w:rsidR="00AE3CF7" w:rsidRDefault="00AE3CF7" w:rsidP="00AE3CF7">
      <w:r>
        <w:t>Shares: 25,000</w:t>
      </w:r>
    </w:p>
    <w:p w14:paraId="61B26BC8" w14:textId="77777777" w:rsidR="00AE3CF7" w:rsidRDefault="00AE3CF7" w:rsidP="00AE3CF7">
      <w:r>
        <w:t>Signature: ________________</w:t>
      </w:r>
    </w:p>
    <w:p w14:paraId="14DDC50E" w14:textId="77777777" w:rsidR="00AE3CF7" w:rsidRDefault="00AE3CF7" w:rsidP="00AE3CF7"/>
    <w:p w14:paraId="1ADD650F" w14:textId="77777777" w:rsidR="00AE3CF7" w:rsidRDefault="00AE3CF7" w:rsidP="00AE3CF7">
      <w:r>
        <w:t>Dated: 15th January, 2024</w:t>
      </w:r>
    </w:p>
    <w:p w14:paraId="3A7AA20D" w14:textId="77777777" w:rsidR="00AE3CF7" w:rsidRDefault="00AE3CF7" w:rsidP="00AE3CF7"/>
    <w:p w14:paraId="615A30C3" w14:textId="0DA7B002" w:rsidR="00D94806" w:rsidRDefault="00AE3CF7" w:rsidP="00AE3CF7">
      <w:r>
        <w:t>IN WITNESS WHEREOF we have hereunto set our hands.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65"/>
    <w:rsid w:val="00081667"/>
    <w:rsid w:val="000C1065"/>
    <w:rsid w:val="00286FBB"/>
    <w:rsid w:val="00437BD2"/>
    <w:rsid w:val="006E7599"/>
    <w:rsid w:val="00AE3CF7"/>
    <w:rsid w:val="00C8661B"/>
    <w:rsid w:val="00D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A34F-C30A-4413-9A0C-D2D03B5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2025-08-10T11:59:00Z</dcterms:created>
  <dcterms:modified xsi:type="dcterms:W3CDTF">2025-08-10T11:59:00Z</dcterms:modified>
</cp:coreProperties>
</file>