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78656515"/>
        <w:docPartObj>
          <w:docPartGallery w:val="Cover Pages"/>
          <w:docPartUnique/>
        </w:docPartObj>
      </w:sdtPr>
      <w:sdtEndPr/>
      <w:sdtContent>
        <w:p w:rsidR="00B61FA4" w:rsidRDefault="00B61FA4"/>
        <w:tbl>
          <w:tblPr>
            <w:tblpPr w:leftFromText="187" w:rightFromText="187" w:horzAnchor="margin" w:tblpXSpec="center" w:tblpY="2881"/>
            <w:tblW w:w="5000" w:type="pct"/>
            <w:tblBorders>
              <w:left w:val="single" w:sz="12" w:space="0" w:color="ED7D31" w:themeColor="accent2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89"/>
          </w:tblGrid>
          <w:tr w:rsidR="00B61FA4" w:rsidTr="00B61FA4">
            <w:sdt>
              <w:sdtPr>
                <w:rPr>
                  <w:color w:val="C45911" w:themeColor="accent2" w:themeShade="BF"/>
                  <w:sz w:val="72"/>
                  <w:szCs w:val="24"/>
                </w:rPr>
                <w:alias w:val="Compañía"/>
                <w:id w:val="13406915"/>
                <w:placeholder>
                  <w:docPart w:val="DB19F2A2D69D459C974A0B722AD3B7F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60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61FA4" w:rsidRDefault="00B61FA4" w:rsidP="00B61FA4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 w:rsidRPr="00B61FA4">
                      <w:rPr>
                        <w:color w:val="C45911" w:themeColor="accent2" w:themeShade="BF"/>
                        <w:sz w:val="72"/>
                        <w:szCs w:val="24"/>
                      </w:rPr>
                      <w:t>Move</w:t>
                    </w:r>
                    <w:proofErr w:type="spellEnd"/>
                    <w:r w:rsidRPr="00B61FA4">
                      <w:rPr>
                        <w:color w:val="C45911" w:themeColor="accent2" w:themeShade="BF"/>
                        <w:sz w:val="72"/>
                        <w:szCs w:val="24"/>
                      </w:rPr>
                      <w:t xml:space="preserve"> </w:t>
                    </w:r>
                    <w:proofErr w:type="spellStart"/>
                    <w:r w:rsidRPr="00B61FA4">
                      <w:rPr>
                        <w:color w:val="C45911" w:themeColor="accent2" w:themeShade="BF"/>
                        <w:sz w:val="72"/>
                        <w:szCs w:val="24"/>
                      </w:rPr>
                      <w:t>Your</w:t>
                    </w:r>
                    <w:proofErr w:type="spellEnd"/>
                    <w:r w:rsidRPr="00B61FA4">
                      <w:rPr>
                        <w:color w:val="C45911" w:themeColor="accent2" w:themeShade="BF"/>
                        <w:sz w:val="72"/>
                        <w:szCs w:val="24"/>
                      </w:rPr>
                      <w:t xml:space="preserve"> </w:t>
                    </w:r>
                    <w:proofErr w:type="spellStart"/>
                    <w:r w:rsidRPr="00B61FA4">
                      <w:rPr>
                        <w:color w:val="C45911" w:themeColor="accent2" w:themeShade="BF"/>
                        <w:sz w:val="72"/>
                        <w:szCs w:val="24"/>
                      </w:rPr>
                      <w:t>School</w:t>
                    </w:r>
                    <w:proofErr w:type="spellEnd"/>
                  </w:p>
                </w:tc>
              </w:sdtContent>
            </w:sdt>
          </w:tr>
          <w:tr w:rsidR="00B61FA4" w:rsidTr="00B61FA4">
            <w:trPr>
              <w:trHeight w:val="1395"/>
            </w:trPr>
            <w:tc>
              <w:tcPr>
                <w:tcW w:w="8604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4B083" w:themeColor="accent2" w:themeTint="99"/>
                    <w:sz w:val="88"/>
                    <w:szCs w:val="88"/>
                  </w:rPr>
                  <w:alias w:val="Título"/>
                  <w:id w:val="13406919"/>
                  <w:placeholder>
                    <w:docPart w:val="9F4BF41234D14282AC86CF55B7AB1DD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61FA4" w:rsidRDefault="00B61FA4" w:rsidP="00B61FA4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B61FA4">
                      <w:rPr>
                        <w:rFonts w:asciiTheme="majorHAnsi" w:eastAsiaTheme="majorEastAsia" w:hAnsiTheme="majorHAnsi" w:cstheme="majorBidi"/>
                        <w:color w:val="F4B083" w:themeColor="accent2" w:themeTint="99"/>
                        <w:sz w:val="88"/>
                        <w:szCs w:val="88"/>
                      </w:rPr>
                      <w:t>Manual de usuario</w:t>
                    </w:r>
                  </w:p>
                </w:sdtContent>
              </w:sdt>
            </w:tc>
          </w:tr>
          <w:tr w:rsidR="00B61FA4" w:rsidTr="00B61FA4">
            <w:sdt>
              <w:sdtPr>
                <w:rPr>
                  <w:rFonts w:ascii="Verdana" w:eastAsia="Times New Roman" w:hAnsi="Verdana" w:cs="Times New Roman"/>
                  <w:smallCaps/>
                  <w:color w:val="000000"/>
                  <w:sz w:val="28"/>
                  <w:szCs w:val="28"/>
                  <w:shd w:val="clear" w:color="auto" w:fill="FFFFFF"/>
                  <w:lang w:eastAsia="zh-CN" w:bidi="hi-IN"/>
                </w:rPr>
                <w:alias w:val="Subtítulo"/>
                <w:id w:val="13406923"/>
                <w:placeholder>
                  <w:docPart w:val="CB76BBCC432247B297226E9AA51CE27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60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61FA4" w:rsidRDefault="00E55A69" w:rsidP="00B61FA4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Verdana" w:eastAsia="Times New Roman" w:hAnsi="Verdana" w:cs="Times New Roman"/>
                        <w:smallCaps/>
                        <w:color w:val="000000"/>
                        <w:sz w:val="28"/>
                        <w:szCs w:val="28"/>
                        <w:shd w:val="clear" w:color="auto" w:fill="FFFFFF"/>
                        <w:lang w:eastAsia="zh-CN" w:bidi="hi-IN"/>
                      </w:rPr>
                      <w:t>CICLO FORMATIVO DE GRADO SUPERIORDESARROLLO DE APLICACIONES MULTIPLATAFORMA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61FA4" w:rsidTr="00B61FA4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p w:rsidR="00B61FA4" w:rsidRDefault="00B61FA4" w:rsidP="00B61FA4">
                <w:pPr>
                  <w:pStyle w:val="Predeterminado"/>
                  <w:keepNext/>
                  <w:widowControl/>
                  <w:shd w:val="clear" w:color="auto" w:fill="FFFFFF"/>
                  <w:tabs>
                    <w:tab w:val="clear" w:pos="709"/>
                    <w:tab w:val="left" w:pos="708"/>
                  </w:tabs>
                  <w:spacing w:after="0" w:line="100" w:lineRule="atLeast"/>
                  <w:jc w:val="center"/>
                  <w:rPr>
                    <w:rFonts w:ascii="Verdana" w:eastAsia="Times New Roman" w:hAnsi="Verdana" w:cs="Times New Roman"/>
                    <w:b/>
                    <w:color w:val="000000"/>
                    <w:sz w:val="28"/>
                    <w:szCs w:val="28"/>
                    <w:shd w:val="clear" w:color="auto" w:fill="FFFFFF"/>
                  </w:rPr>
                </w:pPr>
              </w:p>
              <w:p w:rsidR="00B61FA4" w:rsidRDefault="00B61FA4" w:rsidP="00B61FA4">
                <w:pPr>
                  <w:pStyle w:val="Predeterminado"/>
                  <w:keepNext/>
                  <w:widowControl/>
                  <w:shd w:val="clear" w:color="auto" w:fill="FFFFFF"/>
                  <w:tabs>
                    <w:tab w:val="clear" w:pos="709"/>
                    <w:tab w:val="left" w:pos="708"/>
                  </w:tabs>
                  <w:spacing w:after="0" w:line="100" w:lineRule="atLeast"/>
                  <w:jc w:val="center"/>
                </w:pPr>
                <w:r>
                  <w:t xml:space="preserve">Raúl </w:t>
                </w:r>
                <w:proofErr w:type="spellStart"/>
                <w:r>
                  <w:t>Ordás</w:t>
                </w:r>
                <w:proofErr w:type="spellEnd"/>
                <w:r>
                  <w:t xml:space="preserve"> Fernández, Andrés Pérez Gómez y Cristina Díez Sobrino</w:t>
                </w:r>
              </w:p>
              <w:p w:rsidR="00B61FA4" w:rsidRDefault="00B61FA4" w:rsidP="00B61FA4">
                <w:pPr>
                  <w:pStyle w:val="Predeterminado"/>
                  <w:keepNext/>
                  <w:widowControl/>
                  <w:shd w:val="clear" w:color="auto" w:fill="FFFFFF"/>
                  <w:tabs>
                    <w:tab w:val="clear" w:pos="709"/>
                    <w:tab w:val="left" w:pos="708"/>
                  </w:tabs>
                  <w:spacing w:after="0" w:line="100" w:lineRule="atLeast"/>
                  <w:jc w:val="center"/>
                </w:pPr>
              </w:p>
            </w:tc>
          </w:tr>
          <w:tr w:rsidR="00B61FA4" w:rsidTr="00B61FA4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p w:rsidR="00B61FA4" w:rsidRDefault="00B61FA4" w:rsidP="00B61FA4">
                <w:pPr>
                  <w:pStyle w:val="Predeterminado"/>
                  <w:keepNext/>
                  <w:widowControl/>
                  <w:shd w:val="clear" w:color="auto" w:fill="FFFFFF"/>
                  <w:tabs>
                    <w:tab w:val="clear" w:pos="709"/>
                    <w:tab w:val="left" w:pos="708"/>
                  </w:tabs>
                  <w:spacing w:after="0" w:line="100" w:lineRule="atLeast"/>
                  <w:jc w:val="center"/>
                </w:pPr>
                <w:r>
                  <w:rPr>
                    <w:rFonts w:ascii="Verdana" w:eastAsia="Times New Roman" w:hAnsi="Verdana" w:cs="Times New Roman"/>
                    <w:b/>
                    <w:color w:val="000000"/>
                    <w:sz w:val="28"/>
                    <w:szCs w:val="28"/>
                    <w:shd w:val="clear" w:color="auto" w:fill="FFFFFF"/>
                  </w:rPr>
                  <w:t>CURSO 2018-19</w:t>
                </w:r>
              </w:p>
            </w:tc>
          </w:tr>
        </w:tbl>
        <w:p w:rsidR="00B61FA4" w:rsidRDefault="00B61FA4"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0" locked="0" layoutInCell="1" allowOverlap="1" wp14:anchorId="46CF296D" wp14:editId="14752539">
                <wp:simplePos x="0" y="0"/>
                <wp:positionH relativeFrom="margin">
                  <wp:posOffset>3625215</wp:posOffset>
                </wp:positionH>
                <wp:positionV relativeFrom="paragraph">
                  <wp:posOffset>1538605</wp:posOffset>
                </wp:positionV>
                <wp:extent cx="819150" cy="8191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8F37A0" w:rsidRDefault="00EB243C">
      <w:fldSimple w:instr=" INDEX \h &quot;A&quot; \c &quot;2&quot; \z &quot;3082&quot; ">
        <w:r>
          <w:rPr>
            <w:b/>
            <w:bCs/>
            <w:noProof/>
          </w:rPr>
          <w:t>No se encuentran entradas de índice.</w:t>
        </w:r>
      </w:fldSimple>
    </w:p>
    <w:p w:rsidR="00EB243C" w:rsidRDefault="00EB243C"/>
    <w:p w:rsidR="00EB243C" w:rsidRDefault="00EB243C">
      <w:r>
        <w:br w:type="page"/>
      </w:r>
    </w:p>
    <w:p w:rsidR="00EB243C" w:rsidRDefault="00EB243C" w:rsidP="00EB243C">
      <w:pPr>
        <w:pStyle w:val="Ttulo1"/>
        <w:numPr>
          <w:ilvl w:val="0"/>
          <w:numId w:val="1"/>
        </w:numPr>
      </w:pPr>
      <w:r>
        <w:lastRenderedPageBreak/>
        <w:t>CREAR USUARIO</w:t>
      </w:r>
    </w:p>
    <w:p w:rsidR="00EB243C" w:rsidRDefault="00EB243C" w:rsidP="00EB243C"/>
    <w:p w:rsidR="00EB243C" w:rsidRPr="00EB243C" w:rsidRDefault="00EB243C" w:rsidP="00EB243C">
      <w:bookmarkStart w:id="0" w:name="_GoBack"/>
      <w:bookmarkEnd w:id="0"/>
    </w:p>
    <w:p w:rsidR="00EB243C" w:rsidRPr="00EB243C" w:rsidRDefault="00EB243C" w:rsidP="00EB243C"/>
    <w:sectPr w:rsidR="00EB243C" w:rsidRPr="00EB243C" w:rsidSect="00B61FA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ohit Hindi">
    <w:altName w:val="Segoe Print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D4C3C"/>
    <w:multiLevelType w:val="hybridMultilevel"/>
    <w:tmpl w:val="AA76FA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A4"/>
    <w:rsid w:val="00580B90"/>
    <w:rsid w:val="0077450B"/>
    <w:rsid w:val="008F37A0"/>
    <w:rsid w:val="00B61FA4"/>
    <w:rsid w:val="00CB4D24"/>
    <w:rsid w:val="00E55A69"/>
    <w:rsid w:val="00EB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9A442-7289-4797-ABC5-A62B8934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61F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1FA4"/>
    <w:rPr>
      <w:rFonts w:eastAsiaTheme="minorEastAsia"/>
      <w:lang w:eastAsia="es-ES"/>
    </w:rPr>
  </w:style>
  <w:style w:type="paragraph" w:customStyle="1" w:styleId="Predeterminado">
    <w:name w:val="Predeterminado"/>
    <w:rsid w:val="00B61FA4"/>
    <w:pPr>
      <w:widowControl w:val="0"/>
      <w:tabs>
        <w:tab w:val="left" w:pos="709"/>
      </w:tabs>
      <w:suppressAutoHyphens/>
    </w:pPr>
    <w:rPr>
      <w:rFonts w:ascii="Times New Roman" w:eastAsia="Lucida Sans Unicode" w:hAnsi="Times New Roman" w:cs="Lohit Hindi"/>
      <w:color w:val="00000A"/>
      <w:sz w:val="24"/>
      <w:szCs w:val="24"/>
      <w:lang w:eastAsia="zh-CN" w:bidi="hi-IN"/>
    </w:rPr>
  </w:style>
  <w:style w:type="paragraph" w:styleId="ndice1">
    <w:name w:val="index 1"/>
    <w:basedOn w:val="Normal"/>
    <w:next w:val="Normal"/>
    <w:autoRedefine/>
    <w:uiPriority w:val="99"/>
    <w:unhideWhenUsed/>
    <w:rsid w:val="00EB243C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EB243C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EB243C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EB243C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EB243C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EB243C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EB243C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EB243C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EB243C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EB243C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B243C"/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19F2A2D69D459C974A0B722AD3B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38991-B7F9-4BAA-863A-344B8EC6CC68}"/>
      </w:docPartPr>
      <w:docPartBody>
        <w:p w:rsidR="00E72A5A" w:rsidRDefault="00C93171" w:rsidP="00C93171">
          <w:pPr>
            <w:pStyle w:val="DB19F2A2D69D459C974A0B722AD3B7F7"/>
          </w:pPr>
          <w:r>
            <w:rPr>
              <w:color w:val="2E74B5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9F4BF41234D14282AC86CF55B7AB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8ACC1-338F-41FF-A13D-BDC45CC9D35E}"/>
      </w:docPartPr>
      <w:docPartBody>
        <w:p w:rsidR="00E72A5A" w:rsidRDefault="00C93171" w:rsidP="00C93171">
          <w:pPr>
            <w:pStyle w:val="9F4BF41234D14282AC86CF55B7AB1DD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CB76BBCC432247B297226E9AA51C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88F6B-E0C7-4CD2-83BD-B8E1C6DC2423}"/>
      </w:docPartPr>
      <w:docPartBody>
        <w:p w:rsidR="00E72A5A" w:rsidRDefault="00C93171" w:rsidP="00C93171">
          <w:pPr>
            <w:pStyle w:val="CB76BBCC432247B297226E9AA51CE277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ohit Hindi">
    <w:altName w:val="Segoe Print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71"/>
    <w:rsid w:val="006D0D32"/>
    <w:rsid w:val="00C93171"/>
    <w:rsid w:val="00E72A5A"/>
    <w:rsid w:val="00F0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19F2A2D69D459C974A0B722AD3B7F7">
    <w:name w:val="DB19F2A2D69D459C974A0B722AD3B7F7"/>
    <w:rsid w:val="00C93171"/>
  </w:style>
  <w:style w:type="paragraph" w:customStyle="1" w:styleId="9F4BF41234D14282AC86CF55B7AB1DDE">
    <w:name w:val="9F4BF41234D14282AC86CF55B7AB1DDE"/>
    <w:rsid w:val="00C93171"/>
  </w:style>
  <w:style w:type="paragraph" w:customStyle="1" w:styleId="CB76BBCC432247B297226E9AA51CE277">
    <w:name w:val="CB76BBCC432247B297226E9AA51CE277"/>
    <w:rsid w:val="00C93171"/>
  </w:style>
  <w:style w:type="paragraph" w:customStyle="1" w:styleId="4A59C654A8364773BB52516FF304DCE1">
    <w:name w:val="4A59C654A8364773BB52516FF304DCE1"/>
    <w:rsid w:val="00C93171"/>
  </w:style>
  <w:style w:type="paragraph" w:customStyle="1" w:styleId="E589578AD49945F5A0A63D64F00C97E7">
    <w:name w:val="E589578AD49945F5A0A63D64F00C97E7"/>
    <w:rsid w:val="00C93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4E2AB-E5B0-4129-928B-F47CA711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Move Your School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CICLO FORMATIVO DE GRADO SUPERIORDESARROLLO DE APLICACIONES MULTIPLATAFORMA</dc:subject>
  <dc:creator>Cristina Diez Sobrino</dc:creator>
  <cp:keywords/>
  <dc:description/>
  <cp:lastModifiedBy>Cristina Diez Sobrino</cp:lastModifiedBy>
  <cp:revision>2</cp:revision>
  <dcterms:created xsi:type="dcterms:W3CDTF">2019-05-29T09:14:00Z</dcterms:created>
  <dcterms:modified xsi:type="dcterms:W3CDTF">2019-05-30T09:30:00Z</dcterms:modified>
</cp:coreProperties>
</file>