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FA3F" w14:textId="77777777" w:rsidR="002F68B1" w:rsidRPr="002072C2" w:rsidRDefault="002F68B1" w:rsidP="002F68B1">
      <w:pPr>
        <w:pStyle w:val="aa"/>
        <w:jc w:val="center"/>
        <w:rPr>
          <w:rFonts w:ascii="Times New Roman" w:eastAsiaTheme="minorHAnsi" w:hAnsi="Times New Roman" w:cs="Times New Roman"/>
          <w:b/>
          <w:color w:val="auto"/>
          <w:spacing w:val="0"/>
          <w:sz w:val="24"/>
          <w:szCs w:val="24"/>
          <w:lang w:val="uk-UA"/>
        </w:rPr>
      </w:pPr>
      <w:bookmarkStart w:id="0" w:name="_Hlk59397505"/>
      <w:bookmarkEnd w:id="0"/>
      <w:r w:rsidRPr="002072C2">
        <w:rPr>
          <w:rFonts w:ascii="Times New Roman" w:eastAsiaTheme="minorHAnsi" w:hAnsi="Times New Roman" w:cs="Times New Roman"/>
          <w:b/>
          <w:color w:val="auto"/>
          <w:spacing w:val="0"/>
          <w:sz w:val="24"/>
          <w:szCs w:val="24"/>
          <w:lang w:val="uk-UA"/>
        </w:rPr>
        <w:t>УНІВЕРСИТЕТ ІМЕНІ АЛЬФРЕДА НОБЕЛЯ</w:t>
      </w:r>
    </w:p>
    <w:p w14:paraId="2E8526C4" w14:textId="77777777" w:rsidR="002F68B1" w:rsidRPr="002072C2" w:rsidRDefault="002F68B1" w:rsidP="002F68B1">
      <w:pPr>
        <w:pStyle w:val="aa"/>
        <w:jc w:val="center"/>
        <w:rPr>
          <w:rFonts w:ascii="Times New Roman" w:eastAsiaTheme="minorHAnsi" w:hAnsi="Times New Roman" w:cs="Times New Roman"/>
          <w:b/>
          <w:color w:val="auto"/>
          <w:spacing w:val="0"/>
          <w:sz w:val="24"/>
          <w:szCs w:val="24"/>
          <w:lang w:val="uk-UA"/>
        </w:rPr>
      </w:pPr>
    </w:p>
    <w:p w14:paraId="452D0BEA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72C2">
        <w:rPr>
          <w:rFonts w:cs="Times New Roman"/>
          <w:b/>
          <w:caps/>
          <w:sz w:val="24"/>
          <w:szCs w:val="24"/>
          <w:lang w:val="uk-UA"/>
        </w:rPr>
        <w:t>КАФЕДРА ІНФОРМАЦІЙНИХ ТЕХНОЛОГІЙ</w:t>
      </w:r>
    </w:p>
    <w:p w14:paraId="6C2EDA42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tbl>
      <w:tblPr>
        <w:tblW w:w="11317" w:type="dxa"/>
        <w:tblLayout w:type="fixed"/>
        <w:tblLook w:val="04A0" w:firstRow="1" w:lastRow="0" w:firstColumn="1" w:lastColumn="0" w:noHBand="0" w:noVBand="1"/>
      </w:tblPr>
      <w:tblGrid>
        <w:gridCol w:w="11317"/>
      </w:tblGrid>
      <w:tr w:rsidR="002072C2" w:rsidRPr="002072C2" w14:paraId="06005426" w14:textId="77777777" w:rsidTr="00B13FC6">
        <w:trPr>
          <w:trHeight w:val="461"/>
        </w:trPr>
        <w:tc>
          <w:tcPr>
            <w:tcW w:w="11317" w:type="dxa"/>
          </w:tcPr>
          <w:p w14:paraId="5C781667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Представлено на кафедру_________________</w:t>
            </w:r>
          </w:p>
        </w:tc>
      </w:tr>
      <w:tr w:rsidR="002072C2" w:rsidRPr="002072C2" w14:paraId="4C355EE3" w14:textId="77777777" w:rsidTr="00B13FC6">
        <w:trPr>
          <w:trHeight w:val="446"/>
        </w:trPr>
        <w:tc>
          <w:tcPr>
            <w:tcW w:w="11317" w:type="dxa"/>
          </w:tcPr>
          <w:p w14:paraId="55A8EA67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uk-UA" w:eastAsia="uk-UA"/>
              </w:rPr>
            </w:pPr>
            <w:r w:rsidRPr="002072C2">
              <w:rPr>
                <w:rFonts w:eastAsia="Times New Roman" w:cs="Times New Roman"/>
                <w:i/>
                <w:sz w:val="16"/>
                <w:szCs w:val="16"/>
                <w:lang w:val="uk-UA" w:eastAsia="uk-UA"/>
              </w:rPr>
              <w:t>(дата, підпис секретаря кафедри</w:t>
            </w:r>
            <w:r w:rsidRPr="002072C2">
              <w:rPr>
                <w:rFonts w:cs="Times New Roman"/>
                <w:i/>
                <w:sz w:val="18"/>
                <w:szCs w:val="18"/>
                <w:lang w:val="uk-UA" w:eastAsia="uk-UA"/>
              </w:rPr>
              <w:t>)</w:t>
            </w:r>
          </w:p>
        </w:tc>
      </w:tr>
      <w:tr w:rsidR="002072C2" w:rsidRPr="002072C2" w14:paraId="508ABD0C" w14:textId="77777777" w:rsidTr="00B13FC6">
        <w:trPr>
          <w:trHeight w:val="461"/>
        </w:trPr>
        <w:tc>
          <w:tcPr>
            <w:tcW w:w="11317" w:type="dxa"/>
          </w:tcPr>
          <w:p w14:paraId="368612C4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Рецензування:___________________________</w:t>
            </w:r>
          </w:p>
        </w:tc>
      </w:tr>
      <w:tr w:rsidR="002072C2" w:rsidRPr="002072C2" w14:paraId="4AFAB842" w14:textId="77777777" w:rsidTr="00B13FC6">
        <w:trPr>
          <w:trHeight w:val="446"/>
        </w:trPr>
        <w:tc>
          <w:tcPr>
            <w:tcW w:w="11317" w:type="dxa"/>
          </w:tcPr>
          <w:p w14:paraId="75835903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_______________________________________</w:t>
            </w:r>
          </w:p>
        </w:tc>
      </w:tr>
      <w:tr w:rsidR="002072C2" w:rsidRPr="002072C2" w14:paraId="7FDA1B8F" w14:textId="77777777" w:rsidTr="00B13FC6">
        <w:trPr>
          <w:trHeight w:val="714"/>
        </w:trPr>
        <w:tc>
          <w:tcPr>
            <w:tcW w:w="11317" w:type="dxa"/>
          </w:tcPr>
          <w:p w14:paraId="0F7B92AC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 w:eastAsia="uk-UA"/>
              </w:rPr>
            </w:pPr>
            <w:r w:rsidRPr="002072C2">
              <w:rPr>
                <w:rFonts w:cs="Times New Roman"/>
                <w:i/>
                <w:sz w:val="16"/>
                <w:szCs w:val="16"/>
                <w:lang w:val="uk-UA" w:eastAsia="uk-UA"/>
              </w:rPr>
              <w:t>(</w:t>
            </w:r>
            <w:r w:rsidRPr="002072C2">
              <w:rPr>
                <w:rFonts w:eastAsia="Times New Roman" w:cs="Times New Roman"/>
                <w:i/>
                <w:sz w:val="16"/>
                <w:szCs w:val="16"/>
                <w:lang w:val="uk-UA" w:eastAsia="uk-UA"/>
              </w:rPr>
              <w:t>кількість балів, "до захисту" ("на доопрацювання"),</w:t>
            </w:r>
          </w:p>
          <w:p w14:paraId="12B68A08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 w:eastAsia="uk-UA"/>
              </w:rPr>
            </w:pPr>
            <w:r w:rsidRPr="002072C2">
              <w:rPr>
                <w:rFonts w:eastAsia="Times New Roman" w:cs="Times New Roman"/>
                <w:i/>
                <w:sz w:val="16"/>
                <w:szCs w:val="16"/>
                <w:lang w:val="uk-UA" w:eastAsia="uk-UA"/>
              </w:rPr>
              <w:t>дата, підпис керівника курсової роботи)</w:t>
            </w:r>
          </w:p>
        </w:tc>
      </w:tr>
      <w:tr w:rsidR="002072C2" w:rsidRPr="002072C2" w14:paraId="21BD5FFB" w14:textId="77777777" w:rsidTr="00B13FC6">
        <w:trPr>
          <w:trHeight w:val="461"/>
        </w:trPr>
        <w:tc>
          <w:tcPr>
            <w:tcW w:w="11317" w:type="dxa"/>
          </w:tcPr>
          <w:p w14:paraId="6D60482A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Захист:_________________________________</w:t>
            </w:r>
          </w:p>
        </w:tc>
      </w:tr>
      <w:tr w:rsidR="002072C2" w:rsidRPr="002072C2" w14:paraId="255BA6D3" w14:textId="77777777" w:rsidTr="00B13FC6">
        <w:trPr>
          <w:trHeight w:val="446"/>
        </w:trPr>
        <w:tc>
          <w:tcPr>
            <w:tcW w:w="11317" w:type="dxa"/>
          </w:tcPr>
          <w:p w14:paraId="7917E93C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uk-UA" w:eastAsia="uk-UA"/>
              </w:rPr>
            </w:pPr>
            <w:r w:rsidRPr="002072C2">
              <w:rPr>
                <w:rFonts w:cs="Times New Roman"/>
                <w:i/>
                <w:sz w:val="16"/>
                <w:szCs w:val="16"/>
                <w:lang w:val="uk-UA" w:eastAsia="uk-UA"/>
              </w:rPr>
              <w:t>(кількість балів, дата, підпис зав. кафедрою)</w:t>
            </w:r>
          </w:p>
        </w:tc>
      </w:tr>
      <w:tr w:rsidR="002072C2" w:rsidRPr="002072C2" w14:paraId="672B6009" w14:textId="77777777" w:rsidTr="00B13FC6">
        <w:trPr>
          <w:trHeight w:val="461"/>
        </w:trPr>
        <w:tc>
          <w:tcPr>
            <w:tcW w:w="11317" w:type="dxa"/>
          </w:tcPr>
          <w:p w14:paraId="481BA23A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Підсумкова оцінка_______________________</w:t>
            </w:r>
          </w:p>
        </w:tc>
      </w:tr>
      <w:tr w:rsidR="002072C2" w:rsidRPr="002072C2" w14:paraId="375CE9EC" w14:textId="77777777" w:rsidTr="00B13FC6">
        <w:trPr>
          <w:trHeight w:val="446"/>
        </w:trPr>
        <w:tc>
          <w:tcPr>
            <w:tcW w:w="11317" w:type="dxa"/>
          </w:tcPr>
          <w:p w14:paraId="061038BA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2072C2">
              <w:rPr>
                <w:rFonts w:cs="Times New Roman"/>
                <w:sz w:val="24"/>
                <w:szCs w:val="24"/>
                <w:lang w:val="uk-UA" w:eastAsia="uk-UA"/>
              </w:rPr>
              <w:t>_______________________________________</w:t>
            </w:r>
          </w:p>
        </w:tc>
      </w:tr>
      <w:tr w:rsidR="002F68B1" w:rsidRPr="002072C2" w14:paraId="0B24C0F0" w14:textId="77777777" w:rsidTr="00B13FC6">
        <w:trPr>
          <w:trHeight w:val="461"/>
        </w:trPr>
        <w:tc>
          <w:tcPr>
            <w:tcW w:w="11317" w:type="dxa"/>
          </w:tcPr>
          <w:p w14:paraId="0286DEFA" w14:textId="77777777" w:rsidR="002F68B1" w:rsidRPr="002072C2" w:rsidRDefault="002F68B1" w:rsidP="00B13FC6">
            <w:pPr>
              <w:widowControl w:val="0"/>
              <w:spacing w:after="0" w:line="240" w:lineRule="auto"/>
              <w:ind w:left="4428" w:right="2274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uk-UA" w:eastAsia="uk-UA"/>
              </w:rPr>
            </w:pPr>
            <w:r w:rsidRPr="002072C2">
              <w:rPr>
                <w:rFonts w:eastAsia="Times New Roman" w:cs="Times New Roman"/>
                <w:i/>
                <w:sz w:val="16"/>
                <w:szCs w:val="16"/>
                <w:lang w:val="uk-UA" w:eastAsia="uk-UA"/>
              </w:rPr>
              <w:t>(кількість балів, оцінка за 4-х бальною системою, дата, підпис зав. кафедрою</w:t>
            </w:r>
            <w:r w:rsidRPr="002072C2">
              <w:rPr>
                <w:rFonts w:cs="Times New Roman"/>
                <w:i/>
                <w:sz w:val="16"/>
                <w:szCs w:val="16"/>
                <w:lang w:val="uk-UA" w:eastAsia="uk-UA"/>
              </w:rPr>
              <w:t>)</w:t>
            </w:r>
          </w:p>
        </w:tc>
      </w:tr>
    </w:tbl>
    <w:p w14:paraId="1C0A7FCC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59D57FF4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6E9A8FD6" w14:textId="77777777" w:rsidR="002F68B1" w:rsidRPr="002072C2" w:rsidRDefault="002F68B1" w:rsidP="002F68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72C2">
        <w:rPr>
          <w:rFonts w:cs="Times New Roman"/>
          <w:b/>
          <w:caps/>
          <w:sz w:val="24"/>
          <w:szCs w:val="24"/>
          <w:lang w:val="uk-UA"/>
        </w:rPr>
        <w:t>Курсова</w:t>
      </w:r>
      <w:r w:rsidRPr="002072C2">
        <w:rPr>
          <w:rFonts w:cs="Times New Roman"/>
          <w:b/>
          <w:sz w:val="24"/>
          <w:szCs w:val="24"/>
          <w:lang w:val="uk-UA"/>
        </w:rPr>
        <w:t xml:space="preserve">   РОБОТА</w:t>
      </w:r>
    </w:p>
    <w:p w14:paraId="3A8D0552" w14:textId="77777777" w:rsidR="002F68B1" w:rsidRPr="002072C2" w:rsidRDefault="002F68B1" w:rsidP="002F68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iCs/>
          <w:sz w:val="24"/>
          <w:szCs w:val="24"/>
          <w:lang w:val="uk-UA" w:eastAsia="ru-RU"/>
        </w:rPr>
        <w:t>з дисципліни</w:t>
      </w:r>
    </w:p>
    <w:p w14:paraId="4F11E8F0" w14:textId="77777777" w:rsidR="002F68B1" w:rsidRPr="002072C2" w:rsidRDefault="002F68B1" w:rsidP="002F68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iCs/>
          <w:sz w:val="24"/>
          <w:szCs w:val="24"/>
          <w:lang w:val="uk-UA" w:eastAsia="ru-RU"/>
        </w:rPr>
        <w:t>«Основи програмування (Об'єктно-орієнтоване програмування)»</w:t>
      </w:r>
    </w:p>
    <w:p w14:paraId="7D222A55" w14:textId="4AF40AA5" w:rsidR="002F68B1" w:rsidRPr="002072C2" w:rsidRDefault="002F68B1" w:rsidP="002F68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iCs/>
          <w:sz w:val="24"/>
          <w:szCs w:val="24"/>
          <w:lang w:val="uk-UA" w:eastAsia="ru-RU"/>
        </w:rPr>
        <w:t>на тему «Розробка додатку ,,</w:t>
      </w:r>
      <w:proofErr w:type="spellStart"/>
      <w:r w:rsidR="00791A7C" w:rsidRPr="002072C2">
        <w:rPr>
          <w:rFonts w:eastAsia="Times New Roman" w:cs="Times New Roman"/>
          <w:iCs/>
          <w:sz w:val="24"/>
          <w:szCs w:val="24"/>
          <w:lang w:val="uk-UA" w:eastAsia="ru-RU"/>
        </w:rPr>
        <w:t>логування</w:t>
      </w:r>
      <w:proofErr w:type="spellEnd"/>
      <w:r w:rsidRPr="002072C2">
        <w:rPr>
          <w:rFonts w:eastAsia="Times New Roman" w:cs="Times New Roman"/>
          <w:iCs/>
          <w:sz w:val="24"/>
          <w:szCs w:val="24"/>
          <w:lang w:val="uk-UA" w:eastAsia="ru-RU"/>
        </w:rPr>
        <w:t>,,»</w:t>
      </w:r>
    </w:p>
    <w:p w14:paraId="22BEF558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12D6EB31" w14:textId="5ECC4FF4" w:rsidR="002F68B1" w:rsidRPr="002072C2" w:rsidRDefault="002F68B1" w:rsidP="002F68B1">
      <w:pPr>
        <w:tabs>
          <w:tab w:val="left" w:pos="5529"/>
        </w:tabs>
        <w:ind w:left="5529" w:hanging="28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sz w:val="24"/>
          <w:szCs w:val="24"/>
          <w:lang w:val="uk-UA" w:eastAsia="ru-RU"/>
        </w:rPr>
        <w:t xml:space="preserve">Здобувача  </w:t>
      </w:r>
      <w:r w:rsidR="00791A7C" w:rsidRPr="002072C2">
        <w:rPr>
          <w:rFonts w:eastAsia="Times New Roman" w:cs="Times New Roman"/>
          <w:sz w:val="24"/>
          <w:szCs w:val="24"/>
          <w:lang w:val="uk-UA" w:eastAsia="ru-RU"/>
        </w:rPr>
        <w:t>Долинський</w:t>
      </w:r>
      <w:r w:rsidRPr="002072C2">
        <w:rPr>
          <w:rFonts w:eastAsia="Times New Roman" w:cs="Times New Roman"/>
          <w:sz w:val="24"/>
          <w:szCs w:val="24"/>
          <w:lang w:val="uk-UA" w:eastAsia="ru-RU"/>
        </w:rPr>
        <w:t xml:space="preserve"> Даниїла</w:t>
      </w:r>
    </w:p>
    <w:p w14:paraId="5A096F72" w14:textId="097FF2DB" w:rsidR="002F68B1" w:rsidRPr="002072C2" w:rsidRDefault="002F68B1" w:rsidP="002F68B1">
      <w:pPr>
        <w:tabs>
          <w:tab w:val="left" w:pos="5387"/>
          <w:tab w:val="left" w:pos="5529"/>
        </w:tabs>
        <w:ind w:left="5529" w:hanging="28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sz w:val="24"/>
          <w:szCs w:val="24"/>
          <w:lang w:val="uk-UA" w:eastAsia="ru-RU"/>
        </w:rPr>
        <w:t xml:space="preserve">Групи  </w:t>
      </w:r>
      <w:r w:rsidRPr="002072C2">
        <w:rPr>
          <w:rFonts w:eastAsia="Times New Roman" w:cs="Times New Roman"/>
          <w:sz w:val="24"/>
          <w:szCs w:val="24"/>
          <w:lang w:val="uk-UA"/>
        </w:rPr>
        <w:t>КН-22-2 (</w:t>
      </w:r>
      <w:r w:rsidR="00791A7C" w:rsidRPr="002072C2">
        <w:rPr>
          <w:rFonts w:eastAsia="Times New Roman" w:cs="Times New Roman"/>
          <w:sz w:val="24"/>
          <w:szCs w:val="24"/>
          <w:lang w:val="uk-UA"/>
        </w:rPr>
        <w:t>2</w:t>
      </w:r>
      <w:r w:rsidRPr="002072C2">
        <w:rPr>
          <w:rFonts w:eastAsia="Times New Roman" w:cs="Times New Roman"/>
          <w:sz w:val="24"/>
          <w:szCs w:val="24"/>
          <w:lang w:val="uk-UA"/>
        </w:rPr>
        <w:t>)</w:t>
      </w:r>
    </w:p>
    <w:p w14:paraId="37054E8B" w14:textId="0C947A6D" w:rsidR="002F68B1" w:rsidRPr="002072C2" w:rsidRDefault="002F68B1" w:rsidP="002F68B1">
      <w:pPr>
        <w:widowControl w:val="0"/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sz w:val="24"/>
          <w:szCs w:val="24"/>
          <w:lang w:val="uk-UA" w:eastAsia="ru-RU"/>
        </w:rPr>
        <w:t xml:space="preserve">Керівник курсової роботи: </w:t>
      </w:r>
      <w:r w:rsidR="00791A7C" w:rsidRPr="002072C2">
        <w:rPr>
          <w:rFonts w:eastAsia="Times New Roman" w:cs="Times New Roman"/>
          <w:sz w:val="24"/>
          <w:szCs w:val="24"/>
          <w:lang w:val="uk-UA" w:eastAsia="ru-RU"/>
        </w:rPr>
        <w:br/>
      </w:r>
      <w:r w:rsidRPr="002072C2">
        <w:rPr>
          <w:rFonts w:eastAsia="Times New Roman" w:cs="Times New Roman"/>
          <w:sz w:val="24"/>
          <w:szCs w:val="24"/>
          <w:lang w:val="uk-UA" w:eastAsia="ru-RU"/>
        </w:rPr>
        <w:t>Ю.М. </w:t>
      </w:r>
      <w:proofErr w:type="spellStart"/>
      <w:r w:rsidRPr="002072C2">
        <w:rPr>
          <w:rFonts w:eastAsia="Times New Roman" w:cs="Times New Roman"/>
          <w:sz w:val="24"/>
          <w:szCs w:val="24"/>
          <w:lang w:val="uk-UA" w:eastAsia="ru-RU"/>
        </w:rPr>
        <w:t>Барташевська</w:t>
      </w:r>
      <w:proofErr w:type="spellEnd"/>
      <w:r w:rsidRPr="002072C2">
        <w:rPr>
          <w:rFonts w:eastAsia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072C2">
        <w:rPr>
          <w:rFonts w:eastAsia="Times New Roman" w:cs="Times New Roman"/>
          <w:sz w:val="24"/>
          <w:szCs w:val="24"/>
          <w:lang w:val="uk-UA" w:eastAsia="ru-RU"/>
        </w:rPr>
        <w:t>к.е.н</w:t>
      </w:r>
      <w:proofErr w:type="spellEnd"/>
      <w:r w:rsidRPr="002072C2">
        <w:rPr>
          <w:rFonts w:eastAsia="Times New Roman" w:cs="Times New Roman"/>
          <w:sz w:val="24"/>
          <w:szCs w:val="24"/>
          <w:lang w:val="uk-UA" w:eastAsia="ru-RU"/>
        </w:rPr>
        <w:t>., доц.</w:t>
      </w:r>
    </w:p>
    <w:p w14:paraId="61A2F413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437A64FA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4980B020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68F18547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1492E3D7" w14:textId="77777777" w:rsidR="002F68B1" w:rsidRPr="002072C2" w:rsidRDefault="002F68B1" w:rsidP="002F68B1">
      <w:pPr>
        <w:jc w:val="center"/>
        <w:rPr>
          <w:rFonts w:ascii="Times New Roman" w:hAnsi="Times New Roman" w:cs="Times New Roman"/>
          <w:lang w:val="uk-UA"/>
        </w:rPr>
      </w:pPr>
    </w:p>
    <w:p w14:paraId="623B69EC" w14:textId="77777777" w:rsidR="002F68B1" w:rsidRPr="002072C2" w:rsidRDefault="002F68B1" w:rsidP="002F6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sz w:val="24"/>
          <w:szCs w:val="24"/>
          <w:lang w:val="uk-UA" w:eastAsia="ru-RU"/>
        </w:rPr>
        <w:t>Дніпро</w:t>
      </w:r>
    </w:p>
    <w:p w14:paraId="1C5B7321" w14:textId="77777777" w:rsidR="002F68B1" w:rsidRPr="002072C2" w:rsidRDefault="002F68B1" w:rsidP="002F6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72C2">
        <w:rPr>
          <w:rFonts w:eastAsia="Times New Roman" w:cs="Times New Roman"/>
          <w:sz w:val="24"/>
          <w:szCs w:val="24"/>
          <w:lang w:val="uk-UA" w:eastAsia="ru-RU"/>
        </w:rPr>
        <w:t>2023</w:t>
      </w:r>
    </w:p>
    <w:p w14:paraId="7B5C7E25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2C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31802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00C90" w14:textId="0A67B900" w:rsidR="00844B99" w:rsidRPr="002072C2" w:rsidRDefault="00844B99">
          <w:pPr>
            <w:pStyle w:val="ac"/>
            <w:rPr>
              <w:color w:val="auto"/>
              <w:lang w:val="uk-UA"/>
            </w:rPr>
          </w:pPr>
          <w:proofErr w:type="spellStart"/>
          <w:r w:rsidRPr="002072C2">
            <w:rPr>
              <w:color w:val="auto"/>
              <w:lang w:val="uk-UA"/>
            </w:rPr>
            <w:t>Оглавление</w:t>
          </w:r>
          <w:proofErr w:type="spellEnd"/>
        </w:p>
        <w:p w14:paraId="62A67E45" w14:textId="4FC5E7F2" w:rsidR="007C3375" w:rsidRPr="002072C2" w:rsidRDefault="00844B9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2072C2">
            <w:rPr>
              <w:lang w:val="uk-UA"/>
            </w:rPr>
            <w:fldChar w:fldCharType="begin"/>
          </w:r>
          <w:r w:rsidRPr="002072C2">
            <w:rPr>
              <w:lang w:val="uk-UA"/>
            </w:rPr>
            <w:instrText xml:space="preserve"> TOC \o "1-3" \h \z \u </w:instrText>
          </w:r>
          <w:r w:rsidRPr="002072C2">
            <w:rPr>
              <w:lang w:val="uk-UA"/>
            </w:rPr>
            <w:fldChar w:fldCharType="separate"/>
          </w:r>
          <w:hyperlink w:anchor="_Toc153516869" w:history="1">
            <w:r w:rsidR="007C3375"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lang w:val="uk-UA"/>
              </w:rPr>
              <w:t>ВСТУП</w:t>
            </w:r>
            <w:r w:rsidR="007C3375" w:rsidRPr="002072C2">
              <w:rPr>
                <w:noProof/>
                <w:webHidden/>
              </w:rPr>
              <w:tab/>
            </w:r>
            <w:r w:rsidR="007C3375" w:rsidRPr="002072C2">
              <w:rPr>
                <w:noProof/>
                <w:webHidden/>
              </w:rPr>
              <w:fldChar w:fldCharType="begin"/>
            </w:r>
            <w:r w:rsidR="007C3375" w:rsidRPr="002072C2">
              <w:rPr>
                <w:noProof/>
                <w:webHidden/>
              </w:rPr>
              <w:instrText xml:space="preserve"> PAGEREF _Toc153516869 \h </w:instrText>
            </w:r>
            <w:r w:rsidR="007C3375" w:rsidRPr="002072C2">
              <w:rPr>
                <w:noProof/>
                <w:webHidden/>
              </w:rPr>
            </w:r>
            <w:r w:rsidR="007C3375" w:rsidRPr="002072C2">
              <w:rPr>
                <w:noProof/>
                <w:webHidden/>
              </w:rPr>
              <w:fldChar w:fldCharType="separate"/>
            </w:r>
            <w:r w:rsidR="007C3375" w:rsidRPr="002072C2">
              <w:rPr>
                <w:noProof/>
                <w:webHidden/>
              </w:rPr>
              <w:t>3</w:t>
            </w:r>
            <w:r w:rsidR="007C3375" w:rsidRPr="002072C2">
              <w:rPr>
                <w:noProof/>
                <w:webHidden/>
              </w:rPr>
              <w:fldChar w:fldCharType="end"/>
            </w:r>
          </w:hyperlink>
        </w:p>
        <w:p w14:paraId="2847133B" w14:textId="57311CA7" w:rsidR="007C3375" w:rsidRPr="002072C2" w:rsidRDefault="007C337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0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Мета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_Toc153516870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3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49B98311" w14:textId="0631B26E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1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Логування в інформаційних технологіях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_Toc153516871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3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6CE60BB3" w14:textId="012C1BF9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2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hd w:val="clear" w:color="auto" w:fill="FFFFFF"/>
              </w:rPr>
              <w:t>Роль логування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_Toc153516872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3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505BBAC7" w14:textId="5CE44FF6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3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Перша Згадка Логування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_Toc153516873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4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6A193BBB" w14:textId="1CC23F09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4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Стан Логування Зараз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_Toc153516874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4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65157429" w14:textId="3EB5B6D4" w:rsidR="007C3375" w:rsidRPr="002072C2" w:rsidRDefault="007C337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5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 xml:space="preserve">Види </w:t>
            </w:r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</w:t>
            </w:r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огів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_Toc153516875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03163312" w14:textId="5A93041B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6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Помилок (Error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_Toc153516876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05B1FBC8" w14:textId="7A45030B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7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Відлагодження (Debug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_Toc153516877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1814CAA7" w14:textId="00F6B2F8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8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Інформації (Info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_Toc153516878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70AF2C77" w14:textId="126EF84D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79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Попереджень (Warning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_Toc153516879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0B49D0F3" w14:textId="13CD5B12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0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Аудиту (Audit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_Toc153516880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29E1B1F3" w14:textId="446BCCB3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1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Активності Користувачів (User Activity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_Toc153516881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7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52748F8B" w14:textId="4242A294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2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Продуктивності (Performance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_Toc153516882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7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5CB3A049" w14:textId="76C0BE54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3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Запитів (Query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_Toc153516883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7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7218F3B9" w14:textId="3AE0C8FD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4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Безпеки (Security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_Toc153516884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7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424AECEE" w14:textId="3907C3CC" w:rsidR="007C3375" w:rsidRPr="002072C2" w:rsidRDefault="007C337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5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</w:rPr>
              <w:t>Логи Системи (System Logs)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_Toc153516885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7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4F702F84" w14:textId="3E7CB743" w:rsidR="007C3375" w:rsidRPr="002072C2" w:rsidRDefault="007C3375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6" w:history="1">
            <w:r w:rsidRPr="002072C2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lang w:val="uk-UA"/>
              </w:rPr>
              <w:t>РОЗДІЛ 2 Підготовча частина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_Toc153516886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8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1DDBB89E" w14:textId="4C324105" w:rsidR="007C3375" w:rsidRPr="002072C2" w:rsidRDefault="007C337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516887" w:history="1">
            <w:r w:rsidRPr="002072C2">
              <w:rPr>
                <w:rStyle w:val="ab"/>
                <w:rFonts w:cstheme="minorHAnsi"/>
                <w:b/>
                <w:bCs/>
                <w:noProof/>
                <w:color w:val="auto"/>
              </w:rPr>
              <w:t>ВИСНОВКИ</w:t>
            </w:r>
            <w:r w:rsidRPr="002072C2">
              <w:rPr>
                <w:noProof/>
                <w:webHidden/>
              </w:rPr>
              <w:tab/>
            </w:r>
            <w:r w:rsidRPr="002072C2">
              <w:rPr>
                <w:noProof/>
                <w:webHidden/>
              </w:rPr>
              <w:fldChar w:fldCharType="begin"/>
            </w:r>
            <w:r w:rsidRPr="002072C2">
              <w:rPr>
                <w:noProof/>
                <w:webHidden/>
              </w:rPr>
              <w:instrText xml:space="preserve"> PAGEREF _Toc153516887 \h </w:instrText>
            </w:r>
            <w:r w:rsidRPr="002072C2">
              <w:rPr>
                <w:noProof/>
                <w:webHidden/>
              </w:rPr>
            </w:r>
            <w:r w:rsidRPr="002072C2">
              <w:rPr>
                <w:noProof/>
                <w:webHidden/>
              </w:rPr>
              <w:fldChar w:fldCharType="separate"/>
            </w:r>
            <w:r w:rsidRPr="002072C2">
              <w:rPr>
                <w:noProof/>
                <w:webHidden/>
              </w:rPr>
              <w:t>26</w:t>
            </w:r>
            <w:r w:rsidRPr="002072C2">
              <w:rPr>
                <w:noProof/>
                <w:webHidden/>
              </w:rPr>
              <w:fldChar w:fldCharType="end"/>
            </w:r>
          </w:hyperlink>
        </w:p>
        <w:p w14:paraId="414EAFB4" w14:textId="11463AD3" w:rsidR="00844B99" w:rsidRPr="002072C2" w:rsidRDefault="00844B99">
          <w:pPr>
            <w:rPr>
              <w:lang w:val="uk-UA"/>
            </w:rPr>
          </w:pPr>
          <w:r w:rsidRPr="002072C2">
            <w:rPr>
              <w:b/>
              <w:bCs/>
              <w:lang w:val="uk-UA"/>
            </w:rPr>
            <w:fldChar w:fldCharType="end"/>
          </w:r>
        </w:p>
      </w:sdtContent>
    </w:sdt>
    <w:p w14:paraId="6947CEF8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DBEF97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83321F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6A6EF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DED6DF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E5FDC2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44BFA9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799B79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4E4C12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C92395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66EB30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596508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85C084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377546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9AD8CB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7BBFD6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7B3148" w14:textId="77777777" w:rsidR="00A7082C" w:rsidRPr="002072C2" w:rsidRDefault="00A7082C" w:rsidP="00A7082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1E8E5E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48859C" w14:textId="77777777" w:rsidR="00A7082C" w:rsidRPr="002072C2" w:rsidRDefault="00A7082C" w:rsidP="00A7082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3AAD3B" w14:textId="77777777" w:rsidR="00A7082C" w:rsidRPr="002072C2" w:rsidRDefault="00A7082C" w:rsidP="00A7082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147812" w14:textId="77777777" w:rsidR="00A7082C" w:rsidRPr="002072C2" w:rsidRDefault="00A7082C" w:rsidP="00B527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4EF088" w14:textId="77777777" w:rsidR="00856051" w:rsidRPr="002072C2" w:rsidRDefault="00974913" w:rsidP="00844B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3516869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ВСТУП</w:t>
      </w:r>
      <w:bookmarkEnd w:id="1"/>
    </w:p>
    <w:p w14:paraId="0F6E4868" w14:textId="7235D608" w:rsidR="00974913" w:rsidRPr="002072C2" w:rsidRDefault="00844B99" w:rsidP="00844B9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516870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bookmarkEnd w:id="2"/>
    </w:p>
    <w:p w14:paraId="08A1E977" w14:textId="77777777" w:rsidR="00E81717" w:rsidRPr="002072C2" w:rsidRDefault="00E81717" w:rsidP="005010C1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516871"/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інформаційних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технологіях</w:t>
      </w:r>
      <w:bookmarkEnd w:id="3"/>
      <w:proofErr w:type="spellEnd"/>
    </w:p>
    <w:p w14:paraId="6D440649" w14:textId="346F7CED" w:rsidR="005010C1" w:rsidRPr="002072C2" w:rsidRDefault="00CD19DD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виникших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отримуються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логами.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корисною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проблем.</w:t>
      </w:r>
    </w:p>
    <w:p w14:paraId="19483456" w14:textId="77777777" w:rsidR="00CD19DD" w:rsidRPr="002072C2" w:rsidRDefault="00CD19DD" w:rsidP="005010C1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53516872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Роль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логування</w:t>
      </w:r>
      <w:bookmarkEnd w:id="4"/>
      <w:proofErr w:type="spellEnd"/>
    </w:p>
    <w:p w14:paraId="4DF2C4C1" w14:textId="60A8DB44" w:rsidR="00CD19DD" w:rsidRPr="002072C2" w:rsidRDefault="00CD19DD" w:rsidP="005010C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072C2"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критичну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роль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тестуванні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підтримці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:</w:t>
      </w:r>
    </w:p>
    <w:p w14:paraId="7572F873" w14:textId="77777777" w:rsidR="00CD19DD" w:rsidRPr="002072C2" w:rsidRDefault="00CD19DD" w:rsidP="00CD19D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Відстеження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56B259E6" w14:textId="77777777" w:rsidR="00CD19DD" w:rsidRPr="002072C2" w:rsidRDefault="00CD19DD" w:rsidP="00CD19D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Діагностика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виникаючі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132FABCB" w14:textId="77777777" w:rsidR="00CD19DD" w:rsidRPr="002072C2" w:rsidRDefault="00CD19DD" w:rsidP="00CD19D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Підтримка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Відладка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72C2">
        <w:rPr>
          <w:rFonts w:ascii="Times New Roman" w:hAnsi="Times New Roman" w:cs="Times New Roman"/>
          <w:sz w:val="28"/>
          <w:szCs w:val="28"/>
        </w:rPr>
        <w:t>у логах</w:t>
      </w:r>
      <w:proofErr w:type="gramEnd"/>
      <w:r w:rsidRPr="002072C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корисною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5C5BE2D7" w14:textId="1E977BA7" w:rsidR="006A7A0F" w:rsidRPr="002072C2" w:rsidRDefault="00CD19DD" w:rsidP="00E8171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sz w:val="28"/>
          <w:szCs w:val="28"/>
        </w:rPr>
        <w:t>Моніторинг</w:t>
      </w:r>
      <w:proofErr w:type="spellEnd"/>
      <w:r w:rsidRPr="002072C2">
        <w:rPr>
          <w:rFonts w:ascii="Times New Roman" w:hAnsi="Times New Roman" w:cs="Times New Roman"/>
          <w:b/>
          <w:bCs/>
          <w:sz w:val="28"/>
          <w:szCs w:val="28"/>
        </w:rPr>
        <w:t xml:space="preserve"> та Аудит:</w:t>
      </w:r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аудиту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67DD021C" w14:textId="77777777" w:rsidR="00CD19DD" w:rsidRPr="002072C2" w:rsidRDefault="00CD19DD" w:rsidP="005010C1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516873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Перша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Згадка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Логування</w:t>
      </w:r>
      <w:bookmarkEnd w:id="5"/>
      <w:proofErr w:type="spellEnd"/>
    </w:p>
    <w:p w14:paraId="01573309" w14:textId="217058C9" w:rsidR="00CD19DD" w:rsidRPr="002072C2" w:rsidRDefault="00CD19DD" w:rsidP="005010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072C2">
        <w:rPr>
          <w:rFonts w:ascii="Times New Roman" w:eastAsiaTheme="majorEastAsia" w:hAnsi="Times New Roman" w:cs="Times New Roman"/>
          <w:sz w:val="28"/>
          <w:szCs w:val="28"/>
          <w:lang w:val="uk-UA"/>
        </w:rPr>
        <w:t>Н</w:t>
      </w:r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е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існує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конкретної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інформації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щодо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перших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осіб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чи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часів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коли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було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введено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поняття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інформаційній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технології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Концепція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розвивалася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органічно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і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виникла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потреб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розробників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відстеженні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реєстрації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своїх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програмах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та системах.</w:t>
      </w:r>
    </w:p>
    <w:p w14:paraId="094D99D1" w14:textId="77777777" w:rsidR="00CD19DD" w:rsidRPr="002072C2" w:rsidRDefault="00CD19DD" w:rsidP="005010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Зазвичай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розробники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виявляли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потребу в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коли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їм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було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необхідно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вирішувати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проблеми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їх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програмах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або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системах.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Введення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логів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спрощувало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процес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відлагодження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(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debugging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)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роботи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програми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в реальному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часі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також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виявилося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корисним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моніторингу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аудиту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відслідковування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покращення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продуктивності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надійності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систем.</w:t>
      </w:r>
    </w:p>
    <w:p w14:paraId="0112AD97" w14:textId="77777777" w:rsidR="00CD19DD" w:rsidRPr="002072C2" w:rsidRDefault="00CD19DD" w:rsidP="005010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Спочатку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можливо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були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реалізовані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простими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методами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виводу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інформації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на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екран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консолі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чи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файли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. З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розвитком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програмування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з'явленням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різних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мов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програмування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бібліотек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інструментів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стали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більш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стандартизованими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6240482" w14:textId="65B1FE47" w:rsidR="005010C1" w:rsidRPr="002072C2" w:rsidRDefault="00CD19DD" w:rsidP="005010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Важливо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відзначити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що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виникло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не як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ізольована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інновація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від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конкретних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людей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чи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конкретний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період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часу, а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більше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як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еволюція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практик та потреб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розробників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процесі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розвитку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інформаційних</w:t>
      </w:r>
      <w:proofErr w:type="spellEnd"/>
      <w:r w:rsidRPr="002072C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Theme="majorEastAsia" w:hAnsi="Times New Roman" w:cs="Times New Roman"/>
          <w:sz w:val="28"/>
          <w:szCs w:val="28"/>
        </w:rPr>
        <w:t>технологій</w:t>
      </w:r>
      <w:proofErr w:type="spellEnd"/>
    </w:p>
    <w:p w14:paraId="78FD245C" w14:textId="77777777" w:rsidR="005010C1" w:rsidRPr="002072C2" w:rsidRDefault="005010C1" w:rsidP="005010C1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516874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Стан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Зараз</w:t>
      </w:r>
      <w:bookmarkEnd w:id="6"/>
    </w:p>
    <w:p w14:paraId="2689721D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2C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день,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невід'ємною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можлиності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спрощуючи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а й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4484FB72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деталізації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(DEBUG, INFO, WARNING, ERROR, CRITICAL) вони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відключати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обставин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2711364E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lastRenderedPageBreak/>
        <w:t>Сучасні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обробники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виводитися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виводитися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на консоль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відладки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3FECD9C6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Логери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конфігуруємими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форматувальники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легшого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як час,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про модуль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3DAB678F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72C2">
        <w:rPr>
          <w:rFonts w:ascii="Times New Roman" w:hAnsi="Times New Roman" w:cs="Times New Roman"/>
          <w:sz w:val="28"/>
          <w:szCs w:val="28"/>
        </w:rPr>
        <w:t>у системах</w:t>
      </w:r>
      <w:proofErr w:type="gram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легко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розширюваними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підтримці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5A71DBF4" w14:textId="77777777" w:rsidR="005010C1" w:rsidRPr="002072C2" w:rsidRDefault="005010C1" w:rsidP="0050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інтегруватися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, такими як ELK (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Splunk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</w:p>
    <w:p w14:paraId="204ADAC5" w14:textId="645B364E" w:rsidR="00BA6CFB" w:rsidRPr="002072C2" w:rsidRDefault="005010C1" w:rsidP="00BD5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Узагальнюючи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невід'ємною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потужні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Об'єктно-орієнтований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потужним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>.</w:t>
      </w:r>
      <w:r w:rsidR="00BD5B12" w:rsidRPr="002072C2">
        <w:rPr>
          <w:rFonts w:ascii="Times New Roman" w:hAnsi="Times New Roman" w:cs="Times New Roman"/>
          <w:sz w:val="28"/>
          <w:szCs w:val="28"/>
        </w:rPr>
        <w:br w:type="page"/>
      </w:r>
    </w:p>
    <w:p w14:paraId="72B77AB3" w14:textId="77777777" w:rsidR="00BA6CFB" w:rsidRPr="002072C2" w:rsidRDefault="00BA6CFB" w:rsidP="007C337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1</w:t>
      </w:r>
      <w:r w:rsidR="00CA4AD5"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Теоретична частина</w:t>
      </w:r>
    </w:p>
    <w:p w14:paraId="03EB1BA5" w14:textId="11E473F3" w:rsidR="004E4258" w:rsidRPr="002072C2" w:rsidRDefault="004E4258" w:rsidP="007C337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516875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Види </w:t>
      </w:r>
      <w:proofErr w:type="spellStart"/>
      <w:r w:rsidR="00BD5B12"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Логів</w:t>
      </w:r>
      <w:bookmarkEnd w:id="7"/>
      <w:proofErr w:type="spellEnd"/>
    </w:p>
    <w:p w14:paraId="0440F1F2" w14:textId="12922A27" w:rsidR="007C3375" w:rsidRPr="002072C2" w:rsidRDefault="007C3375" w:rsidP="007C33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фіксуються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системному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адмініструванні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невдалих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деталізації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аудиту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повноту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різноманіття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2072C2">
        <w:rPr>
          <w:rFonts w:ascii="Times New Roman" w:hAnsi="Times New Roman" w:cs="Times New Roman"/>
          <w:sz w:val="28"/>
          <w:szCs w:val="28"/>
        </w:rPr>
        <w:t xml:space="preserve"> проблем.</w:t>
      </w:r>
    </w:p>
    <w:p w14:paraId="08418193" w14:textId="2F425F05" w:rsidR="00BD5B12" w:rsidRPr="002072C2" w:rsidRDefault="00BD5B12" w:rsidP="00FB466B">
      <w:pPr>
        <w:pStyle w:val="3"/>
        <w:rPr>
          <w:rFonts w:eastAsiaTheme="minorHAnsi"/>
          <w:color w:val="auto"/>
        </w:rPr>
      </w:pPr>
      <w:bookmarkStart w:id="8" w:name="_Toc153516876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Помилок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Error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5414ACA2" w14:textId="77777777" w:rsidR="00BD5B12" w:rsidRPr="002072C2" w:rsidRDefault="00BD5B12" w:rsidP="00BD5B12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помилок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помилок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винятків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виникають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допомагає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розробникам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швидко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виявляти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виправляти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надійності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стабільності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програмного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2FA096" w14:textId="77777777" w:rsidR="00BD5B12" w:rsidRPr="002072C2" w:rsidRDefault="00BD5B12" w:rsidP="00BD5B12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помилку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: "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Error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Unable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establish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connection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database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."</w:t>
      </w:r>
    </w:p>
    <w:p w14:paraId="16307D40" w14:textId="20441FA8" w:rsidR="00BD5B12" w:rsidRPr="002072C2" w:rsidRDefault="00BD5B12" w:rsidP="00FB466B">
      <w:pPr>
        <w:pStyle w:val="3"/>
        <w:rPr>
          <w:color w:val="auto"/>
        </w:rPr>
      </w:pPr>
      <w:bookmarkStart w:id="9" w:name="_Toc153516877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Відлагодження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Debug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9"/>
    </w:p>
    <w:p w14:paraId="5D41C329" w14:textId="77777777" w:rsidR="00BD5B12" w:rsidRPr="002072C2" w:rsidRDefault="00BD5B12" w:rsidP="00BD5B12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деталізації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відлагодження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. Вони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містять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важливі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дані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допомагають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розробникам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визначити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точне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хід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виникнення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E8DD9A" w14:textId="77777777" w:rsidR="00BD5B12" w:rsidRPr="002072C2" w:rsidRDefault="00BD5B12" w:rsidP="00BD5B12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"DEBUG: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Entering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function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calculate_</w:t>
      </w:r>
      <w:proofErr w:type="gramStart"/>
      <w:r w:rsidRPr="002072C2">
        <w:rPr>
          <w:rFonts w:ascii="Times New Roman" w:hAnsi="Times New Roman" w:cs="Times New Roman"/>
          <w:bCs/>
          <w:sz w:val="28"/>
          <w:szCs w:val="28"/>
        </w:rPr>
        <w:t>total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parameters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x=10, y=5."</w:t>
      </w:r>
    </w:p>
    <w:p w14:paraId="068A3165" w14:textId="707F2587" w:rsidR="00BD5B12" w:rsidRPr="002072C2" w:rsidRDefault="00BD5B12" w:rsidP="00FB466B">
      <w:pPr>
        <w:pStyle w:val="3"/>
        <w:rPr>
          <w:color w:val="auto"/>
        </w:rPr>
      </w:pPr>
      <w:bookmarkStart w:id="10" w:name="_Toc153516878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Інформації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(Info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0"/>
    </w:p>
    <w:p w14:paraId="7E959800" w14:textId="77777777" w:rsidR="00BD5B12" w:rsidRPr="002072C2" w:rsidRDefault="00BD5B12" w:rsidP="00BD5B12">
      <w:pPr>
        <w:numPr>
          <w:ilvl w:val="0"/>
          <w:numId w:val="1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інформації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містять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загальну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корисну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інформацію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про стан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яка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може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корисною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моніторингу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аналізу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F52D90" w14:textId="77777777" w:rsidR="00BD5B12" w:rsidRPr="002072C2" w:rsidRDefault="00BD5B12" w:rsidP="00BD5B12">
      <w:pPr>
        <w:numPr>
          <w:ilvl w:val="0"/>
          <w:numId w:val="1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"INFO: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Module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auth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'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successfully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loaded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."</w:t>
      </w:r>
    </w:p>
    <w:p w14:paraId="17E1C701" w14:textId="58CFA068" w:rsidR="00BD5B12" w:rsidRPr="002072C2" w:rsidRDefault="00BD5B12" w:rsidP="00FB466B">
      <w:pPr>
        <w:pStyle w:val="3"/>
        <w:rPr>
          <w:color w:val="auto"/>
        </w:rPr>
      </w:pPr>
      <w:bookmarkStart w:id="11" w:name="_Toc153516879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Попереджень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Warning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1"/>
    </w:p>
    <w:p w14:paraId="4B9C3519" w14:textId="77777777" w:rsidR="00BD5B12" w:rsidRPr="002072C2" w:rsidRDefault="00BD5B12" w:rsidP="00BD5B12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потенційно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проблемних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ситуацій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не є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критичними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але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призвести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до проблем в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майбутньому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ADE1B7" w14:textId="77777777" w:rsidR="00BD5B12" w:rsidRPr="002072C2" w:rsidRDefault="00BD5B12" w:rsidP="00BD5B12">
      <w:pPr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Приклад: "WARNING: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Deprecated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method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used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This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method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will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removed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version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."</w:t>
      </w:r>
    </w:p>
    <w:p w14:paraId="23B8F6F5" w14:textId="30499311" w:rsidR="00BD5B12" w:rsidRPr="002072C2" w:rsidRDefault="00BD5B12" w:rsidP="00FB466B">
      <w:pPr>
        <w:pStyle w:val="3"/>
        <w:rPr>
          <w:color w:val="auto"/>
        </w:rPr>
      </w:pPr>
      <w:bookmarkStart w:id="12" w:name="_Toc153516880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Аудиту (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Audit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2"/>
    </w:p>
    <w:p w14:paraId="09E6E7CE" w14:textId="77777777" w:rsidR="00BD5B12" w:rsidRPr="002072C2" w:rsidRDefault="00BD5B12" w:rsidP="00BD5B12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дій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користувачів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системних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подій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відслідковування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змін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57724B" w14:textId="77777777" w:rsidR="00BD5B12" w:rsidRPr="002072C2" w:rsidRDefault="00BD5B12" w:rsidP="00BD5B12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"AUDIT: User John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changed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rights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'document.txt'."</w:t>
      </w:r>
    </w:p>
    <w:p w14:paraId="07C8AAC0" w14:textId="119BD27D" w:rsidR="00BD5B12" w:rsidRPr="002072C2" w:rsidRDefault="00BD5B12" w:rsidP="00FB466B">
      <w:pPr>
        <w:pStyle w:val="3"/>
        <w:rPr>
          <w:color w:val="auto"/>
        </w:rPr>
      </w:pPr>
      <w:bookmarkStart w:id="13" w:name="_Toc153516881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Активності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Користувачів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(User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Activity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3"/>
    </w:p>
    <w:p w14:paraId="384B32D6" w14:textId="77777777" w:rsidR="00BD5B12" w:rsidRPr="002072C2" w:rsidRDefault="00BD5B12" w:rsidP="00BD5B12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Записують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користувачів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відстеження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активності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входження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EA003A" w14:textId="77777777" w:rsidR="00BD5B12" w:rsidRPr="002072C2" w:rsidRDefault="00BD5B12" w:rsidP="00BD5B12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"USER ACTIVITY: User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Sarah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logged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into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."</w:t>
      </w:r>
    </w:p>
    <w:p w14:paraId="27178BA9" w14:textId="21E6BAB0" w:rsidR="00BD5B12" w:rsidRPr="002072C2" w:rsidRDefault="00BD5B12" w:rsidP="00FB466B">
      <w:pPr>
        <w:pStyle w:val="3"/>
        <w:rPr>
          <w:color w:val="auto"/>
        </w:rPr>
      </w:pPr>
      <w:bookmarkStart w:id="14" w:name="_Toc153516882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Продуктивності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(Performance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4"/>
    </w:p>
    <w:p w14:paraId="4D559D06" w14:textId="77777777" w:rsidR="00BD5B12" w:rsidRPr="002072C2" w:rsidRDefault="00BD5B12" w:rsidP="00BD5B12">
      <w:pPr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Логують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дані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продуктивність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такі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як час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операцій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допомагає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виявляти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виправляти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бутланеки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75C5B8" w14:textId="77777777" w:rsidR="00BD5B12" w:rsidRPr="002072C2" w:rsidRDefault="00BD5B12" w:rsidP="00BD5B12">
      <w:pPr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"PERFORMANCE: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Operation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completed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50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ms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."</w:t>
      </w:r>
    </w:p>
    <w:p w14:paraId="092F1C2F" w14:textId="2B94AB09" w:rsidR="00BD5B12" w:rsidRPr="002072C2" w:rsidRDefault="00BD5B12" w:rsidP="00FB466B">
      <w:pPr>
        <w:pStyle w:val="3"/>
        <w:rPr>
          <w:color w:val="auto"/>
        </w:rPr>
      </w:pPr>
      <w:bookmarkStart w:id="15" w:name="_Toc153516883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Запитів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Query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5"/>
    </w:p>
    <w:p w14:paraId="6F58DF9C" w14:textId="77777777" w:rsidR="00BD5B12" w:rsidRPr="002072C2" w:rsidRDefault="00BD5B12" w:rsidP="00BD5B12">
      <w:pPr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фіксації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SQL-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запитів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допомагаючи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аналізувати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вдосконалювати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роботу з базою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8747C7" w14:textId="77777777" w:rsidR="00BD5B12" w:rsidRPr="002072C2" w:rsidRDefault="00BD5B12" w:rsidP="00BD5B12">
      <w:pPr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"QUERY: SELECT * FROM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WHERE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username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john_doe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'."</w:t>
      </w:r>
    </w:p>
    <w:p w14:paraId="43D96A8B" w14:textId="01723B7C" w:rsidR="00BD5B12" w:rsidRPr="002072C2" w:rsidRDefault="00BD5B12" w:rsidP="00FB466B">
      <w:pPr>
        <w:pStyle w:val="3"/>
        <w:rPr>
          <w:color w:val="auto"/>
        </w:rPr>
      </w:pPr>
      <w:bookmarkStart w:id="16" w:name="_Toc153516884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Безпеки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(Security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6"/>
    </w:p>
    <w:p w14:paraId="06D93AC1" w14:textId="77777777" w:rsidR="00BD5B12" w:rsidRPr="002072C2" w:rsidRDefault="00BD5B12" w:rsidP="00BD5B12">
      <w:pPr>
        <w:numPr>
          <w:ilvl w:val="0"/>
          <w:numId w:val="2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фіксують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пов'язані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безпекою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такі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спроби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вторгнення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невдалий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доступ.</w:t>
      </w:r>
    </w:p>
    <w:p w14:paraId="56AFB2F0" w14:textId="77777777" w:rsidR="00BD5B12" w:rsidRPr="002072C2" w:rsidRDefault="00BD5B12" w:rsidP="00BD5B12">
      <w:pPr>
        <w:numPr>
          <w:ilvl w:val="0"/>
          <w:numId w:val="2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"SECURITY: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Failed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login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Admin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IP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address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192.168.0.1."</w:t>
      </w:r>
    </w:p>
    <w:p w14:paraId="2D707D33" w14:textId="1660B4E7" w:rsidR="00BD5B12" w:rsidRPr="002072C2" w:rsidRDefault="00BD5B12" w:rsidP="00FB466B">
      <w:pPr>
        <w:pStyle w:val="3"/>
        <w:rPr>
          <w:color w:val="auto"/>
        </w:rPr>
      </w:pPr>
      <w:bookmarkStart w:id="17" w:name="_Toc153516885"/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Логи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Системи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(System </w:t>
      </w:r>
      <w:proofErr w:type="spellStart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Logs</w:t>
      </w:r>
      <w:proofErr w:type="spellEnd"/>
      <w:r w:rsidRPr="002072C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7"/>
    </w:p>
    <w:p w14:paraId="4F7FE977" w14:textId="77777777" w:rsidR="00BD5B12" w:rsidRPr="002072C2" w:rsidRDefault="00BD5B12" w:rsidP="00BD5B12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Фіксують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інформацію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про стан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та роботу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апаратного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E00AE7" w14:textId="77777777" w:rsidR="00FB466B" w:rsidRPr="002072C2" w:rsidRDefault="00BD5B12" w:rsidP="00FB466B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2C2">
        <w:rPr>
          <w:rFonts w:ascii="Times New Roman" w:hAnsi="Times New Roman" w:cs="Times New Roman"/>
          <w:bCs/>
          <w:sz w:val="28"/>
          <w:szCs w:val="28"/>
        </w:rPr>
        <w:t xml:space="preserve">Приклад: "SYSTEM: Disk C: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remaining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space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- 20%, RAM </w:t>
      </w:r>
      <w:proofErr w:type="spellStart"/>
      <w:r w:rsidRPr="002072C2">
        <w:rPr>
          <w:rFonts w:ascii="Times New Roman" w:hAnsi="Times New Roman" w:cs="Times New Roman"/>
          <w:bCs/>
          <w:sz w:val="28"/>
          <w:szCs w:val="28"/>
        </w:rPr>
        <w:t>usage</w:t>
      </w:r>
      <w:proofErr w:type="spellEnd"/>
      <w:r w:rsidRPr="002072C2">
        <w:rPr>
          <w:rFonts w:ascii="Times New Roman" w:hAnsi="Times New Roman" w:cs="Times New Roman"/>
          <w:bCs/>
          <w:sz w:val="28"/>
          <w:szCs w:val="28"/>
        </w:rPr>
        <w:t xml:space="preserve"> - 75%."</w:t>
      </w:r>
      <w:r w:rsidR="00FB466B" w:rsidRPr="002072C2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F8050B" w14:textId="34D3F162" w:rsidR="00F71CC1" w:rsidRPr="002072C2" w:rsidRDefault="00F71CC1" w:rsidP="00CA01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8" w:name="_Toc153516886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2</w:t>
      </w:r>
      <w:r w:rsidR="00645E9B"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Підготовча частина</w:t>
      </w:r>
      <w:bookmarkEnd w:id="18"/>
    </w:p>
    <w:p w14:paraId="02E66E49" w14:textId="77777777" w:rsidR="00204B75" w:rsidRPr="002072C2" w:rsidRDefault="00F71CC1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b/>
          <w:sz w:val="28"/>
          <w:szCs w:val="28"/>
          <w:lang w:val="uk-UA"/>
        </w:rPr>
      </w:pPr>
      <w:r w:rsidRPr="002072C2">
        <w:rPr>
          <w:b/>
          <w:sz w:val="28"/>
          <w:szCs w:val="28"/>
          <w:lang w:val="uk-UA"/>
        </w:rPr>
        <w:t>Постановка задачі</w:t>
      </w:r>
    </w:p>
    <w:p w14:paraId="5D21A096" w14:textId="5EAFF859" w:rsidR="00634593" w:rsidRPr="002072C2" w:rsidRDefault="007C3375" w:rsidP="007C3375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2072C2">
        <w:rPr>
          <w:sz w:val="28"/>
          <w:szCs w:val="28"/>
        </w:rPr>
        <w:t xml:space="preserve">Метою </w:t>
      </w:r>
      <w:proofErr w:type="spellStart"/>
      <w:r w:rsidRPr="002072C2">
        <w:rPr>
          <w:sz w:val="28"/>
          <w:szCs w:val="28"/>
        </w:rPr>
        <w:t>цього</w:t>
      </w:r>
      <w:proofErr w:type="spellEnd"/>
      <w:r w:rsidRPr="002072C2">
        <w:rPr>
          <w:sz w:val="28"/>
          <w:szCs w:val="28"/>
        </w:rPr>
        <w:t xml:space="preserve"> проекту є </w:t>
      </w:r>
      <w:proofErr w:type="spellStart"/>
      <w:r w:rsidRPr="002072C2">
        <w:rPr>
          <w:sz w:val="28"/>
          <w:szCs w:val="28"/>
        </w:rPr>
        <w:t>створення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власного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додатку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логування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який</w:t>
      </w:r>
      <w:proofErr w:type="spellEnd"/>
      <w:r w:rsidRPr="002072C2">
        <w:rPr>
          <w:sz w:val="28"/>
          <w:szCs w:val="28"/>
        </w:rPr>
        <w:t xml:space="preserve"> буде </w:t>
      </w:r>
      <w:proofErr w:type="spellStart"/>
      <w:r w:rsidRPr="002072C2">
        <w:rPr>
          <w:sz w:val="28"/>
          <w:szCs w:val="28"/>
        </w:rPr>
        <w:t>взаємодіяти</w:t>
      </w:r>
      <w:proofErr w:type="spellEnd"/>
      <w:r w:rsidRPr="002072C2">
        <w:rPr>
          <w:sz w:val="28"/>
          <w:szCs w:val="28"/>
        </w:rPr>
        <w:t xml:space="preserve"> з </w:t>
      </w:r>
      <w:proofErr w:type="spellStart"/>
      <w:r w:rsidRPr="002072C2">
        <w:rPr>
          <w:sz w:val="28"/>
          <w:szCs w:val="28"/>
        </w:rPr>
        <w:t>програмами</w:t>
      </w:r>
      <w:proofErr w:type="spellEnd"/>
      <w:r w:rsidRPr="002072C2">
        <w:rPr>
          <w:sz w:val="28"/>
          <w:szCs w:val="28"/>
        </w:rPr>
        <w:t xml:space="preserve"> та системами для </w:t>
      </w:r>
      <w:proofErr w:type="spellStart"/>
      <w:r w:rsidRPr="002072C2">
        <w:rPr>
          <w:sz w:val="28"/>
          <w:szCs w:val="28"/>
        </w:rPr>
        <w:t>фіксації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аналізу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подій</w:t>
      </w:r>
      <w:proofErr w:type="spellEnd"/>
      <w:r w:rsidRPr="002072C2">
        <w:rPr>
          <w:sz w:val="28"/>
          <w:szCs w:val="28"/>
        </w:rPr>
        <w:t xml:space="preserve">. </w:t>
      </w:r>
      <w:proofErr w:type="spellStart"/>
      <w:r w:rsidRPr="002072C2">
        <w:rPr>
          <w:sz w:val="28"/>
          <w:szCs w:val="28"/>
        </w:rPr>
        <w:t>Цей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додаток</w:t>
      </w:r>
      <w:proofErr w:type="spellEnd"/>
      <w:r w:rsidRPr="002072C2">
        <w:rPr>
          <w:sz w:val="28"/>
          <w:szCs w:val="28"/>
        </w:rPr>
        <w:t xml:space="preserve"> буде </w:t>
      </w:r>
      <w:proofErr w:type="spellStart"/>
      <w:r w:rsidRPr="002072C2">
        <w:rPr>
          <w:sz w:val="28"/>
          <w:szCs w:val="28"/>
        </w:rPr>
        <w:t>розширювати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можливості</w:t>
      </w:r>
      <w:proofErr w:type="spellEnd"/>
      <w:r w:rsidRPr="002072C2">
        <w:rPr>
          <w:sz w:val="28"/>
          <w:szCs w:val="28"/>
        </w:rPr>
        <w:t xml:space="preserve"> стандартного </w:t>
      </w:r>
      <w:proofErr w:type="spellStart"/>
      <w:r w:rsidRPr="002072C2">
        <w:rPr>
          <w:sz w:val="28"/>
          <w:szCs w:val="28"/>
        </w:rPr>
        <w:t>логування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надавати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гнучкість</w:t>
      </w:r>
      <w:proofErr w:type="spellEnd"/>
      <w:r w:rsidRPr="002072C2">
        <w:rPr>
          <w:sz w:val="28"/>
          <w:szCs w:val="28"/>
        </w:rPr>
        <w:t xml:space="preserve"> у </w:t>
      </w:r>
      <w:proofErr w:type="spellStart"/>
      <w:r w:rsidRPr="002072C2">
        <w:rPr>
          <w:sz w:val="28"/>
          <w:szCs w:val="28"/>
        </w:rPr>
        <w:t>керуванні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обробці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журналів</w:t>
      </w:r>
      <w:proofErr w:type="spellEnd"/>
      <w:r w:rsidR="00981C39" w:rsidRPr="002072C2">
        <w:rPr>
          <w:sz w:val="28"/>
          <w:szCs w:val="28"/>
          <w:lang w:val="uk-UA"/>
        </w:rPr>
        <w:t xml:space="preserve">. </w:t>
      </w:r>
      <w:r w:rsidR="00634593" w:rsidRPr="002072C2">
        <w:rPr>
          <w:sz w:val="28"/>
          <w:szCs w:val="28"/>
          <w:lang w:val="uk-UA"/>
        </w:rPr>
        <w:t xml:space="preserve"> </w:t>
      </w:r>
    </w:p>
    <w:p w14:paraId="1FD767F1" w14:textId="1CF3ED8E" w:rsidR="007C3375" w:rsidRPr="002072C2" w:rsidRDefault="007C3375" w:rsidP="007C337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Основні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Кроки та Компоненти Проекту:</w:t>
      </w:r>
    </w:p>
    <w:p w14:paraId="6756CC8A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Визначення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Функціональності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7F1B50F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обрання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, яку ми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5EBBBBA4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631A6F72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Створення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Проекту:</w:t>
      </w:r>
    </w:p>
    <w:p w14:paraId="083265B3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нового проекту в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IDEA).</w:t>
      </w:r>
    </w:p>
    <w:p w14:paraId="10742C1E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53CD3531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Реалізація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Логування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27E7EC8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(Java) для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49D27A4D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формату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2AAAA5EE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Створення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Власних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Апендерів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FAC70A7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апендерів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456AA4AA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обробників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273BDA1D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Конфігурування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Налаштування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E2B4188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конфігураційних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1C7DE4B0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деталізації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24BAE518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Інтеграція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 Проектами:</w:t>
      </w:r>
    </w:p>
    <w:p w14:paraId="30F38331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08FCAE7E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сценаріях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60BEDA62" w14:textId="77777777" w:rsidR="005A06EA" w:rsidRPr="002072C2" w:rsidRDefault="005A06EA" w:rsidP="005A06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Документація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Звіт</w:t>
      </w:r>
      <w:proofErr w:type="spellEnd"/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4CCCDCD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визначенням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0FFFF00B" w14:textId="77777777" w:rsidR="005A06EA" w:rsidRPr="005A06EA" w:rsidRDefault="005A06EA" w:rsidP="005A06EA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 xml:space="preserve"> з результатами </w:t>
      </w:r>
      <w:proofErr w:type="spellStart"/>
      <w:r w:rsidRPr="005A06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A06EA">
        <w:rPr>
          <w:rFonts w:ascii="Times New Roman" w:hAnsi="Times New Roman" w:cs="Times New Roman"/>
          <w:sz w:val="28"/>
          <w:szCs w:val="28"/>
        </w:rPr>
        <w:t>.</w:t>
      </w:r>
    </w:p>
    <w:p w14:paraId="54ED352E" w14:textId="77777777" w:rsidR="007C3375" w:rsidRPr="002072C2" w:rsidRDefault="007C3375" w:rsidP="007C3375">
      <w:pPr>
        <w:rPr>
          <w:lang w:val="uk-UA"/>
        </w:rPr>
      </w:pPr>
    </w:p>
    <w:p w14:paraId="6E1A91EE" w14:textId="77777777" w:rsidR="00D057EA" w:rsidRPr="002072C2" w:rsidRDefault="00D057EA" w:rsidP="005A06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Середовище розробки</w:t>
      </w:r>
    </w:p>
    <w:p w14:paraId="6EFF7FB8" w14:textId="223DAEA4" w:rsidR="00743F95" w:rsidRDefault="005A06EA" w:rsidP="005A06EA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2072C2">
        <w:rPr>
          <w:sz w:val="28"/>
          <w:szCs w:val="28"/>
        </w:rPr>
        <w:t>Середовище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 є </w:t>
      </w:r>
      <w:proofErr w:type="spellStart"/>
      <w:r w:rsidRPr="002072C2">
        <w:rPr>
          <w:sz w:val="28"/>
          <w:szCs w:val="28"/>
        </w:rPr>
        <w:t>важливим</w:t>
      </w:r>
      <w:proofErr w:type="spellEnd"/>
      <w:r w:rsidRPr="002072C2">
        <w:rPr>
          <w:sz w:val="28"/>
          <w:szCs w:val="28"/>
        </w:rPr>
        <w:t xml:space="preserve"> кроком при </w:t>
      </w:r>
      <w:proofErr w:type="spellStart"/>
      <w:r w:rsidRPr="002072C2">
        <w:rPr>
          <w:sz w:val="28"/>
          <w:szCs w:val="28"/>
        </w:rPr>
        <w:t>створенні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програмного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забезпечення</w:t>
      </w:r>
      <w:proofErr w:type="spellEnd"/>
      <w:r w:rsidRPr="002072C2">
        <w:rPr>
          <w:sz w:val="28"/>
          <w:szCs w:val="28"/>
        </w:rPr>
        <w:t xml:space="preserve">. Для </w:t>
      </w:r>
      <w:proofErr w:type="spellStart"/>
      <w:r w:rsidRPr="002072C2">
        <w:rPr>
          <w:sz w:val="28"/>
          <w:szCs w:val="28"/>
        </w:rPr>
        <w:t>цього</w:t>
      </w:r>
      <w:proofErr w:type="spellEnd"/>
      <w:r w:rsidRPr="002072C2">
        <w:rPr>
          <w:sz w:val="28"/>
          <w:szCs w:val="28"/>
        </w:rPr>
        <w:t xml:space="preserve"> проекту </w:t>
      </w:r>
      <w:proofErr w:type="spellStart"/>
      <w:r w:rsidRPr="002072C2">
        <w:rPr>
          <w:sz w:val="28"/>
          <w:szCs w:val="28"/>
        </w:rPr>
        <w:t>обрано</w:t>
      </w:r>
      <w:proofErr w:type="spellEnd"/>
      <w:r w:rsidRPr="002072C2">
        <w:rPr>
          <w:sz w:val="28"/>
          <w:szCs w:val="28"/>
        </w:rPr>
        <w:t xml:space="preserve"> </w:t>
      </w:r>
      <w:r w:rsidR="002072C2">
        <w:rPr>
          <w:sz w:val="28"/>
          <w:szCs w:val="28"/>
          <w:lang w:val="en-US"/>
        </w:rPr>
        <w:t>VS Code,</w:t>
      </w:r>
      <w:r w:rsidRPr="002072C2">
        <w:rPr>
          <w:sz w:val="28"/>
          <w:szCs w:val="28"/>
        </w:rPr>
        <w:t xml:space="preserve"> як </w:t>
      </w:r>
      <w:proofErr w:type="spellStart"/>
      <w:r w:rsidRPr="002072C2">
        <w:rPr>
          <w:sz w:val="28"/>
          <w:szCs w:val="28"/>
        </w:rPr>
        <w:t>інтегроване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середовище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. </w:t>
      </w:r>
    </w:p>
    <w:p w14:paraId="1C42C5D3" w14:textId="77777777" w:rsidR="002072C2" w:rsidRPr="002072C2" w:rsidRDefault="002072C2" w:rsidP="002072C2">
      <w:pPr>
        <w:pStyle w:val="a7"/>
        <w:shd w:val="clear" w:color="auto" w:fill="FFFFFF"/>
        <w:spacing w:before="0" w:after="240" w:line="360" w:lineRule="auto"/>
        <w:ind w:firstLine="708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Visual Studio Code (VS Code) — </w:t>
      </w:r>
      <w:proofErr w:type="spellStart"/>
      <w:r w:rsidRPr="002072C2">
        <w:rPr>
          <w:sz w:val="28"/>
          <w:szCs w:val="28"/>
        </w:rPr>
        <w:t>це</w:t>
      </w:r>
      <w:proofErr w:type="spellEnd"/>
      <w:r w:rsidRPr="002072C2">
        <w:rPr>
          <w:sz w:val="28"/>
          <w:szCs w:val="28"/>
        </w:rPr>
        <w:t xml:space="preserve"> легкий та </w:t>
      </w:r>
      <w:proofErr w:type="spellStart"/>
      <w:r w:rsidRPr="002072C2">
        <w:rPr>
          <w:sz w:val="28"/>
          <w:szCs w:val="28"/>
        </w:rPr>
        <w:t>потужний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текстовий</w:t>
      </w:r>
      <w:proofErr w:type="spellEnd"/>
      <w:r w:rsidRPr="002072C2">
        <w:rPr>
          <w:sz w:val="28"/>
          <w:szCs w:val="28"/>
        </w:rPr>
        <w:t xml:space="preserve"> редактор, </w:t>
      </w:r>
      <w:proofErr w:type="spellStart"/>
      <w:r w:rsidRPr="002072C2">
        <w:rPr>
          <w:sz w:val="28"/>
          <w:szCs w:val="28"/>
        </w:rPr>
        <w:t>який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надає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розширені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можливості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різноманітних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мов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програмування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включаючи</w:t>
      </w:r>
      <w:proofErr w:type="spellEnd"/>
      <w:r w:rsidRPr="002072C2">
        <w:rPr>
          <w:sz w:val="28"/>
          <w:szCs w:val="28"/>
        </w:rPr>
        <w:t xml:space="preserve"> Java. Ось </w:t>
      </w:r>
      <w:proofErr w:type="spellStart"/>
      <w:r w:rsidRPr="002072C2">
        <w:rPr>
          <w:sz w:val="28"/>
          <w:szCs w:val="28"/>
        </w:rPr>
        <w:t>детальніше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чому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вибір</w:t>
      </w:r>
      <w:proofErr w:type="spellEnd"/>
      <w:r w:rsidRPr="002072C2">
        <w:rPr>
          <w:sz w:val="28"/>
          <w:szCs w:val="28"/>
        </w:rPr>
        <w:t xml:space="preserve"> VS Code </w:t>
      </w:r>
      <w:proofErr w:type="spellStart"/>
      <w:r w:rsidRPr="002072C2">
        <w:rPr>
          <w:sz w:val="28"/>
          <w:szCs w:val="28"/>
        </w:rPr>
        <w:t>може</w:t>
      </w:r>
      <w:proofErr w:type="spellEnd"/>
      <w:r w:rsidRPr="002072C2">
        <w:rPr>
          <w:sz w:val="28"/>
          <w:szCs w:val="28"/>
        </w:rPr>
        <w:t xml:space="preserve"> бути </w:t>
      </w:r>
      <w:proofErr w:type="spellStart"/>
      <w:r w:rsidRPr="002072C2">
        <w:rPr>
          <w:sz w:val="28"/>
          <w:szCs w:val="28"/>
        </w:rPr>
        <w:t>обгрунтований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вашого</w:t>
      </w:r>
      <w:proofErr w:type="spellEnd"/>
      <w:r w:rsidRPr="002072C2">
        <w:rPr>
          <w:sz w:val="28"/>
          <w:szCs w:val="28"/>
        </w:rPr>
        <w:t xml:space="preserve"> Java-проекту:</w:t>
      </w:r>
    </w:p>
    <w:p w14:paraId="48ABF6D6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Легкість</w:t>
      </w:r>
      <w:proofErr w:type="spellEnd"/>
      <w:r w:rsidRPr="002072C2">
        <w:rPr>
          <w:b/>
          <w:bCs/>
          <w:sz w:val="28"/>
          <w:szCs w:val="28"/>
        </w:rPr>
        <w:t xml:space="preserve"> та </w:t>
      </w:r>
      <w:proofErr w:type="spellStart"/>
      <w:r w:rsidRPr="002072C2">
        <w:rPr>
          <w:b/>
          <w:bCs/>
          <w:sz w:val="28"/>
          <w:szCs w:val="28"/>
        </w:rPr>
        <w:t>Швидкодія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082938A7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VS Code є легким та </w:t>
      </w:r>
      <w:proofErr w:type="spellStart"/>
      <w:r w:rsidRPr="002072C2">
        <w:rPr>
          <w:sz w:val="28"/>
          <w:szCs w:val="28"/>
        </w:rPr>
        <w:t>швидкодією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інтегрованим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середовищем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. </w:t>
      </w:r>
      <w:proofErr w:type="spellStart"/>
      <w:r w:rsidRPr="002072C2">
        <w:rPr>
          <w:sz w:val="28"/>
          <w:szCs w:val="28"/>
        </w:rPr>
        <w:t>Він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завантажується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швидко</w:t>
      </w:r>
      <w:proofErr w:type="spellEnd"/>
      <w:r w:rsidRPr="002072C2">
        <w:rPr>
          <w:sz w:val="28"/>
          <w:szCs w:val="28"/>
        </w:rPr>
        <w:t xml:space="preserve"> та не </w:t>
      </w:r>
      <w:proofErr w:type="spellStart"/>
      <w:r w:rsidRPr="002072C2">
        <w:rPr>
          <w:sz w:val="28"/>
          <w:szCs w:val="28"/>
        </w:rPr>
        <w:t>вимагає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великої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кількості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ресурсів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що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забезпечує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ефективну</w:t>
      </w:r>
      <w:proofErr w:type="spellEnd"/>
      <w:r w:rsidRPr="002072C2">
        <w:rPr>
          <w:sz w:val="28"/>
          <w:szCs w:val="28"/>
        </w:rPr>
        <w:t xml:space="preserve"> роботу </w:t>
      </w:r>
      <w:proofErr w:type="spellStart"/>
      <w:r w:rsidRPr="002072C2">
        <w:rPr>
          <w:sz w:val="28"/>
          <w:szCs w:val="28"/>
        </w:rPr>
        <w:t>навіть</w:t>
      </w:r>
      <w:proofErr w:type="spellEnd"/>
      <w:r w:rsidRPr="002072C2">
        <w:rPr>
          <w:sz w:val="28"/>
          <w:szCs w:val="28"/>
        </w:rPr>
        <w:t xml:space="preserve"> на </w:t>
      </w:r>
      <w:proofErr w:type="spellStart"/>
      <w:r w:rsidRPr="002072C2">
        <w:rPr>
          <w:sz w:val="28"/>
          <w:szCs w:val="28"/>
        </w:rPr>
        <w:t>менш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потужних</w:t>
      </w:r>
      <w:proofErr w:type="spellEnd"/>
      <w:r w:rsidRPr="002072C2">
        <w:rPr>
          <w:sz w:val="28"/>
          <w:szCs w:val="28"/>
        </w:rPr>
        <w:t xml:space="preserve"> системах.</w:t>
      </w:r>
    </w:p>
    <w:p w14:paraId="306F0808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Розширюваність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2E93D893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VS Code </w:t>
      </w:r>
      <w:proofErr w:type="spellStart"/>
      <w:r w:rsidRPr="002072C2">
        <w:rPr>
          <w:sz w:val="28"/>
          <w:szCs w:val="28"/>
        </w:rPr>
        <w:t>має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багато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розширень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що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дозволяє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розробникам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вибирати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саме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ті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інструменти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функції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які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їм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потрібні</w:t>
      </w:r>
      <w:proofErr w:type="spellEnd"/>
      <w:r w:rsidRPr="002072C2">
        <w:rPr>
          <w:sz w:val="28"/>
          <w:szCs w:val="28"/>
        </w:rPr>
        <w:t xml:space="preserve">. Для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 на Java </w:t>
      </w:r>
      <w:proofErr w:type="spellStart"/>
      <w:r w:rsidRPr="002072C2">
        <w:rPr>
          <w:sz w:val="28"/>
          <w:szCs w:val="28"/>
        </w:rPr>
        <w:t>ви</w:t>
      </w:r>
      <w:proofErr w:type="spellEnd"/>
      <w:r w:rsidRPr="002072C2">
        <w:rPr>
          <w:sz w:val="28"/>
          <w:szCs w:val="28"/>
        </w:rPr>
        <w:t xml:space="preserve"> можете </w:t>
      </w:r>
      <w:proofErr w:type="spellStart"/>
      <w:r w:rsidRPr="002072C2">
        <w:rPr>
          <w:sz w:val="28"/>
          <w:szCs w:val="28"/>
        </w:rPr>
        <w:t>встановити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розширення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такі</w:t>
      </w:r>
      <w:proofErr w:type="spellEnd"/>
      <w:r w:rsidRPr="002072C2">
        <w:rPr>
          <w:sz w:val="28"/>
          <w:szCs w:val="28"/>
        </w:rPr>
        <w:t xml:space="preserve"> як "Language Support </w:t>
      </w:r>
      <w:proofErr w:type="spellStart"/>
      <w:r w:rsidRPr="002072C2">
        <w:rPr>
          <w:sz w:val="28"/>
          <w:szCs w:val="28"/>
        </w:rPr>
        <w:t>for</w:t>
      </w:r>
      <w:proofErr w:type="spellEnd"/>
      <w:r w:rsidRPr="002072C2">
        <w:rPr>
          <w:sz w:val="28"/>
          <w:szCs w:val="28"/>
        </w:rPr>
        <w:t xml:space="preserve"> Java" та "</w:t>
      </w:r>
      <w:proofErr w:type="spellStart"/>
      <w:r w:rsidRPr="002072C2">
        <w:rPr>
          <w:sz w:val="28"/>
          <w:szCs w:val="28"/>
        </w:rPr>
        <w:t>Debugger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for</w:t>
      </w:r>
      <w:proofErr w:type="spellEnd"/>
      <w:r w:rsidRPr="002072C2">
        <w:rPr>
          <w:sz w:val="28"/>
          <w:szCs w:val="28"/>
        </w:rPr>
        <w:t xml:space="preserve"> Java", </w:t>
      </w:r>
      <w:proofErr w:type="spellStart"/>
      <w:r w:rsidRPr="002072C2">
        <w:rPr>
          <w:sz w:val="28"/>
          <w:szCs w:val="28"/>
        </w:rPr>
        <w:t>що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полегшують</w:t>
      </w:r>
      <w:proofErr w:type="spellEnd"/>
      <w:r w:rsidRPr="002072C2">
        <w:rPr>
          <w:sz w:val="28"/>
          <w:szCs w:val="28"/>
        </w:rPr>
        <w:t xml:space="preserve"> роботу з </w:t>
      </w:r>
      <w:proofErr w:type="spellStart"/>
      <w:r w:rsidRPr="002072C2">
        <w:rPr>
          <w:sz w:val="28"/>
          <w:szCs w:val="28"/>
        </w:rPr>
        <w:t>мовою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відлагодження</w:t>
      </w:r>
      <w:proofErr w:type="spellEnd"/>
      <w:r w:rsidRPr="002072C2">
        <w:rPr>
          <w:sz w:val="28"/>
          <w:szCs w:val="28"/>
        </w:rPr>
        <w:t xml:space="preserve"> коду.</w:t>
      </w:r>
    </w:p>
    <w:p w14:paraId="78E845AF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Інтеграція</w:t>
      </w:r>
      <w:proofErr w:type="spellEnd"/>
      <w:r w:rsidRPr="002072C2">
        <w:rPr>
          <w:b/>
          <w:bCs/>
          <w:sz w:val="28"/>
          <w:szCs w:val="28"/>
        </w:rPr>
        <w:t xml:space="preserve"> з </w:t>
      </w:r>
      <w:proofErr w:type="spellStart"/>
      <w:r w:rsidRPr="002072C2">
        <w:rPr>
          <w:b/>
          <w:bCs/>
          <w:sz w:val="28"/>
          <w:szCs w:val="28"/>
        </w:rPr>
        <w:t>Maven</w:t>
      </w:r>
      <w:proofErr w:type="spellEnd"/>
      <w:r w:rsidRPr="002072C2">
        <w:rPr>
          <w:b/>
          <w:bCs/>
          <w:sz w:val="28"/>
          <w:szCs w:val="28"/>
        </w:rPr>
        <w:t xml:space="preserve"> та </w:t>
      </w:r>
      <w:proofErr w:type="spellStart"/>
      <w:r w:rsidRPr="002072C2">
        <w:rPr>
          <w:b/>
          <w:bCs/>
          <w:sz w:val="28"/>
          <w:szCs w:val="28"/>
        </w:rPr>
        <w:t>Gradle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01C632F4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lastRenderedPageBreak/>
        <w:t xml:space="preserve">VS Code добре </w:t>
      </w:r>
      <w:proofErr w:type="spellStart"/>
      <w:r w:rsidRPr="002072C2">
        <w:rPr>
          <w:sz w:val="28"/>
          <w:szCs w:val="28"/>
        </w:rPr>
        <w:t>інтегрується</w:t>
      </w:r>
      <w:proofErr w:type="spellEnd"/>
      <w:r w:rsidRPr="002072C2">
        <w:rPr>
          <w:sz w:val="28"/>
          <w:szCs w:val="28"/>
        </w:rPr>
        <w:t xml:space="preserve"> з </w:t>
      </w:r>
      <w:proofErr w:type="spellStart"/>
      <w:r w:rsidRPr="002072C2">
        <w:rPr>
          <w:sz w:val="28"/>
          <w:szCs w:val="28"/>
        </w:rPr>
        <w:t>інструментами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автоматизації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збирання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проектів</w:t>
      </w:r>
      <w:proofErr w:type="spellEnd"/>
      <w:r w:rsidRPr="002072C2">
        <w:rPr>
          <w:sz w:val="28"/>
          <w:szCs w:val="28"/>
        </w:rPr>
        <w:t xml:space="preserve">, такими як </w:t>
      </w:r>
      <w:proofErr w:type="spellStart"/>
      <w:r w:rsidRPr="002072C2">
        <w:rPr>
          <w:sz w:val="28"/>
          <w:szCs w:val="28"/>
        </w:rPr>
        <w:t>Maven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Gradle</w:t>
      </w:r>
      <w:proofErr w:type="spellEnd"/>
      <w:r w:rsidRPr="002072C2">
        <w:rPr>
          <w:sz w:val="28"/>
          <w:szCs w:val="28"/>
        </w:rPr>
        <w:t xml:space="preserve">. Ви можете легко </w:t>
      </w:r>
      <w:proofErr w:type="spellStart"/>
      <w:r w:rsidRPr="002072C2">
        <w:rPr>
          <w:sz w:val="28"/>
          <w:szCs w:val="28"/>
        </w:rPr>
        <w:t>налаштовувати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виконувати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ваші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проекти</w:t>
      </w:r>
      <w:proofErr w:type="spellEnd"/>
      <w:r w:rsidRPr="002072C2">
        <w:rPr>
          <w:sz w:val="28"/>
          <w:szCs w:val="28"/>
        </w:rPr>
        <w:t xml:space="preserve"> з </w:t>
      </w:r>
      <w:proofErr w:type="spellStart"/>
      <w:r w:rsidRPr="002072C2">
        <w:rPr>
          <w:sz w:val="28"/>
          <w:szCs w:val="28"/>
        </w:rPr>
        <w:t>цими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інструментами</w:t>
      </w:r>
      <w:proofErr w:type="spellEnd"/>
      <w:r w:rsidRPr="002072C2">
        <w:rPr>
          <w:sz w:val="28"/>
          <w:szCs w:val="28"/>
        </w:rPr>
        <w:t xml:space="preserve"> прямо з VS Code.</w:t>
      </w:r>
    </w:p>
    <w:p w14:paraId="2B9D6F2B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Підтримка</w:t>
      </w:r>
      <w:proofErr w:type="spellEnd"/>
      <w:r w:rsidRPr="002072C2">
        <w:rPr>
          <w:b/>
          <w:bCs/>
          <w:sz w:val="28"/>
          <w:szCs w:val="28"/>
        </w:rPr>
        <w:t xml:space="preserve"> </w:t>
      </w:r>
      <w:proofErr w:type="spellStart"/>
      <w:r w:rsidRPr="002072C2">
        <w:rPr>
          <w:b/>
          <w:bCs/>
          <w:sz w:val="28"/>
          <w:szCs w:val="28"/>
        </w:rPr>
        <w:t>Git</w:t>
      </w:r>
      <w:proofErr w:type="spellEnd"/>
      <w:r w:rsidRPr="002072C2">
        <w:rPr>
          <w:b/>
          <w:bCs/>
          <w:sz w:val="28"/>
          <w:szCs w:val="28"/>
        </w:rPr>
        <w:t xml:space="preserve"> та </w:t>
      </w:r>
      <w:proofErr w:type="spellStart"/>
      <w:r w:rsidRPr="002072C2">
        <w:rPr>
          <w:b/>
          <w:bCs/>
          <w:sz w:val="28"/>
          <w:szCs w:val="28"/>
        </w:rPr>
        <w:t>Інших</w:t>
      </w:r>
      <w:proofErr w:type="spellEnd"/>
      <w:r w:rsidRPr="002072C2">
        <w:rPr>
          <w:b/>
          <w:bCs/>
          <w:sz w:val="28"/>
          <w:szCs w:val="28"/>
        </w:rPr>
        <w:t xml:space="preserve"> </w:t>
      </w:r>
      <w:proofErr w:type="spellStart"/>
      <w:r w:rsidRPr="002072C2">
        <w:rPr>
          <w:b/>
          <w:bCs/>
          <w:sz w:val="28"/>
          <w:szCs w:val="28"/>
        </w:rPr>
        <w:t>Інструментів</w:t>
      </w:r>
      <w:proofErr w:type="spellEnd"/>
      <w:r w:rsidRPr="002072C2">
        <w:rPr>
          <w:b/>
          <w:bCs/>
          <w:sz w:val="28"/>
          <w:szCs w:val="28"/>
        </w:rPr>
        <w:t xml:space="preserve"> Контролю </w:t>
      </w:r>
      <w:proofErr w:type="spellStart"/>
      <w:r w:rsidRPr="002072C2">
        <w:rPr>
          <w:b/>
          <w:bCs/>
          <w:sz w:val="28"/>
          <w:szCs w:val="28"/>
        </w:rPr>
        <w:t>Версій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51BE84C3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VS Code </w:t>
      </w:r>
      <w:proofErr w:type="spellStart"/>
      <w:r w:rsidRPr="002072C2">
        <w:rPr>
          <w:sz w:val="28"/>
          <w:szCs w:val="28"/>
        </w:rPr>
        <w:t>надає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вбудовану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підтримку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Git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інших</w:t>
      </w:r>
      <w:proofErr w:type="spellEnd"/>
      <w:r w:rsidRPr="002072C2">
        <w:rPr>
          <w:sz w:val="28"/>
          <w:szCs w:val="28"/>
        </w:rPr>
        <w:t xml:space="preserve"> систем контролю </w:t>
      </w:r>
      <w:proofErr w:type="spellStart"/>
      <w:r w:rsidRPr="002072C2">
        <w:rPr>
          <w:sz w:val="28"/>
          <w:szCs w:val="28"/>
        </w:rPr>
        <w:t>версій</w:t>
      </w:r>
      <w:proofErr w:type="spellEnd"/>
      <w:r w:rsidRPr="002072C2">
        <w:rPr>
          <w:sz w:val="28"/>
          <w:szCs w:val="28"/>
        </w:rPr>
        <w:t xml:space="preserve">. </w:t>
      </w:r>
      <w:proofErr w:type="spellStart"/>
      <w:r w:rsidRPr="002072C2">
        <w:rPr>
          <w:sz w:val="28"/>
          <w:szCs w:val="28"/>
        </w:rPr>
        <w:t>Це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полегшує</w:t>
      </w:r>
      <w:proofErr w:type="spellEnd"/>
      <w:r w:rsidRPr="002072C2">
        <w:rPr>
          <w:sz w:val="28"/>
          <w:szCs w:val="28"/>
        </w:rPr>
        <w:t xml:space="preserve"> вам </w:t>
      </w:r>
      <w:proofErr w:type="spellStart"/>
      <w:r w:rsidRPr="002072C2">
        <w:rPr>
          <w:sz w:val="28"/>
          <w:szCs w:val="28"/>
        </w:rPr>
        <w:t>ведення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історії</w:t>
      </w:r>
      <w:proofErr w:type="spellEnd"/>
      <w:r w:rsidRPr="002072C2">
        <w:rPr>
          <w:sz w:val="28"/>
          <w:szCs w:val="28"/>
        </w:rPr>
        <w:t xml:space="preserve"> проекту, </w:t>
      </w:r>
      <w:proofErr w:type="spellStart"/>
      <w:r w:rsidRPr="002072C2">
        <w:rPr>
          <w:sz w:val="28"/>
          <w:szCs w:val="28"/>
        </w:rPr>
        <w:t>виявлення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змін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співпрацю</w:t>
      </w:r>
      <w:proofErr w:type="spellEnd"/>
      <w:r w:rsidRPr="002072C2">
        <w:rPr>
          <w:sz w:val="28"/>
          <w:szCs w:val="28"/>
        </w:rPr>
        <w:t xml:space="preserve"> з </w:t>
      </w:r>
      <w:proofErr w:type="spellStart"/>
      <w:r w:rsidRPr="002072C2">
        <w:rPr>
          <w:sz w:val="28"/>
          <w:szCs w:val="28"/>
        </w:rPr>
        <w:t>іншими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розробниками</w:t>
      </w:r>
      <w:proofErr w:type="spellEnd"/>
      <w:r w:rsidRPr="002072C2">
        <w:rPr>
          <w:sz w:val="28"/>
          <w:szCs w:val="28"/>
        </w:rPr>
        <w:t>.</w:t>
      </w:r>
    </w:p>
    <w:p w14:paraId="14F809E7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Багатофункціональність</w:t>
      </w:r>
      <w:proofErr w:type="spellEnd"/>
      <w:r w:rsidRPr="002072C2">
        <w:rPr>
          <w:b/>
          <w:bCs/>
          <w:sz w:val="28"/>
          <w:szCs w:val="28"/>
        </w:rPr>
        <w:t xml:space="preserve"> </w:t>
      </w:r>
      <w:proofErr w:type="spellStart"/>
      <w:r w:rsidRPr="002072C2">
        <w:rPr>
          <w:b/>
          <w:bCs/>
          <w:sz w:val="28"/>
          <w:szCs w:val="28"/>
        </w:rPr>
        <w:t>Розширень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0AA0AD53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За </w:t>
      </w:r>
      <w:proofErr w:type="spellStart"/>
      <w:r w:rsidRPr="002072C2">
        <w:rPr>
          <w:sz w:val="28"/>
          <w:szCs w:val="28"/>
        </w:rPr>
        <w:t>допомогою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розширень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ви</w:t>
      </w:r>
      <w:proofErr w:type="spellEnd"/>
      <w:r w:rsidRPr="002072C2">
        <w:rPr>
          <w:sz w:val="28"/>
          <w:szCs w:val="28"/>
        </w:rPr>
        <w:t xml:space="preserve"> можете </w:t>
      </w:r>
      <w:proofErr w:type="spellStart"/>
      <w:r w:rsidRPr="002072C2">
        <w:rPr>
          <w:sz w:val="28"/>
          <w:szCs w:val="28"/>
        </w:rPr>
        <w:t>використовувати</w:t>
      </w:r>
      <w:proofErr w:type="spellEnd"/>
      <w:r w:rsidRPr="002072C2">
        <w:rPr>
          <w:sz w:val="28"/>
          <w:szCs w:val="28"/>
        </w:rPr>
        <w:t xml:space="preserve"> VS Code не </w:t>
      </w:r>
      <w:proofErr w:type="spellStart"/>
      <w:r w:rsidRPr="002072C2">
        <w:rPr>
          <w:sz w:val="28"/>
          <w:szCs w:val="28"/>
        </w:rPr>
        <w:t>тільки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 Java, а й для </w:t>
      </w:r>
      <w:proofErr w:type="spellStart"/>
      <w:r w:rsidRPr="002072C2">
        <w:rPr>
          <w:sz w:val="28"/>
          <w:szCs w:val="28"/>
        </w:rPr>
        <w:t>інших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завдань</w:t>
      </w:r>
      <w:proofErr w:type="spellEnd"/>
      <w:r w:rsidRPr="002072C2">
        <w:rPr>
          <w:sz w:val="28"/>
          <w:szCs w:val="28"/>
        </w:rPr>
        <w:t xml:space="preserve">, таких як робота з базами </w:t>
      </w:r>
      <w:proofErr w:type="spellStart"/>
      <w:r w:rsidRPr="002072C2">
        <w:rPr>
          <w:sz w:val="28"/>
          <w:szCs w:val="28"/>
        </w:rPr>
        <w:t>даних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розробка</w:t>
      </w:r>
      <w:proofErr w:type="spellEnd"/>
      <w:r w:rsidRPr="002072C2">
        <w:rPr>
          <w:sz w:val="28"/>
          <w:szCs w:val="28"/>
        </w:rPr>
        <w:t xml:space="preserve"> веб-</w:t>
      </w:r>
      <w:proofErr w:type="spellStart"/>
      <w:r w:rsidRPr="002072C2">
        <w:rPr>
          <w:sz w:val="28"/>
          <w:szCs w:val="28"/>
        </w:rPr>
        <w:t>сайтів</w:t>
      </w:r>
      <w:proofErr w:type="spellEnd"/>
      <w:r w:rsidRPr="002072C2">
        <w:rPr>
          <w:sz w:val="28"/>
          <w:szCs w:val="28"/>
        </w:rPr>
        <w:t xml:space="preserve">, робота з </w:t>
      </w:r>
      <w:proofErr w:type="spellStart"/>
      <w:r w:rsidRPr="002072C2">
        <w:rPr>
          <w:sz w:val="28"/>
          <w:szCs w:val="28"/>
        </w:rPr>
        <w:t>Docker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тощо</w:t>
      </w:r>
      <w:proofErr w:type="spellEnd"/>
      <w:r w:rsidRPr="002072C2">
        <w:rPr>
          <w:sz w:val="28"/>
          <w:szCs w:val="28"/>
        </w:rPr>
        <w:t>.</w:t>
      </w:r>
    </w:p>
    <w:p w14:paraId="51260ACA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b/>
          <w:bCs/>
          <w:sz w:val="28"/>
          <w:szCs w:val="28"/>
        </w:rPr>
        <w:t xml:space="preserve">Активна </w:t>
      </w:r>
      <w:proofErr w:type="spellStart"/>
      <w:r w:rsidRPr="002072C2">
        <w:rPr>
          <w:b/>
          <w:bCs/>
          <w:sz w:val="28"/>
          <w:szCs w:val="28"/>
        </w:rPr>
        <w:t>Спільнота</w:t>
      </w:r>
      <w:proofErr w:type="spellEnd"/>
      <w:r w:rsidRPr="002072C2">
        <w:rPr>
          <w:b/>
          <w:bCs/>
          <w:sz w:val="28"/>
          <w:szCs w:val="28"/>
        </w:rPr>
        <w:t xml:space="preserve"> та </w:t>
      </w:r>
      <w:proofErr w:type="spellStart"/>
      <w:r w:rsidRPr="002072C2">
        <w:rPr>
          <w:b/>
          <w:bCs/>
          <w:sz w:val="28"/>
          <w:szCs w:val="28"/>
        </w:rPr>
        <w:t>Підтримка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3B78C5B8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VS Code </w:t>
      </w:r>
      <w:proofErr w:type="spellStart"/>
      <w:r w:rsidRPr="002072C2">
        <w:rPr>
          <w:sz w:val="28"/>
          <w:szCs w:val="28"/>
        </w:rPr>
        <w:t>має</w:t>
      </w:r>
      <w:proofErr w:type="spellEnd"/>
      <w:r w:rsidRPr="002072C2">
        <w:rPr>
          <w:sz w:val="28"/>
          <w:szCs w:val="28"/>
        </w:rPr>
        <w:t xml:space="preserve"> велику та </w:t>
      </w:r>
      <w:proofErr w:type="spellStart"/>
      <w:r w:rsidRPr="002072C2">
        <w:rPr>
          <w:sz w:val="28"/>
          <w:szCs w:val="28"/>
        </w:rPr>
        <w:t>активну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спільноту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розробників</w:t>
      </w:r>
      <w:proofErr w:type="spellEnd"/>
      <w:r w:rsidRPr="002072C2">
        <w:rPr>
          <w:sz w:val="28"/>
          <w:szCs w:val="28"/>
        </w:rPr>
        <w:t xml:space="preserve">. </w:t>
      </w:r>
      <w:proofErr w:type="spellStart"/>
      <w:r w:rsidRPr="002072C2">
        <w:rPr>
          <w:sz w:val="28"/>
          <w:szCs w:val="28"/>
        </w:rPr>
        <w:t>Це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означає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що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</w:t>
      </w:r>
      <w:proofErr w:type="spellEnd"/>
      <w:r w:rsidRPr="002072C2">
        <w:rPr>
          <w:sz w:val="28"/>
          <w:szCs w:val="28"/>
        </w:rPr>
        <w:t xml:space="preserve"> можете легко </w:t>
      </w:r>
      <w:proofErr w:type="spellStart"/>
      <w:r w:rsidRPr="002072C2">
        <w:rPr>
          <w:sz w:val="28"/>
          <w:szCs w:val="28"/>
        </w:rPr>
        <w:t>знайти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рішення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своїх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питань</w:t>
      </w:r>
      <w:proofErr w:type="spellEnd"/>
      <w:r w:rsidRPr="002072C2">
        <w:rPr>
          <w:sz w:val="28"/>
          <w:szCs w:val="28"/>
        </w:rPr>
        <w:t xml:space="preserve">, а </w:t>
      </w:r>
      <w:proofErr w:type="spellStart"/>
      <w:r w:rsidRPr="002072C2">
        <w:rPr>
          <w:sz w:val="28"/>
          <w:szCs w:val="28"/>
        </w:rPr>
        <w:t>також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користуватися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регулярними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оновленнями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виправленнями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помилок</w:t>
      </w:r>
      <w:proofErr w:type="spellEnd"/>
      <w:r w:rsidRPr="002072C2">
        <w:rPr>
          <w:sz w:val="28"/>
          <w:szCs w:val="28"/>
        </w:rPr>
        <w:t>.</w:t>
      </w:r>
    </w:p>
    <w:p w14:paraId="2345F19F" w14:textId="77777777" w:rsidR="002072C2" w:rsidRPr="002072C2" w:rsidRDefault="002072C2" w:rsidP="002072C2">
      <w:pPr>
        <w:pStyle w:val="a7"/>
        <w:numPr>
          <w:ilvl w:val="0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proofErr w:type="spellStart"/>
      <w:r w:rsidRPr="002072C2">
        <w:rPr>
          <w:b/>
          <w:bCs/>
          <w:sz w:val="28"/>
          <w:szCs w:val="28"/>
        </w:rPr>
        <w:t>Крос-платформенність</w:t>
      </w:r>
      <w:proofErr w:type="spellEnd"/>
      <w:r w:rsidRPr="002072C2">
        <w:rPr>
          <w:b/>
          <w:bCs/>
          <w:sz w:val="28"/>
          <w:szCs w:val="28"/>
        </w:rPr>
        <w:t>:</w:t>
      </w:r>
    </w:p>
    <w:p w14:paraId="4D532911" w14:textId="77777777" w:rsidR="002072C2" w:rsidRPr="002072C2" w:rsidRDefault="002072C2" w:rsidP="002072C2">
      <w:pPr>
        <w:pStyle w:val="a7"/>
        <w:numPr>
          <w:ilvl w:val="1"/>
          <w:numId w:val="27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 w:rsidRPr="002072C2">
        <w:rPr>
          <w:sz w:val="28"/>
          <w:szCs w:val="28"/>
        </w:rPr>
        <w:t xml:space="preserve">VS Code є </w:t>
      </w:r>
      <w:proofErr w:type="spellStart"/>
      <w:r w:rsidRPr="002072C2">
        <w:rPr>
          <w:sz w:val="28"/>
          <w:szCs w:val="28"/>
        </w:rPr>
        <w:t>крос-платформеним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тобто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</w:t>
      </w:r>
      <w:proofErr w:type="spellEnd"/>
      <w:r w:rsidRPr="002072C2">
        <w:rPr>
          <w:sz w:val="28"/>
          <w:szCs w:val="28"/>
        </w:rPr>
        <w:t xml:space="preserve"> можете </w:t>
      </w:r>
      <w:proofErr w:type="spellStart"/>
      <w:r w:rsidRPr="002072C2">
        <w:rPr>
          <w:sz w:val="28"/>
          <w:szCs w:val="28"/>
        </w:rPr>
        <w:t>використовувати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його</w:t>
      </w:r>
      <w:proofErr w:type="spellEnd"/>
      <w:r w:rsidRPr="002072C2">
        <w:rPr>
          <w:sz w:val="28"/>
          <w:szCs w:val="28"/>
        </w:rPr>
        <w:t xml:space="preserve"> на </w:t>
      </w:r>
      <w:proofErr w:type="spellStart"/>
      <w:r w:rsidRPr="002072C2">
        <w:rPr>
          <w:sz w:val="28"/>
          <w:szCs w:val="28"/>
        </w:rPr>
        <w:t>операційних</w:t>
      </w:r>
      <w:proofErr w:type="spellEnd"/>
      <w:r w:rsidRPr="002072C2">
        <w:rPr>
          <w:sz w:val="28"/>
          <w:szCs w:val="28"/>
        </w:rPr>
        <w:t xml:space="preserve"> системах Windows, </w:t>
      </w:r>
      <w:proofErr w:type="spellStart"/>
      <w:r w:rsidRPr="002072C2">
        <w:rPr>
          <w:sz w:val="28"/>
          <w:szCs w:val="28"/>
        </w:rPr>
        <w:t>macOS</w:t>
      </w:r>
      <w:proofErr w:type="spellEnd"/>
      <w:r w:rsidRPr="002072C2">
        <w:rPr>
          <w:sz w:val="28"/>
          <w:szCs w:val="28"/>
        </w:rPr>
        <w:t xml:space="preserve"> та Linux. </w:t>
      </w:r>
      <w:proofErr w:type="spellStart"/>
      <w:r w:rsidRPr="002072C2">
        <w:rPr>
          <w:sz w:val="28"/>
          <w:szCs w:val="28"/>
        </w:rPr>
        <w:t>Це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дозволяє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розробникам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працювати</w:t>
      </w:r>
      <w:proofErr w:type="spellEnd"/>
      <w:r w:rsidRPr="002072C2">
        <w:rPr>
          <w:sz w:val="28"/>
          <w:szCs w:val="28"/>
        </w:rPr>
        <w:t xml:space="preserve"> на </w:t>
      </w:r>
      <w:proofErr w:type="spellStart"/>
      <w:r w:rsidRPr="002072C2">
        <w:rPr>
          <w:sz w:val="28"/>
          <w:szCs w:val="28"/>
        </w:rPr>
        <w:t>тій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платформі</w:t>
      </w:r>
      <w:proofErr w:type="spellEnd"/>
      <w:r w:rsidRPr="002072C2">
        <w:rPr>
          <w:sz w:val="28"/>
          <w:szCs w:val="28"/>
        </w:rPr>
        <w:t xml:space="preserve">, яка </w:t>
      </w:r>
      <w:proofErr w:type="spellStart"/>
      <w:r w:rsidRPr="002072C2">
        <w:rPr>
          <w:sz w:val="28"/>
          <w:szCs w:val="28"/>
        </w:rPr>
        <w:t>їм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найбільше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вигідна</w:t>
      </w:r>
      <w:proofErr w:type="spellEnd"/>
      <w:r w:rsidRPr="002072C2">
        <w:rPr>
          <w:sz w:val="28"/>
          <w:szCs w:val="28"/>
        </w:rPr>
        <w:t>.</w:t>
      </w:r>
    </w:p>
    <w:p w14:paraId="33619A34" w14:textId="77777777" w:rsidR="002072C2" w:rsidRPr="002072C2" w:rsidRDefault="002072C2" w:rsidP="005A06EA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sz w:val="32"/>
          <w:szCs w:val="32"/>
          <w:lang w:val="uk-UA"/>
        </w:rPr>
      </w:pPr>
    </w:p>
    <w:p w14:paraId="6EDB33B6" w14:textId="77777777" w:rsidR="00D057EA" w:rsidRPr="002072C2" w:rsidRDefault="00D057EA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072C2">
        <w:rPr>
          <w:b/>
          <w:sz w:val="28"/>
          <w:szCs w:val="28"/>
          <w:lang w:val="uk-UA"/>
        </w:rPr>
        <w:t>Мова програмування</w:t>
      </w:r>
    </w:p>
    <w:p w14:paraId="6A126AAA" w14:textId="62360834" w:rsidR="00D057EA" w:rsidRPr="002072C2" w:rsidRDefault="005A06EA" w:rsidP="005A06EA">
      <w:pPr>
        <w:pStyle w:val="a7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sz w:val="32"/>
          <w:szCs w:val="32"/>
          <w:lang w:val="uk-UA"/>
        </w:rPr>
      </w:pPr>
      <w:proofErr w:type="spellStart"/>
      <w:r w:rsidRPr="002072C2">
        <w:rPr>
          <w:sz w:val="28"/>
          <w:szCs w:val="28"/>
        </w:rPr>
        <w:t>Мова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програмування</w:t>
      </w:r>
      <w:proofErr w:type="spellEnd"/>
      <w:r w:rsidRPr="002072C2">
        <w:rPr>
          <w:sz w:val="28"/>
          <w:szCs w:val="28"/>
        </w:rPr>
        <w:t xml:space="preserve"> Java </w:t>
      </w:r>
      <w:proofErr w:type="spellStart"/>
      <w:r w:rsidRPr="002072C2">
        <w:rPr>
          <w:sz w:val="28"/>
          <w:szCs w:val="28"/>
        </w:rPr>
        <w:t>версії</w:t>
      </w:r>
      <w:proofErr w:type="spellEnd"/>
      <w:r w:rsidRPr="002072C2">
        <w:rPr>
          <w:sz w:val="28"/>
          <w:szCs w:val="28"/>
        </w:rPr>
        <w:t xml:space="preserve"> 21 </w:t>
      </w:r>
      <w:proofErr w:type="spellStart"/>
      <w:r w:rsidRPr="002072C2">
        <w:rPr>
          <w:sz w:val="28"/>
          <w:szCs w:val="28"/>
        </w:rPr>
        <w:t>обрана</w:t>
      </w:r>
      <w:proofErr w:type="spellEnd"/>
      <w:r w:rsidRPr="002072C2">
        <w:rPr>
          <w:sz w:val="28"/>
          <w:szCs w:val="28"/>
        </w:rPr>
        <w:t xml:space="preserve"> для </w:t>
      </w:r>
      <w:proofErr w:type="spellStart"/>
      <w:r w:rsidRPr="002072C2">
        <w:rPr>
          <w:sz w:val="28"/>
          <w:szCs w:val="28"/>
        </w:rPr>
        <w:t>розробки</w:t>
      </w:r>
      <w:proofErr w:type="spellEnd"/>
      <w:r w:rsidRPr="002072C2">
        <w:rPr>
          <w:sz w:val="28"/>
          <w:szCs w:val="28"/>
        </w:rPr>
        <w:t xml:space="preserve"> проекту. Java - </w:t>
      </w:r>
      <w:proofErr w:type="spellStart"/>
      <w:r w:rsidRPr="002072C2">
        <w:rPr>
          <w:sz w:val="28"/>
          <w:szCs w:val="28"/>
        </w:rPr>
        <w:t>це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високорівнева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мова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програмування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відома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своєю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переносимістю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безпекою</w:t>
      </w:r>
      <w:proofErr w:type="spellEnd"/>
      <w:r w:rsidRPr="002072C2">
        <w:rPr>
          <w:sz w:val="28"/>
          <w:szCs w:val="28"/>
        </w:rPr>
        <w:t xml:space="preserve">. </w:t>
      </w:r>
      <w:proofErr w:type="spellStart"/>
      <w:r w:rsidRPr="002072C2">
        <w:rPr>
          <w:sz w:val="28"/>
          <w:szCs w:val="28"/>
        </w:rPr>
        <w:t>Використання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останньої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версії</w:t>
      </w:r>
      <w:proofErr w:type="spellEnd"/>
      <w:r w:rsidRPr="002072C2">
        <w:rPr>
          <w:sz w:val="28"/>
          <w:szCs w:val="28"/>
        </w:rPr>
        <w:t xml:space="preserve"> Java </w:t>
      </w:r>
      <w:proofErr w:type="spellStart"/>
      <w:r w:rsidRPr="002072C2">
        <w:rPr>
          <w:sz w:val="28"/>
          <w:szCs w:val="28"/>
        </w:rPr>
        <w:t>надає</w:t>
      </w:r>
      <w:proofErr w:type="spellEnd"/>
      <w:r w:rsidRPr="002072C2">
        <w:rPr>
          <w:sz w:val="28"/>
          <w:szCs w:val="28"/>
        </w:rPr>
        <w:t xml:space="preserve"> доступ до </w:t>
      </w:r>
      <w:proofErr w:type="spellStart"/>
      <w:r w:rsidRPr="002072C2">
        <w:rPr>
          <w:sz w:val="28"/>
          <w:szCs w:val="28"/>
        </w:rPr>
        <w:t>нововведень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вдосконалень</w:t>
      </w:r>
      <w:proofErr w:type="spellEnd"/>
      <w:r w:rsidRPr="002072C2">
        <w:rPr>
          <w:sz w:val="28"/>
          <w:szCs w:val="28"/>
        </w:rPr>
        <w:t xml:space="preserve">, </w:t>
      </w:r>
      <w:proofErr w:type="spellStart"/>
      <w:r w:rsidRPr="002072C2">
        <w:rPr>
          <w:sz w:val="28"/>
          <w:szCs w:val="28"/>
        </w:rPr>
        <w:t>що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поліпшують</w:t>
      </w:r>
      <w:proofErr w:type="spellEnd"/>
      <w:r w:rsidRPr="002072C2">
        <w:rPr>
          <w:sz w:val="28"/>
          <w:szCs w:val="28"/>
        </w:rPr>
        <w:t xml:space="preserve"> </w:t>
      </w:r>
      <w:proofErr w:type="spellStart"/>
      <w:r w:rsidRPr="002072C2">
        <w:rPr>
          <w:sz w:val="28"/>
          <w:szCs w:val="28"/>
        </w:rPr>
        <w:t>якість</w:t>
      </w:r>
      <w:proofErr w:type="spellEnd"/>
      <w:r w:rsidRPr="002072C2">
        <w:rPr>
          <w:sz w:val="28"/>
          <w:szCs w:val="28"/>
        </w:rPr>
        <w:t xml:space="preserve"> та </w:t>
      </w:r>
      <w:proofErr w:type="spellStart"/>
      <w:r w:rsidRPr="002072C2">
        <w:rPr>
          <w:sz w:val="28"/>
          <w:szCs w:val="28"/>
        </w:rPr>
        <w:t>функціональність</w:t>
      </w:r>
      <w:proofErr w:type="spellEnd"/>
      <w:r w:rsidRPr="002072C2">
        <w:rPr>
          <w:sz w:val="28"/>
          <w:szCs w:val="28"/>
        </w:rPr>
        <w:t xml:space="preserve"> коду.</w:t>
      </w:r>
    </w:p>
    <w:p w14:paraId="2132A812" w14:textId="054A649D" w:rsidR="00DA6669" w:rsidRPr="002072C2" w:rsidRDefault="005A06EA" w:rsidP="005A06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Парадигма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Логування</w:t>
      </w:r>
      <w:proofErr w:type="spellEnd"/>
    </w:p>
    <w:p w14:paraId="71A3B5D6" w14:textId="0BA8B49A" w:rsidR="00D057EA" w:rsidRPr="002072C2" w:rsidRDefault="003A5E2B" w:rsidP="003A5E2B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rPr>
          <w:rFonts w:ascii="Segoe UI" w:hAnsi="Segoe UI" w:cs="Segoe UI"/>
        </w:rPr>
      </w:pPr>
      <w:r w:rsidRPr="002072C2">
        <w:rPr>
          <w:rFonts w:ascii="Segoe UI" w:hAnsi="Segoe UI" w:cs="Segoe UI"/>
        </w:rPr>
        <w:t xml:space="preserve">У </w:t>
      </w:r>
      <w:proofErr w:type="spellStart"/>
      <w:r w:rsidRPr="002072C2">
        <w:rPr>
          <w:rFonts w:ascii="Segoe UI" w:hAnsi="Segoe UI" w:cs="Segoe UI"/>
        </w:rPr>
        <w:t>проекті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використовується</w:t>
      </w:r>
      <w:proofErr w:type="spellEnd"/>
      <w:r w:rsidRPr="002072C2">
        <w:rPr>
          <w:rFonts w:ascii="Segoe UI" w:hAnsi="Segoe UI" w:cs="Segoe UI"/>
        </w:rPr>
        <w:t xml:space="preserve"> парадигма </w:t>
      </w:r>
      <w:proofErr w:type="spellStart"/>
      <w:r w:rsidRPr="002072C2">
        <w:rPr>
          <w:rFonts w:ascii="Segoe UI" w:hAnsi="Segoe UI" w:cs="Segoe UI"/>
        </w:rPr>
        <w:t>логування</w:t>
      </w:r>
      <w:proofErr w:type="spellEnd"/>
      <w:r w:rsidRPr="002072C2">
        <w:rPr>
          <w:rFonts w:ascii="Segoe UI" w:hAnsi="Segoe UI" w:cs="Segoe UI"/>
        </w:rPr>
        <w:t xml:space="preserve">, </w:t>
      </w:r>
      <w:proofErr w:type="spellStart"/>
      <w:r w:rsidRPr="002072C2">
        <w:rPr>
          <w:rFonts w:ascii="Segoe UI" w:hAnsi="Segoe UI" w:cs="Segoe UI"/>
        </w:rPr>
        <w:t>реалізована</w:t>
      </w:r>
      <w:proofErr w:type="spellEnd"/>
      <w:r w:rsidRPr="002072C2">
        <w:rPr>
          <w:rFonts w:ascii="Segoe UI" w:hAnsi="Segoe UI" w:cs="Segoe UI"/>
        </w:rPr>
        <w:t xml:space="preserve"> за </w:t>
      </w:r>
      <w:proofErr w:type="spellStart"/>
      <w:r w:rsidRPr="002072C2">
        <w:rPr>
          <w:rFonts w:ascii="Segoe UI" w:hAnsi="Segoe UI" w:cs="Segoe UI"/>
        </w:rPr>
        <w:t>допомогою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бібліотеки</w:t>
      </w:r>
      <w:proofErr w:type="spellEnd"/>
      <w:r w:rsidRPr="002072C2">
        <w:rPr>
          <w:rFonts w:ascii="Segoe UI" w:hAnsi="Segoe UI" w:cs="Segoe UI"/>
        </w:rPr>
        <w:t xml:space="preserve"> Log4j. Log4j є </w:t>
      </w:r>
      <w:proofErr w:type="spellStart"/>
      <w:r w:rsidRPr="002072C2">
        <w:rPr>
          <w:rFonts w:ascii="Segoe UI" w:hAnsi="Segoe UI" w:cs="Segoe UI"/>
        </w:rPr>
        <w:t>потужним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інструментом</w:t>
      </w:r>
      <w:proofErr w:type="spellEnd"/>
      <w:r w:rsidRPr="002072C2">
        <w:rPr>
          <w:rFonts w:ascii="Segoe UI" w:hAnsi="Segoe UI" w:cs="Segoe UI"/>
        </w:rPr>
        <w:t xml:space="preserve"> для </w:t>
      </w:r>
      <w:proofErr w:type="spellStart"/>
      <w:r w:rsidRPr="002072C2">
        <w:rPr>
          <w:rFonts w:ascii="Segoe UI" w:hAnsi="Segoe UI" w:cs="Segoe UI"/>
        </w:rPr>
        <w:t>логування</w:t>
      </w:r>
      <w:proofErr w:type="spellEnd"/>
      <w:r w:rsidRPr="002072C2">
        <w:rPr>
          <w:rFonts w:ascii="Segoe UI" w:hAnsi="Segoe UI" w:cs="Segoe UI"/>
        </w:rPr>
        <w:t xml:space="preserve"> в Java, </w:t>
      </w:r>
      <w:proofErr w:type="spellStart"/>
      <w:r w:rsidRPr="002072C2">
        <w:rPr>
          <w:rFonts w:ascii="Segoe UI" w:hAnsi="Segoe UI" w:cs="Segoe UI"/>
        </w:rPr>
        <w:t>що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дозволяє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ефективно</w:t>
      </w:r>
      <w:proofErr w:type="spellEnd"/>
      <w:r w:rsidRPr="002072C2">
        <w:rPr>
          <w:rFonts w:ascii="Segoe UI" w:hAnsi="Segoe UI" w:cs="Segoe UI"/>
        </w:rPr>
        <w:t xml:space="preserve"> вести </w:t>
      </w:r>
      <w:proofErr w:type="spellStart"/>
      <w:r w:rsidRPr="002072C2">
        <w:rPr>
          <w:rFonts w:ascii="Segoe UI" w:hAnsi="Segoe UI" w:cs="Segoe UI"/>
        </w:rPr>
        <w:t>журнали</w:t>
      </w:r>
      <w:proofErr w:type="spellEnd"/>
      <w:r w:rsidRPr="002072C2">
        <w:rPr>
          <w:rFonts w:ascii="Segoe UI" w:hAnsi="Segoe UI" w:cs="Segoe UI"/>
        </w:rPr>
        <w:t xml:space="preserve"> </w:t>
      </w:r>
      <w:proofErr w:type="spellStart"/>
      <w:r w:rsidRPr="002072C2">
        <w:rPr>
          <w:rFonts w:ascii="Segoe UI" w:hAnsi="Segoe UI" w:cs="Segoe UI"/>
        </w:rPr>
        <w:t>подій</w:t>
      </w:r>
      <w:proofErr w:type="spellEnd"/>
      <w:r w:rsidRPr="002072C2">
        <w:rPr>
          <w:rFonts w:ascii="Segoe UI" w:hAnsi="Segoe UI" w:cs="Segoe UI"/>
        </w:rPr>
        <w:t xml:space="preserve"> та </w:t>
      </w:r>
      <w:proofErr w:type="spellStart"/>
      <w:r w:rsidRPr="002072C2">
        <w:rPr>
          <w:rFonts w:ascii="Segoe UI" w:hAnsi="Segoe UI" w:cs="Segoe UI"/>
        </w:rPr>
        <w:t>моніторити</w:t>
      </w:r>
      <w:proofErr w:type="spellEnd"/>
      <w:r w:rsidRPr="002072C2">
        <w:rPr>
          <w:rFonts w:ascii="Segoe UI" w:hAnsi="Segoe UI" w:cs="Segoe UI"/>
        </w:rPr>
        <w:t xml:space="preserve"> роботу </w:t>
      </w:r>
      <w:proofErr w:type="spellStart"/>
      <w:r w:rsidRPr="002072C2">
        <w:rPr>
          <w:rFonts w:ascii="Segoe UI" w:hAnsi="Segoe UI" w:cs="Segoe UI"/>
        </w:rPr>
        <w:t>програми</w:t>
      </w:r>
      <w:proofErr w:type="spellEnd"/>
      <w:r w:rsidRPr="002072C2">
        <w:rPr>
          <w:rFonts w:ascii="Segoe UI" w:hAnsi="Segoe UI" w:cs="Segoe UI"/>
        </w:rPr>
        <w:t>.</w:t>
      </w:r>
    </w:p>
    <w:p w14:paraId="2223F453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Деталізація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Рівні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Логування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860C860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Використання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різних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рівнів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(ERROR, WARN, INFO, DEBUG, TRACE)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налаштовувати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рівень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деталізації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залежності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від</w:t>
      </w:r>
      <w:proofErr w:type="spellEnd"/>
      <w:r w:rsidRPr="00B7016B">
        <w:rPr>
          <w:sz w:val="28"/>
          <w:szCs w:val="28"/>
        </w:rPr>
        <w:t xml:space="preserve"> потреб </w:t>
      </w:r>
      <w:proofErr w:type="spellStart"/>
      <w:r w:rsidRPr="00B7016B">
        <w:rPr>
          <w:sz w:val="28"/>
          <w:szCs w:val="28"/>
        </w:rPr>
        <w:t>розробки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експлуатації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забезпечує</w:t>
      </w:r>
      <w:proofErr w:type="spellEnd"/>
      <w:r w:rsidRPr="00B7016B">
        <w:rPr>
          <w:sz w:val="28"/>
          <w:szCs w:val="28"/>
        </w:rPr>
        <w:t xml:space="preserve"> баланс </w:t>
      </w:r>
      <w:proofErr w:type="spellStart"/>
      <w:r w:rsidRPr="00B7016B">
        <w:rPr>
          <w:sz w:val="28"/>
          <w:szCs w:val="28"/>
        </w:rPr>
        <w:t>між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достатньою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інформацією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виявлення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помилок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ефективністю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роботи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системи</w:t>
      </w:r>
      <w:proofErr w:type="spellEnd"/>
      <w:r w:rsidRPr="00B7016B">
        <w:rPr>
          <w:sz w:val="28"/>
          <w:szCs w:val="28"/>
        </w:rPr>
        <w:t>.</w:t>
      </w:r>
    </w:p>
    <w:p w14:paraId="13F3FBDF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Категорії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Ізоляція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Логів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2124A32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Використання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категорій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ізолювати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різні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компоненти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системи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виводити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тільки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конкретних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аспектів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полегшує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аналіз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вирішення</w:t>
      </w:r>
      <w:proofErr w:type="spellEnd"/>
      <w:r w:rsidRPr="00B7016B">
        <w:rPr>
          <w:sz w:val="28"/>
          <w:szCs w:val="28"/>
        </w:rPr>
        <w:t xml:space="preserve"> проблем у </w:t>
      </w:r>
      <w:proofErr w:type="spellStart"/>
      <w:r w:rsidRPr="00B7016B">
        <w:rPr>
          <w:sz w:val="28"/>
          <w:szCs w:val="28"/>
        </w:rPr>
        <w:t>конкретних</w:t>
      </w:r>
      <w:proofErr w:type="spellEnd"/>
      <w:r w:rsidRPr="00B7016B">
        <w:rPr>
          <w:sz w:val="28"/>
          <w:szCs w:val="28"/>
        </w:rPr>
        <w:t xml:space="preserve"> модулях </w:t>
      </w:r>
      <w:proofErr w:type="spellStart"/>
      <w:r w:rsidRPr="00B7016B">
        <w:rPr>
          <w:sz w:val="28"/>
          <w:szCs w:val="28"/>
        </w:rPr>
        <w:t>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функціональних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частинах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системи</w:t>
      </w:r>
      <w:proofErr w:type="spellEnd"/>
      <w:r w:rsidRPr="00B7016B">
        <w:rPr>
          <w:sz w:val="28"/>
          <w:szCs w:val="28"/>
        </w:rPr>
        <w:t>.</w:t>
      </w:r>
    </w:p>
    <w:p w14:paraId="62B50BC5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Конфігураційна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Гнучкість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69179D4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Можливість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динамічно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змінювати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конфігурацію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</w:t>
      </w:r>
      <w:proofErr w:type="gramStart"/>
      <w:r w:rsidRPr="00B7016B">
        <w:rPr>
          <w:sz w:val="28"/>
          <w:szCs w:val="28"/>
        </w:rPr>
        <w:t>без перезапуску</w:t>
      </w:r>
      <w:proofErr w:type="gram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системи</w:t>
      </w:r>
      <w:proofErr w:type="spellEnd"/>
      <w:r w:rsidRPr="00B7016B">
        <w:rPr>
          <w:sz w:val="28"/>
          <w:szCs w:val="28"/>
        </w:rPr>
        <w:t xml:space="preserve"> робить Log4j </w:t>
      </w:r>
      <w:proofErr w:type="spellStart"/>
      <w:r w:rsidRPr="00B7016B">
        <w:rPr>
          <w:sz w:val="28"/>
          <w:szCs w:val="28"/>
        </w:rPr>
        <w:t>гнучким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інструментом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особливо </w:t>
      </w:r>
      <w:proofErr w:type="spellStart"/>
      <w:r w:rsidRPr="00B7016B">
        <w:rPr>
          <w:sz w:val="28"/>
          <w:szCs w:val="28"/>
        </w:rPr>
        <w:t>важливо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умовах</w:t>
      </w:r>
      <w:proofErr w:type="spellEnd"/>
      <w:r w:rsidRPr="00B7016B">
        <w:rPr>
          <w:sz w:val="28"/>
          <w:szCs w:val="28"/>
        </w:rPr>
        <w:t xml:space="preserve"> реального часу, коли </w:t>
      </w:r>
      <w:proofErr w:type="spellStart"/>
      <w:r w:rsidRPr="00B7016B">
        <w:rPr>
          <w:sz w:val="28"/>
          <w:szCs w:val="28"/>
        </w:rPr>
        <w:t>необхідно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відслідковувати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адаптувати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вивід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логів</w:t>
      </w:r>
      <w:proofErr w:type="spellEnd"/>
      <w:r w:rsidRPr="00B7016B">
        <w:rPr>
          <w:sz w:val="28"/>
          <w:szCs w:val="28"/>
        </w:rPr>
        <w:t xml:space="preserve"> на </w:t>
      </w:r>
      <w:proofErr w:type="spellStart"/>
      <w:r w:rsidRPr="00B7016B">
        <w:rPr>
          <w:sz w:val="28"/>
          <w:szCs w:val="28"/>
        </w:rPr>
        <w:t>льоту</w:t>
      </w:r>
      <w:proofErr w:type="spellEnd"/>
      <w:r w:rsidRPr="00B7016B">
        <w:rPr>
          <w:sz w:val="28"/>
          <w:szCs w:val="28"/>
        </w:rPr>
        <w:t>.</w:t>
      </w:r>
    </w:p>
    <w:p w14:paraId="25FB9E1F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Масштабованість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Витрати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Ресурсів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0EDD883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r w:rsidRPr="00B7016B">
        <w:rPr>
          <w:sz w:val="28"/>
          <w:szCs w:val="28"/>
        </w:rPr>
        <w:t xml:space="preserve">Log4j </w:t>
      </w:r>
      <w:proofErr w:type="spellStart"/>
      <w:r w:rsidRPr="00B7016B">
        <w:rPr>
          <w:sz w:val="28"/>
          <w:szCs w:val="28"/>
        </w:rPr>
        <w:t>забезпечує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ефективність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витрат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ресурсів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що</w:t>
      </w:r>
      <w:proofErr w:type="spellEnd"/>
      <w:r w:rsidRPr="00B7016B">
        <w:rPr>
          <w:sz w:val="28"/>
          <w:szCs w:val="28"/>
        </w:rPr>
        <w:t xml:space="preserve"> особливо </w:t>
      </w:r>
      <w:proofErr w:type="spellStart"/>
      <w:r w:rsidRPr="00B7016B">
        <w:rPr>
          <w:sz w:val="28"/>
          <w:szCs w:val="28"/>
        </w:rPr>
        <w:t>важливо</w:t>
      </w:r>
      <w:proofErr w:type="spellEnd"/>
      <w:r w:rsidRPr="00B7016B">
        <w:rPr>
          <w:sz w:val="28"/>
          <w:szCs w:val="28"/>
        </w:rPr>
        <w:t xml:space="preserve"> в великих та </w:t>
      </w:r>
      <w:proofErr w:type="spellStart"/>
      <w:r w:rsidRPr="00B7016B">
        <w:rPr>
          <w:sz w:val="28"/>
          <w:szCs w:val="28"/>
        </w:rPr>
        <w:t>високонавантажених</w:t>
      </w:r>
      <w:proofErr w:type="spellEnd"/>
      <w:r w:rsidRPr="00B7016B">
        <w:rPr>
          <w:sz w:val="28"/>
          <w:szCs w:val="28"/>
        </w:rPr>
        <w:t xml:space="preserve"> системах. </w:t>
      </w:r>
      <w:proofErr w:type="spellStart"/>
      <w:r w:rsidRPr="00B7016B">
        <w:rPr>
          <w:sz w:val="28"/>
          <w:szCs w:val="28"/>
        </w:rPr>
        <w:t>Його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масштабованість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використовувати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різноманітних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середовищах</w:t>
      </w:r>
      <w:proofErr w:type="spellEnd"/>
      <w:r w:rsidRPr="00B7016B">
        <w:rPr>
          <w:sz w:val="28"/>
          <w:szCs w:val="28"/>
        </w:rPr>
        <w:t xml:space="preserve"> без </w:t>
      </w:r>
      <w:proofErr w:type="spellStart"/>
      <w:r w:rsidRPr="00B7016B">
        <w:rPr>
          <w:sz w:val="28"/>
          <w:szCs w:val="28"/>
        </w:rPr>
        <w:t>значного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впливу</w:t>
      </w:r>
      <w:proofErr w:type="spellEnd"/>
      <w:r w:rsidRPr="00B7016B">
        <w:rPr>
          <w:sz w:val="28"/>
          <w:szCs w:val="28"/>
        </w:rPr>
        <w:t xml:space="preserve"> на </w:t>
      </w:r>
      <w:proofErr w:type="spellStart"/>
      <w:r w:rsidRPr="00B7016B">
        <w:rPr>
          <w:sz w:val="28"/>
          <w:szCs w:val="28"/>
        </w:rPr>
        <w:t>продуктивність</w:t>
      </w:r>
      <w:proofErr w:type="spellEnd"/>
      <w:r w:rsidRPr="00B7016B">
        <w:rPr>
          <w:sz w:val="28"/>
          <w:szCs w:val="28"/>
        </w:rPr>
        <w:t>.</w:t>
      </w:r>
    </w:p>
    <w:p w14:paraId="7F97FDD7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Адаптабельність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до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Виводу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Логів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4F222A9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Бібліотека</w:t>
      </w:r>
      <w:proofErr w:type="spellEnd"/>
      <w:r w:rsidRPr="00B7016B">
        <w:rPr>
          <w:sz w:val="28"/>
          <w:szCs w:val="28"/>
        </w:rPr>
        <w:t xml:space="preserve"> Log4j </w:t>
      </w:r>
      <w:proofErr w:type="spellStart"/>
      <w:r w:rsidRPr="00B7016B">
        <w:rPr>
          <w:sz w:val="28"/>
          <w:szCs w:val="28"/>
        </w:rPr>
        <w:t>підтримує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апендери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що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направляти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логи</w:t>
      </w:r>
      <w:proofErr w:type="spellEnd"/>
      <w:r w:rsidRPr="00B7016B">
        <w:rPr>
          <w:sz w:val="28"/>
          <w:szCs w:val="28"/>
        </w:rPr>
        <w:t xml:space="preserve"> у </w:t>
      </w:r>
      <w:proofErr w:type="spellStart"/>
      <w:r w:rsidRPr="00B7016B">
        <w:rPr>
          <w:sz w:val="28"/>
          <w:szCs w:val="28"/>
        </w:rPr>
        <w:t>різноманітні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вихідні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пункти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такі</w:t>
      </w:r>
      <w:proofErr w:type="spellEnd"/>
      <w:r w:rsidRPr="00B7016B">
        <w:rPr>
          <w:sz w:val="28"/>
          <w:szCs w:val="28"/>
        </w:rPr>
        <w:t xml:space="preserve"> як консоль, </w:t>
      </w:r>
      <w:proofErr w:type="spellStart"/>
      <w:r w:rsidRPr="00B7016B">
        <w:rPr>
          <w:sz w:val="28"/>
          <w:szCs w:val="28"/>
        </w:rPr>
        <w:t>файли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бази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даних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інші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розробникам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адаптувати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вивід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логів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під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конкретні</w:t>
      </w:r>
      <w:proofErr w:type="spellEnd"/>
      <w:r w:rsidRPr="00B7016B">
        <w:rPr>
          <w:sz w:val="28"/>
          <w:szCs w:val="28"/>
        </w:rPr>
        <w:t xml:space="preserve"> потреби та </w:t>
      </w:r>
      <w:proofErr w:type="spellStart"/>
      <w:r w:rsidRPr="00B7016B">
        <w:rPr>
          <w:sz w:val="28"/>
          <w:szCs w:val="28"/>
        </w:rPr>
        <w:t>вимоги</w:t>
      </w:r>
      <w:proofErr w:type="spellEnd"/>
      <w:r w:rsidRPr="00B7016B">
        <w:rPr>
          <w:sz w:val="28"/>
          <w:szCs w:val="28"/>
        </w:rPr>
        <w:t xml:space="preserve"> проекту.</w:t>
      </w:r>
    </w:p>
    <w:p w14:paraId="5828631E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Підтримка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Спільноти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Розвиток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06F58CE" w14:textId="77777777" w:rsidR="00B7016B" w:rsidRPr="00B7016B" w:rsidRDefault="00B7016B" w:rsidP="00B7016B">
      <w:pPr>
        <w:pStyle w:val="a7"/>
        <w:numPr>
          <w:ilvl w:val="1"/>
          <w:numId w:val="25"/>
        </w:numPr>
        <w:shd w:val="clear" w:color="auto" w:fill="FFFFFF"/>
        <w:spacing w:after="240" w:line="360" w:lineRule="auto"/>
        <w:rPr>
          <w:sz w:val="28"/>
          <w:szCs w:val="28"/>
        </w:rPr>
      </w:pPr>
      <w:r w:rsidRPr="00B7016B">
        <w:rPr>
          <w:sz w:val="28"/>
          <w:szCs w:val="28"/>
        </w:rPr>
        <w:t xml:space="preserve">Log4j є широко </w:t>
      </w:r>
      <w:proofErr w:type="spellStart"/>
      <w:r w:rsidRPr="00B7016B">
        <w:rPr>
          <w:sz w:val="28"/>
          <w:szCs w:val="28"/>
        </w:rPr>
        <w:t>використовуваною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підтримуваною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бібліотекою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спільноті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розробників</w:t>
      </w:r>
      <w:proofErr w:type="spellEnd"/>
      <w:r w:rsidRPr="00B7016B">
        <w:rPr>
          <w:sz w:val="28"/>
          <w:szCs w:val="28"/>
        </w:rPr>
        <w:t xml:space="preserve"> Java. </w:t>
      </w:r>
      <w:proofErr w:type="spellStart"/>
      <w:r w:rsidRPr="00B7016B">
        <w:rPr>
          <w:sz w:val="28"/>
          <w:szCs w:val="28"/>
        </w:rPr>
        <w:t>Його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активний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розвиток</w:t>
      </w:r>
      <w:proofErr w:type="spellEnd"/>
      <w:r w:rsidRPr="00B7016B">
        <w:rPr>
          <w:sz w:val="28"/>
          <w:szCs w:val="28"/>
        </w:rPr>
        <w:t xml:space="preserve"> та велика </w:t>
      </w:r>
      <w:proofErr w:type="spellStart"/>
      <w:r w:rsidRPr="00B7016B">
        <w:rPr>
          <w:sz w:val="28"/>
          <w:szCs w:val="28"/>
        </w:rPr>
        <w:t>спільнота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гарантують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надійність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актуальність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інструменту</w:t>
      </w:r>
      <w:proofErr w:type="spellEnd"/>
      <w:r w:rsidRPr="00B7016B">
        <w:rPr>
          <w:sz w:val="28"/>
          <w:szCs w:val="28"/>
        </w:rPr>
        <w:t>.</w:t>
      </w:r>
    </w:p>
    <w:p w14:paraId="622520A1" w14:textId="1A4AAAF2" w:rsidR="00B7016B" w:rsidRPr="006903FF" w:rsidRDefault="00B7016B" w:rsidP="006903FF">
      <w:pPr>
        <w:pStyle w:val="a7"/>
        <w:shd w:val="clear" w:color="auto" w:fill="FFFFFF"/>
        <w:spacing w:before="0" w:after="240" w:line="360" w:lineRule="auto"/>
        <w:ind w:firstLine="708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Загалом</w:t>
      </w:r>
      <w:proofErr w:type="spellEnd"/>
      <w:r w:rsidRPr="00B7016B">
        <w:rPr>
          <w:sz w:val="28"/>
          <w:szCs w:val="28"/>
        </w:rPr>
        <w:t xml:space="preserve">, парадигма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, яку </w:t>
      </w:r>
      <w:proofErr w:type="spellStart"/>
      <w:r w:rsidRPr="00B7016B">
        <w:rPr>
          <w:sz w:val="28"/>
          <w:szCs w:val="28"/>
        </w:rPr>
        <w:t>надає</w:t>
      </w:r>
      <w:proofErr w:type="spellEnd"/>
      <w:r w:rsidRPr="00B7016B">
        <w:rPr>
          <w:sz w:val="28"/>
          <w:szCs w:val="28"/>
        </w:rPr>
        <w:t xml:space="preserve"> Log4j, </w:t>
      </w:r>
      <w:proofErr w:type="spellStart"/>
      <w:r w:rsidRPr="00B7016B">
        <w:rPr>
          <w:sz w:val="28"/>
          <w:szCs w:val="28"/>
        </w:rPr>
        <w:t>забезпечує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інструменти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зручного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ефективного</w:t>
      </w:r>
      <w:proofErr w:type="spellEnd"/>
      <w:r w:rsidRPr="00B7016B">
        <w:rPr>
          <w:sz w:val="28"/>
          <w:szCs w:val="28"/>
        </w:rPr>
        <w:t xml:space="preserve"> контролю за </w:t>
      </w:r>
      <w:proofErr w:type="spellStart"/>
      <w:r w:rsidRPr="00B7016B">
        <w:rPr>
          <w:sz w:val="28"/>
          <w:szCs w:val="28"/>
        </w:rPr>
        <w:t>подіями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виводом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інформації</w:t>
      </w:r>
      <w:proofErr w:type="spellEnd"/>
      <w:r w:rsidRPr="00B7016B">
        <w:rPr>
          <w:sz w:val="28"/>
          <w:szCs w:val="28"/>
        </w:rPr>
        <w:t xml:space="preserve"> у великих, </w:t>
      </w:r>
      <w:proofErr w:type="spellStart"/>
      <w:r w:rsidRPr="00B7016B">
        <w:rPr>
          <w:sz w:val="28"/>
          <w:szCs w:val="28"/>
        </w:rPr>
        <w:t>складних</w:t>
      </w:r>
      <w:proofErr w:type="spellEnd"/>
      <w:r w:rsidRPr="00B7016B">
        <w:rPr>
          <w:sz w:val="28"/>
          <w:szCs w:val="28"/>
        </w:rPr>
        <w:t xml:space="preserve"> системах.</w:t>
      </w:r>
    </w:p>
    <w:p w14:paraId="5423063D" w14:textId="77777777" w:rsidR="006903FF" w:rsidRDefault="00D057EA" w:rsidP="006903F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2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Додаткові бібліотеки</w:t>
      </w:r>
    </w:p>
    <w:p w14:paraId="7651F1B0" w14:textId="45ACEA48" w:rsidR="00B7016B" w:rsidRPr="006903FF" w:rsidRDefault="00B7016B" w:rsidP="006903F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lang w:val="uk-UA"/>
        </w:rPr>
      </w:pP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Log4j та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апендера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MyAppender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проекті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важливих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03FF">
        <w:rPr>
          <w:rFonts w:ascii="Times New Roman" w:hAnsi="Times New Roman" w:cs="Times New Roman"/>
          <w:sz w:val="28"/>
          <w:szCs w:val="28"/>
          <w:lang w:eastAsia="ru-RU"/>
        </w:rPr>
        <w:t>переваг</w:t>
      </w:r>
      <w:proofErr w:type="spellEnd"/>
      <w:r w:rsidRPr="006903F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B1D3D0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Розширення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Функціональності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Log4j:</w:t>
      </w:r>
    </w:p>
    <w:p w14:paraId="0117BB8B" w14:textId="77777777" w:rsidR="00B7016B" w:rsidRPr="00B7016B" w:rsidRDefault="00B7016B" w:rsidP="00B7016B">
      <w:pPr>
        <w:pStyle w:val="a7"/>
        <w:numPr>
          <w:ilvl w:val="1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Бібліотека</w:t>
      </w:r>
      <w:proofErr w:type="spellEnd"/>
      <w:r w:rsidRPr="00B7016B">
        <w:rPr>
          <w:sz w:val="28"/>
          <w:szCs w:val="28"/>
        </w:rPr>
        <w:t xml:space="preserve"> Log4j </w:t>
      </w:r>
      <w:proofErr w:type="spellStart"/>
      <w:r w:rsidRPr="00B7016B">
        <w:rPr>
          <w:sz w:val="28"/>
          <w:szCs w:val="28"/>
        </w:rPr>
        <w:t>надає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потужний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інструментарій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в Java. </w:t>
      </w:r>
      <w:proofErr w:type="spellStart"/>
      <w:r w:rsidRPr="00B7016B">
        <w:rPr>
          <w:sz w:val="28"/>
          <w:szCs w:val="28"/>
        </w:rPr>
        <w:t>Використання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версії</w:t>
      </w:r>
      <w:proofErr w:type="spellEnd"/>
      <w:r w:rsidRPr="00B7016B">
        <w:rPr>
          <w:sz w:val="28"/>
          <w:szCs w:val="28"/>
        </w:rPr>
        <w:t xml:space="preserve"> 1.2.17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користуватися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вже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визнаним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стабільним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рішенням</w:t>
      </w:r>
      <w:proofErr w:type="spellEnd"/>
      <w:r w:rsidRPr="00B7016B">
        <w:rPr>
          <w:sz w:val="28"/>
          <w:szCs w:val="28"/>
        </w:rPr>
        <w:t xml:space="preserve"> з </w:t>
      </w:r>
      <w:proofErr w:type="spellStart"/>
      <w:r w:rsidRPr="00B7016B">
        <w:rPr>
          <w:sz w:val="28"/>
          <w:szCs w:val="28"/>
        </w:rPr>
        <w:t>багатофункціональними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можливостями</w:t>
      </w:r>
      <w:proofErr w:type="spellEnd"/>
      <w:r w:rsidRPr="00B7016B">
        <w:rPr>
          <w:sz w:val="28"/>
          <w:szCs w:val="28"/>
        </w:rPr>
        <w:t>.</w:t>
      </w:r>
    </w:p>
    <w:p w14:paraId="068262F8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Можливість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Налаштування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Різноманітних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Апендерів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31B82A9" w14:textId="77777777" w:rsidR="00B7016B" w:rsidRPr="00B7016B" w:rsidRDefault="00B7016B" w:rsidP="00B7016B">
      <w:pPr>
        <w:pStyle w:val="a7"/>
        <w:numPr>
          <w:ilvl w:val="1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Бібліотека</w:t>
      </w:r>
      <w:proofErr w:type="spellEnd"/>
      <w:r w:rsidRPr="00B7016B">
        <w:rPr>
          <w:sz w:val="28"/>
          <w:szCs w:val="28"/>
        </w:rPr>
        <w:t xml:space="preserve"> Log4j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визначити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різні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апендери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виведення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логів</w:t>
      </w:r>
      <w:proofErr w:type="spellEnd"/>
      <w:r w:rsidRPr="00B7016B">
        <w:rPr>
          <w:sz w:val="28"/>
          <w:szCs w:val="28"/>
        </w:rPr>
        <w:t xml:space="preserve"> у </w:t>
      </w:r>
      <w:proofErr w:type="spellStart"/>
      <w:r w:rsidRPr="00B7016B">
        <w:rPr>
          <w:sz w:val="28"/>
          <w:szCs w:val="28"/>
        </w:rPr>
        <w:t>різні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вихідні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пункти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Використання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власного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апендера</w:t>
      </w:r>
      <w:proofErr w:type="spellEnd"/>
      <w:r w:rsidRPr="00B7016B">
        <w:rPr>
          <w:sz w:val="28"/>
          <w:szCs w:val="28"/>
        </w:rPr>
        <w:t xml:space="preserve"> (</w:t>
      </w:r>
      <w:proofErr w:type="spellStart"/>
      <w:r w:rsidRPr="00B7016B">
        <w:rPr>
          <w:sz w:val="28"/>
          <w:szCs w:val="28"/>
        </w:rPr>
        <w:t>MyAppender</w:t>
      </w:r>
      <w:proofErr w:type="spellEnd"/>
      <w:r w:rsidRPr="00B7016B">
        <w:rPr>
          <w:sz w:val="28"/>
          <w:szCs w:val="28"/>
        </w:rPr>
        <w:t xml:space="preserve">) </w:t>
      </w:r>
      <w:proofErr w:type="spellStart"/>
      <w:r w:rsidRPr="00B7016B">
        <w:rPr>
          <w:sz w:val="28"/>
          <w:szCs w:val="28"/>
        </w:rPr>
        <w:t>розширює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ці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можливості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надаючи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вивід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повідомлень</w:t>
      </w:r>
      <w:proofErr w:type="spellEnd"/>
      <w:r w:rsidRPr="00B7016B">
        <w:rPr>
          <w:sz w:val="28"/>
          <w:szCs w:val="28"/>
        </w:rPr>
        <w:t xml:space="preserve"> на консоль.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особливо </w:t>
      </w:r>
      <w:proofErr w:type="spellStart"/>
      <w:r w:rsidRPr="00B7016B">
        <w:rPr>
          <w:sz w:val="28"/>
          <w:szCs w:val="28"/>
        </w:rPr>
        <w:t>корисно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швидкого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виводу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інформації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під</w:t>
      </w:r>
      <w:proofErr w:type="spellEnd"/>
      <w:r w:rsidRPr="00B7016B">
        <w:rPr>
          <w:sz w:val="28"/>
          <w:szCs w:val="28"/>
        </w:rPr>
        <w:t xml:space="preserve"> час </w:t>
      </w:r>
      <w:proofErr w:type="spellStart"/>
      <w:r w:rsidRPr="00B7016B">
        <w:rPr>
          <w:sz w:val="28"/>
          <w:szCs w:val="28"/>
        </w:rPr>
        <w:t>відладки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тестування</w:t>
      </w:r>
      <w:proofErr w:type="spellEnd"/>
      <w:r w:rsidRPr="00B7016B">
        <w:rPr>
          <w:sz w:val="28"/>
          <w:szCs w:val="28"/>
        </w:rPr>
        <w:t>.</w:t>
      </w:r>
    </w:p>
    <w:p w14:paraId="61706611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Контроль за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Виведенням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Логів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0087E82" w14:textId="77777777" w:rsidR="00B7016B" w:rsidRPr="00B7016B" w:rsidRDefault="00B7016B" w:rsidP="00B7016B">
      <w:pPr>
        <w:pStyle w:val="a7"/>
        <w:numPr>
          <w:ilvl w:val="1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Власний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розробникам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контролювати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змінювати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механізм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виведення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логів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Наприклад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виведення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повідомлень</w:t>
      </w:r>
      <w:proofErr w:type="spellEnd"/>
      <w:r w:rsidRPr="00B7016B">
        <w:rPr>
          <w:sz w:val="28"/>
          <w:szCs w:val="28"/>
        </w:rPr>
        <w:t xml:space="preserve"> на консоль </w:t>
      </w:r>
      <w:proofErr w:type="spellStart"/>
      <w:r w:rsidRPr="00B7016B">
        <w:rPr>
          <w:sz w:val="28"/>
          <w:szCs w:val="28"/>
        </w:rPr>
        <w:t>може</w:t>
      </w:r>
      <w:proofErr w:type="spellEnd"/>
      <w:r w:rsidRPr="00B7016B">
        <w:rPr>
          <w:sz w:val="28"/>
          <w:szCs w:val="28"/>
        </w:rPr>
        <w:t xml:space="preserve"> бути </w:t>
      </w:r>
      <w:proofErr w:type="spellStart"/>
      <w:r w:rsidRPr="00B7016B">
        <w:rPr>
          <w:sz w:val="28"/>
          <w:szCs w:val="28"/>
        </w:rPr>
        <w:t>корисним</w:t>
      </w:r>
      <w:proofErr w:type="spellEnd"/>
      <w:r w:rsidRPr="00B7016B">
        <w:rPr>
          <w:sz w:val="28"/>
          <w:szCs w:val="28"/>
        </w:rPr>
        <w:t xml:space="preserve"> при </w:t>
      </w:r>
      <w:proofErr w:type="spellStart"/>
      <w:r w:rsidRPr="00B7016B">
        <w:rPr>
          <w:sz w:val="28"/>
          <w:szCs w:val="28"/>
        </w:rPr>
        <w:t>розробці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тестуванні</w:t>
      </w:r>
      <w:proofErr w:type="spellEnd"/>
      <w:r w:rsidRPr="00B7016B">
        <w:rPr>
          <w:sz w:val="28"/>
          <w:szCs w:val="28"/>
        </w:rPr>
        <w:t xml:space="preserve">, але для продуктивного </w:t>
      </w:r>
      <w:proofErr w:type="spellStart"/>
      <w:r w:rsidRPr="00B7016B">
        <w:rPr>
          <w:sz w:val="28"/>
          <w:szCs w:val="28"/>
        </w:rPr>
        <w:t>середовища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використовуватися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інший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</w:t>
      </w:r>
      <w:proofErr w:type="spellEnd"/>
      <w:r w:rsidRPr="00B7016B">
        <w:rPr>
          <w:sz w:val="28"/>
          <w:szCs w:val="28"/>
        </w:rPr>
        <w:t xml:space="preserve"> (</w:t>
      </w:r>
      <w:proofErr w:type="spellStart"/>
      <w:r w:rsidRPr="00B7016B">
        <w:rPr>
          <w:sz w:val="28"/>
          <w:szCs w:val="28"/>
        </w:rPr>
        <w:t>наприклад</w:t>
      </w:r>
      <w:proofErr w:type="spellEnd"/>
      <w:r w:rsidRPr="00B7016B">
        <w:rPr>
          <w:sz w:val="28"/>
          <w:szCs w:val="28"/>
        </w:rPr>
        <w:t xml:space="preserve">, для </w:t>
      </w:r>
      <w:proofErr w:type="spellStart"/>
      <w:r w:rsidRPr="00B7016B">
        <w:rPr>
          <w:sz w:val="28"/>
          <w:szCs w:val="28"/>
        </w:rPr>
        <w:t>виведення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файли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бази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даних</w:t>
      </w:r>
      <w:proofErr w:type="spellEnd"/>
      <w:r w:rsidRPr="00B7016B">
        <w:rPr>
          <w:sz w:val="28"/>
          <w:szCs w:val="28"/>
        </w:rPr>
        <w:t>).</w:t>
      </w:r>
    </w:p>
    <w:p w14:paraId="50E9FD05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Легкість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Налаштування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Використання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B9C80B5" w14:textId="77777777" w:rsidR="00B7016B" w:rsidRPr="00B7016B" w:rsidRDefault="00B7016B" w:rsidP="00B7016B">
      <w:pPr>
        <w:pStyle w:val="a7"/>
        <w:numPr>
          <w:ilvl w:val="1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Власний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може</w:t>
      </w:r>
      <w:proofErr w:type="spellEnd"/>
      <w:r w:rsidRPr="00B7016B">
        <w:rPr>
          <w:sz w:val="28"/>
          <w:szCs w:val="28"/>
        </w:rPr>
        <w:t xml:space="preserve"> бути легко </w:t>
      </w:r>
      <w:proofErr w:type="spellStart"/>
      <w:r w:rsidRPr="00B7016B">
        <w:rPr>
          <w:sz w:val="28"/>
          <w:szCs w:val="28"/>
        </w:rPr>
        <w:t>доданий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налаштований</w:t>
      </w:r>
      <w:proofErr w:type="spellEnd"/>
      <w:r w:rsidRPr="00B7016B">
        <w:rPr>
          <w:sz w:val="28"/>
          <w:szCs w:val="28"/>
        </w:rPr>
        <w:t xml:space="preserve"> у </w:t>
      </w:r>
      <w:proofErr w:type="spellStart"/>
      <w:r w:rsidRPr="00B7016B">
        <w:rPr>
          <w:sz w:val="28"/>
          <w:szCs w:val="28"/>
        </w:rPr>
        <w:t>конфігураційному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файлі</w:t>
      </w:r>
      <w:proofErr w:type="spellEnd"/>
      <w:r w:rsidRPr="00B7016B">
        <w:rPr>
          <w:sz w:val="28"/>
          <w:szCs w:val="28"/>
        </w:rPr>
        <w:t xml:space="preserve"> Log4j.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забезпечує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зручність</w:t>
      </w:r>
      <w:proofErr w:type="spellEnd"/>
      <w:r w:rsidRPr="00B7016B">
        <w:rPr>
          <w:sz w:val="28"/>
          <w:szCs w:val="28"/>
        </w:rPr>
        <w:t xml:space="preserve"> та простоту у </w:t>
      </w:r>
      <w:proofErr w:type="spellStart"/>
      <w:r w:rsidRPr="00B7016B">
        <w:rPr>
          <w:sz w:val="28"/>
          <w:szCs w:val="28"/>
        </w:rPr>
        <w:t>використанні</w:t>
      </w:r>
      <w:proofErr w:type="spellEnd"/>
      <w:r w:rsidRPr="00B7016B">
        <w:rPr>
          <w:sz w:val="28"/>
          <w:szCs w:val="28"/>
        </w:rPr>
        <w:t xml:space="preserve">, а </w:t>
      </w:r>
      <w:proofErr w:type="spellStart"/>
      <w:r w:rsidRPr="00B7016B">
        <w:rPr>
          <w:sz w:val="28"/>
          <w:szCs w:val="28"/>
        </w:rPr>
        <w:t>розширення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можливостей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може</w:t>
      </w:r>
      <w:proofErr w:type="spellEnd"/>
      <w:r w:rsidRPr="00B7016B">
        <w:rPr>
          <w:sz w:val="28"/>
          <w:szCs w:val="28"/>
        </w:rPr>
        <w:t xml:space="preserve"> бути </w:t>
      </w:r>
      <w:proofErr w:type="spellStart"/>
      <w:r w:rsidRPr="00B7016B">
        <w:rPr>
          <w:sz w:val="28"/>
          <w:szCs w:val="28"/>
        </w:rPr>
        <w:t>використано</w:t>
      </w:r>
      <w:proofErr w:type="spellEnd"/>
      <w:r w:rsidRPr="00B7016B">
        <w:rPr>
          <w:sz w:val="28"/>
          <w:szCs w:val="28"/>
        </w:rPr>
        <w:t xml:space="preserve"> за потреби проекту.</w:t>
      </w:r>
    </w:p>
    <w:p w14:paraId="7E027C10" w14:textId="77777777" w:rsidR="00B7016B" w:rsidRPr="002072C2" w:rsidRDefault="00B7016B" w:rsidP="00B7016B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Підвищення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Читабельності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та </w:t>
      </w:r>
      <w:proofErr w:type="spellStart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Розуміння</w:t>
      </w:r>
      <w:proofErr w:type="spellEnd"/>
      <w:r w:rsidRPr="002072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Коду:</w:t>
      </w:r>
    </w:p>
    <w:p w14:paraId="405E69A0" w14:textId="77777777" w:rsidR="00B7016B" w:rsidRPr="00B7016B" w:rsidRDefault="00B7016B" w:rsidP="00B7016B">
      <w:pPr>
        <w:pStyle w:val="a7"/>
        <w:numPr>
          <w:ilvl w:val="1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7016B">
        <w:rPr>
          <w:sz w:val="28"/>
          <w:szCs w:val="28"/>
        </w:rPr>
        <w:t>Використання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власного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апендера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може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полегшити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розуміння</w:t>
      </w:r>
      <w:proofErr w:type="spellEnd"/>
      <w:r w:rsidRPr="00B7016B">
        <w:rPr>
          <w:sz w:val="28"/>
          <w:szCs w:val="28"/>
        </w:rPr>
        <w:t xml:space="preserve"> коду та </w:t>
      </w:r>
      <w:proofErr w:type="spellStart"/>
      <w:r w:rsidRPr="00B7016B">
        <w:rPr>
          <w:sz w:val="28"/>
          <w:szCs w:val="28"/>
        </w:rPr>
        <w:t>структури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логів</w:t>
      </w:r>
      <w:proofErr w:type="spellEnd"/>
      <w:r w:rsidRPr="00B7016B">
        <w:rPr>
          <w:sz w:val="28"/>
          <w:szCs w:val="28"/>
        </w:rPr>
        <w:t xml:space="preserve">. </w:t>
      </w:r>
      <w:proofErr w:type="spellStart"/>
      <w:r w:rsidRPr="00B7016B">
        <w:rPr>
          <w:sz w:val="28"/>
          <w:szCs w:val="28"/>
        </w:rPr>
        <w:t>Це</w:t>
      </w:r>
      <w:proofErr w:type="spellEnd"/>
      <w:r w:rsidRPr="00B7016B">
        <w:rPr>
          <w:sz w:val="28"/>
          <w:szCs w:val="28"/>
        </w:rPr>
        <w:t xml:space="preserve"> особливо </w:t>
      </w:r>
      <w:proofErr w:type="spellStart"/>
      <w:r w:rsidRPr="00B7016B">
        <w:rPr>
          <w:sz w:val="28"/>
          <w:szCs w:val="28"/>
        </w:rPr>
        <w:t>корисно</w:t>
      </w:r>
      <w:proofErr w:type="spellEnd"/>
      <w:r w:rsidRPr="00B7016B">
        <w:rPr>
          <w:sz w:val="28"/>
          <w:szCs w:val="28"/>
        </w:rPr>
        <w:t xml:space="preserve"> для </w:t>
      </w:r>
      <w:proofErr w:type="spellStart"/>
      <w:r w:rsidRPr="00B7016B">
        <w:rPr>
          <w:sz w:val="28"/>
          <w:szCs w:val="28"/>
        </w:rPr>
        <w:t>розробників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які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працюють</w:t>
      </w:r>
      <w:proofErr w:type="spellEnd"/>
      <w:r w:rsidRPr="00B7016B">
        <w:rPr>
          <w:sz w:val="28"/>
          <w:szCs w:val="28"/>
        </w:rPr>
        <w:t xml:space="preserve"> над проектом, </w:t>
      </w:r>
      <w:proofErr w:type="spellStart"/>
      <w:r w:rsidRPr="00B7016B">
        <w:rPr>
          <w:sz w:val="28"/>
          <w:szCs w:val="28"/>
        </w:rPr>
        <w:t>спрощуючи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їм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взаємодію</w:t>
      </w:r>
      <w:proofErr w:type="spellEnd"/>
      <w:r w:rsidRPr="00B7016B">
        <w:rPr>
          <w:sz w:val="28"/>
          <w:szCs w:val="28"/>
        </w:rPr>
        <w:t xml:space="preserve"> з </w:t>
      </w:r>
      <w:proofErr w:type="spellStart"/>
      <w:r w:rsidRPr="00B7016B">
        <w:rPr>
          <w:sz w:val="28"/>
          <w:szCs w:val="28"/>
        </w:rPr>
        <w:t>механізмами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>.</w:t>
      </w:r>
    </w:p>
    <w:p w14:paraId="0C6B291A" w14:textId="201DCE06" w:rsidR="00981C39" w:rsidRPr="002072C2" w:rsidRDefault="00B7016B" w:rsidP="00B7016B">
      <w:pPr>
        <w:pStyle w:val="a7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B7016B">
        <w:rPr>
          <w:sz w:val="28"/>
          <w:szCs w:val="28"/>
        </w:rPr>
        <w:t>Всі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ці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аспекти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дозволяють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більш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гнучко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ефективно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використовувати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інструменти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логування</w:t>
      </w:r>
      <w:proofErr w:type="spellEnd"/>
      <w:r w:rsidRPr="00B7016B">
        <w:rPr>
          <w:sz w:val="28"/>
          <w:szCs w:val="28"/>
        </w:rPr>
        <w:t xml:space="preserve"> в </w:t>
      </w:r>
      <w:proofErr w:type="spellStart"/>
      <w:r w:rsidRPr="00B7016B">
        <w:rPr>
          <w:sz w:val="28"/>
          <w:szCs w:val="28"/>
        </w:rPr>
        <w:t>контексті</w:t>
      </w:r>
      <w:proofErr w:type="spellEnd"/>
      <w:r w:rsidRPr="00B7016B">
        <w:rPr>
          <w:sz w:val="28"/>
          <w:szCs w:val="28"/>
        </w:rPr>
        <w:t xml:space="preserve"> конкретного проекту, </w:t>
      </w:r>
      <w:proofErr w:type="spellStart"/>
      <w:r w:rsidRPr="00B7016B">
        <w:rPr>
          <w:sz w:val="28"/>
          <w:szCs w:val="28"/>
        </w:rPr>
        <w:t>забезпечуючи</w:t>
      </w:r>
      <w:proofErr w:type="spellEnd"/>
      <w:r w:rsidRPr="00B7016B">
        <w:rPr>
          <w:sz w:val="28"/>
          <w:szCs w:val="28"/>
        </w:rPr>
        <w:t xml:space="preserve"> при </w:t>
      </w:r>
      <w:proofErr w:type="spellStart"/>
      <w:r w:rsidRPr="00B7016B">
        <w:rPr>
          <w:sz w:val="28"/>
          <w:szCs w:val="28"/>
        </w:rPr>
        <w:t>цьому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зручність</w:t>
      </w:r>
      <w:proofErr w:type="spellEnd"/>
      <w:r w:rsidRPr="00B7016B">
        <w:rPr>
          <w:sz w:val="28"/>
          <w:szCs w:val="28"/>
        </w:rPr>
        <w:t xml:space="preserve">, </w:t>
      </w:r>
      <w:proofErr w:type="spellStart"/>
      <w:r w:rsidRPr="00B7016B">
        <w:rPr>
          <w:sz w:val="28"/>
          <w:szCs w:val="28"/>
        </w:rPr>
        <w:t>стабільність</w:t>
      </w:r>
      <w:proofErr w:type="spellEnd"/>
      <w:r w:rsidRPr="00B7016B">
        <w:rPr>
          <w:sz w:val="28"/>
          <w:szCs w:val="28"/>
        </w:rPr>
        <w:t xml:space="preserve"> та </w:t>
      </w:r>
      <w:proofErr w:type="spellStart"/>
      <w:r w:rsidRPr="00B7016B">
        <w:rPr>
          <w:sz w:val="28"/>
          <w:szCs w:val="28"/>
        </w:rPr>
        <w:t>можливість</w:t>
      </w:r>
      <w:proofErr w:type="spellEnd"/>
      <w:r w:rsidRPr="00B7016B">
        <w:rPr>
          <w:sz w:val="28"/>
          <w:szCs w:val="28"/>
        </w:rPr>
        <w:t xml:space="preserve"> </w:t>
      </w:r>
      <w:proofErr w:type="spellStart"/>
      <w:r w:rsidRPr="00B7016B">
        <w:rPr>
          <w:sz w:val="28"/>
          <w:szCs w:val="28"/>
        </w:rPr>
        <w:t>вдосконалення</w:t>
      </w:r>
      <w:proofErr w:type="spellEnd"/>
      <w:r w:rsidRPr="00B7016B">
        <w:rPr>
          <w:sz w:val="28"/>
          <w:szCs w:val="28"/>
        </w:rPr>
        <w:t>.</w:t>
      </w:r>
      <w:r w:rsidRPr="002072C2">
        <w:rPr>
          <w:sz w:val="28"/>
          <w:szCs w:val="28"/>
          <w:lang w:val="uk-UA"/>
        </w:rPr>
        <w:br w:type="page"/>
      </w:r>
    </w:p>
    <w:p w14:paraId="06148C9C" w14:textId="77777777" w:rsidR="00DD4C58" w:rsidRPr="002072C2" w:rsidRDefault="00981C39" w:rsidP="002072C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2072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3 Практична частина</w:t>
      </w:r>
    </w:p>
    <w:p w14:paraId="44CBF521" w14:textId="77777777" w:rsidR="00067B62" w:rsidRPr="00067B62" w:rsidRDefault="006903FF" w:rsidP="00067B6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67B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Додаємо Залежність у </w:t>
      </w:r>
      <w:r w:rsidR="00E95C11" w:rsidRPr="00067B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`pom.xml`</w:t>
      </w:r>
    </w:p>
    <w:p w14:paraId="51A4085E" w14:textId="3CBD49FB" w:rsidR="00067B62" w:rsidRPr="00067B62" w:rsidRDefault="00067B62" w:rsidP="00067B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B6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r w:rsidRPr="00067B62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вказуєте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дозволяєте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067B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B62">
        <w:rPr>
          <w:rFonts w:ascii="Times New Roman" w:hAnsi="Times New Roman" w:cs="Times New Roman"/>
          <w:sz w:val="28"/>
          <w:szCs w:val="28"/>
        </w:rPr>
        <w:t>у ваш проект</w:t>
      </w:r>
      <w:proofErr w:type="gramEnd"/>
      <w:r w:rsidRPr="00067B62">
        <w:rPr>
          <w:rFonts w:ascii="Times New Roman" w:hAnsi="Times New Roman" w:cs="Times New Roman"/>
          <w:sz w:val="28"/>
          <w:szCs w:val="28"/>
        </w:rPr>
        <w:t>.</w:t>
      </w:r>
    </w:p>
    <w:p w14:paraId="1CE1E94C" w14:textId="77777777" w:rsidR="00067B62" w:rsidRPr="00067B62" w:rsidRDefault="00067B62" w:rsidP="00067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вашому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конкретному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додали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залежність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бібліотеки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Log4j </w:t>
      </w:r>
      <w:proofErr w:type="spellStart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>версії</w:t>
      </w:r>
      <w:proofErr w:type="spellEnd"/>
      <w:r w:rsidRPr="00067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7B62">
        <w:rPr>
          <w:rFonts w:ascii="Times New Roman" w:hAnsi="Times New Roman" w:cs="Times New Roman"/>
          <w:sz w:val="28"/>
          <w:szCs w:val="28"/>
        </w:rPr>
        <w:t>1.2.17.</w:t>
      </w:r>
    </w:p>
    <w:p w14:paraId="2CADE9BB" w14:textId="77777777" w:rsidR="00067B62" w:rsidRPr="00067B62" w:rsidRDefault="00067B62" w:rsidP="00067B62">
      <w:pPr>
        <w:rPr>
          <w:lang w:val="en-US"/>
        </w:rPr>
      </w:pPr>
    </w:p>
    <w:p w14:paraId="216B75CF" w14:textId="1DEB37B7" w:rsidR="00E95C11" w:rsidRDefault="00067B62" w:rsidP="00067B62">
      <w:pPr>
        <w:pStyle w:val="a7"/>
        <w:shd w:val="clear" w:color="auto" w:fill="FFFFFF"/>
        <w:spacing w:line="360" w:lineRule="auto"/>
        <w:ind w:left="1788" w:hanging="1698"/>
        <w:jc w:val="both"/>
        <w:rPr>
          <w:color w:val="000000" w:themeColor="text1"/>
          <w:sz w:val="32"/>
          <w:szCs w:val="32"/>
          <w:lang w:val="en-US"/>
        </w:rPr>
      </w:pPr>
      <w:r w:rsidRPr="00067B62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7D73F9D4" wp14:editId="2DEFF1D7">
            <wp:extent cx="6480175" cy="33699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953" w14:textId="77777777" w:rsidR="00067B62" w:rsidRPr="00067B62" w:rsidRDefault="00067B62" w:rsidP="00067B62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67B6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067B62">
        <w:rPr>
          <w:b/>
          <w:bCs/>
          <w:color w:val="000000" w:themeColor="text1"/>
          <w:sz w:val="28"/>
          <w:szCs w:val="28"/>
        </w:rPr>
        <w:t>groupId</w:t>
      </w:r>
      <w:proofErr w:type="spellEnd"/>
      <w:r w:rsidRPr="00067B62">
        <w:rPr>
          <w:b/>
          <w:bCs/>
          <w:color w:val="000000" w:themeColor="text1"/>
          <w:sz w:val="28"/>
          <w:szCs w:val="28"/>
        </w:rPr>
        <w:t>&gt;:</w:t>
      </w:r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ідентифікатор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групи</w:t>
      </w:r>
      <w:proofErr w:type="spellEnd"/>
      <w:r w:rsidRPr="00067B62">
        <w:rPr>
          <w:color w:val="000000" w:themeColor="text1"/>
          <w:sz w:val="28"/>
          <w:szCs w:val="28"/>
        </w:rPr>
        <w:t xml:space="preserve"> артефакта (</w:t>
      </w:r>
      <w:proofErr w:type="spellStart"/>
      <w:r w:rsidRPr="00067B62">
        <w:rPr>
          <w:color w:val="000000" w:themeColor="text1"/>
          <w:sz w:val="28"/>
          <w:szCs w:val="28"/>
        </w:rPr>
        <w:t>бібліотеки</w:t>
      </w:r>
      <w:proofErr w:type="spellEnd"/>
      <w:r w:rsidRPr="00067B62">
        <w:rPr>
          <w:color w:val="000000" w:themeColor="text1"/>
          <w:sz w:val="28"/>
          <w:szCs w:val="28"/>
        </w:rPr>
        <w:t xml:space="preserve">). У </w:t>
      </w:r>
      <w:proofErr w:type="spellStart"/>
      <w:r w:rsidRPr="00067B62">
        <w:rPr>
          <w:color w:val="000000" w:themeColor="text1"/>
          <w:sz w:val="28"/>
          <w:szCs w:val="28"/>
        </w:rPr>
        <w:t>випадку</w:t>
      </w:r>
      <w:proofErr w:type="spellEnd"/>
      <w:r w:rsidRPr="00067B62">
        <w:rPr>
          <w:color w:val="000000" w:themeColor="text1"/>
          <w:sz w:val="28"/>
          <w:szCs w:val="28"/>
        </w:rPr>
        <w:t xml:space="preserve"> Log4j, </w:t>
      </w:r>
      <w:proofErr w:type="spellStart"/>
      <w:r w:rsidRPr="00067B62">
        <w:rPr>
          <w:color w:val="000000" w:themeColor="text1"/>
          <w:sz w:val="28"/>
          <w:szCs w:val="28"/>
        </w:rPr>
        <w:t>група</w:t>
      </w:r>
      <w:proofErr w:type="spellEnd"/>
      <w:r w:rsidRPr="00067B62">
        <w:rPr>
          <w:color w:val="000000" w:themeColor="text1"/>
          <w:sz w:val="28"/>
          <w:szCs w:val="28"/>
        </w:rPr>
        <w:t xml:space="preserve"> -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r w:rsidRPr="00067B62">
        <w:rPr>
          <w:b/>
          <w:bCs/>
          <w:color w:val="000000" w:themeColor="text1"/>
          <w:sz w:val="28"/>
          <w:szCs w:val="28"/>
        </w:rPr>
        <w:t>log4j</w:t>
      </w:r>
      <w:r w:rsidRPr="00067B62">
        <w:rPr>
          <w:color w:val="000000" w:themeColor="text1"/>
          <w:sz w:val="28"/>
          <w:szCs w:val="28"/>
        </w:rPr>
        <w:t xml:space="preserve">. </w:t>
      </w:r>
      <w:proofErr w:type="spellStart"/>
      <w:r w:rsidRPr="00067B62">
        <w:rPr>
          <w:color w:val="000000" w:themeColor="text1"/>
          <w:sz w:val="28"/>
          <w:szCs w:val="28"/>
        </w:rPr>
        <w:t>Група</w:t>
      </w:r>
      <w:proofErr w:type="spellEnd"/>
      <w:r w:rsidRPr="00067B62">
        <w:rPr>
          <w:color w:val="000000" w:themeColor="text1"/>
          <w:sz w:val="28"/>
          <w:szCs w:val="28"/>
        </w:rPr>
        <w:t xml:space="preserve"> -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організація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чи</w:t>
      </w:r>
      <w:proofErr w:type="spellEnd"/>
      <w:r w:rsidRPr="00067B62">
        <w:rPr>
          <w:color w:val="000000" w:themeColor="text1"/>
          <w:sz w:val="28"/>
          <w:szCs w:val="28"/>
        </w:rPr>
        <w:t xml:space="preserve"> команда, яка </w:t>
      </w:r>
      <w:proofErr w:type="spellStart"/>
      <w:r w:rsidRPr="00067B62">
        <w:rPr>
          <w:color w:val="000000" w:themeColor="text1"/>
          <w:sz w:val="28"/>
          <w:szCs w:val="28"/>
        </w:rPr>
        <w:t>випускає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бібліотеку</w:t>
      </w:r>
      <w:proofErr w:type="spellEnd"/>
      <w:r w:rsidRPr="00067B62">
        <w:rPr>
          <w:color w:val="000000" w:themeColor="text1"/>
          <w:sz w:val="28"/>
          <w:szCs w:val="28"/>
        </w:rPr>
        <w:t>.</w:t>
      </w:r>
    </w:p>
    <w:p w14:paraId="2E693222" w14:textId="77777777" w:rsidR="00067B62" w:rsidRPr="00067B62" w:rsidRDefault="00067B62" w:rsidP="00067B62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67B6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067B62">
        <w:rPr>
          <w:b/>
          <w:bCs/>
          <w:color w:val="000000" w:themeColor="text1"/>
          <w:sz w:val="28"/>
          <w:szCs w:val="28"/>
        </w:rPr>
        <w:t>artifactId</w:t>
      </w:r>
      <w:proofErr w:type="spellEnd"/>
      <w:r w:rsidRPr="00067B62">
        <w:rPr>
          <w:b/>
          <w:bCs/>
          <w:color w:val="000000" w:themeColor="text1"/>
          <w:sz w:val="28"/>
          <w:szCs w:val="28"/>
        </w:rPr>
        <w:t>&gt;:</w:t>
      </w:r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ідентифікатор</w:t>
      </w:r>
      <w:proofErr w:type="spellEnd"/>
      <w:r w:rsidRPr="00067B62">
        <w:rPr>
          <w:color w:val="000000" w:themeColor="text1"/>
          <w:sz w:val="28"/>
          <w:szCs w:val="28"/>
        </w:rPr>
        <w:t xml:space="preserve"> артефакта (</w:t>
      </w:r>
      <w:proofErr w:type="spellStart"/>
      <w:r w:rsidRPr="00067B62">
        <w:rPr>
          <w:color w:val="000000" w:themeColor="text1"/>
          <w:sz w:val="28"/>
          <w:szCs w:val="28"/>
        </w:rPr>
        <w:t>конкретної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бібліотеки</w:t>
      </w:r>
      <w:proofErr w:type="spellEnd"/>
      <w:r w:rsidRPr="00067B62">
        <w:rPr>
          <w:color w:val="000000" w:themeColor="text1"/>
          <w:sz w:val="28"/>
          <w:szCs w:val="28"/>
        </w:rPr>
        <w:t xml:space="preserve">) </w:t>
      </w:r>
      <w:proofErr w:type="spellStart"/>
      <w:r w:rsidRPr="00067B62">
        <w:rPr>
          <w:color w:val="000000" w:themeColor="text1"/>
          <w:sz w:val="28"/>
          <w:szCs w:val="28"/>
        </w:rPr>
        <w:t>всередині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групи</w:t>
      </w:r>
      <w:proofErr w:type="spellEnd"/>
      <w:r w:rsidRPr="00067B62">
        <w:rPr>
          <w:color w:val="000000" w:themeColor="text1"/>
          <w:sz w:val="28"/>
          <w:szCs w:val="28"/>
        </w:rPr>
        <w:t xml:space="preserve">. У вас </w:t>
      </w:r>
      <w:r w:rsidRPr="00067B62">
        <w:rPr>
          <w:b/>
          <w:bCs/>
          <w:color w:val="000000" w:themeColor="text1"/>
          <w:sz w:val="28"/>
          <w:szCs w:val="28"/>
        </w:rPr>
        <w:t>log4j</w:t>
      </w:r>
      <w:r w:rsidRPr="00067B62">
        <w:rPr>
          <w:color w:val="000000" w:themeColor="text1"/>
          <w:sz w:val="28"/>
          <w:szCs w:val="28"/>
        </w:rPr>
        <w:t xml:space="preserve"> -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основна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бібліотека</w:t>
      </w:r>
      <w:proofErr w:type="spellEnd"/>
      <w:r w:rsidRPr="00067B62">
        <w:rPr>
          <w:color w:val="000000" w:themeColor="text1"/>
          <w:sz w:val="28"/>
          <w:szCs w:val="28"/>
        </w:rPr>
        <w:t xml:space="preserve"> Log4j.</w:t>
      </w:r>
    </w:p>
    <w:p w14:paraId="14B51B4B" w14:textId="77777777" w:rsidR="00067B62" w:rsidRPr="00067B62" w:rsidRDefault="00067B62" w:rsidP="00067B62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67B6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067B62">
        <w:rPr>
          <w:b/>
          <w:bCs/>
          <w:color w:val="000000" w:themeColor="text1"/>
          <w:sz w:val="28"/>
          <w:szCs w:val="28"/>
        </w:rPr>
        <w:t>version</w:t>
      </w:r>
      <w:proofErr w:type="spellEnd"/>
      <w:r w:rsidRPr="00067B62">
        <w:rPr>
          <w:b/>
          <w:bCs/>
          <w:color w:val="000000" w:themeColor="text1"/>
          <w:sz w:val="28"/>
          <w:szCs w:val="28"/>
        </w:rPr>
        <w:t>&gt;:</w:t>
      </w:r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версія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бібліотеки</w:t>
      </w:r>
      <w:proofErr w:type="spellEnd"/>
      <w:r w:rsidRPr="00067B62">
        <w:rPr>
          <w:color w:val="000000" w:themeColor="text1"/>
          <w:sz w:val="28"/>
          <w:szCs w:val="28"/>
        </w:rPr>
        <w:t xml:space="preserve">. У вас </w:t>
      </w:r>
      <w:proofErr w:type="spellStart"/>
      <w:r w:rsidRPr="00067B62">
        <w:rPr>
          <w:color w:val="000000" w:themeColor="text1"/>
          <w:sz w:val="28"/>
          <w:szCs w:val="28"/>
        </w:rPr>
        <w:t>вказана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версія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r w:rsidRPr="00067B62">
        <w:rPr>
          <w:b/>
          <w:bCs/>
          <w:color w:val="000000" w:themeColor="text1"/>
          <w:sz w:val="28"/>
          <w:szCs w:val="28"/>
        </w:rPr>
        <w:t>1.2.17</w:t>
      </w:r>
      <w:r w:rsidRPr="00067B62">
        <w:rPr>
          <w:color w:val="000000" w:themeColor="text1"/>
          <w:sz w:val="28"/>
          <w:szCs w:val="28"/>
        </w:rPr>
        <w:t>.</w:t>
      </w:r>
    </w:p>
    <w:p w14:paraId="02E4D707" w14:textId="77777777" w:rsidR="00067B62" w:rsidRPr="00067B62" w:rsidRDefault="00067B62" w:rsidP="00067B62">
      <w:pPr>
        <w:pStyle w:val="a7"/>
        <w:shd w:val="clear" w:color="auto" w:fill="FFFFFF"/>
        <w:spacing w:line="360" w:lineRule="auto"/>
        <w:ind w:left="1788" w:hanging="1698"/>
        <w:jc w:val="both"/>
        <w:rPr>
          <w:color w:val="000000" w:themeColor="text1"/>
          <w:sz w:val="28"/>
          <w:szCs w:val="28"/>
        </w:rPr>
      </w:pPr>
      <w:r w:rsidRPr="00067B62">
        <w:rPr>
          <w:color w:val="000000" w:themeColor="text1"/>
          <w:sz w:val="28"/>
          <w:szCs w:val="28"/>
        </w:rPr>
        <w:lastRenderedPageBreak/>
        <w:t xml:space="preserve">Коли </w:t>
      </w:r>
      <w:proofErr w:type="spellStart"/>
      <w:r w:rsidRPr="00067B62">
        <w:rPr>
          <w:color w:val="000000" w:themeColor="text1"/>
          <w:sz w:val="28"/>
          <w:szCs w:val="28"/>
        </w:rPr>
        <w:t>ви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вказуєте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ці</w:t>
      </w:r>
      <w:proofErr w:type="spellEnd"/>
      <w:r w:rsidRPr="00067B62">
        <w:rPr>
          <w:color w:val="000000" w:themeColor="text1"/>
          <w:sz w:val="28"/>
          <w:szCs w:val="28"/>
        </w:rPr>
        <w:t xml:space="preserve"> три </w:t>
      </w:r>
      <w:proofErr w:type="spellStart"/>
      <w:r w:rsidRPr="00067B62">
        <w:rPr>
          <w:color w:val="000000" w:themeColor="text1"/>
          <w:sz w:val="28"/>
          <w:szCs w:val="28"/>
        </w:rPr>
        <w:t>параметри</w:t>
      </w:r>
      <w:proofErr w:type="spellEnd"/>
      <w:r w:rsidRPr="00067B62">
        <w:rPr>
          <w:color w:val="000000" w:themeColor="text1"/>
          <w:sz w:val="28"/>
          <w:szCs w:val="28"/>
        </w:rPr>
        <w:t xml:space="preserve">, </w:t>
      </w:r>
      <w:proofErr w:type="spellStart"/>
      <w:r w:rsidRPr="00067B62">
        <w:rPr>
          <w:color w:val="000000" w:themeColor="text1"/>
          <w:sz w:val="28"/>
          <w:szCs w:val="28"/>
        </w:rPr>
        <w:t>Maven</w:t>
      </w:r>
      <w:proofErr w:type="spellEnd"/>
      <w:r w:rsidRPr="00067B62">
        <w:rPr>
          <w:color w:val="000000" w:themeColor="text1"/>
          <w:sz w:val="28"/>
          <w:szCs w:val="28"/>
        </w:rPr>
        <w:t xml:space="preserve"> автоматично </w:t>
      </w:r>
      <w:proofErr w:type="spellStart"/>
      <w:r w:rsidRPr="00067B62">
        <w:rPr>
          <w:color w:val="000000" w:themeColor="text1"/>
          <w:sz w:val="28"/>
          <w:szCs w:val="28"/>
        </w:rPr>
        <w:t>завантажує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бібліотеку</w:t>
      </w:r>
      <w:proofErr w:type="spellEnd"/>
      <w:r w:rsidRPr="00067B62">
        <w:rPr>
          <w:color w:val="000000" w:themeColor="text1"/>
          <w:sz w:val="28"/>
          <w:szCs w:val="28"/>
        </w:rPr>
        <w:t xml:space="preserve"> Log4j </w:t>
      </w:r>
      <w:proofErr w:type="spellStart"/>
      <w:r w:rsidRPr="00067B62">
        <w:rPr>
          <w:color w:val="000000" w:themeColor="text1"/>
          <w:sz w:val="28"/>
          <w:szCs w:val="28"/>
        </w:rPr>
        <w:t>версії</w:t>
      </w:r>
      <w:proofErr w:type="spellEnd"/>
      <w:r w:rsidRPr="00067B62">
        <w:rPr>
          <w:color w:val="000000" w:themeColor="text1"/>
          <w:sz w:val="28"/>
          <w:szCs w:val="28"/>
        </w:rPr>
        <w:t xml:space="preserve"> 1.2.17 з </w:t>
      </w:r>
      <w:proofErr w:type="spellStart"/>
      <w:r w:rsidRPr="00067B62">
        <w:rPr>
          <w:color w:val="000000" w:themeColor="text1"/>
          <w:sz w:val="28"/>
          <w:szCs w:val="28"/>
        </w:rPr>
        <w:t>репозиторію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Maven</w:t>
      </w:r>
      <w:proofErr w:type="spellEnd"/>
      <w:r w:rsidRPr="00067B62">
        <w:rPr>
          <w:color w:val="000000" w:themeColor="text1"/>
          <w:sz w:val="28"/>
          <w:szCs w:val="28"/>
        </w:rPr>
        <w:t xml:space="preserve"> та </w:t>
      </w:r>
      <w:proofErr w:type="spellStart"/>
      <w:r w:rsidRPr="00067B62">
        <w:rPr>
          <w:color w:val="000000" w:themeColor="text1"/>
          <w:sz w:val="28"/>
          <w:szCs w:val="28"/>
        </w:rPr>
        <w:t>додає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її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gramStart"/>
      <w:r w:rsidRPr="00067B62">
        <w:rPr>
          <w:color w:val="000000" w:themeColor="text1"/>
          <w:sz w:val="28"/>
          <w:szCs w:val="28"/>
        </w:rPr>
        <w:t>у ваш проект</w:t>
      </w:r>
      <w:proofErr w:type="gramEnd"/>
      <w:r w:rsidRPr="00067B62">
        <w:rPr>
          <w:color w:val="000000" w:themeColor="text1"/>
          <w:sz w:val="28"/>
          <w:szCs w:val="28"/>
        </w:rPr>
        <w:t>.</w:t>
      </w:r>
    </w:p>
    <w:p w14:paraId="63C51A48" w14:textId="2C41CAF4" w:rsidR="00067B62" w:rsidRDefault="00067B62" w:rsidP="00067B62">
      <w:pPr>
        <w:pStyle w:val="a7"/>
        <w:shd w:val="clear" w:color="auto" w:fill="FFFFFF"/>
        <w:spacing w:line="360" w:lineRule="auto"/>
        <w:ind w:left="1788" w:hanging="1698"/>
        <w:jc w:val="both"/>
        <w:rPr>
          <w:color w:val="000000" w:themeColor="text1"/>
          <w:sz w:val="28"/>
          <w:szCs w:val="28"/>
        </w:rPr>
      </w:pPr>
      <w:proofErr w:type="spellStart"/>
      <w:r w:rsidRPr="00067B62">
        <w:rPr>
          <w:color w:val="000000" w:themeColor="text1"/>
          <w:sz w:val="28"/>
          <w:szCs w:val="28"/>
        </w:rPr>
        <w:t>Це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дозволяє</w:t>
      </w:r>
      <w:proofErr w:type="spellEnd"/>
      <w:r w:rsidRPr="00067B62">
        <w:rPr>
          <w:color w:val="000000" w:themeColor="text1"/>
          <w:sz w:val="28"/>
          <w:szCs w:val="28"/>
        </w:rPr>
        <w:t xml:space="preserve"> вам </w:t>
      </w:r>
      <w:proofErr w:type="spellStart"/>
      <w:r w:rsidRPr="00067B62">
        <w:rPr>
          <w:color w:val="000000" w:themeColor="text1"/>
          <w:sz w:val="28"/>
          <w:szCs w:val="28"/>
        </w:rPr>
        <w:t>користуватися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функціональністю</w:t>
      </w:r>
      <w:proofErr w:type="spellEnd"/>
      <w:r w:rsidRPr="00067B62">
        <w:rPr>
          <w:color w:val="000000" w:themeColor="text1"/>
          <w:sz w:val="28"/>
          <w:szCs w:val="28"/>
        </w:rPr>
        <w:t xml:space="preserve"> Log4j у </w:t>
      </w:r>
      <w:proofErr w:type="spellStart"/>
      <w:r w:rsidRPr="00067B62">
        <w:rPr>
          <w:color w:val="000000" w:themeColor="text1"/>
          <w:sz w:val="28"/>
          <w:szCs w:val="28"/>
        </w:rPr>
        <w:t>вашому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коді</w:t>
      </w:r>
      <w:proofErr w:type="spellEnd"/>
      <w:r w:rsidRPr="00067B62">
        <w:rPr>
          <w:color w:val="000000" w:themeColor="text1"/>
          <w:sz w:val="28"/>
          <w:szCs w:val="28"/>
        </w:rPr>
        <w:t xml:space="preserve"> без </w:t>
      </w:r>
      <w:proofErr w:type="spellStart"/>
      <w:r w:rsidRPr="00067B62">
        <w:rPr>
          <w:color w:val="000000" w:themeColor="text1"/>
          <w:sz w:val="28"/>
          <w:szCs w:val="28"/>
        </w:rPr>
        <w:t>необхідності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завантаження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бібліотеки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вручну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чи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включення</w:t>
      </w:r>
      <w:proofErr w:type="spellEnd"/>
      <w:r w:rsidRPr="00067B62">
        <w:rPr>
          <w:color w:val="000000" w:themeColor="text1"/>
          <w:sz w:val="28"/>
          <w:szCs w:val="28"/>
        </w:rPr>
        <w:t xml:space="preserve"> </w:t>
      </w:r>
      <w:proofErr w:type="spellStart"/>
      <w:r w:rsidRPr="00067B62">
        <w:rPr>
          <w:color w:val="000000" w:themeColor="text1"/>
          <w:sz w:val="28"/>
          <w:szCs w:val="28"/>
        </w:rPr>
        <w:t>її</w:t>
      </w:r>
      <w:proofErr w:type="spellEnd"/>
      <w:r w:rsidRPr="00067B62">
        <w:rPr>
          <w:color w:val="000000" w:themeColor="text1"/>
          <w:sz w:val="28"/>
          <w:szCs w:val="28"/>
        </w:rPr>
        <w:t xml:space="preserve"> в </w:t>
      </w:r>
      <w:proofErr w:type="spellStart"/>
      <w:r w:rsidRPr="00067B62">
        <w:rPr>
          <w:color w:val="000000" w:themeColor="text1"/>
          <w:sz w:val="28"/>
          <w:szCs w:val="28"/>
        </w:rPr>
        <w:t>репозиторій</w:t>
      </w:r>
      <w:proofErr w:type="spellEnd"/>
      <w:r w:rsidRPr="00067B62">
        <w:rPr>
          <w:color w:val="000000" w:themeColor="text1"/>
          <w:sz w:val="28"/>
          <w:szCs w:val="28"/>
        </w:rPr>
        <w:t xml:space="preserve"> проекту.</w:t>
      </w:r>
      <w:r>
        <w:rPr>
          <w:color w:val="000000" w:themeColor="text1"/>
          <w:sz w:val="28"/>
          <w:szCs w:val="28"/>
        </w:rPr>
        <w:br w:type="page"/>
      </w:r>
    </w:p>
    <w:p w14:paraId="7313B5A0" w14:textId="77777777" w:rsidR="00067B62" w:rsidRPr="005E3A39" w:rsidRDefault="00067B62" w:rsidP="00067B62">
      <w:pPr>
        <w:pStyle w:val="a7"/>
        <w:shd w:val="clear" w:color="auto" w:fill="FFFFFF"/>
        <w:spacing w:line="360" w:lineRule="auto"/>
        <w:ind w:left="1788" w:hanging="1698"/>
        <w:jc w:val="both"/>
        <w:rPr>
          <w:color w:val="000000" w:themeColor="text1"/>
          <w:sz w:val="28"/>
          <w:szCs w:val="28"/>
          <w:lang w:val="uk-UA"/>
        </w:rPr>
      </w:pPr>
    </w:p>
    <w:p w14:paraId="03325B4A" w14:textId="6D795ECF" w:rsidR="00687F99" w:rsidRDefault="00687F99" w:rsidP="00067B6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7B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067B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икористання Log4j</w:t>
      </w:r>
    </w:p>
    <w:p w14:paraId="64370FE7" w14:textId="7820E77C" w:rsidR="005E3A39" w:rsidRPr="005E3A39" w:rsidRDefault="005E3A39" w:rsidP="005E3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A39">
        <w:rPr>
          <w:rFonts w:ascii="Times New Roman" w:hAnsi="Times New Roman" w:cs="Times New Roman"/>
          <w:b/>
          <w:bCs/>
          <w:sz w:val="28"/>
          <w:szCs w:val="28"/>
        </w:rPr>
        <w:t>Log4JExample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Log4j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Java-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докладніше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:</w:t>
      </w:r>
    </w:p>
    <w:p w14:paraId="58011AE8" w14:textId="2DC2FC70" w:rsidR="00BA5806" w:rsidRDefault="00BA5806" w:rsidP="00E77FF2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A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4F7B8" wp14:editId="004CCB4B">
            <wp:extent cx="6480175" cy="446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3516" w14:textId="77777777" w:rsidR="005E3A39" w:rsidRPr="005E3A39" w:rsidRDefault="005E3A39" w:rsidP="005E3A3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Log4JExample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579B8" w14:textId="77777777" w:rsidR="005E3A39" w:rsidRPr="005E3A39" w:rsidRDefault="005E3A39" w:rsidP="005E3A39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Логер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Logger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46302C0" w14:textId="77777777" w:rsidR="005E3A39" w:rsidRP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глобальний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логера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Log4JExample</w:t>
      </w:r>
      <w:r w:rsidRPr="005E3A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логер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.</w:t>
      </w:r>
    </w:p>
    <w:p w14:paraId="056D46C9" w14:textId="77777777" w:rsidR="005E3A39" w:rsidRPr="005E3A39" w:rsidRDefault="005E3A39" w:rsidP="005E3A39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Макет для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Logging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EF050A9" w14:textId="77777777" w:rsidR="005E3A39" w:rsidRP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макет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%d</w:t>
      </w:r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дату та час,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%p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%c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категорія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логу,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</w:t>
      </w:r>
      <w:proofErr w:type="gram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C{</w:t>
      </w:r>
      <w:proofErr w:type="gramEnd"/>
      <w:r w:rsidRPr="005E3A39">
        <w:rPr>
          <w:rFonts w:ascii="Times New Roman" w:hAnsi="Times New Roman" w:cs="Times New Roman"/>
          <w:b/>
          <w:bCs/>
          <w:sz w:val="28"/>
          <w:szCs w:val="28"/>
        </w:rPr>
        <w:t>1}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(перше слово),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%m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%n</w:t>
      </w:r>
      <w:r w:rsidRPr="005E3A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14:paraId="34530A6F" w14:textId="77777777" w:rsidR="005E3A39" w:rsidRPr="005E3A39" w:rsidRDefault="005E3A39" w:rsidP="005E3A39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Консольний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апендер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ConsoleAppender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FFBE45E" w14:textId="77777777" w:rsidR="005E3A39" w:rsidRP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налаштовуємо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макет та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активуємо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.</w:t>
      </w:r>
    </w:p>
    <w:p w14:paraId="2D74EC60" w14:textId="77777777" w:rsidR="005E3A39" w:rsidRPr="005E3A39" w:rsidRDefault="005E3A39" w:rsidP="005E3A39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апендерів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кореневого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логера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5368C4" w14:textId="77777777" w:rsidR="005E3A39" w:rsidRP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MyAppender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кореневого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логера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.</w:t>
      </w:r>
    </w:p>
    <w:p w14:paraId="68E6EF48" w14:textId="77777777" w:rsidR="005E3A39" w:rsidRPr="005E3A39" w:rsidRDefault="005E3A39" w:rsidP="005E3A39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5E3A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EB98C3" w14:textId="2A01F792" w:rsid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Викликаємо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E3A39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INFO.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оброблено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всіма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доданими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апендерами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.</w:t>
      </w:r>
    </w:p>
    <w:p w14:paraId="2883664B" w14:textId="77777777" w:rsidR="005E3A39" w:rsidRPr="005E3A39" w:rsidRDefault="005E3A39" w:rsidP="005E3A39">
      <w:pPr>
        <w:pStyle w:val="a8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250333A" w14:textId="77777777" w:rsidR="005E3A39" w:rsidRPr="005E3A39" w:rsidRDefault="005E3A39" w:rsidP="005E3A39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5E3A3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встановлюєте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конфігурацію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додаєте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апендери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логуєте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відображено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визначаєте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у </w:t>
      </w:r>
      <w:r w:rsidRPr="005E3A39">
        <w:rPr>
          <w:rFonts w:ascii="Times New Roman" w:hAnsi="Times New Roman" w:cs="Times New Roman"/>
          <w:b/>
          <w:bCs/>
          <w:sz w:val="28"/>
          <w:szCs w:val="28"/>
        </w:rPr>
        <w:t>log4j.properties</w:t>
      </w:r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E3A39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5E3A39">
        <w:rPr>
          <w:rFonts w:ascii="Times New Roman" w:hAnsi="Times New Roman" w:cs="Times New Roman"/>
          <w:sz w:val="28"/>
          <w:szCs w:val="28"/>
        </w:rPr>
        <w:t>).</w:t>
      </w:r>
    </w:p>
    <w:p w14:paraId="2C5B0E29" w14:textId="015228F4" w:rsidR="005E3A39" w:rsidRDefault="005E3A39" w:rsidP="00E77FF2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9C61F" w14:textId="2DB5580A" w:rsidR="005E3A39" w:rsidRPr="005E3A39" w:rsidRDefault="005E3A39" w:rsidP="005E3A3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E3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Створюємо власне доповнення</w:t>
      </w:r>
    </w:p>
    <w:p w14:paraId="729237EA" w14:textId="14D9B0B2" w:rsidR="00E77FF2" w:rsidRDefault="0077726B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726B">
        <w:rPr>
          <w:rFonts w:ascii="Times New Roman" w:hAnsi="Times New Roman" w:cs="Times New Roman"/>
          <w:b/>
          <w:bCs/>
          <w:sz w:val="28"/>
          <w:szCs w:val="28"/>
        </w:rPr>
        <w:t>MyAppender.java</w:t>
      </w:r>
      <w:r w:rsidRPr="0077726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визначили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апендер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Log4j</w:t>
      </w:r>
      <w:r w:rsidR="00E77FF2" w:rsidRPr="00E77FF2">
        <w:rPr>
          <w:rFonts w:ascii="Times New Roman" w:hAnsi="Times New Roman" w:cs="Times New Roman"/>
          <w:sz w:val="28"/>
          <w:szCs w:val="28"/>
        </w:rPr>
        <w:t>.</w:t>
      </w:r>
    </w:p>
    <w:p w14:paraId="194CA958" w14:textId="2B46E2D5" w:rsidR="0077726B" w:rsidRDefault="00E77FF2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7F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CA4E9B" wp14:editId="0E364D9A">
            <wp:extent cx="5973009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26B">
        <w:rPr>
          <w:rFonts w:ascii="Times New Roman" w:hAnsi="Times New Roman" w:cs="Times New Roman"/>
          <w:sz w:val="28"/>
          <w:szCs w:val="28"/>
        </w:rPr>
        <w:br w:type="page"/>
      </w:r>
    </w:p>
    <w:p w14:paraId="1BDEC0F3" w14:textId="77777777" w:rsidR="0077726B" w:rsidRPr="0077726B" w:rsidRDefault="0077726B" w:rsidP="0077726B">
      <w:pPr>
        <w:pStyle w:val="a8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26B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proofErr w:type="spellStart"/>
      <w:r w:rsidRPr="0077726B">
        <w:rPr>
          <w:rFonts w:ascii="Times New Roman" w:hAnsi="Times New Roman" w:cs="Times New Roman"/>
          <w:b/>
          <w:bCs/>
          <w:sz w:val="28"/>
          <w:szCs w:val="28"/>
        </w:rPr>
        <w:t>мплементація</w:t>
      </w:r>
      <w:proofErr w:type="spellEnd"/>
      <w:r w:rsidRPr="00777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b/>
          <w:bCs/>
          <w:sz w:val="28"/>
          <w:szCs w:val="28"/>
        </w:rPr>
        <w:t>інтерфейсу</w:t>
      </w:r>
      <w:proofErr w:type="spellEnd"/>
      <w:r w:rsidRPr="00777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b/>
          <w:bCs/>
          <w:sz w:val="28"/>
          <w:szCs w:val="28"/>
        </w:rPr>
        <w:t>Appender</w:t>
      </w:r>
      <w:proofErr w:type="spellEnd"/>
      <w:r w:rsidRPr="007772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CF8E0" w14:textId="77777777" w:rsidR="0077726B" w:rsidRPr="0077726B" w:rsidRDefault="0077726B" w:rsidP="0077726B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26B">
        <w:rPr>
          <w:rFonts w:ascii="Times New Roman" w:hAnsi="Times New Roman" w:cs="Times New Roman"/>
          <w:b/>
          <w:bCs/>
          <w:sz w:val="28"/>
          <w:szCs w:val="28"/>
        </w:rPr>
        <w:t>MyAppender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b/>
          <w:bCs/>
          <w:sz w:val="28"/>
          <w:szCs w:val="28"/>
        </w:rPr>
        <w:t>Appender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26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77726B">
        <w:rPr>
          <w:rFonts w:ascii="Times New Roman" w:hAnsi="Times New Roman" w:cs="Times New Roman"/>
          <w:sz w:val="28"/>
          <w:szCs w:val="28"/>
        </w:rPr>
        <w:t>.</w:t>
      </w:r>
    </w:p>
    <w:p w14:paraId="7C7A5A5D" w14:textId="7E5C5395" w:rsidR="00E77FF2" w:rsidRDefault="00E77FF2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7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7F845" wp14:editId="16216C2C">
            <wp:extent cx="6480175" cy="54781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803" w14:textId="56AC4E38" w:rsidR="0077726B" w:rsidRDefault="0077726B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1A019" w14:textId="77777777" w:rsidR="0077726B" w:rsidRDefault="0077726B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84684E" w14:textId="4143059E" w:rsidR="00E77FF2" w:rsidRDefault="00E77FF2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7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D4247" wp14:editId="7764C464">
            <wp:extent cx="6480175" cy="4941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FAEA" w14:textId="77777777" w:rsidR="00E77FF2" w:rsidRPr="00687F99" w:rsidRDefault="00E77FF2" w:rsidP="00E77FF2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0C1985" w14:textId="77777777" w:rsidR="00645E9B" w:rsidRPr="002072C2" w:rsidRDefault="00645E9B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  <w:lang w:val="uk-UA"/>
        </w:rPr>
      </w:pPr>
    </w:p>
    <w:p w14:paraId="0B3BC329" w14:textId="381FC02D" w:rsidR="00645E9B" w:rsidRPr="0077726B" w:rsidRDefault="0077726B" w:rsidP="0077726B">
      <w:pPr>
        <w:pStyle w:val="a7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77726B">
        <w:rPr>
          <w:b/>
          <w:bCs/>
          <w:sz w:val="28"/>
          <w:szCs w:val="28"/>
        </w:rPr>
        <w:t xml:space="preserve">Метод </w:t>
      </w:r>
      <w:proofErr w:type="spellStart"/>
      <w:r w:rsidRPr="0077726B">
        <w:rPr>
          <w:b/>
          <w:bCs/>
          <w:sz w:val="28"/>
          <w:szCs w:val="28"/>
        </w:rPr>
        <w:t>doAppend</w:t>
      </w:r>
      <w:proofErr w:type="spellEnd"/>
      <w:r w:rsidRPr="0077726B">
        <w:rPr>
          <w:b/>
          <w:bCs/>
          <w:sz w:val="28"/>
          <w:szCs w:val="28"/>
        </w:rPr>
        <w:t>:</w:t>
      </w:r>
    </w:p>
    <w:p w14:paraId="351C43F5" w14:textId="4431131F" w:rsidR="0077726B" w:rsidRPr="00C31F47" w:rsidRDefault="0077726B" w:rsidP="0077726B">
      <w:pPr>
        <w:pStyle w:val="a7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sz w:val="28"/>
          <w:szCs w:val="28"/>
          <w:lang w:val="uk-UA"/>
        </w:rPr>
      </w:pPr>
      <w:proofErr w:type="spellStart"/>
      <w:r>
        <w:rPr>
          <w:rFonts w:ascii="Segoe UI" w:hAnsi="Segoe UI" w:cs="Segoe UI"/>
          <w:color w:val="374151"/>
        </w:rPr>
        <w:t>Цей</w:t>
      </w:r>
      <w:proofErr w:type="spellEnd"/>
      <w:r>
        <w:rPr>
          <w:rFonts w:ascii="Segoe UI" w:hAnsi="Segoe UI" w:cs="Segoe UI"/>
          <w:color w:val="374151"/>
        </w:rPr>
        <w:t xml:space="preserve"> метод </w:t>
      </w:r>
      <w:proofErr w:type="spellStart"/>
      <w:r>
        <w:rPr>
          <w:rFonts w:ascii="Segoe UI" w:hAnsi="Segoe UI" w:cs="Segoe UI"/>
          <w:color w:val="374151"/>
        </w:rPr>
        <w:t>викликається</w:t>
      </w:r>
      <w:proofErr w:type="spellEnd"/>
      <w:r>
        <w:rPr>
          <w:rFonts w:ascii="Segoe UI" w:hAnsi="Segoe UI" w:cs="Segoe UI"/>
          <w:color w:val="374151"/>
        </w:rPr>
        <w:t xml:space="preserve"> при кожному </w:t>
      </w:r>
      <w:proofErr w:type="spellStart"/>
      <w:r>
        <w:rPr>
          <w:rFonts w:ascii="Segoe UI" w:hAnsi="Segoe UI" w:cs="Segoe UI"/>
          <w:color w:val="374151"/>
        </w:rPr>
        <w:t>логуванні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події</w:t>
      </w:r>
      <w:proofErr w:type="spellEnd"/>
      <w:r>
        <w:rPr>
          <w:rFonts w:ascii="Segoe UI" w:hAnsi="Segoe UI" w:cs="Segoe UI"/>
          <w:color w:val="374151"/>
        </w:rPr>
        <w:t xml:space="preserve">. У </w:t>
      </w:r>
      <w:proofErr w:type="spellStart"/>
      <w:r>
        <w:rPr>
          <w:rFonts w:ascii="Segoe UI" w:hAnsi="Segoe UI" w:cs="Segoe UI"/>
          <w:color w:val="374151"/>
        </w:rPr>
        <w:t>вашому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випадку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він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виводить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повідомлення</w:t>
      </w:r>
      <w:proofErr w:type="spellEnd"/>
      <w:r>
        <w:rPr>
          <w:rFonts w:ascii="Segoe UI" w:hAnsi="Segoe UI" w:cs="Segoe UI"/>
          <w:color w:val="374151"/>
        </w:rPr>
        <w:t xml:space="preserve"> на консоль разом з текстом "</w:t>
      </w:r>
      <w:proofErr w:type="spellStart"/>
      <w:r>
        <w:rPr>
          <w:rFonts w:ascii="Segoe UI" w:hAnsi="Segoe UI" w:cs="Segoe UI"/>
          <w:color w:val="374151"/>
        </w:rPr>
        <w:t>MyAppender</w:t>
      </w:r>
      <w:proofErr w:type="spellEnd"/>
      <w:r>
        <w:rPr>
          <w:rFonts w:ascii="Segoe UI" w:hAnsi="Segoe UI" w:cs="Segoe UI"/>
          <w:color w:val="374151"/>
        </w:rPr>
        <w:t xml:space="preserve">:" та текстом </w:t>
      </w:r>
      <w:proofErr w:type="spellStart"/>
      <w:r>
        <w:rPr>
          <w:rFonts w:ascii="Segoe UI" w:hAnsi="Segoe UI" w:cs="Segoe UI"/>
          <w:color w:val="374151"/>
        </w:rPr>
        <w:t>логування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DF1C02A" w14:textId="64EFAF47" w:rsidR="0077726B" w:rsidRDefault="0077726B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A242802" w14:textId="77777777" w:rsidR="00645E9B" w:rsidRPr="002072C2" w:rsidRDefault="00645E9B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  <w:lang w:val="uk-UA"/>
        </w:rPr>
      </w:pPr>
    </w:p>
    <w:p w14:paraId="6E660A69" w14:textId="77777777" w:rsidR="00645E9B" w:rsidRPr="002072C2" w:rsidRDefault="00645E9B" w:rsidP="00844B99">
      <w:pPr>
        <w:pStyle w:val="2"/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9" w:name="_Toc59407671"/>
      <w:bookmarkStart w:id="20" w:name="_Toc152897534"/>
      <w:bookmarkStart w:id="21" w:name="_Toc153516887"/>
      <w:r w:rsidRPr="002072C2">
        <w:rPr>
          <w:rFonts w:asciiTheme="minorHAnsi" w:hAnsiTheme="minorHAnsi" w:cstheme="minorHAnsi"/>
          <w:b/>
          <w:bCs/>
          <w:color w:val="auto"/>
          <w:sz w:val="28"/>
          <w:szCs w:val="28"/>
        </w:rPr>
        <w:t>ВИСНОВКИ</w:t>
      </w:r>
      <w:bookmarkEnd w:id="19"/>
      <w:bookmarkEnd w:id="20"/>
      <w:bookmarkEnd w:id="21"/>
    </w:p>
    <w:p w14:paraId="5BAA416C" w14:textId="77777777" w:rsidR="00645E9B" w:rsidRPr="002072C2" w:rsidRDefault="00645E9B" w:rsidP="00844B99">
      <w:pPr>
        <w:spacing w:line="360" w:lineRule="auto"/>
        <w:jc w:val="both"/>
        <w:rPr>
          <w:lang w:val="uk-UA"/>
        </w:rPr>
      </w:pPr>
    </w:p>
    <w:p w14:paraId="2D9CC000" w14:textId="77777777" w:rsidR="00645E9B" w:rsidRPr="002072C2" w:rsidRDefault="00645E9B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iCs/>
          <w:sz w:val="28"/>
          <w:szCs w:val="28"/>
          <w:lang w:val="uk-UA"/>
        </w:rPr>
      </w:pPr>
      <w:r w:rsidRPr="002072C2">
        <w:rPr>
          <w:sz w:val="28"/>
          <w:szCs w:val="28"/>
          <w:lang w:val="uk-UA"/>
        </w:rPr>
        <w:t>У цій курсовій роботі я розібрав тему «</w:t>
      </w:r>
      <w:r w:rsidR="006637E4" w:rsidRPr="002072C2">
        <w:rPr>
          <w:iCs/>
          <w:sz w:val="28"/>
          <w:szCs w:val="28"/>
          <w:lang w:val="uk-UA"/>
        </w:rPr>
        <w:t>Розробка додатку ,,Текстовий квест,,</w:t>
      </w:r>
      <w:r w:rsidRPr="002072C2">
        <w:rPr>
          <w:iCs/>
          <w:sz w:val="28"/>
          <w:szCs w:val="28"/>
          <w:lang w:val="uk-UA"/>
        </w:rPr>
        <w:t xml:space="preserve">». У </w:t>
      </w:r>
      <w:r w:rsidR="006637E4" w:rsidRPr="002072C2">
        <w:rPr>
          <w:iCs/>
          <w:sz w:val="28"/>
          <w:szCs w:val="28"/>
          <w:lang w:val="uk-UA"/>
        </w:rPr>
        <w:t xml:space="preserve">першому розділі я описав та розібрав види текстового квесту та надав їх </w:t>
      </w:r>
      <w:proofErr w:type="spellStart"/>
      <w:r w:rsidR="006637E4" w:rsidRPr="002072C2">
        <w:rPr>
          <w:iCs/>
          <w:sz w:val="28"/>
          <w:szCs w:val="28"/>
          <w:lang w:val="uk-UA"/>
        </w:rPr>
        <w:t>прикалади</w:t>
      </w:r>
      <w:proofErr w:type="spellEnd"/>
      <w:r w:rsidR="006637E4" w:rsidRPr="002072C2">
        <w:rPr>
          <w:iCs/>
          <w:sz w:val="28"/>
          <w:szCs w:val="28"/>
          <w:lang w:val="uk-UA"/>
        </w:rPr>
        <w:t xml:space="preserve"> та найближчі сьогоденні аналоги. Далі ,після постановки задачі, я розповів про основні засади та принципи дії парадигми MVC, про основні плюси мови </w:t>
      </w:r>
      <w:proofErr w:type="spellStart"/>
      <w:r w:rsidR="006637E4" w:rsidRPr="002072C2">
        <w:rPr>
          <w:iCs/>
          <w:sz w:val="28"/>
          <w:szCs w:val="28"/>
          <w:lang w:val="uk-UA"/>
        </w:rPr>
        <w:t>Java</w:t>
      </w:r>
      <w:proofErr w:type="spellEnd"/>
      <w:r w:rsidR="006637E4" w:rsidRPr="002072C2">
        <w:rPr>
          <w:iCs/>
          <w:sz w:val="28"/>
          <w:szCs w:val="28"/>
          <w:lang w:val="uk-UA"/>
        </w:rPr>
        <w:t xml:space="preserve">, та її графічну бібліотеку </w:t>
      </w:r>
      <w:proofErr w:type="spellStart"/>
      <w:r w:rsidR="006637E4" w:rsidRPr="002072C2">
        <w:rPr>
          <w:iCs/>
          <w:sz w:val="28"/>
          <w:szCs w:val="28"/>
          <w:lang w:val="uk-UA"/>
        </w:rPr>
        <w:t>JavaFX</w:t>
      </w:r>
      <w:proofErr w:type="spellEnd"/>
      <w:r w:rsidR="006637E4" w:rsidRPr="002072C2">
        <w:rPr>
          <w:iCs/>
          <w:sz w:val="28"/>
          <w:szCs w:val="28"/>
          <w:lang w:val="uk-UA"/>
        </w:rPr>
        <w:t xml:space="preserve">, тобто розповів про все, що потрібно для створення програми такого типу. У практичній частині я завдяки скріншотам свого </w:t>
      </w:r>
      <w:proofErr w:type="spellStart"/>
      <w:r w:rsidR="006637E4" w:rsidRPr="002072C2">
        <w:rPr>
          <w:iCs/>
          <w:sz w:val="28"/>
          <w:szCs w:val="28"/>
          <w:lang w:val="uk-UA"/>
        </w:rPr>
        <w:t>проєкту</w:t>
      </w:r>
      <w:proofErr w:type="spellEnd"/>
      <w:r w:rsidR="006637E4" w:rsidRPr="002072C2">
        <w:rPr>
          <w:iCs/>
          <w:sz w:val="28"/>
          <w:szCs w:val="28"/>
          <w:lang w:val="uk-UA"/>
        </w:rPr>
        <w:t xml:space="preserve"> показав як написана та влаштована програма. Розроблений додаток муже слугувати макетом або шаблоном для тих, хто тільки починає свій шлях у створенні ігор, оскільки її функціонал простий та не має в собі якісь поглибленні знання. </w:t>
      </w:r>
    </w:p>
    <w:p w14:paraId="717E8BD3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1EC716F7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56C8B834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6D4F7EC0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1DBE801E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3045B5D2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7D5D1898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77858137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57BB20E0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40E921FE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4AC9E756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3EBCB4D2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6871A950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6B7957C6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29292E7B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2BE8FFB9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24A72A49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3C0DF056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7DC9E775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iCs/>
          <w:sz w:val="28"/>
          <w:szCs w:val="28"/>
          <w:lang w:val="uk-UA"/>
        </w:rPr>
      </w:pPr>
    </w:p>
    <w:p w14:paraId="45C17A00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b/>
          <w:iCs/>
          <w:sz w:val="28"/>
          <w:szCs w:val="28"/>
          <w:lang w:val="uk-UA"/>
        </w:rPr>
      </w:pPr>
      <w:r w:rsidRPr="002072C2">
        <w:rPr>
          <w:b/>
          <w:iCs/>
          <w:sz w:val="28"/>
          <w:szCs w:val="28"/>
          <w:lang w:val="uk-UA"/>
        </w:rPr>
        <w:t>ПЕРЕЛІК ВИКОРИСТАНИХ ДЖЕРЕЛ</w:t>
      </w:r>
    </w:p>
    <w:p w14:paraId="2A722DA4" w14:textId="77777777" w:rsidR="006637E4" w:rsidRPr="002072C2" w:rsidRDefault="006637E4" w:rsidP="00844B99">
      <w:pPr>
        <w:pStyle w:val="a7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2072C2">
        <w:rPr>
          <w:sz w:val="28"/>
          <w:szCs w:val="28"/>
          <w:lang w:val="uk-UA"/>
        </w:rPr>
        <w:t xml:space="preserve">Документація </w:t>
      </w:r>
      <w:proofErr w:type="spellStart"/>
      <w:r w:rsidRPr="002072C2">
        <w:rPr>
          <w:sz w:val="28"/>
          <w:szCs w:val="28"/>
          <w:lang w:val="uk-UA"/>
        </w:rPr>
        <w:t>Java</w:t>
      </w:r>
      <w:proofErr w:type="spellEnd"/>
      <w:r w:rsidRPr="002072C2">
        <w:rPr>
          <w:sz w:val="28"/>
          <w:szCs w:val="28"/>
          <w:lang w:val="uk-UA"/>
        </w:rPr>
        <w:t xml:space="preserve"> 21 </w:t>
      </w:r>
      <w:hyperlink r:id="rId13" w:history="1">
        <w:r w:rsidRPr="002072C2">
          <w:rPr>
            <w:rStyle w:val="ab"/>
            <w:color w:val="auto"/>
            <w:sz w:val="28"/>
            <w:szCs w:val="28"/>
            <w:lang w:val="uk-UA"/>
          </w:rPr>
          <w:t>https://docs.oracle.com/en/java/javase/21/</w:t>
        </w:r>
      </w:hyperlink>
    </w:p>
    <w:p w14:paraId="794DA5AC" w14:textId="77777777" w:rsidR="006637E4" w:rsidRPr="002072C2" w:rsidRDefault="006637E4" w:rsidP="00844B99">
      <w:pPr>
        <w:pStyle w:val="a7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2072C2">
        <w:rPr>
          <w:sz w:val="28"/>
          <w:szCs w:val="28"/>
          <w:lang w:val="uk-UA"/>
        </w:rPr>
        <w:t xml:space="preserve">Стаття </w:t>
      </w:r>
      <w:proofErr w:type="spellStart"/>
      <w:r w:rsidRPr="002072C2">
        <w:rPr>
          <w:sz w:val="28"/>
          <w:szCs w:val="28"/>
          <w:lang w:val="uk-UA"/>
        </w:rPr>
        <w:t>JavaFX</w:t>
      </w:r>
      <w:proofErr w:type="spellEnd"/>
      <w:r w:rsidRPr="002072C2">
        <w:rPr>
          <w:sz w:val="28"/>
          <w:szCs w:val="28"/>
          <w:lang w:val="uk-UA"/>
        </w:rPr>
        <w:t xml:space="preserve"> </w:t>
      </w:r>
      <w:hyperlink r:id="rId14" w:history="1">
        <w:r w:rsidRPr="002072C2">
          <w:rPr>
            <w:rStyle w:val="ab"/>
            <w:color w:val="auto"/>
            <w:sz w:val="28"/>
            <w:szCs w:val="28"/>
            <w:lang w:val="uk-UA"/>
          </w:rPr>
          <w:t>https://javarush.com/groups/posts/2560-vvedenie-v-java-fx</w:t>
        </w:r>
      </w:hyperlink>
    </w:p>
    <w:p w14:paraId="32D9A10F" w14:textId="77777777" w:rsidR="006637E4" w:rsidRPr="002072C2" w:rsidRDefault="006637E4" w:rsidP="00844B99">
      <w:pPr>
        <w:pStyle w:val="a7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2072C2">
        <w:rPr>
          <w:sz w:val="28"/>
          <w:szCs w:val="28"/>
          <w:lang w:val="uk-UA"/>
        </w:rPr>
        <w:t xml:space="preserve">Сайт зі статтями </w:t>
      </w:r>
      <w:proofErr w:type="spellStart"/>
      <w:r w:rsidRPr="002072C2">
        <w:rPr>
          <w:sz w:val="28"/>
          <w:szCs w:val="28"/>
          <w:lang w:val="uk-UA"/>
        </w:rPr>
        <w:t>Metanit</w:t>
      </w:r>
      <w:proofErr w:type="spellEnd"/>
      <w:r w:rsidRPr="002072C2">
        <w:rPr>
          <w:lang w:val="uk-UA"/>
        </w:rPr>
        <w:t xml:space="preserve">  </w:t>
      </w:r>
      <w:hyperlink r:id="rId15" w:history="1">
        <w:r w:rsidRPr="002072C2">
          <w:rPr>
            <w:rStyle w:val="ab"/>
            <w:color w:val="auto"/>
            <w:sz w:val="28"/>
            <w:szCs w:val="28"/>
            <w:lang w:val="uk-UA"/>
          </w:rPr>
          <w:t>https://metanit.com/</w:t>
        </w:r>
      </w:hyperlink>
    </w:p>
    <w:p w14:paraId="620493BD" w14:textId="77777777" w:rsidR="006637E4" w:rsidRPr="002072C2" w:rsidRDefault="006637E4" w:rsidP="00844B99">
      <w:pPr>
        <w:pStyle w:val="a7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2072C2">
        <w:rPr>
          <w:sz w:val="28"/>
          <w:szCs w:val="28"/>
          <w:lang w:val="uk-UA"/>
        </w:rPr>
        <w:t xml:space="preserve">Стаття </w:t>
      </w:r>
      <w:proofErr w:type="spellStart"/>
      <w:r w:rsidRPr="002072C2">
        <w:rPr>
          <w:sz w:val="28"/>
          <w:szCs w:val="28"/>
          <w:lang w:val="uk-UA"/>
        </w:rPr>
        <w:t>JavaFX</w:t>
      </w:r>
      <w:proofErr w:type="spellEnd"/>
      <w:r w:rsidRPr="002072C2">
        <w:rPr>
          <w:sz w:val="28"/>
          <w:szCs w:val="28"/>
          <w:lang w:val="uk-UA"/>
        </w:rPr>
        <w:t xml:space="preserve"> https://docs.oracle.com/javafx/2/get_started/hello_world.htm</w:t>
      </w:r>
    </w:p>
    <w:p w14:paraId="64A4AAF3" w14:textId="77777777" w:rsidR="006637E4" w:rsidRPr="002072C2" w:rsidRDefault="006637E4" w:rsidP="00844B99">
      <w:pPr>
        <w:pStyle w:val="a7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sz w:val="28"/>
          <w:szCs w:val="28"/>
          <w:lang w:val="uk-UA"/>
        </w:rPr>
      </w:pPr>
    </w:p>
    <w:p w14:paraId="1C3F1EB2" w14:textId="77777777" w:rsidR="00BB4834" w:rsidRPr="002072C2" w:rsidRDefault="00BB4834" w:rsidP="00844B99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  <w:lang w:val="uk-UA"/>
        </w:rPr>
      </w:pPr>
    </w:p>
    <w:p w14:paraId="3C895427" w14:textId="77777777" w:rsidR="00C26EC7" w:rsidRPr="002072C2" w:rsidRDefault="00C26EC7" w:rsidP="00844B99">
      <w:pPr>
        <w:pStyle w:val="a7"/>
        <w:shd w:val="clear" w:color="auto" w:fill="FFFFFF"/>
        <w:spacing w:before="0" w:beforeAutospacing="0" w:after="240" w:afterAutospacing="0" w:line="360" w:lineRule="auto"/>
        <w:jc w:val="center"/>
        <w:rPr>
          <w:sz w:val="28"/>
          <w:szCs w:val="28"/>
          <w:lang w:val="uk-UA"/>
        </w:rPr>
      </w:pPr>
    </w:p>
    <w:sectPr w:rsidR="00C26EC7" w:rsidRPr="002072C2" w:rsidSect="004E4258">
      <w:foot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56A9" w14:textId="77777777" w:rsidR="00C54109" w:rsidRDefault="00C54109" w:rsidP="00BA6CFB">
      <w:pPr>
        <w:spacing w:after="0" w:line="240" w:lineRule="auto"/>
      </w:pPr>
      <w:r>
        <w:separator/>
      </w:r>
    </w:p>
  </w:endnote>
  <w:endnote w:type="continuationSeparator" w:id="0">
    <w:p w14:paraId="0A9C82E8" w14:textId="77777777" w:rsidR="00C54109" w:rsidRDefault="00C54109" w:rsidP="00BA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263435"/>
      <w:docPartObj>
        <w:docPartGallery w:val="Page Numbers (Bottom of Page)"/>
        <w:docPartUnique/>
      </w:docPartObj>
    </w:sdtPr>
    <w:sdtEndPr/>
    <w:sdtContent>
      <w:p w14:paraId="099BC1CF" w14:textId="77777777" w:rsidR="00B12478" w:rsidRDefault="00B124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7E4">
          <w:rPr>
            <w:noProof/>
          </w:rPr>
          <w:t>2</w:t>
        </w:r>
        <w:r>
          <w:fldChar w:fldCharType="end"/>
        </w:r>
      </w:p>
    </w:sdtContent>
  </w:sdt>
  <w:p w14:paraId="3766E64F" w14:textId="77777777" w:rsidR="00B12478" w:rsidRDefault="00B124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8735" w14:textId="77777777" w:rsidR="00C54109" w:rsidRDefault="00C54109" w:rsidP="00BA6CFB">
      <w:pPr>
        <w:spacing w:after="0" w:line="240" w:lineRule="auto"/>
      </w:pPr>
      <w:r>
        <w:separator/>
      </w:r>
    </w:p>
  </w:footnote>
  <w:footnote w:type="continuationSeparator" w:id="0">
    <w:p w14:paraId="57627628" w14:textId="77777777" w:rsidR="00C54109" w:rsidRDefault="00C54109" w:rsidP="00BA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A5E"/>
    <w:multiLevelType w:val="hybridMultilevel"/>
    <w:tmpl w:val="8036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F72"/>
    <w:multiLevelType w:val="hybridMultilevel"/>
    <w:tmpl w:val="FABA5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6AE9"/>
    <w:multiLevelType w:val="hybridMultilevel"/>
    <w:tmpl w:val="7AAE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2E2C"/>
    <w:multiLevelType w:val="multilevel"/>
    <w:tmpl w:val="F8A68F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F135F"/>
    <w:multiLevelType w:val="multilevel"/>
    <w:tmpl w:val="9988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94326"/>
    <w:multiLevelType w:val="multilevel"/>
    <w:tmpl w:val="B2F867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C446D"/>
    <w:multiLevelType w:val="multilevel"/>
    <w:tmpl w:val="BC22EC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36F5A"/>
    <w:multiLevelType w:val="multilevel"/>
    <w:tmpl w:val="5642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F3376"/>
    <w:multiLevelType w:val="multilevel"/>
    <w:tmpl w:val="CD5A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B24A4"/>
    <w:multiLevelType w:val="multilevel"/>
    <w:tmpl w:val="AE22D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35038"/>
    <w:multiLevelType w:val="hybridMultilevel"/>
    <w:tmpl w:val="96BC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93AD9"/>
    <w:multiLevelType w:val="multilevel"/>
    <w:tmpl w:val="B784F2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7E600D"/>
    <w:multiLevelType w:val="hybridMultilevel"/>
    <w:tmpl w:val="4E384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E9074B"/>
    <w:multiLevelType w:val="multilevel"/>
    <w:tmpl w:val="0BF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3831F6"/>
    <w:multiLevelType w:val="multilevel"/>
    <w:tmpl w:val="D48827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5B3D88"/>
    <w:multiLevelType w:val="hybridMultilevel"/>
    <w:tmpl w:val="9B62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9181F"/>
    <w:multiLevelType w:val="hybridMultilevel"/>
    <w:tmpl w:val="269E0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F1B20"/>
    <w:multiLevelType w:val="hybridMultilevel"/>
    <w:tmpl w:val="9A42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41AA5"/>
    <w:multiLevelType w:val="multilevel"/>
    <w:tmpl w:val="E20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8D37B3"/>
    <w:multiLevelType w:val="hybridMultilevel"/>
    <w:tmpl w:val="2EAE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B48FA"/>
    <w:multiLevelType w:val="multilevel"/>
    <w:tmpl w:val="AE52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27D1D"/>
    <w:multiLevelType w:val="multilevel"/>
    <w:tmpl w:val="14F0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B756E"/>
    <w:multiLevelType w:val="hybridMultilevel"/>
    <w:tmpl w:val="9D64B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B39FD"/>
    <w:multiLevelType w:val="hybridMultilevel"/>
    <w:tmpl w:val="B5786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120E4"/>
    <w:multiLevelType w:val="multilevel"/>
    <w:tmpl w:val="13C84D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8D4D9F"/>
    <w:multiLevelType w:val="multilevel"/>
    <w:tmpl w:val="15CC77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7C0E6C"/>
    <w:multiLevelType w:val="hybridMultilevel"/>
    <w:tmpl w:val="E976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56E5A"/>
    <w:multiLevelType w:val="multilevel"/>
    <w:tmpl w:val="8772C1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7B144B"/>
    <w:multiLevelType w:val="multilevel"/>
    <w:tmpl w:val="80549C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B3610"/>
    <w:multiLevelType w:val="multilevel"/>
    <w:tmpl w:val="776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FE6949"/>
    <w:multiLevelType w:val="hybridMultilevel"/>
    <w:tmpl w:val="E4CE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30"/>
  </w:num>
  <w:num w:numId="5">
    <w:abstractNumId w:val="1"/>
  </w:num>
  <w:num w:numId="6">
    <w:abstractNumId w:val="12"/>
  </w:num>
  <w:num w:numId="7">
    <w:abstractNumId w:val="15"/>
  </w:num>
  <w:num w:numId="8">
    <w:abstractNumId w:val="10"/>
  </w:num>
  <w:num w:numId="9">
    <w:abstractNumId w:val="26"/>
  </w:num>
  <w:num w:numId="10">
    <w:abstractNumId w:val="0"/>
  </w:num>
  <w:num w:numId="11">
    <w:abstractNumId w:val="17"/>
  </w:num>
  <w:num w:numId="12">
    <w:abstractNumId w:val="21"/>
  </w:num>
  <w:num w:numId="13">
    <w:abstractNumId w:val="9"/>
  </w:num>
  <w:num w:numId="14">
    <w:abstractNumId w:val="11"/>
  </w:num>
  <w:num w:numId="15">
    <w:abstractNumId w:val="25"/>
  </w:num>
  <w:num w:numId="16">
    <w:abstractNumId w:val="5"/>
  </w:num>
  <w:num w:numId="17">
    <w:abstractNumId w:val="3"/>
  </w:num>
  <w:num w:numId="18">
    <w:abstractNumId w:val="28"/>
  </w:num>
  <w:num w:numId="19">
    <w:abstractNumId w:val="24"/>
  </w:num>
  <w:num w:numId="20">
    <w:abstractNumId w:val="6"/>
  </w:num>
  <w:num w:numId="21">
    <w:abstractNumId w:val="14"/>
  </w:num>
  <w:num w:numId="22">
    <w:abstractNumId w:val="27"/>
  </w:num>
  <w:num w:numId="23">
    <w:abstractNumId w:val="22"/>
  </w:num>
  <w:num w:numId="24">
    <w:abstractNumId w:val="8"/>
  </w:num>
  <w:num w:numId="25">
    <w:abstractNumId w:val="18"/>
  </w:num>
  <w:num w:numId="26">
    <w:abstractNumId w:val="20"/>
  </w:num>
  <w:num w:numId="27">
    <w:abstractNumId w:val="7"/>
  </w:num>
  <w:num w:numId="28">
    <w:abstractNumId w:val="13"/>
  </w:num>
  <w:num w:numId="29">
    <w:abstractNumId w:val="4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6F"/>
    <w:rsid w:val="00067A28"/>
    <w:rsid w:val="00067B62"/>
    <w:rsid w:val="000A4760"/>
    <w:rsid w:val="001123B8"/>
    <w:rsid w:val="001227C5"/>
    <w:rsid w:val="001668F7"/>
    <w:rsid w:val="001B5863"/>
    <w:rsid w:val="001B788D"/>
    <w:rsid w:val="001D20CD"/>
    <w:rsid w:val="00204B75"/>
    <w:rsid w:val="002072C2"/>
    <w:rsid w:val="00207AC6"/>
    <w:rsid w:val="0024470B"/>
    <w:rsid w:val="00250FE8"/>
    <w:rsid w:val="002877C5"/>
    <w:rsid w:val="002A34AD"/>
    <w:rsid w:val="002A77AB"/>
    <w:rsid w:val="002F68B1"/>
    <w:rsid w:val="00307A19"/>
    <w:rsid w:val="00334270"/>
    <w:rsid w:val="00384C6F"/>
    <w:rsid w:val="003A5E2B"/>
    <w:rsid w:val="004236B6"/>
    <w:rsid w:val="004637FC"/>
    <w:rsid w:val="004C5102"/>
    <w:rsid w:val="004E37AF"/>
    <w:rsid w:val="004E4258"/>
    <w:rsid w:val="005010C1"/>
    <w:rsid w:val="00520821"/>
    <w:rsid w:val="005A06EA"/>
    <w:rsid w:val="005E3A39"/>
    <w:rsid w:val="00634593"/>
    <w:rsid w:val="00645E9B"/>
    <w:rsid w:val="006637E4"/>
    <w:rsid w:val="00687F99"/>
    <w:rsid w:val="006903FF"/>
    <w:rsid w:val="00696889"/>
    <w:rsid w:val="006A7A0F"/>
    <w:rsid w:val="006F12A4"/>
    <w:rsid w:val="00743F95"/>
    <w:rsid w:val="00760ABA"/>
    <w:rsid w:val="00764134"/>
    <w:rsid w:val="0077726B"/>
    <w:rsid w:val="00791A7C"/>
    <w:rsid w:val="007C3375"/>
    <w:rsid w:val="007F0D35"/>
    <w:rsid w:val="00844B99"/>
    <w:rsid w:val="00856051"/>
    <w:rsid w:val="00856D42"/>
    <w:rsid w:val="00890609"/>
    <w:rsid w:val="008A5632"/>
    <w:rsid w:val="008F0577"/>
    <w:rsid w:val="0092530D"/>
    <w:rsid w:val="00974913"/>
    <w:rsid w:val="00980F07"/>
    <w:rsid w:val="00981C39"/>
    <w:rsid w:val="0098371E"/>
    <w:rsid w:val="00990C1F"/>
    <w:rsid w:val="009A2040"/>
    <w:rsid w:val="00A7052A"/>
    <w:rsid w:val="00A7082C"/>
    <w:rsid w:val="00AF231F"/>
    <w:rsid w:val="00AF7091"/>
    <w:rsid w:val="00B12478"/>
    <w:rsid w:val="00B50E15"/>
    <w:rsid w:val="00B52704"/>
    <w:rsid w:val="00B7016B"/>
    <w:rsid w:val="00BA5806"/>
    <w:rsid w:val="00BA6CFB"/>
    <w:rsid w:val="00BB4834"/>
    <w:rsid w:val="00BD5B12"/>
    <w:rsid w:val="00C26EC7"/>
    <w:rsid w:val="00C31F47"/>
    <w:rsid w:val="00C54109"/>
    <w:rsid w:val="00CA0185"/>
    <w:rsid w:val="00CA4AD5"/>
    <w:rsid w:val="00CD19DD"/>
    <w:rsid w:val="00CD53DF"/>
    <w:rsid w:val="00D057EA"/>
    <w:rsid w:val="00D5314C"/>
    <w:rsid w:val="00DA6669"/>
    <w:rsid w:val="00DC7401"/>
    <w:rsid w:val="00DD4C58"/>
    <w:rsid w:val="00DF2187"/>
    <w:rsid w:val="00E77FF2"/>
    <w:rsid w:val="00E81717"/>
    <w:rsid w:val="00E95C11"/>
    <w:rsid w:val="00F60D3E"/>
    <w:rsid w:val="00F71CC1"/>
    <w:rsid w:val="00F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2B5B"/>
  <w15:chartTrackingRefBased/>
  <w15:docId w15:val="{ECA1C252-F2E6-49DD-82C4-BA8B4A48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E9B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6A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E9B"/>
    <w:pPr>
      <w:keepNext/>
      <w:keepLines/>
      <w:suppressAutoHyphen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6CFB"/>
  </w:style>
  <w:style w:type="paragraph" w:styleId="a5">
    <w:name w:val="footer"/>
    <w:basedOn w:val="a"/>
    <w:link w:val="a6"/>
    <w:uiPriority w:val="99"/>
    <w:unhideWhenUsed/>
    <w:rsid w:val="00BA6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6CFB"/>
  </w:style>
  <w:style w:type="paragraph" w:styleId="a7">
    <w:name w:val="Normal (Web)"/>
    <w:basedOn w:val="a"/>
    <w:uiPriority w:val="99"/>
    <w:unhideWhenUsed/>
    <w:rsid w:val="001B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7082C"/>
    <w:pPr>
      <w:ind w:left="720"/>
      <w:contextualSpacing/>
    </w:pPr>
  </w:style>
  <w:style w:type="character" w:customStyle="1" w:styleId="a9">
    <w:name w:val="Заголовок Знак"/>
    <w:basedOn w:val="a0"/>
    <w:link w:val="aa"/>
    <w:qFormat/>
    <w:rsid w:val="002F68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a">
    <w:name w:val="Title"/>
    <w:basedOn w:val="a"/>
    <w:next w:val="a"/>
    <w:link w:val="a9"/>
    <w:qFormat/>
    <w:rsid w:val="002F68B1"/>
    <w:pPr>
      <w:suppressAutoHyphens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11">
    <w:name w:val="Заголовок Знак1"/>
    <w:basedOn w:val="a0"/>
    <w:uiPriority w:val="10"/>
    <w:rsid w:val="002F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3">
    <w:name w:val="Light List Accent 3"/>
    <w:basedOn w:val="a1"/>
    <w:uiPriority w:val="61"/>
    <w:rsid w:val="00645E9B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qFormat/>
    <w:rsid w:val="00645E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45E9B"/>
    <w:rPr>
      <w:rFonts w:asciiTheme="majorHAnsi" w:eastAsiaTheme="majorEastAsia" w:hAnsiTheme="majorHAnsi" w:cstheme="majorBidi"/>
      <w:caps/>
      <w:color w:val="2E74B5" w:themeColor="accent1" w:themeShade="BF"/>
      <w:lang w:val="uk-UA"/>
    </w:rPr>
  </w:style>
  <w:style w:type="character" w:styleId="ab">
    <w:name w:val="Hyperlink"/>
    <w:basedOn w:val="a0"/>
    <w:uiPriority w:val="99"/>
    <w:unhideWhenUsed/>
    <w:rsid w:val="006637E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44B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4B9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844B9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6A7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A7A0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01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E77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3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58092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6112117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947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845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53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1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97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400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168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917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030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631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229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2195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675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64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408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6768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0624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915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81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69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569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957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897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17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9645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14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559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732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7627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882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02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53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01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3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javase/2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com/groups/posts/2560-vvedenie-v-java-f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C6B1-6431-4660-8DDB-5EE217C7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22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ITFUTURE_Teacher1</cp:lastModifiedBy>
  <cp:revision>4</cp:revision>
  <dcterms:created xsi:type="dcterms:W3CDTF">2023-12-12T07:11:00Z</dcterms:created>
  <dcterms:modified xsi:type="dcterms:W3CDTF">2023-12-15T09:21:00Z</dcterms:modified>
</cp:coreProperties>
</file>