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A967" w14:textId="648BF8E9" w:rsidR="0026391E" w:rsidRPr="00BE5B6E" w:rsidRDefault="0026391E" w:rsidP="0026391E">
      <w:pPr>
        <w:jc w:val="center"/>
        <w:rPr>
          <w:rFonts w:ascii="Arial" w:hAnsi="Arial" w:cs="Arial"/>
          <w:bCs/>
          <w:sz w:val="22"/>
          <w:szCs w:val="22"/>
          <w:u w:val="single"/>
          <w:lang w:val="fr-FR"/>
        </w:rPr>
      </w:pPr>
      <w:r w:rsidRPr="00BE5B6E">
        <w:rPr>
          <w:rFonts w:ascii="Arial" w:hAnsi="Arial" w:cs="Arial"/>
          <w:bCs/>
          <w:sz w:val="22"/>
          <w:szCs w:val="22"/>
          <w:u w:val="single"/>
          <w:lang w:val="fr-FR"/>
        </w:rPr>
        <w:t>Survey questionnaire</w:t>
      </w:r>
    </w:p>
    <w:p w14:paraId="38AC706B" w14:textId="77777777" w:rsidR="0026391E" w:rsidRDefault="0026391E" w:rsidP="00764919">
      <w:pPr>
        <w:rPr>
          <w:rFonts w:ascii="Arial" w:hAnsi="Arial" w:cs="Arial"/>
          <w:bCs/>
          <w:sz w:val="22"/>
          <w:szCs w:val="22"/>
          <w:highlight w:val="yellow"/>
          <w:lang w:val="fr-FR"/>
        </w:rPr>
      </w:pPr>
    </w:p>
    <w:p w14:paraId="38607A5E" w14:textId="77777777" w:rsidR="00B60E12" w:rsidRDefault="00B60E12" w:rsidP="00764919">
      <w:pPr>
        <w:rPr>
          <w:rFonts w:ascii="Arial" w:hAnsi="Arial" w:cs="Arial"/>
          <w:bCs/>
          <w:sz w:val="22"/>
          <w:szCs w:val="22"/>
          <w:highlight w:val="yellow"/>
          <w:lang w:val="fr-FR"/>
        </w:rPr>
      </w:pPr>
    </w:p>
    <w:p w14:paraId="28F935EE" w14:textId="12DF4007" w:rsidR="00B60E12" w:rsidRPr="00B60E12" w:rsidRDefault="00B60E12" w:rsidP="00B60E12">
      <w:pPr>
        <w:rPr>
          <w:rFonts w:ascii="Arial" w:hAnsi="Arial" w:cs="Arial"/>
          <w:bCs/>
          <w:color w:val="FF0000"/>
          <w:sz w:val="22"/>
          <w:szCs w:val="22"/>
          <w:lang w:val="fr-FR"/>
        </w:rPr>
      </w:pPr>
      <w:r w:rsidRPr="00B60E12">
        <w:rPr>
          <w:rFonts w:ascii="Arial" w:hAnsi="Arial" w:cs="Arial"/>
          <w:bCs/>
          <w:color w:val="FF0000"/>
          <w:sz w:val="22"/>
          <w:szCs w:val="22"/>
          <w:lang w:val="fr-FR"/>
        </w:rPr>
        <w:t xml:space="preserve">E0. Country. </w:t>
      </w:r>
    </w:p>
    <w:p w14:paraId="5E7441B5" w14:textId="1F286C79" w:rsidR="00B60E12" w:rsidRPr="00B60E12" w:rsidRDefault="00B60E12" w:rsidP="00B60E12">
      <w:pPr>
        <w:pStyle w:val="ListParagraph"/>
        <w:numPr>
          <w:ilvl w:val="0"/>
          <w:numId w:val="78"/>
        </w:numPr>
        <w:spacing w:after="0" w:line="240" w:lineRule="auto"/>
        <w:rPr>
          <w:rFonts w:ascii="Arial" w:hAnsi="Arial" w:cs="Arial"/>
          <w:bCs/>
          <w:color w:val="FF0000"/>
        </w:rPr>
      </w:pPr>
      <w:r w:rsidRPr="00B60E12">
        <w:rPr>
          <w:rFonts w:ascii="Arial" w:hAnsi="Arial" w:cs="Arial"/>
          <w:bCs/>
          <w:color w:val="FF0000"/>
        </w:rPr>
        <w:t>Germany</w:t>
      </w:r>
    </w:p>
    <w:p w14:paraId="1C4B0D79" w14:textId="761AEC0E" w:rsidR="00B60E12" w:rsidRPr="00B60E12" w:rsidRDefault="00B60E12" w:rsidP="00B60E12">
      <w:pPr>
        <w:pStyle w:val="ListParagraph"/>
        <w:numPr>
          <w:ilvl w:val="0"/>
          <w:numId w:val="78"/>
        </w:numPr>
        <w:spacing w:after="0" w:line="240" w:lineRule="auto"/>
        <w:rPr>
          <w:rFonts w:ascii="Arial" w:hAnsi="Arial" w:cs="Arial"/>
          <w:bCs/>
          <w:color w:val="FF0000"/>
        </w:rPr>
      </w:pPr>
      <w:proofErr w:type="spellStart"/>
      <w:r w:rsidRPr="00B60E12">
        <w:rPr>
          <w:rFonts w:ascii="Arial" w:hAnsi="Arial" w:cs="Arial"/>
          <w:bCs/>
          <w:color w:val="FF0000"/>
        </w:rPr>
        <w:t>Italy</w:t>
      </w:r>
      <w:proofErr w:type="spellEnd"/>
    </w:p>
    <w:p w14:paraId="598A2D95" w14:textId="6A722D9C" w:rsidR="00B60E12" w:rsidRPr="00B60E12" w:rsidRDefault="00B60E12" w:rsidP="00B60E12">
      <w:pPr>
        <w:pStyle w:val="ListParagraph"/>
        <w:numPr>
          <w:ilvl w:val="0"/>
          <w:numId w:val="78"/>
        </w:numPr>
        <w:spacing w:after="0" w:line="240" w:lineRule="auto"/>
        <w:rPr>
          <w:rFonts w:ascii="Arial" w:hAnsi="Arial" w:cs="Arial"/>
          <w:bCs/>
          <w:color w:val="FF0000"/>
        </w:rPr>
      </w:pPr>
      <w:proofErr w:type="spellStart"/>
      <w:r w:rsidRPr="00B60E12">
        <w:rPr>
          <w:rFonts w:ascii="Arial" w:hAnsi="Arial" w:cs="Arial"/>
          <w:bCs/>
          <w:color w:val="FF0000"/>
        </w:rPr>
        <w:t>Netherlands</w:t>
      </w:r>
      <w:proofErr w:type="spellEnd"/>
    </w:p>
    <w:p w14:paraId="4BB523E3" w14:textId="77777777" w:rsidR="00B60E12" w:rsidRPr="00B60E12" w:rsidRDefault="00B60E12" w:rsidP="00B60E12">
      <w:pPr>
        <w:rPr>
          <w:rFonts w:ascii="Arial" w:hAnsi="Arial" w:cs="Arial"/>
          <w:bCs/>
          <w:highlight w:val="yellow"/>
        </w:rPr>
      </w:pPr>
    </w:p>
    <w:p w14:paraId="5F616C12" w14:textId="77777777" w:rsidR="00B60E12" w:rsidRDefault="00B60E12" w:rsidP="00764919">
      <w:pPr>
        <w:rPr>
          <w:rFonts w:ascii="Arial" w:hAnsi="Arial" w:cs="Arial"/>
          <w:bCs/>
          <w:sz w:val="22"/>
          <w:szCs w:val="22"/>
          <w:highlight w:val="yellow"/>
          <w:lang w:val="fr-FR"/>
        </w:rPr>
      </w:pPr>
    </w:p>
    <w:p w14:paraId="54C9D3EE" w14:textId="13BE629E" w:rsidR="00B60E12" w:rsidRPr="008F1626" w:rsidRDefault="00B60E12" w:rsidP="00764919">
      <w:pPr>
        <w:rPr>
          <w:rFonts w:ascii="Arial" w:hAnsi="Arial" w:cs="Arial"/>
          <w:bCs/>
          <w:color w:val="FF0000"/>
          <w:sz w:val="22"/>
          <w:szCs w:val="22"/>
        </w:rPr>
      </w:pPr>
      <w:r w:rsidRPr="008F1626">
        <w:rPr>
          <w:rFonts w:ascii="Arial" w:hAnsi="Arial" w:cs="Arial"/>
          <w:bCs/>
          <w:color w:val="FF0000"/>
          <w:sz w:val="22"/>
          <w:szCs w:val="22"/>
        </w:rPr>
        <w:t>GENDER AND AGE – USE STANDARDIZED QUESTIONS</w:t>
      </w:r>
    </w:p>
    <w:tbl>
      <w:tblPr>
        <w:tblStyle w:val="TableGrid"/>
        <w:tblW w:w="9209" w:type="dxa"/>
        <w:tblLook w:val="04A0" w:firstRow="1" w:lastRow="0" w:firstColumn="1" w:lastColumn="0" w:noHBand="0" w:noVBand="1"/>
      </w:tblPr>
      <w:tblGrid>
        <w:gridCol w:w="669"/>
        <w:gridCol w:w="8540"/>
      </w:tblGrid>
      <w:tr w:rsidR="00347E5F" w:rsidRPr="00393AA4" w14:paraId="5922A596" w14:textId="77777777" w:rsidTr="00347E5F">
        <w:tc>
          <w:tcPr>
            <w:tcW w:w="669" w:type="dxa"/>
          </w:tcPr>
          <w:p w14:paraId="001FA09D" w14:textId="77777777" w:rsidR="00347E5F" w:rsidRPr="00B60E12" w:rsidRDefault="00347E5F" w:rsidP="00F63080">
            <w:pPr>
              <w:rPr>
                <w:rFonts w:ascii="Arial" w:hAnsi="Arial" w:cs="Arial"/>
              </w:rPr>
            </w:pPr>
            <w:r w:rsidRPr="00B60E12">
              <w:rPr>
                <w:rFonts w:ascii="Arial" w:hAnsi="Arial" w:cs="Arial"/>
              </w:rPr>
              <w:t>E.1</w:t>
            </w:r>
          </w:p>
        </w:tc>
        <w:tc>
          <w:tcPr>
            <w:tcW w:w="8540" w:type="dxa"/>
          </w:tcPr>
          <w:p w14:paraId="5DB88190" w14:textId="212AD003" w:rsidR="00347E5F" w:rsidRPr="00B60E12" w:rsidRDefault="00347E5F" w:rsidP="00F63080">
            <w:pPr>
              <w:rPr>
                <w:rFonts w:ascii="Arial" w:hAnsi="Arial" w:cs="Arial"/>
                <w:b/>
                <w:bCs/>
                <w:color w:val="FF0000"/>
                <w:lang w:val="en-US"/>
              </w:rPr>
            </w:pPr>
            <w:r w:rsidRPr="00B60E12">
              <w:rPr>
                <w:rFonts w:ascii="Arial" w:hAnsi="Arial" w:cs="Arial"/>
                <w:b/>
                <w:bCs/>
                <w:color w:val="FF0000"/>
                <w:lang w:val="en-US"/>
              </w:rPr>
              <w:t>SC</w:t>
            </w:r>
          </w:p>
          <w:p w14:paraId="58614515" w14:textId="3AFB820A" w:rsidR="00347E5F" w:rsidRPr="00B60E12" w:rsidRDefault="00347E5F" w:rsidP="00F63080">
            <w:pPr>
              <w:rPr>
                <w:rFonts w:ascii="Arial" w:hAnsi="Arial" w:cs="Arial"/>
                <w:lang w:val="en-US"/>
              </w:rPr>
            </w:pPr>
            <w:r w:rsidRPr="00B60E12">
              <w:rPr>
                <w:rFonts w:ascii="Arial" w:hAnsi="Arial" w:cs="Arial"/>
                <w:lang w:val="en-US"/>
              </w:rPr>
              <w:t>Are you?</w:t>
            </w:r>
          </w:p>
          <w:p w14:paraId="26A40A41" w14:textId="77777777" w:rsidR="00347E5F" w:rsidRPr="00B60E12" w:rsidRDefault="00347E5F" w:rsidP="00F63080">
            <w:pPr>
              <w:rPr>
                <w:rFonts w:ascii="Arial" w:hAnsi="Arial" w:cs="Arial"/>
                <w:lang w:val="en-US"/>
              </w:rPr>
            </w:pPr>
          </w:p>
          <w:p w14:paraId="7E2A1662" w14:textId="77777777" w:rsidR="00347E5F" w:rsidRPr="00B60E12" w:rsidRDefault="00347E5F" w:rsidP="00F63080">
            <w:pPr>
              <w:pStyle w:val="ListParagraph"/>
              <w:numPr>
                <w:ilvl w:val="0"/>
                <w:numId w:val="61"/>
              </w:numPr>
              <w:spacing w:after="0" w:line="240" w:lineRule="auto"/>
              <w:rPr>
                <w:rFonts w:ascii="Arial" w:hAnsi="Arial" w:cs="Arial"/>
                <w:lang w:val="en-US"/>
              </w:rPr>
            </w:pPr>
            <w:r w:rsidRPr="00B60E12">
              <w:rPr>
                <w:rFonts w:ascii="Arial" w:hAnsi="Arial" w:cs="Arial"/>
                <w:lang w:val="en-US"/>
              </w:rPr>
              <w:t>Male</w:t>
            </w:r>
          </w:p>
          <w:p w14:paraId="2FA9A557" w14:textId="77777777" w:rsidR="00347E5F" w:rsidRDefault="00347E5F" w:rsidP="00F63080">
            <w:pPr>
              <w:pStyle w:val="ListParagraph"/>
              <w:numPr>
                <w:ilvl w:val="0"/>
                <w:numId w:val="61"/>
              </w:numPr>
              <w:spacing w:after="0" w:line="240" w:lineRule="auto"/>
              <w:rPr>
                <w:rFonts w:ascii="Arial" w:hAnsi="Arial" w:cs="Arial"/>
                <w:lang w:val="en-US"/>
              </w:rPr>
            </w:pPr>
            <w:r w:rsidRPr="00B60E12">
              <w:rPr>
                <w:rFonts w:ascii="Arial" w:hAnsi="Arial" w:cs="Arial"/>
                <w:lang w:val="en-US"/>
              </w:rPr>
              <w:t>Female</w:t>
            </w:r>
          </w:p>
          <w:p w14:paraId="70868E63" w14:textId="1CD005ED" w:rsidR="00347E5F" w:rsidRDefault="00347E5F" w:rsidP="00F63080">
            <w:pPr>
              <w:pStyle w:val="ListParagraph"/>
              <w:numPr>
                <w:ilvl w:val="0"/>
                <w:numId w:val="61"/>
              </w:numPr>
              <w:spacing w:after="0" w:line="240" w:lineRule="auto"/>
              <w:rPr>
                <w:rFonts w:ascii="Arial" w:hAnsi="Arial" w:cs="Arial"/>
                <w:lang w:val="en-US"/>
              </w:rPr>
            </w:pPr>
            <w:r>
              <w:rPr>
                <w:rFonts w:ascii="Arial" w:hAnsi="Arial" w:cs="Arial"/>
                <w:lang w:val="en-US"/>
              </w:rPr>
              <w:t>Another gender</w:t>
            </w:r>
          </w:p>
          <w:p w14:paraId="168D0AC3" w14:textId="410D513F" w:rsidR="00347E5F" w:rsidRPr="00B60E12" w:rsidRDefault="00347E5F" w:rsidP="00F63080">
            <w:pPr>
              <w:pStyle w:val="ListParagraph"/>
              <w:numPr>
                <w:ilvl w:val="0"/>
                <w:numId w:val="61"/>
              </w:numPr>
              <w:spacing w:after="0" w:line="240" w:lineRule="auto"/>
              <w:rPr>
                <w:rFonts w:ascii="Arial" w:hAnsi="Arial" w:cs="Arial"/>
                <w:lang w:val="en-US"/>
              </w:rPr>
            </w:pPr>
            <w:r>
              <w:rPr>
                <w:rFonts w:ascii="Arial" w:hAnsi="Arial" w:cs="Arial"/>
                <w:lang w:val="en-US"/>
              </w:rPr>
              <w:t xml:space="preserve">Prefer not to </w:t>
            </w:r>
            <w:proofErr w:type="gramStart"/>
            <w:r>
              <w:rPr>
                <w:rFonts w:ascii="Arial" w:hAnsi="Arial" w:cs="Arial"/>
                <w:lang w:val="en-US"/>
              </w:rPr>
              <w:t>answer</w:t>
            </w:r>
            <w:proofErr w:type="gramEnd"/>
          </w:p>
          <w:p w14:paraId="0D021BB7" w14:textId="77777777" w:rsidR="00347E5F" w:rsidRPr="00B60E12" w:rsidRDefault="00347E5F" w:rsidP="00F63080">
            <w:pPr>
              <w:rPr>
                <w:rFonts w:ascii="Arial" w:hAnsi="Arial" w:cs="Arial"/>
                <w:lang w:val="en-US"/>
              </w:rPr>
            </w:pPr>
          </w:p>
        </w:tc>
      </w:tr>
      <w:tr w:rsidR="00347E5F" w:rsidRPr="00393AA4" w14:paraId="40390C23" w14:textId="77777777" w:rsidTr="00347E5F">
        <w:tc>
          <w:tcPr>
            <w:tcW w:w="669" w:type="dxa"/>
          </w:tcPr>
          <w:p w14:paraId="21374B07" w14:textId="77777777" w:rsidR="00347E5F" w:rsidRPr="00B60E12" w:rsidRDefault="00347E5F" w:rsidP="00F63080">
            <w:pPr>
              <w:rPr>
                <w:rFonts w:ascii="Arial" w:hAnsi="Arial" w:cs="Arial"/>
              </w:rPr>
            </w:pPr>
            <w:r w:rsidRPr="00B60E12">
              <w:rPr>
                <w:rFonts w:ascii="Arial" w:hAnsi="Arial" w:cs="Arial"/>
              </w:rPr>
              <w:t>E.2</w:t>
            </w:r>
          </w:p>
        </w:tc>
        <w:tc>
          <w:tcPr>
            <w:tcW w:w="8540" w:type="dxa"/>
          </w:tcPr>
          <w:p w14:paraId="3AD1524B" w14:textId="77581BE1" w:rsidR="00347E5F" w:rsidRPr="00B60E12" w:rsidRDefault="005243FA" w:rsidP="00F63080">
            <w:pPr>
              <w:rPr>
                <w:rFonts w:ascii="Arial" w:hAnsi="Arial" w:cs="Arial"/>
                <w:b/>
                <w:bCs/>
                <w:color w:val="FF0000"/>
                <w:lang w:val="en-US"/>
              </w:rPr>
            </w:pPr>
            <w:r w:rsidRPr="00BB2471">
              <w:rPr>
                <w:rFonts w:ascii="Arial" w:hAnsi="Arial" w:cs="Arial"/>
                <w:b/>
                <w:bCs/>
                <w:color w:val="FF0000"/>
                <w:lang w:val="en-US"/>
              </w:rPr>
              <w:t>OE NUM BOX – RANGE 1 TO 99</w:t>
            </w:r>
            <w:r w:rsidR="00347E5F" w:rsidRPr="00BB2471">
              <w:rPr>
                <w:rFonts w:ascii="Arial" w:hAnsi="Arial" w:cs="Arial"/>
                <w:b/>
                <w:bCs/>
                <w:color w:val="FF0000"/>
                <w:lang w:val="en-US"/>
              </w:rPr>
              <w:t xml:space="preserve"> –</w:t>
            </w:r>
            <w:r w:rsidR="00347E5F">
              <w:rPr>
                <w:rFonts w:ascii="Arial" w:hAnsi="Arial" w:cs="Arial"/>
                <w:b/>
                <w:bCs/>
                <w:color w:val="FF0000"/>
                <w:lang w:val="en-US"/>
              </w:rPr>
              <w:t xml:space="preserve"> STOP INTER IF E2 &lt; </w:t>
            </w:r>
            <w:proofErr w:type="gramStart"/>
            <w:r w:rsidR="00347E5F">
              <w:rPr>
                <w:rFonts w:ascii="Arial" w:hAnsi="Arial" w:cs="Arial"/>
                <w:b/>
                <w:bCs/>
                <w:color w:val="FF0000"/>
                <w:lang w:val="en-US"/>
              </w:rPr>
              <w:t>18</w:t>
            </w:r>
            <w:proofErr w:type="gramEnd"/>
          </w:p>
          <w:p w14:paraId="614615B8" w14:textId="027AC482" w:rsidR="00347E5F" w:rsidRDefault="00347E5F" w:rsidP="00F63080">
            <w:pPr>
              <w:rPr>
                <w:rFonts w:ascii="Arial" w:hAnsi="Arial" w:cs="Arial"/>
                <w:lang w:val="en-US"/>
              </w:rPr>
            </w:pPr>
            <w:r>
              <w:rPr>
                <w:rFonts w:ascii="Arial" w:hAnsi="Arial" w:cs="Arial"/>
                <w:lang w:val="en-US"/>
              </w:rPr>
              <w:t>What is your age?</w:t>
            </w:r>
          </w:p>
          <w:p w14:paraId="198741F1" w14:textId="77777777" w:rsidR="00347E5F" w:rsidRDefault="00347E5F" w:rsidP="00F63080">
            <w:pPr>
              <w:rPr>
                <w:rFonts w:ascii="Arial" w:hAnsi="Arial" w:cs="Arial"/>
                <w:lang w:val="en-US"/>
              </w:rPr>
            </w:pPr>
          </w:p>
          <w:p w14:paraId="385BCCFF" w14:textId="551B5E4C" w:rsidR="00347E5F" w:rsidRPr="00B60E12" w:rsidRDefault="00347E5F" w:rsidP="00B60E12">
            <w:pPr>
              <w:rPr>
                <w:rFonts w:ascii="Arial" w:hAnsi="Arial" w:cs="Arial"/>
                <w:lang w:val="en-US"/>
              </w:rPr>
            </w:pPr>
            <w:r w:rsidRPr="00B60E12">
              <w:rPr>
                <w:rFonts w:ascii="Arial" w:hAnsi="Arial" w:cs="Arial"/>
                <w:lang w:val="en-US"/>
              </w:rPr>
              <w:t>/__/ years old</w:t>
            </w:r>
          </w:p>
          <w:p w14:paraId="58BC2D4D" w14:textId="77777777" w:rsidR="00347E5F" w:rsidRPr="00B60E12" w:rsidRDefault="00347E5F" w:rsidP="00F63080">
            <w:pPr>
              <w:rPr>
                <w:rFonts w:ascii="Arial" w:hAnsi="Arial" w:cs="Arial"/>
                <w:lang w:val="en-US"/>
              </w:rPr>
            </w:pPr>
          </w:p>
        </w:tc>
      </w:tr>
      <w:tr w:rsidR="00347E5F" w:rsidRPr="00393AA4" w14:paraId="73DE7858" w14:textId="77777777" w:rsidTr="00347E5F">
        <w:tc>
          <w:tcPr>
            <w:tcW w:w="669" w:type="dxa"/>
          </w:tcPr>
          <w:p w14:paraId="59ABC2F3" w14:textId="318290E6" w:rsidR="00347E5F" w:rsidRPr="00B60E12" w:rsidRDefault="00347E5F" w:rsidP="00F63080">
            <w:pPr>
              <w:rPr>
                <w:rFonts w:ascii="Arial" w:hAnsi="Arial" w:cs="Arial"/>
              </w:rPr>
            </w:pPr>
            <w:r>
              <w:rPr>
                <w:rFonts w:ascii="Arial" w:hAnsi="Arial" w:cs="Arial"/>
              </w:rPr>
              <w:t>E.7</w:t>
            </w:r>
          </w:p>
        </w:tc>
        <w:tc>
          <w:tcPr>
            <w:tcW w:w="8540" w:type="dxa"/>
          </w:tcPr>
          <w:p w14:paraId="7AE229C8" w14:textId="3752452E" w:rsidR="00347E5F" w:rsidRPr="00347E5F" w:rsidRDefault="00347E5F" w:rsidP="00F63080">
            <w:pPr>
              <w:rPr>
                <w:rFonts w:ascii="Arial" w:hAnsi="Arial" w:cs="Arial"/>
                <w:b/>
                <w:color w:val="FF0000"/>
                <w:lang w:val="en-US"/>
              </w:rPr>
            </w:pPr>
            <w:r w:rsidRPr="00347E5F">
              <w:rPr>
                <w:rFonts w:ascii="Arial" w:hAnsi="Arial" w:cs="Arial"/>
                <w:b/>
                <w:color w:val="FF0000"/>
                <w:lang w:val="en-US"/>
              </w:rPr>
              <w:t xml:space="preserve">TEST VIDEO – </w:t>
            </w:r>
            <w:r w:rsidRPr="005243FA">
              <w:rPr>
                <w:rFonts w:ascii="Arial" w:hAnsi="Arial" w:cs="Arial"/>
                <w:b/>
                <w:color w:val="FF0000"/>
                <w:lang w:val="en-US"/>
              </w:rPr>
              <w:t xml:space="preserve">STOP INTER IF CODE </w:t>
            </w:r>
            <w:r w:rsidR="00EA56EC" w:rsidRPr="005243FA">
              <w:rPr>
                <w:rFonts w:ascii="Arial" w:hAnsi="Arial" w:cs="Arial"/>
                <w:b/>
                <w:color w:val="FF0000"/>
                <w:lang w:val="en-US"/>
              </w:rPr>
              <w:t>2 (strawberry and bell ring) IS NOT SELECTED</w:t>
            </w:r>
            <w:r w:rsidR="001079C8">
              <w:rPr>
                <w:rFonts w:ascii="Arial" w:hAnsi="Arial" w:cs="Arial"/>
                <w:b/>
                <w:color w:val="FF0000"/>
                <w:lang w:val="en-US"/>
              </w:rPr>
              <w:t xml:space="preserve"> – </w:t>
            </w:r>
            <w:r w:rsidR="001079C8" w:rsidRPr="001079C8">
              <w:rPr>
                <w:rFonts w:ascii="Arial" w:hAnsi="Arial" w:cs="Arial"/>
                <w:b/>
                <w:color w:val="FF0000"/>
                <w:highlight w:val="yellow"/>
                <w:lang w:val="en-US"/>
              </w:rPr>
              <w:t>RANDOMIZE ITEMS 1 TO 5</w:t>
            </w:r>
          </w:p>
          <w:p w14:paraId="05C80FC6" w14:textId="7AED40F6" w:rsidR="00347E5F" w:rsidRDefault="00347E5F" w:rsidP="00F63080">
            <w:pPr>
              <w:rPr>
                <w:rFonts w:ascii="Arial" w:hAnsi="Arial" w:cs="Arial"/>
                <w:bCs/>
                <w:lang w:val="en-US"/>
              </w:rPr>
            </w:pPr>
            <w:r w:rsidRPr="00B60E12">
              <w:rPr>
                <w:rFonts w:ascii="Arial" w:hAnsi="Arial" w:cs="Arial"/>
                <w:bCs/>
                <w:lang w:val="en-US"/>
              </w:rPr>
              <w:t>We have videos to be presented in the survey, so this question is to test if your video player is working well. Please watch the video carefully and answer the question below.</w:t>
            </w:r>
          </w:p>
          <w:p w14:paraId="33627EB4" w14:textId="77777777" w:rsidR="00347E5F" w:rsidRPr="00B60E12" w:rsidRDefault="00347E5F" w:rsidP="00F63080">
            <w:pPr>
              <w:rPr>
                <w:rFonts w:ascii="Arial" w:hAnsi="Arial" w:cs="Arial"/>
                <w:bCs/>
                <w:lang w:val="en-US"/>
              </w:rPr>
            </w:pPr>
          </w:p>
          <w:p w14:paraId="1E4DEAE0" w14:textId="77777777" w:rsidR="00347E5F" w:rsidRPr="00B60E12" w:rsidRDefault="00347E5F" w:rsidP="00F63080">
            <w:pPr>
              <w:rPr>
                <w:rFonts w:ascii="Arial" w:hAnsi="Arial" w:cs="Arial"/>
                <w:bCs/>
                <w:lang w:val="en-US"/>
              </w:rPr>
            </w:pPr>
            <w:r w:rsidRPr="00B60E12">
              <w:rPr>
                <w:rFonts w:ascii="Arial" w:hAnsi="Arial" w:cs="Arial"/>
                <w:bCs/>
                <w:lang w:val="en-US"/>
              </w:rPr>
              <w:t>Click the "play" button to start the video.</w:t>
            </w:r>
          </w:p>
          <w:p w14:paraId="42D46A68" w14:textId="77777777" w:rsidR="00347E5F" w:rsidRPr="00B60E12" w:rsidRDefault="00347E5F" w:rsidP="00F63080">
            <w:pPr>
              <w:rPr>
                <w:rFonts w:ascii="Arial" w:hAnsi="Arial" w:cs="Arial"/>
                <w:bCs/>
                <w:lang w:val="en-US"/>
              </w:rPr>
            </w:pPr>
          </w:p>
          <w:p w14:paraId="7D859C36" w14:textId="76EC1DB6" w:rsidR="00347E5F" w:rsidRPr="00B60E12" w:rsidRDefault="00347E5F" w:rsidP="00F63080">
            <w:pPr>
              <w:rPr>
                <w:rFonts w:ascii="Arial" w:hAnsi="Arial" w:cs="Arial"/>
                <w:bCs/>
                <w:lang w:val="en-US"/>
              </w:rPr>
            </w:pPr>
            <w:r w:rsidRPr="00B60E12">
              <w:rPr>
                <w:rFonts w:ascii="Arial" w:hAnsi="Arial" w:cs="Arial"/>
                <w:bCs/>
                <w:lang w:val="en-US"/>
              </w:rPr>
              <w:t>What do you see and hear in the video?</w:t>
            </w:r>
          </w:p>
          <w:p w14:paraId="4518A37D" w14:textId="29279512" w:rsidR="00347E5F" w:rsidRPr="00B60E12" w:rsidRDefault="00347E5F" w:rsidP="00F63080">
            <w:pPr>
              <w:rPr>
                <w:rFonts w:ascii="Arial" w:hAnsi="Arial" w:cs="Arial"/>
                <w:bCs/>
                <w:i/>
                <w:iCs/>
                <w:lang w:val="en-US"/>
              </w:rPr>
            </w:pPr>
            <w:r w:rsidRPr="00B60E12">
              <w:rPr>
                <w:rFonts w:ascii="Arial" w:hAnsi="Arial" w:cs="Arial"/>
                <w:bCs/>
                <w:i/>
                <w:iCs/>
                <w:lang w:val="en-US"/>
              </w:rPr>
              <w:t>Please select one option only.</w:t>
            </w:r>
          </w:p>
          <w:p w14:paraId="70149123" w14:textId="77777777" w:rsidR="00347E5F" w:rsidRDefault="00347E5F" w:rsidP="00F63080">
            <w:pPr>
              <w:rPr>
                <w:rFonts w:ascii="Arial" w:hAnsi="Arial" w:cs="Arial"/>
                <w:bCs/>
                <w:lang w:val="en-US"/>
              </w:rPr>
            </w:pPr>
          </w:p>
          <w:p w14:paraId="0E7B727C" w14:textId="598856F3" w:rsidR="00347E5F" w:rsidRDefault="00347E5F" w:rsidP="00B60E12">
            <w:pPr>
              <w:pStyle w:val="ListParagraph"/>
              <w:numPr>
                <w:ilvl w:val="0"/>
                <w:numId w:val="80"/>
              </w:numPr>
              <w:rPr>
                <w:rFonts w:ascii="Arial" w:hAnsi="Arial" w:cs="Arial"/>
                <w:bCs/>
              </w:rPr>
            </w:pPr>
            <w:r>
              <w:rPr>
                <w:rFonts w:ascii="Arial" w:hAnsi="Arial" w:cs="Arial"/>
                <w:bCs/>
              </w:rPr>
              <w:t xml:space="preserve">Cat </w:t>
            </w:r>
            <w:proofErr w:type="spellStart"/>
            <w:r>
              <w:rPr>
                <w:rFonts w:ascii="Arial" w:hAnsi="Arial" w:cs="Arial"/>
                <w:bCs/>
              </w:rPr>
              <w:t>Meow</w:t>
            </w:r>
            <w:proofErr w:type="spellEnd"/>
            <w:r>
              <w:rPr>
                <w:rFonts w:ascii="Arial" w:hAnsi="Arial" w:cs="Arial"/>
                <w:bCs/>
              </w:rPr>
              <w:t xml:space="preserve"> and </w:t>
            </w:r>
            <w:proofErr w:type="spellStart"/>
            <w:r>
              <w:rPr>
                <w:rFonts w:ascii="Arial" w:hAnsi="Arial" w:cs="Arial"/>
                <w:bCs/>
              </w:rPr>
              <w:t>Elephant</w:t>
            </w:r>
            <w:proofErr w:type="spellEnd"/>
          </w:p>
          <w:p w14:paraId="6DF3D864" w14:textId="2F567679" w:rsidR="00347E5F" w:rsidRDefault="00347E5F" w:rsidP="00B60E12">
            <w:pPr>
              <w:pStyle w:val="ListParagraph"/>
              <w:numPr>
                <w:ilvl w:val="0"/>
                <w:numId w:val="80"/>
              </w:numPr>
              <w:rPr>
                <w:rFonts w:ascii="Arial" w:hAnsi="Arial" w:cs="Arial"/>
                <w:bCs/>
              </w:rPr>
            </w:pPr>
            <w:proofErr w:type="spellStart"/>
            <w:r>
              <w:rPr>
                <w:rFonts w:ascii="Arial" w:hAnsi="Arial" w:cs="Arial"/>
                <w:bCs/>
              </w:rPr>
              <w:t>Strawberry</w:t>
            </w:r>
            <w:proofErr w:type="spellEnd"/>
            <w:r>
              <w:rPr>
                <w:rFonts w:ascii="Arial" w:hAnsi="Arial" w:cs="Arial"/>
                <w:bCs/>
              </w:rPr>
              <w:t xml:space="preserve"> and </w:t>
            </w:r>
            <w:proofErr w:type="spellStart"/>
            <w:r>
              <w:rPr>
                <w:rFonts w:ascii="Arial" w:hAnsi="Arial" w:cs="Arial"/>
                <w:bCs/>
              </w:rPr>
              <w:t>bell</w:t>
            </w:r>
            <w:proofErr w:type="spellEnd"/>
            <w:r>
              <w:rPr>
                <w:rFonts w:ascii="Arial" w:hAnsi="Arial" w:cs="Arial"/>
                <w:bCs/>
              </w:rPr>
              <w:t xml:space="preserve"> ring</w:t>
            </w:r>
          </w:p>
          <w:p w14:paraId="16FD2C50" w14:textId="7446353E" w:rsidR="00347E5F" w:rsidRDefault="00347E5F" w:rsidP="00B60E12">
            <w:pPr>
              <w:pStyle w:val="ListParagraph"/>
              <w:numPr>
                <w:ilvl w:val="0"/>
                <w:numId w:val="80"/>
              </w:numPr>
              <w:rPr>
                <w:rFonts w:ascii="Arial" w:hAnsi="Arial" w:cs="Arial"/>
                <w:bCs/>
              </w:rPr>
            </w:pPr>
            <w:r>
              <w:rPr>
                <w:rFonts w:ascii="Arial" w:hAnsi="Arial" w:cs="Arial"/>
                <w:bCs/>
              </w:rPr>
              <w:t xml:space="preserve">Dog </w:t>
            </w:r>
            <w:proofErr w:type="spellStart"/>
            <w:r>
              <w:rPr>
                <w:rFonts w:ascii="Arial" w:hAnsi="Arial" w:cs="Arial"/>
                <w:bCs/>
              </w:rPr>
              <w:t>Bark</w:t>
            </w:r>
            <w:proofErr w:type="spellEnd"/>
          </w:p>
          <w:p w14:paraId="6D5E663A" w14:textId="4E66ACD3" w:rsidR="00347E5F" w:rsidRDefault="00347E5F" w:rsidP="00B60E12">
            <w:pPr>
              <w:pStyle w:val="ListParagraph"/>
              <w:numPr>
                <w:ilvl w:val="0"/>
                <w:numId w:val="80"/>
              </w:numPr>
              <w:rPr>
                <w:rFonts w:ascii="Arial" w:hAnsi="Arial" w:cs="Arial"/>
                <w:bCs/>
              </w:rPr>
            </w:pPr>
            <w:r>
              <w:rPr>
                <w:rFonts w:ascii="Arial" w:hAnsi="Arial" w:cs="Arial"/>
                <w:bCs/>
              </w:rPr>
              <w:t xml:space="preserve">Police </w:t>
            </w:r>
            <w:proofErr w:type="spellStart"/>
            <w:r>
              <w:rPr>
                <w:rFonts w:ascii="Arial" w:hAnsi="Arial" w:cs="Arial"/>
                <w:bCs/>
              </w:rPr>
              <w:t>Siren</w:t>
            </w:r>
            <w:proofErr w:type="spellEnd"/>
            <w:r>
              <w:rPr>
                <w:rFonts w:ascii="Arial" w:hAnsi="Arial" w:cs="Arial"/>
                <w:bCs/>
              </w:rPr>
              <w:t xml:space="preserve"> and Car</w:t>
            </w:r>
          </w:p>
          <w:p w14:paraId="4584E25D" w14:textId="43916D2F" w:rsidR="00347E5F" w:rsidRDefault="00347E5F" w:rsidP="00B60E12">
            <w:pPr>
              <w:pStyle w:val="ListParagraph"/>
              <w:numPr>
                <w:ilvl w:val="0"/>
                <w:numId w:val="80"/>
              </w:numPr>
              <w:rPr>
                <w:rFonts w:ascii="Arial" w:hAnsi="Arial" w:cs="Arial"/>
                <w:bCs/>
              </w:rPr>
            </w:pPr>
            <w:r>
              <w:rPr>
                <w:rFonts w:ascii="Arial" w:hAnsi="Arial" w:cs="Arial"/>
                <w:bCs/>
              </w:rPr>
              <w:t>Train Horn</w:t>
            </w:r>
          </w:p>
          <w:p w14:paraId="7FFE98BE" w14:textId="419F8BAA" w:rsidR="00347E5F" w:rsidRPr="00347E5F" w:rsidRDefault="00347E5F" w:rsidP="00B77D86">
            <w:pPr>
              <w:pStyle w:val="ListParagraph"/>
              <w:numPr>
                <w:ilvl w:val="0"/>
                <w:numId w:val="80"/>
              </w:numPr>
              <w:rPr>
                <w:rFonts w:ascii="Arial" w:hAnsi="Arial" w:cs="Arial"/>
                <w:bCs/>
                <w:lang w:val="en-US"/>
              </w:rPr>
            </w:pPr>
            <w:r w:rsidRPr="00347E5F">
              <w:rPr>
                <w:rFonts w:ascii="Arial" w:hAnsi="Arial" w:cs="Arial"/>
                <w:bCs/>
                <w:lang w:val="en-US"/>
              </w:rPr>
              <w:t xml:space="preserve">Not able to see and </w:t>
            </w:r>
            <w:proofErr w:type="gramStart"/>
            <w:r w:rsidRPr="00347E5F">
              <w:rPr>
                <w:rFonts w:ascii="Arial" w:hAnsi="Arial" w:cs="Arial"/>
                <w:bCs/>
                <w:lang w:val="en-US"/>
              </w:rPr>
              <w:t>hear</w:t>
            </w:r>
            <w:proofErr w:type="gramEnd"/>
          </w:p>
          <w:p w14:paraId="2D62D6D8" w14:textId="73A2EA1B" w:rsidR="00347E5F" w:rsidRPr="00B60E12" w:rsidRDefault="00347E5F" w:rsidP="00F63080">
            <w:pPr>
              <w:rPr>
                <w:rFonts w:ascii="Arial" w:hAnsi="Arial" w:cs="Arial"/>
                <w:bCs/>
                <w:lang w:val="en-US"/>
              </w:rPr>
            </w:pPr>
          </w:p>
        </w:tc>
      </w:tr>
    </w:tbl>
    <w:p w14:paraId="32B5B64E" w14:textId="77777777" w:rsidR="00B60E12" w:rsidRPr="00B60E12" w:rsidRDefault="00B60E12" w:rsidP="00764919">
      <w:pPr>
        <w:rPr>
          <w:rFonts w:ascii="Arial" w:hAnsi="Arial" w:cs="Arial"/>
          <w:bCs/>
          <w:sz w:val="22"/>
          <w:szCs w:val="22"/>
          <w:highlight w:val="yellow"/>
        </w:rPr>
      </w:pPr>
    </w:p>
    <w:p w14:paraId="0BAEB74D" w14:textId="77777777" w:rsidR="004C0A32" w:rsidRPr="00BE5B6E" w:rsidRDefault="004C0A32" w:rsidP="00764919">
      <w:pPr>
        <w:rPr>
          <w:rFonts w:ascii="Arial" w:hAnsi="Arial" w:cs="Arial"/>
          <w:bCs/>
          <w:color w:val="FF0000"/>
          <w:sz w:val="22"/>
          <w:szCs w:val="22"/>
        </w:rPr>
      </w:pPr>
    </w:p>
    <w:p w14:paraId="2E645497" w14:textId="77777777" w:rsidR="002D02B5" w:rsidRDefault="002D02B5" w:rsidP="00764919">
      <w:pPr>
        <w:rPr>
          <w:rFonts w:ascii="Arial" w:hAnsi="Arial" w:cs="Arial"/>
          <w:bCs/>
          <w:sz w:val="22"/>
          <w:szCs w:val="22"/>
        </w:rPr>
      </w:pPr>
    </w:p>
    <w:p w14:paraId="2CEECD23" w14:textId="77777777" w:rsidR="00347E5F" w:rsidRPr="001079C8" w:rsidRDefault="00347E5F">
      <w:pPr>
        <w:rPr>
          <w:rFonts w:ascii="Arial" w:hAnsi="Arial" w:cs="Arial"/>
          <w:bCs/>
          <w:sz w:val="22"/>
          <w:szCs w:val="22"/>
        </w:rPr>
      </w:pPr>
      <w:r w:rsidRPr="001079C8">
        <w:rPr>
          <w:rFonts w:ascii="Arial" w:hAnsi="Arial" w:cs="Arial"/>
          <w:bCs/>
          <w:sz w:val="22"/>
          <w:szCs w:val="22"/>
        </w:rPr>
        <w:br w:type="page"/>
      </w:r>
    </w:p>
    <w:p w14:paraId="2944FE14" w14:textId="20BDD05A" w:rsidR="00B60E12" w:rsidRPr="00347E5F" w:rsidRDefault="00B60E12" w:rsidP="00764919">
      <w:pPr>
        <w:rPr>
          <w:rFonts w:ascii="Arial" w:hAnsi="Arial" w:cs="Arial"/>
          <w:b/>
          <w:sz w:val="22"/>
          <w:szCs w:val="22"/>
          <w:lang w:val="fr-FR"/>
        </w:rPr>
      </w:pPr>
      <w:r w:rsidRPr="00347E5F">
        <w:rPr>
          <w:rFonts w:ascii="Arial" w:hAnsi="Arial" w:cs="Arial"/>
          <w:b/>
          <w:sz w:val="22"/>
          <w:szCs w:val="22"/>
          <w:lang w:val="fr-FR"/>
        </w:rPr>
        <w:lastRenderedPageBreak/>
        <w:t xml:space="preserve">PART </w:t>
      </w:r>
      <w:proofErr w:type="gramStart"/>
      <w:r w:rsidRPr="00347E5F">
        <w:rPr>
          <w:rFonts w:ascii="Arial" w:hAnsi="Arial" w:cs="Arial"/>
          <w:b/>
          <w:sz w:val="22"/>
          <w:szCs w:val="22"/>
          <w:lang w:val="fr-FR"/>
        </w:rPr>
        <w:t>A:</w:t>
      </w:r>
      <w:proofErr w:type="gramEnd"/>
      <w:r w:rsidRPr="00347E5F">
        <w:rPr>
          <w:rFonts w:ascii="Arial" w:hAnsi="Arial" w:cs="Arial"/>
          <w:b/>
          <w:sz w:val="22"/>
          <w:szCs w:val="22"/>
          <w:lang w:val="fr-FR"/>
        </w:rPr>
        <w:t xml:space="preserve"> </w:t>
      </w:r>
      <w:proofErr w:type="spellStart"/>
      <w:r w:rsidRPr="00347E5F">
        <w:rPr>
          <w:rFonts w:ascii="Arial" w:hAnsi="Arial" w:cs="Arial"/>
          <w:b/>
          <w:sz w:val="22"/>
          <w:szCs w:val="22"/>
          <w:lang w:val="fr-FR"/>
        </w:rPr>
        <w:t>Interest</w:t>
      </w:r>
      <w:proofErr w:type="spellEnd"/>
    </w:p>
    <w:p w14:paraId="6BE5B436" w14:textId="77777777" w:rsidR="00B60E12" w:rsidRPr="004C0A32" w:rsidRDefault="00B60E12" w:rsidP="00764919">
      <w:pPr>
        <w:rPr>
          <w:rFonts w:ascii="Arial" w:hAnsi="Arial" w:cs="Arial"/>
          <w:bCs/>
          <w:sz w:val="22"/>
          <w:szCs w:val="22"/>
        </w:rPr>
      </w:pPr>
    </w:p>
    <w:p w14:paraId="5CC1977B" w14:textId="09DD3DF7" w:rsidR="00817190" w:rsidRDefault="00817190" w:rsidP="00764919">
      <w:pPr>
        <w:rPr>
          <w:rFonts w:ascii="Arial" w:hAnsi="Arial" w:cs="Arial"/>
          <w:b/>
          <w:strike/>
          <w:color w:val="FF0000"/>
          <w:sz w:val="22"/>
          <w:szCs w:val="22"/>
        </w:rPr>
      </w:pPr>
    </w:p>
    <w:p w14:paraId="0851C86A" w14:textId="77777777" w:rsidR="00BB2471" w:rsidRPr="001469E1" w:rsidRDefault="00BB2471" w:rsidP="00764919">
      <w:pPr>
        <w:rPr>
          <w:rFonts w:ascii="Arial" w:hAnsi="Arial" w:cs="Arial"/>
          <w:sz w:val="22"/>
          <w:szCs w:val="22"/>
        </w:rPr>
      </w:pPr>
    </w:p>
    <w:tbl>
      <w:tblPr>
        <w:tblStyle w:val="TableGrid"/>
        <w:tblW w:w="9209" w:type="dxa"/>
        <w:tblLook w:val="04A0" w:firstRow="1" w:lastRow="0" w:firstColumn="1" w:lastColumn="0" w:noHBand="0" w:noVBand="1"/>
      </w:tblPr>
      <w:tblGrid>
        <w:gridCol w:w="693"/>
        <w:gridCol w:w="7382"/>
        <w:gridCol w:w="1134"/>
      </w:tblGrid>
      <w:tr w:rsidR="00AB4ADA" w:rsidRPr="001469E1" w14:paraId="47294583" w14:textId="77777777" w:rsidTr="00347E5F">
        <w:trPr>
          <w:trHeight w:val="1882"/>
        </w:trPr>
        <w:tc>
          <w:tcPr>
            <w:tcW w:w="693" w:type="dxa"/>
          </w:tcPr>
          <w:p w14:paraId="7797096E" w14:textId="28E6C5EB" w:rsidR="00AB4ADA" w:rsidRPr="001469E1" w:rsidRDefault="00AB4ADA" w:rsidP="00764919">
            <w:pPr>
              <w:rPr>
                <w:rFonts w:ascii="Arial" w:hAnsi="Arial" w:cs="Arial"/>
                <w:lang w:val="en-US"/>
              </w:rPr>
            </w:pPr>
            <w:r>
              <w:rPr>
                <w:rFonts w:ascii="Arial" w:hAnsi="Arial" w:cs="Arial"/>
                <w:lang w:val="en-US"/>
              </w:rPr>
              <w:t>A.1</w:t>
            </w:r>
          </w:p>
        </w:tc>
        <w:tc>
          <w:tcPr>
            <w:tcW w:w="7382" w:type="dxa"/>
            <w:shd w:val="clear" w:color="auto" w:fill="auto"/>
          </w:tcPr>
          <w:p w14:paraId="0BFC30B6" w14:textId="0CF8BFC8" w:rsidR="00AD49F4" w:rsidRPr="00AD49F4" w:rsidRDefault="00AD49F4" w:rsidP="00764919">
            <w:pPr>
              <w:rPr>
                <w:rFonts w:ascii="Arial" w:hAnsi="Arial" w:cs="Arial"/>
                <w:b/>
                <w:bCs/>
                <w:color w:val="FF0000"/>
                <w:lang w:val="en-US"/>
              </w:rPr>
            </w:pPr>
            <w:r w:rsidRPr="00AD49F4">
              <w:rPr>
                <w:rFonts w:ascii="Arial" w:hAnsi="Arial" w:cs="Arial"/>
                <w:b/>
                <w:bCs/>
                <w:color w:val="FF0000"/>
                <w:lang w:val="en-US"/>
              </w:rPr>
              <w:t>SC – STOP INTER IF CODE 3 SELECTED</w:t>
            </w:r>
          </w:p>
          <w:p w14:paraId="1AA12FEF" w14:textId="683D1FDC" w:rsidR="00AB4ADA" w:rsidRPr="001469E1" w:rsidRDefault="00AB4ADA" w:rsidP="00764919">
            <w:pPr>
              <w:rPr>
                <w:rFonts w:ascii="Arial" w:hAnsi="Arial" w:cs="Arial"/>
                <w:lang w:val="en-US"/>
              </w:rPr>
            </w:pPr>
            <w:r w:rsidRPr="001469E1">
              <w:rPr>
                <w:rFonts w:ascii="Arial" w:hAnsi="Arial" w:cs="Arial"/>
                <w:lang w:val="en-US"/>
              </w:rPr>
              <w:t xml:space="preserve">Which of the following statements applies to you </w:t>
            </w:r>
            <w:proofErr w:type="gramStart"/>
            <w:r w:rsidRPr="001469E1">
              <w:rPr>
                <w:rFonts w:ascii="Arial" w:hAnsi="Arial" w:cs="Arial"/>
                <w:lang w:val="en-US"/>
              </w:rPr>
              <w:t>with regard to</w:t>
            </w:r>
            <w:proofErr w:type="gramEnd"/>
            <w:r w:rsidRPr="001469E1">
              <w:rPr>
                <w:rFonts w:ascii="Arial" w:hAnsi="Arial" w:cs="Arial"/>
                <w:lang w:val="en-US"/>
              </w:rPr>
              <w:t xml:space="preserve"> financial decisions (e.g., investing money)? </w:t>
            </w:r>
          </w:p>
          <w:p w14:paraId="2B7C9505" w14:textId="77777777" w:rsidR="00AB4ADA" w:rsidRPr="001469E1" w:rsidRDefault="00AB4ADA" w:rsidP="00764919">
            <w:pPr>
              <w:rPr>
                <w:rFonts w:ascii="Arial" w:hAnsi="Arial" w:cs="Arial"/>
                <w:lang w:val="en-US"/>
              </w:rPr>
            </w:pPr>
          </w:p>
          <w:p w14:paraId="192182C5" w14:textId="77777777" w:rsidR="00AB4ADA" w:rsidRPr="001469E1" w:rsidRDefault="00AB4ADA" w:rsidP="00AD49F4">
            <w:pPr>
              <w:pStyle w:val="ListParagraph"/>
              <w:numPr>
                <w:ilvl w:val="0"/>
                <w:numId w:val="30"/>
              </w:numPr>
              <w:rPr>
                <w:rFonts w:ascii="Arial" w:hAnsi="Arial" w:cs="Arial"/>
                <w:lang w:val="en-US"/>
              </w:rPr>
            </w:pPr>
            <w:r w:rsidRPr="001469E1">
              <w:rPr>
                <w:rFonts w:ascii="Arial" w:hAnsi="Arial" w:cs="Arial"/>
                <w:lang w:val="en-US"/>
              </w:rPr>
              <w:t>I make the financial decisions alone.</w:t>
            </w:r>
          </w:p>
          <w:p w14:paraId="35A27DAF" w14:textId="77777777" w:rsidR="00AB4ADA" w:rsidRPr="001469E1" w:rsidRDefault="00AB4ADA" w:rsidP="00AD49F4">
            <w:pPr>
              <w:pStyle w:val="ListParagraph"/>
              <w:numPr>
                <w:ilvl w:val="0"/>
                <w:numId w:val="30"/>
              </w:numPr>
              <w:rPr>
                <w:rFonts w:ascii="Arial" w:hAnsi="Arial" w:cs="Arial"/>
                <w:lang w:val="en-US"/>
              </w:rPr>
            </w:pPr>
            <w:r w:rsidRPr="001469E1">
              <w:rPr>
                <w:rFonts w:ascii="Arial" w:hAnsi="Arial" w:cs="Arial"/>
                <w:lang w:val="en-US"/>
              </w:rPr>
              <w:t>I make financial decisions together with my partner.</w:t>
            </w:r>
          </w:p>
          <w:p w14:paraId="5218F69B" w14:textId="35BC6C4E" w:rsidR="00AB4ADA" w:rsidRPr="001469E1" w:rsidRDefault="00AB4ADA" w:rsidP="00AD49F4">
            <w:pPr>
              <w:pStyle w:val="ListParagraph"/>
              <w:numPr>
                <w:ilvl w:val="0"/>
                <w:numId w:val="30"/>
              </w:numPr>
              <w:rPr>
                <w:rFonts w:ascii="Arial" w:hAnsi="Arial" w:cs="Arial"/>
                <w:lang w:val="en-US"/>
              </w:rPr>
            </w:pPr>
            <w:r w:rsidRPr="001469E1">
              <w:rPr>
                <w:rFonts w:ascii="Arial" w:hAnsi="Arial" w:cs="Arial"/>
                <w:lang w:val="en-US"/>
              </w:rPr>
              <w:t>I do not make the financial decisions myself, someone else does.</w:t>
            </w:r>
          </w:p>
          <w:p w14:paraId="05873A2D" w14:textId="25D84C4A" w:rsidR="00AB4ADA" w:rsidRPr="001469E1" w:rsidRDefault="00AB4ADA" w:rsidP="00764919">
            <w:pPr>
              <w:rPr>
                <w:rFonts w:ascii="Arial" w:hAnsi="Arial" w:cs="Arial"/>
                <w:lang w:val="en-US"/>
              </w:rPr>
            </w:pPr>
          </w:p>
        </w:tc>
        <w:tc>
          <w:tcPr>
            <w:tcW w:w="1134" w:type="dxa"/>
            <w:shd w:val="clear" w:color="auto" w:fill="auto"/>
          </w:tcPr>
          <w:p w14:paraId="2FCF84E0" w14:textId="3E92FDDD" w:rsidR="00AB4ADA" w:rsidRPr="001469E1" w:rsidRDefault="00AB4ADA" w:rsidP="00764919">
            <w:pPr>
              <w:rPr>
                <w:rFonts w:ascii="Arial" w:hAnsi="Arial" w:cs="Arial"/>
                <w:i/>
                <w:iCs/>
                <w:color w:val="000000" w:themeColor="text1"/>
                <w:highlight w:val="cyan"/>
                <w:lang w:val="en-US"/>
              </w:rPr>
            </w:pPr>
          </w:p>
        </w:tc>
      </w:tr>
      <w:tr w:rsidR="00AB4ADA" w:rsidRPr="001469E1" w14:paraId="1A116E57" w14:textId="77777777" w:rsidTr="00347E5F">
        <w:tc>
          <w:tcPr>
            <w:tcW w:w="693" w:type="dxa"/>
          </w:tcPr>
          <w:p w14:paraId="0540A0EA" w14:textId="00DB682F" w:rsidR="00AB4ADA" w:rsidRPr="00F53C31" w:rsidRDefault="00F53C31" w:rsidP="00A777B4">
            <w:pPr>
              <w:rPr>
                <w:rFonts w:ascii="Arial" w:hAnsi="Arial" w:cs="Arial"/>
              </w:rPr>
            </w:pPr>
            <w:r>
              <w:rPr>
                <w:rFonts w:ascii="Arial" w:hAnsi="Arial" w:cs="Arial"/>
              </w:rPr>
              <w:t>A.</w:t>
            </w:r>
            <w:r w:rsidR="005C386F">
              <w:rPr>
                <w:rFonts w:ascii="Arial" w:hAnsi="Arial" w:cs="Arial"/>
              </w:rPr>
              <w:t>2</w:t>
            </w:r>
          </w:p>
        </w:tc>
        <w:tc>
          <w:tcPr>
            <w:tcW w:w="7382" w:type="dxa"/>
            <w:shd w:val="clear" w:color="auto" w:fill="auto"/>
          </w:tcPr>
          <w:p w14:paraId="45ECAEBE" w14:textId="755802D7" w:rsidR="00AD49F4" w:rsidRPr="00AD49F4" w:rsidRDefault="008F1626" w:rsidP="00A777B4">
            <w:pPr>
              <w:rPr>
                <w:rFonts w:ascii="Arial" w:hAnsi="Arial" w:cs="Arial"/>
                <w:b/>
                <w:bCs/>
                <w:color w:val="FF0000"/>
                <w:lang w:val="en-US"/>
              </w:rPr>
            </w:pPr>
            <w:r w:rsidRPr="006A4E1C">
              <w:rPr>
                <w:rFonts w:ascii="Arial" w:hAnsi="Arial" w:cs="Arial"/>
                <w:b/>
                <w:bCs/>
                <w:color w:val="FF0000"/>
                <w:lang w:val="en-US"/>
              </w:rPr>
              <w:t>LINKED SLIDERS</w:t>
            </w:r>
            <w:r w:rsidR="007909CA" w:rsidRPr="006A4E1C">
              <w:rPr>
                <w:rFonts w:ascii="Arial" w:hAnsi="Arial" w:cs="Arial"/>
                <w:b/>
                <w:bCs/>
                <w:color w:val="FF0000"/>
                <w:lang w:val="en-US"/>
              </w:rPr>
              <w:t xml:space="preserve"> – RANDOMIZE ITEMS </w:t>
            </w:r>
            <w:r w:rsidR="00DB3FC5" w:rsidRPr="006A4E1C">
              <w:rPr>
                <w:rFonts w:ascii="Arial" w:hAnsi="Arial" w:cs="Arial"/>
                <w:b/>
                <w:bCs/>
                <w:color w:val="FF0000"/>
                <w:lang w:val="en-US"/>
              </w:rPr>
              <w:t>1 TO</w:t>
            </w:r>
            <w:r w:rsidR="006A4E1C">
              <w:rPr>
                <w:rFonts w:ascii="Arial" w:hAnsi="Arial" w:cs="Arial"/>
                <w:b/>
                <w:bCs/>
                <w:color w:val="FF0000"/>
                <w:lang w:val="en-US"/>
              </w:rPr>
              <w:t xml:space="preserve"> 9</w:t>
            </w:r>
            <w:r w:rsidR="007909CA">
              <w:rPr>
                <w:rFonts w:ascii="Arial" w:hAnsi="Arial" w:cs="Arial"/>
                <w:b/>
                <w:bCs/>
                <w:color w:val="FF0000"/>
                <w:lang w:val="en-US"/>
              </w:rPr>
              <w:t xml:space="preserve"> </w:t>
            </w:r>
          </w:p>
          <w:p w14:paraId="54B6BEAF" w14:textId="4218B8CD" w:rsidR="00AB4ADA" w:rsidRPr="001469E1" w:rsidRDefault="00AB4ADA" w:rsidP="00A777B4">
            <w:pPr>
              <w:rPr>
                <w:rFonts w:ascii="Arial" w:hAnsi="Arial" w:cs="Arial"/>
                <w:lang w:val="en-US"/>
              </w:rPr>
            </w:pPr>
            <w:r w:rsidRPr="001469E1">
              <w:rPr>
                <w:rFonts w:ascii="Arial" w:hAnsi="Arial" w:cs="Arial"/>
                <w:lang w:val="en-US"/>
              </w:rPr>
              <w:t xml:space="preserve">In which of the following </w:t>
            </w:r>
            <w:r w:rsidR="006A4E1C">
              <w:rPr>
                <w:rFonts w:ascii="Arial" w:hAnsi="Arial" w:cs="Arial"/>
                <w:lang w:val="en-US"/>
              </w:rPr>
              <w:t>financial</w:t>
            </w:r>
            <w:r w:rsidRPr="001469E1">
              <w:rPr>
                <w:rFonts w:ascii="Arial" w:hAnsi="Arial" w:cs="Arial"/>
                <w:lang w:val="en-US"/>
              </w:rPr>
              <w:t xml:space="preserve"> products do you currently have money invested?</w:t>
            </w:r>
          </w:p>
          <w:p w14:paraId="76B65419" w14:textId="77777777" w:rsidR="00AB4ADA" w:rsidRPr="001469E1" w:rsidRDefault="00AB4ADA" w:rsidP="00A777B4">
            <w:pPr>
              <w:rPr>
                <w:rFonts w:ascii="Arial" w:hAnsi="Arial" w:cs="Arial"/>
                <w:lang w:val="en-US"/>
              </w:rPr>
            </w:pPr>
          </w:p>
          <w:p w14:paraId="1141964C" w14:textId="266F4D3D" w:rsidR="00AB4ADA" w:rsidRPr="001469E1" w:rsidRDefault="00AB4ADA" w:rsidP="00A777B4">
            <w:pPr>
              <w:rPr>
                <w:rFonts w:ascii="Arial" w:hAnsi="Arial" w:cs="Arial"/>
                <w:lang w:val="en-US"/>
              </w:rPr>
            </w:pPr>
            <w:r w:rsidRPr="001469E1">
              <w:rPr>
                <w:rFonts w:ascii="Arial" w:hAnsi="Arial" w:cs="Arial"/>
                <w:lang w:val="en-US"/>
              </w:rPr>
              <w:t xml:space="preserve">Please select the products(s) and allocate the percentage of your savings that relate to those different product(s). </w:t>
            </w:r>
            <w:r w:rsidR="00A23694" w:rsidRPr="00DB3FC5">
              <w:rPr>
                <w:rFonts w:ascii="Arial" w:hAnsi="Arial" w:cs="Arial"/>
                <w:lang w:val="en-US"/>
              </w:rPr>
              <w:t xml:space="preserve">The total must </w:t>
            </w:r>
            <w:r w:rsidR="00DB3FC5" w:rsidRPr="00DB3FC5">
              <w:rPr>
                <w:rFonts w:ascii="Arial" w:hAnsi="Arial" w:cs="Arial"/>
                <w:lang w:val="en-US"/>
              </w:rPr>
              <w:t xml:space="preserve">be </w:t>
            </w:r>
            <w:r w:rsidR="00A23694" w:rsidRPr="00DB3FC5">
              <w:rPr>
                <w:rFonts w:ascii="Arial" w:hAnsi="Arial" w:cs="Arial"/>
                <w:lang w:val="en-US"/>
              </w:rPr>
              <w:t>100.</w:t>
            </w:r>
          </w:p>
          <w:p w14:paraId="2C213020" w14:textId="1C2FA56C" w:rsidR="00AB4ADA" w:rsidRPr="001469E1" w:rsidRDefault="00AB4ADA" w:rsidP="00A777B4">
            <w:pPr>
              <w:rPr>
                <w:rFonts w:ascii="Arial" w:hAnsi="Arial" w:cs="Arial"/>
                <w:lang w:val="en-US"/>
              </w:rPr>
            </w:pPr>
          </w:p>
          <w:p w14:paraId="44BFC34D" w14:textId="2BF88070"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Savings account</w:t>
            </w:r>
          </w:p>
          <w:p w14:paraId="0BB436EB" w14:textId="65BC449F"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Money market account</w:t>
            </w:r>
          </w:p>
          <w:p w14:paraId="1BAB95F6" w14:textId="3A4E2B15"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Shares</w:t>
            </w:r>
          </w:p>
          <w:p w14:paraId="20A4C7E0" w14:textId="33960FDF" w:rsidR="00AB4ADA" w:rsidRPr="001469E1" w:rsidRDefault="004B554F" w:rsidP="00AD49F4">
            <w:pPr>
              <w:pStyle w:val="ListParagraph"/>
              <w:numPr>
                <w:ilvl w:val="0"/>
                <w:numId w:val="31"/>
              </w:numPr>
              <w:rPr>
                <w:rFonts w:ascii="Arial" w:hAnsi="Arial" w:cs="Arial"/>
                <w:lang w:val="en-US"/>
              </w:rPr>
            </w:pPr>
            <w:r w:rsidRPr="00AD49F4">
              <w:rPr>
                <w:rFonts w:ascii="Arial" w:hAnsi="Arial" w:cs="Arial"/>
                <w:lang w:val="en-US"/>
              </w:rPr>
              <w:t>Investment</w:t>
            </w:r>
            <w:r w:rsidR="00AB4ADA" w:rsidRPr="001469E1">
              <w:rPr>
                <w:rFonts w:ascii="Arial" w:hAnsi="Arial" w:cs="Arial"/>
                <w:lang w:val="en-US"/>
              </w:rPr>
              <w:t xml:space="preserve"> funds (incl. ETFs and index funds)</w:t>
            </w:r>
          </w:p>
          <w:p w14:paraId="6C94971E" w14:textId="5A25CFFB"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Bonds</w:t>
            </w:r>
          </w:p>
          <w:p w14:paraId="1B764353" w14:textId="67051813"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Bond funds</w:t>
            </w:r>
          </w:p>
          <w:p w14:paraId="10E4AB4C" w14:textId="5E4CA5D8"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Private equity or debt funds</w:t>
            </w:r>
          </w:p>
          <w:p w14:paraId="2AD9D1F7" w14:textId="4088E113" w:rsidR="00AB4ADA" w:rsidRPr="001469E1" w:rsidRDefault="00AB4ADA" w:rsidP="00AD49F4">
            <w:pPr>
              <w:pStyle w:val="ListParagraph"/>
              <w:numPr>
                <w:ilvl w:val="0"/>
                <w:numId w:val="31"/>
              </w:numPr>
              <w:rPr>
                <w:rFonts w:ascii="Arial" w:hAnsi="Arial" w:cs="Arial"/>
                <w:lang w:val="en-US"/>
              </w:rPr>
            </w:pPr>
            <w:r w:rsidRPr="001469E1">
              <w:rPr>
                <w:rFonts w:ascii="Arial" w:hAnsi="Arial" w:cs="Arial"/>
                <w:lang w:val="en-US"/>
              </w:rPr>
              <w:t>Crowdfunding</w:t>
            </w:r>
          </w:p>
          <w:p w14:paraId="0E119E66" w14:textId="2C8776CB" w:rsidR="00AB4ADA" w:rsidRPr="00BB2471" w:rsidRDefault="00AB4ADA" w:rsidP="00AD49F4">
            <w:pPr>
              <w:pStyle w:val="ListParagraph"/>
              <w:numPr>
                <w:ilvl w:val="0"/>
                <w:numId w:val="31"/>
              </w:numPr>
              <w:rPr>
                <w:rFonts w:ascii="Arial" w:hAnsi="Arial" w:cs="Arial"/>
                <w:lang w:val="en-US"/>
              </w:rPr>
            </w:pPr>
            <w:r w:rsidRPr="00BB2471">
              <w:rPr>
                <w:rFonts w:ascii="Arial" w:hAnsi="Arial" w:cs="Arial"/>
                <w:lang w:val="en-US"/>
              </w:rPr>
              <w:t>Other fixed-income securities (</w:t>
            </w:r>
            <w:proofErr w:type="gramStart"/>
            <w:r w:rsidRPr="00BB2471">
              <w:rPr>
                <w:rFonts w:ascii="Arial" w:hAnsi="Arial" w:cs="Arial"/>
                <w:lang w:val="en-US"/>
              </w:rPr>
              <w:t>e.g.</w:t>
            </w:r>
            <w:proofErr w:type="gramEnd"/>
            <w:r w:rsidRPr="00BB2471">
              <w:rPr>
                <w:rFonts w:ascii="Arial" w:hAnsi="Arial" w:cs="Arial"/>
                <w:lang w:val="en-US"/>
              </w:rPr>
              <w:t xml:space="preserve"> mortgage bonds, government bonds, savings contracts, time deposits, subordinated loans)</w:t>
            </w:r>
          </w:p>
          <w:p w14:paraId="58DAC2AD" w14:textId="3B8A57C7" w:rsidR="007909CA" w:rsidRPr="00BB2471" w:rsidRDefault="00AB4ADA" w:rsidP="007909CA">
            <w:pPr>
              <w:pStyle w:val="ListParagraph"/>
              <w:numPr>
                <w:ilvl w:val="0"/>
                <w:numId w:val="31"/>
              </w:numPr>
              <w:rPr>
                <w:rFonts w:ascii="Arial" w:hAnsi="Arial" w:cs="Arial"/>
                <w:lang w:val="en-US"/>
              </w:rPr>
            </w:pPr>
            <w:r w:rsidRPr="00BB2471">
              <w:rPr>
                <w:rFonts w:ascii="Arial" w:hAnsi="Arial" w:cs="Arial"/>
                <w:lang w:val="en-US"/>
              </w:rPr>
              <w:t>Other non-fixed-income securities (</w:t>
            </w:r>
            <w:proofErr w:type="gramStart"/>
            <w:r w:rsidRPr="00BB2471">
              <w:rPr>
                <w:rFonts w:ascii="Arial" w:hAnsi="Arial" w:cs="Arial"/>
                <w:lang w:val="en-US"/>
              </w:rPr>
              <w:t>e.g.</w:t>
            </w:r>
            <w:proofErr w:type="gramEnd"/>
            <w:r w:rsidRPr="00BB2471">
              <w:rPr>
                <w:rFonts w:ascii="Arial" w:hAnsi="Arial" w:cs="Arial"/>
                <w:lang w:val="en-US"/>
              </w:rPr>
              <w:t xml:space="preserve"> warrants, open-end real estate funds, closed-end funds, mixed funds)</w:t>
            </w:r>
          </w:p>
          <w:p w14:paraId="732003E9" w14:textId="6731B2AA" w:rsidR="007909CA" w:rsidRPr="00203020" w:rsidRDefault="007909CA" w:rsidP="007909CA">
            <w:pPr>
              <w:pStyle w:val="ListParagraph"/>
              <w:numPr>
                <w:ilvl w:val="0"/>
                <w:numId w:val="31"/>
              </w:numPr>
              <w:rPr>
                <w:rFonts w:ascii="Arial" w:hAnsi="Arial" w:cs="Arial"/>
                <w:lang w:val="en-US"/>
              </w:rPr>
            </w:pPr>
            <w:r w:rsidRPr="00203020">
              <w:rPr>
                <w:rFonts w:ascii="Arial" w:hAnsi="Arial" w:cs="Arial"/>
                <w:lang w:val="en-US"/>
              </w:rPr>
              <w:t xml:space="preserve">None of these </w:t>
            </w:r>
            <w:r w:rsidRPr="00203020">
              <w:rPr>
                <w:rFonts w:ascii="Arial" w:hAnsi="Arial" w:cs="Arial"/>
                <w:b/>
                <w:bCs/>
                <w:color w:val="FF0000"/>
                <w:lang w:val="en-US"/>
              </w:rPr>
              <w:t>EXCLUSIVE</w:t>
            </w:r>
          </w:p>
          <w:p w14:paraId="3ED56435" w14:textId="77777777" w:rsidR="00AB4ADA" w:rsidRDefault="00AB4ADA" w:rsidP="00476EF2">
            <w:pPr>
              <w:ind w:left="360"/>
              <w:rPr>
                <w:rFonts w:ascii="Arial" w:hAnsi="Arial" w:cs="Arial"/>
                <w:lang w:val="en-US"/>
              </w:rPr>
            </w:pPr>
          </w:p>
          <w:p w14:paraId="03A412F5" w14:textId="77777777" w:rsidR="007909CA" w:rsidRDefault="007909CA" w:rsidP="00476EF2">
            <w:pPr>
              <w:ind w:left="360"/>
              <w:rPr>
                <w:rFonts w:ascii="Arial" w:hAnsi="Arial" w:cs="Arial"/>
                <w:lang w:val="en-US"/>
              </w:rPr>
            </w:pPr>
          </w:p>
          <w:p w14:paraId="4C4511A5" w14:textId="0FE2DB42" w:rsidR="007909CA" w:rsidRPr="001469E1" w:rsidRDefault="007909CA" w:rsidP="007909CA">
            <w:pPr>
              <w:rPr>
                <w:rFonts w:ascii="Arial" w:hAnsi="Arial" w:cs="Arial"/>
                <w:lang w:val="en-US"/>
              </w:rPr>
            </w:pPr>
          </w:p>
        </w:tc>
        <w:tc>
          <w:tcPr>
            <w:tcW w:w="1134" w:type="dxa"/>
            <w:shd w:val="clear" w:color="auto" w:fill="auto"/>
          </w:tcPr>
          <w:p w14:paraId="10C2BE76" w14:textId="79B38C67" w:rsidR="00AB4ADA" w:rsidRPr="001469E1" w:rsidRDefault="00AB4ADA" w:rsidP="00A777B4">
            <w:pPr>
              <w:rPr>
                <w:rFonts w:ascii="Arial" w:hAnsi="Arial" w:cs="Arial"/>
                <w:i/>
                <w:iCs/>
                <w:color w:val="000000" w:themeColor="text1"/>
                <w:highlight w:val="cyan"/>
                <w:lang w:val="en-US"/>
              </w:rPr>
            </w:pPr>
          </w:p>
        </w:tc>
      </w:tr>
      <w:tr w:rsidR="00AB4ADA" w:rsidRPr="001469E1" w14:paraId="2265A571" w14:textId="77777777" w:rsidTr="00347E5F">
        <w:tc>
          <w:tcPr>
            <w:tcW w:w="693" w:type="dxa"/>
          </w:tcPr>
          <w:p w14:paraId="06631E36" w14:textId="53A80B03" w:rsidR="00AB4ADA" w:rsidRPr="00F53C31" w:rsidRDefault="00F53C31" w:rsidP="00A777B4">
            <w:pPr>
              <w:rPr>
                <w:rFonts w:ascii="Arial" w:hAnsi="Arial" w:cs="Arial"/>
              </w:rPr>
            </w:pPr>
            <w:r>
              <w:rPr>
                <w:rFonts w:ascii="Arial" w:hAnsi="Arial" w:cs="Arial"/>
              </w:rPr>
              <w:t>A.</w:t>
            </w:r>
            <w:r w:rsidR="005C386F">
              <w:rPr>
                <w:rFonts w:ascii="Arial" w:hAnsi="Arial" w:cs="Arial"/>
              </w:rPr>
              <w:t>3</w:t>
            </w:r>
          </w:p>
        </w:tc>
        <w:tc>
          <w:tcPr>
            <w:tcW w:w="7382" w:type="dxa"/>
            <w:shd w:val="clear" w:color="auto" w:fill="auto"/>
          </w:tcPr>
          <w:p w14:paraId="03027840" w14:textId="62CF312D" w:rsidR="00AD49F4" w:rsidRPr="00AD49F4" w:rsidRDefault="00AD49F4" w:rsidP="00A777B4">
            <w:pPr>
              <w:rPr>
                <w:rFonts w:ascii="Arial" w:hAnsi="Arial" w:cs="Arial"/>
                <w:b/>
                <w:bCs/>
                <w:color w:val="FF0000"/>
                <w:lang w:val="en-US"/>
              </w:rPr>
            </w:pPr>
            <w:r w:rsidRPr="00AD49F4">
              <w:rPr>
                <w:rFonts w:ascii="Arial" w:hAnsi="Arial" w:cs="Arial"/>
                <w:b/>
                <w:bCs/>
                <w:color w:val="FF0000"/>
                <w:lang w:val="en-US"/>
              </w:rPr>
              <w:t xml:space="preserve">MC – </w:t>
            </w:r>
            <w:r w:rsidRPr="006A4E1C">
              <w:rPr>
                <w:rFonts w:ascii="Arial" w:hAnsi="Arial" w:cs="Arial"/>
                <w:b/>
                <w:bCs/>
                <w:color w:val="FF0000"/>
                <w:lang w:val="en-US"/>
              </w:rPr>
              <w:t xml:space="preserve">RANDOMIZE </w:t>
            </w:r>
            <w:r w:rsidR="007909CA" w:rsidRPr="006A4E1C">
              <w:rPr>
                <w:rFonts w:ascii="Arial" w:hAnsi="Arial" w:cs="Arial"/>
                <w:b/>
                <w:bCs/>
                <w:color w:val="FF0000"/>
                <w:lang w:val="en-US"/>
              </w:rPr>
              <w:t>1 TO 13</w:t>
            </w:r>
          </w:p>
          <w:p w14:paraId="462905E4" w14:textId="048525A9" w:rsidR="00AB4ADA" w:rsidRPr="001469E1" w:rsidRDefault="00AB4ADA" w:rsidP="00A777B4">
            <w:pPr>
              <w:rPr>
                <w:rFonts w:ascii="Arial" w:hAnsi="Arial" w:cs="Arial"/>
                <w:lang w:val="en-US"/>
              </w:rPr>
            </w:pPr>
            <w:r w:rsidRPr="001469E1">
              <w:rPr>
                <w:rFonts w:ascii="Arial" w:hAnsi="Arial" w:cs="Arial"/>
                <w:lang w:val="en-US"/>
              </w:rPr>
              <w:t xml:space="preserve">Which of the following information channels do you use </w:t>
            </w:r>
            <w:r w:rsidRPr="006A4E1C">
              <w:rPr>
                <w:rFonts w:ascii="Arial" w:hAnsi="Arial" w:cs="Arial"/>
                <w:lang w:val="en-US"/>
              </w:rPr>
              <w:t>before investing money?</w:t>
            </w:r>
            <w:r w:rsidRPr="001469E1">
              <w:rPr>
                <w:rFonts w:ascii="Arial" w:hAnsi="Arial" w:cs="Arial"/>
                <w:lang w:val="en-US"/>
              </w:rPr>
              <w:t xml:space="preserve"> </w:t>
            </w:r>
          </w:p>
          <w:p w14:paraId="7851B876" w14:textId="30E11680" w:rsidR="00AB4ADA" w:rsidRPr="00AD49F4" w:rsidRDefault="00AB4ADA" w:rsidP="00A777B4">
            <w:pPr>
              <w:rPr>
                <w:rFonts w:ascii="Arial" w:hAnsi="Arial" w:cs="Arial"/>
                <w:i/>
                <w:iCs/>
                <w:lang w:val="en-US"/>
              </w:rPr>
            </w:pPr>
            <w:r w:rsidRPr="00AD49F4">
              <w:rPr>
                <w:rFonts w:ascii="Arial" w:hAnsi="Arial" w:cs="Arial"/>
                <w:i/>
                <w:iCs/>
                <w:lang w:val="en-US"/>
              </w:rPr>
              <w:t>Please select all applicable answer options.</w:t>
            </w:r>
          </w:p>
          <w:p w14:paraId="17225B72" w14:textId="77777777" w:rsidR="00AB4ADA" w:rsidRPr="001469E1" w:rsidRDefault="00AB4ADA" w:rsidP="00A777B4">
            <w:pPr>
              <w:rPr>
                <w:rFonts w:ascii="Arial" w:hAnsi="Arial" w:cs="Arial"/>
                <w:lang w:val="en-US"/>
              </w:rPr>
            </w:pPr>
          </w:p>
          <w:p w14:paraId="28ED3859" w14:textId="1F40CBA1"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 xml:space="preserve">Advice from bank advisor </w:t>
            </w:r>
          </w:p>
          <w:p w14:paraId="2F9764CE"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Advice from an external financial advisor</w:t>
            </w:r>
          </w:p>
          <w:p w14:paraId="5E030EB2" w14:textId="1D0088D9"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 xml:space="preserve">Advice from the consumer association </w:t>
            </w:r>
          </w:p>
          <w:p w14:paraId="3657B707"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Online broker</w:t>
            </w:r>
          </w:p>
          <w:p w14:paraId="5E1564C1"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 xml:space="preserve">Exchange with family, </w:t>
            </w:r>
            <w:proofErr w:type="gramStart"/>
            <w:r w:rsidRPr="001469E1">
              <w:rPr>
                <w:rFonts w:ascii="Arial" w:hAnsi="Arial" w:cs="Arial"/>
                <w:lang w:val="en-US"/>
              </w:rPr>
              <w:t>friends</w:t>
            </w:r>
            <w:proofErr w:type="gramEnd"/>
            <w:r w:rsidRPr="001469E1">
              <w:rPr>
                <w:rFonts w:ascii="Arial" w:hAnsi="Arial" w:cs="Arial"/>
                <w:lang w:val="en-US"/>
              </w:rPr>
              <w:t xml:space="preserve"> and acquaintances</w:t>
            </w:r>
          </w:p>
          <w:p w14:paraId="75C71873" w14:textId="0E7F462C"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Financial magazine</w:t>
            </w:r>
          </w:p>
          <w:p w14:paraId="7201F9E5"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Other magazines</w:t>
            </w:r>
          </w:p>
          <w:p w14:paraId="50DCCBCA"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 xml:space="preserve">News or newspapers </w:t>
            </w:r>
          </w:p>
          <w:p w14:paraId="4182D920"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Internet pages of the companies</w:t>
            </w:r>
          </w:p>
          <w:p w14:paraId="53D08B2C"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Annual reports (annual financial statements, management report, etc.)</w:t>
            </w:r>
          </w:p>
          <w:p w14:paraId="0277FC11"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lastRenderedPageBreak/>
              <w:t>Online forums and blogs</w:t>
            </w:r>
          </w:p>
          <w:p w14:paraId="500DCCED"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 xml:space="preserve">Social media </w:t>
            </w:r>
          </w:p>
          <w:p w14:paraId="3C7B7525" w14:textId="77777777"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Podcasts</w:t>
            </w:r>
          </w:p>
          <w:p w14:paraId="6749DD23" w14:textId="438266A1" w:rsidR="00AB4ADA" w:rsidRPr="001469E1" w:rsidRDefault="00AB4ADA" w:rsidP="002D02B5">
            <w:pPr>
              <w:pStyle w:val="ListParagraph"/>
              <w:numPr>
                <w:ilvl w:val="0"/>
                <w:numId w:val="32"/>
              </w:numPr>
              <w:rPr>
                <w:rFonts w:ascii="Arial" w:hAnsi="Arial" w:cs="Arial"/>
                <w:lang w:val="en-US"/>
              </w:rPr>
            </w:pPr>
            <w:r w:rsidRPr="001469E1">
              <w:rPr>
                <w:rFonts w:ascii="Arial" w:hAnsi="Arial" w:cs="Arial"/>
                <w:lang w:val="en-US"/>
              </w:rPr>
              <w:t>Other information channels (please name):</w:t>
            </w:r>
            <w:r w:rsidR="002D02B5">
              <w:rPr>
                <w:rFonts w:ascii="Arial" w:hAnsi="Arial" w:cs="Arial"/>
                <w:lang w:val="en-US"/>
              </w:rPr>
              <w:t xml:space="preserve"> </w:t>
            </w:r>
            <w:r w:rsidR="002D02B5" w:rsidRPr="002D02B5">
              <w:rPr>
                <w:rFonts w:ascii="Arial" w:hAnsi="Arial" w:cs="Arial"/>
                <w:b/>
                <w:bCs/>
                <w:color w:val="FF0000"/>
                <w:lang w:val="en-US"/>
              </w:rPr>
              <w:t>INSERT OE CHA BOX</w:t>
            </w:r>
          </w:p>
          <w:p w14:paraId="4865B2E2" w14:textId="361DBA41" w:rsidR="00AB4ADA" w:rsidRPr="00BB2471" w:rsidRDefault="00AB4ADA" w:rsidP="002D02B5">
            <w:pPr>
              <w:pStyle w:val="ListParagraph"/>
              <w:numPr>
                <w:ilvl w:val="0"/>
                <w:numId w:val="32"/>
              </w:numPr>
              <w:rPr>
                <w:rFonts w:ascii="Arial" w:hAnsi="Arial" w:cs="Arial"/>
                <w:lang w:val="en-US"/>
              </w:rPr>
            </w:pPr>
            <w:r w:rsidRPr="00BB2471">
              <w:rPr>
                <w:rFonts w:ascii="Arial" w:hAnsi="Arial" w:cs="Arial"/>
                <w:lang w:val="en-US"/>
              </w:rPr>
              <w:t>Not specified</w:t>
            </w:r>
            <w:r w:rsidR="002D02B5" w:rsidRPr="00BB2471">
              <w:rPr>
                <w:rFonts w:ascii="Arial" w:hAnsi="Arial" w:cs="Arial"/>
                <w:lang w:val="en-US"/>
              </w:rPr>
              <w:t xml:space="preserve"> </w:t>
            </w:r>
            <w:r w:rsidR="002D02B5" w:rsidRPr="00BB2471">
              <w:rPr>
                <w:rFonts w:ascii="Arial" w:hAnsi="Arial" w:cs="Arial"/>
                <w:b/>
                <w:bCs/>
                <w:color w:val="FF0000"/>
                <w:lang w:val="en-US"/>
              </w:rPr>
              <w:t>EXCLUSIVE</w:t>
            </w:r>
            <w:r w:rsidR="002D02B5" w:rsidRPr="00BB2471">
              <w:rPr>
                <w:rFonts w:ascii="Arial" w:hAnsi="Arial" w:cs="Arial"/>
                <w:lang w:val="en-US"/>
              </w:rPr>
              <w:t xml:space="preserve"> </w:t>
            </w:r>
          </w:p>
        </w:tc>
        <w:tc>
          <w:tcPr>
            <w:tcW w:w="1134" w:type="dxa"/>
            <w:shd w:val="clear" w:color="auto" w:fill="auto"/>
          </w:tcPr>
          <w:p w14:paraId="008C5355" w14:textId="77777777" w:rsidR="00AB4ADA" w:rsidRPr="001469E1" w:rsidRDefault="00AB4ADA" w:rsidP="00A777B4">
            <w:pPr>
              <w:rPr>
                <w:rFonts w:ascii="Arial" w:hAnsi="Arial" w:cs="Arial"/>
                <w:i/>
                <w:iCs/>
                <w:color w:val="000000" w:themeColor="text1"/>
                <w:highlight w:val="cyan"/>
                <w:lang w:val="en-US"/>
              </w:rPr>
            </w:pPr>
          </w:p>
        </w:tc>
      </w:tr>
      <w:tr w:rsidR="00AB4ADA" w:rsidRPr="001469E1" w14:paraId="7E5EA066" w14:textId="77777777" w:rsidTr="00347E5F">
        <w:tc>
          <w:tcPr>
            <w:tcW w:w="693" w:type="dxa"/>
          </w:tcPr>
          <w:p w14:paraId="62D7A363" w14:textId="3D4FEEBC" w:rsidR="00AB4ADA" w:rsidRPr="00F53C31" w:rsidRDefault="00F53C31" w:rsidP="00A777B4">
            <w:pPr>
              <w:rPr>
                <w:rFonts w:ascii="Arial" w:hAnsi="Arial" w:cs="Arial"/>
              </w:rPr>
            </w:pPr>
            <w:r>
              <w:rPr>
                <w:rFonts w:ascii="Arial" w:hAnsi="Arial" w:cs="Arial"/>
              </w:rPr>
              <w:t>A.</w:t>
            </w:r>
            <w:r w:rsidR="005C386F">
              <w:rPr>
                <w:rFonts w:ascii="Arial" w:hAnsi="Arial" w:cs="Arial"/>
              </w:rPr>
              <w:t>4</w:t>
            </w:r>
          </w:p>
        </w:tc>
        <w:tc>
          <w:tcPr>
            <w:tcW w:w="7382" w:type="dxa"/>
            <w:shd w:val="clear" w:color="auto" w:fill="auto"/>
          </w:tcPr>
          <w:p w14:paraId="0EB5F614" w14:textId="311E6233" w:rsidR="00347E5F" w:rsidRPr="00347E5F" w:rsidRDefault="00347E5F" w:rsidP="008C7BF3">
            <w:pPr>
              <w:rPr>
                <w:rFonts w:ascii="Arial" w:hAnsi="Arial" w:cs="Arial"/>
                <w:b/>
                <w:bCs/>
                <w:lang w:val="en-US"/>
              </w:rPr>
            </w:pPr>
            <w:r w:rsidRPr="00347E5F">
              <w:rPr>
                <w:rFonts w:ascii="Arial" w:hAnsi="Arial" w:cs="Arial"/>
                <w:b/>
                <w:bCs/>
                <w:color w:val="FF0000"/>
                <w:lang w:val="en-US"/>
              </w:rPr>
              <w:t>SC</w:t>
            </w:r>
          </w:p>
          <w:p w14:paraId="160FDDCF" w14:textId="4902E271" w:rsidR="002D02B5" w:rsidRDefault="00AB4ADA" w:rsidP="008C7BF3">
            <w:pPr>
              <w:rPr>
                <w:rFonts w:ascii="Arial" w:hAnsi="Arial" w:cs="Arial"/>
                <w:lang w:val="en-US"/>
              </w:rPr>
            </w:pPr>
            <w:r w:rsidRPr="001469E1">
              <w:rPr>
                <w:rFonts w:ascii="Arial" w:hAnsi="Arial" w:cs="Arial"/>
                <w:lang w:val="en-US"/>
              </w:rPr>
              <w:t xml:space="preserve">Suppose you had $100 in a savings account and the interest rate was 2% per year. After 5 years, how much do you think you would have in the account if you left the money to grow? </w:t>
            </w:r>
          </w:p>
          <w:p w14:paraId="67098C92" w14:textId="77777777" w:rsidR="002D02B5" w:rsidRPr="001469E1" w:rsidRDefault="002D02B5" w:rsidP="008C7BF3">
            <w:pPr>
              <w:rPr>
                <w:rFonts w:ascii="Arial" w:hAnsi="Arial" w:cs="Arial"/>
                <w:lang w:val="en-US"/>
              </w:rPr>
            </w:pPr>
          </w:p>
          <w:p w14:paraId="2A0B65F4" w14:textId="77777777" w:rsidR="00AB4ADA" w:rsidRPr="001469E1" w:rsidRDefault="00AB4ADA" w:rsidP="002D02B5">
            <w:pPr>
              <w:pStyle w:val="ListParagraph"/>
              <w:numPr>
                <w:ilvl w:val="0"/>
                <w:numId w:val="33"/>
              </w:numPr>
              <w:rPr>
                <w:rFonts w:ascii="Arial" w:hAnsi="Arial" w:cs="Arial"/>
                <w:lang w:val="en-US"/>
              </w:rPr>
            </w:pPr>
            <w:r w:rsidRPr="001469E1">
              <w:rPr>
                <w:rFonts w:ascii="Arial" w:hAnsi="Arial" w:cs="Arial"/>
                <w:lang w:val="en-US"/>
              </w:rPr>
              <w:t xml:space="preserve">More than $102 </w:t>
            </w:r>
          </w:p>
          <w:p w14:paraId="125304DB" w14:textId="77777777" w:rsidR="00AB4ADA" w:rsidRPr="001469E1" w:rsidRDefault="00AB4ADA" w:rsidP="002D02B5">
            <w:pPr>
              <w:pStyle w:val="ListParagraph"/>
              <w:numPr>
                <w:ilvl w:val="0"/>
                <w:numId w:val="33"/>
              </w:numPr>
              <w:rPr>
                <w:rFonts w:ascii="Arial" w:hAnsi="Arial" w:cs="Arial"/>
                <w:lang w:val="en-US"/>
              </w:rPr>
            </w:pPr>
            <w:r w:rsidRPr="001469E1">
              <w:rPr>
                <w:rFonts w:ascii="Arial" w:hAnsi="Arial" w:cs="Arial"/>
                <w:lang w:val="en-US"/>
              </w:rPr>
              <w:t xml:space="preserve">Exactly $102  </w:t>
            </w:r>
          </w:p>
          <w:p w14:paraId="15EDF66A" w14:textId="77777777" w:rsidR="00AB4ADA" w:rsidRPr="001469E1" w:rsidRDefault="00AB4ADA" w:rsidP="002D02B5">
            <w:pPr>
              <w:pStyle w:val="ListParagraph"/>
              <w:numPr>
                <w:ilvl w:val="0"/>
                <w:numId w:val="33"/>
              </w:numPr>
              <w:rPr>
                <w:rFonts w:ascii="Arial" w:hAnsi="Arial" w:cs="Arial"/>
                <w:lang w:val="en-US"/>
              </w:rPr>
            </w:pPr>
            <w:r w:rsidRPr="001469E1">
              <w:rPr>
                <w:rFonts w:ascii="Arial" w:hAnsi="Arial" w:cs="Arial"/>
                <w:lang w:val="en-US"/>
              </w:rPr>
              <w:t>Less than $102</w:t>
            </w:r>
          </w:p>
          <w:p w14:paraId="65130477" w14:textId="77777777" w:rsidR="00AB4ADA" w:rsidRPr="001469E1" w:rsidRDefault="00AB4ADA" w:rsidP="002D02B5">
            <w:pPr>
              <w:pStyle w:val="ListParagraph"/>
              <w:numPr>
                <w:ilvl w:val="0"/>
                <w:numId w:val="33"/>
              </w:numPr>
              <w:rPr>
                <w:rFonts w:ascii="Arial" w:hAnsi="Arial" w:cs="Arial"/>
                <w:lang w:val="en-US"/>
              </w:rPr>
            </w:pPr>
            <w:r w:rsidRPr="001469E1">
              <w:rPr>
                <w:rFonts w:ascii="Arial" w:hAnsi="Arial" w:cs="Arial"/>
                <w:lang w:val="en-US"/>
              </w:rPr>
              <w:t xml:space="preserve">Don’t </w:t>
            </w:r>
            <w:proofErr w:type="gramStart"/>
            <w:r w:rsidRPr="001469E1">
              <w:rPr>
                <w:rFonts w:ascii="Arial" w:hAnsi="Arial" w:cs="Arial"/>
                <w:lang w:val="en-US"/>
              </w:rPr>
              <w:t>know</w:t>
            </w:r>
            <w:proofErr w:type="gramEnd"/>
            <w:r w:rsidRPr="001469E1">
              <w:rPr>
                <w:rFonts w:ascii="Arial" w:hAnsi="Arial" w:cs="Arial"/>
                <w:lang w:val="en-US"/>
              </w:rPr>
              <w:t xml:space="preserve"> </w:t>
            </w:r>
          </w:p>
          <w:p w14:paraId="05A3F08C" w14:textId="59DD46EB" w:rsidR="00AB4ADA" w:rsidRPr="005243FA" w:rsidRDefault="00AB4ADA" w:rsidP="00EB5989">
            <w:pPr>
              <w:pStyle w:val="ListParagraph"/>
              <w:rPr>
                <w:rFonts w:ascii="Arial" w:hAnsi="Arial" w:cs="Arial"/>
                <w:strike/>
                <w:lang w:val="en-US"/>
              </w:rPr>
            </w:pPr>
          </w:p>
        </w:tc>
        <w:tc>
          <w:tcPr>
            <w:tcW w:w="1134" w:type="dxa"/>
            <w:shd w:val="clear" w:color="auto" w:fill="auto"/>
          </w:tcPr>
          <w:p w14:paraId="7D4FEDB1" w14:textId="77777777" w:rsidR="00AB4ADA" w:rsidRPr="001469E1" w:rsidRDefault="00AB4ADA" w:rsidP="00A777B4">
            <w:pPr>
              <w:rPr>
                <w:rFonts w:ascii="Arial" w:hAnsi="Arial" w:cs="Arial"/>
                <w:i/>
                <w:iCs/>
                <w:color w:val="000000" w:themeColor="text1"/>
                <w:highlight w:val="cyan"/>
                <w:lang w:val="en-US"/>
              </w:rPr>
            </w:pPr>
          </w:p>
        </w:tc>
      </w:tr>
      <w:tr w:rsidR="00AB4ADA" w:rsidRPr="001469E1" w14:paraId="455260FB" w14:textId="77777777" w:rsidTr="00347E5F">
        <w:tc>
          <w:tcPr>
            <w:tcW w:w="693" w:type="dxa"/>
          </w:tcPr>
          <w:p w14:paraId="22AE87F9" w14:textId="7C103519" w:rsidR="00AB4ADA" w:rsidRPr="00F53C31" w:rsidRDefault="00F53C31" w:rsidP="00A777B4">
            <w:pPr>
              <w:rPr>
                <w:rFonts w:ascii="Arial" w:hAnsi="Arial" w:cs="Arial"/>
              </w:rPr>
            </w:pPr>
            <w:r>
              <w:rPr>
                <w:rFonts w:ascii="Arial" w:hAnsi="Arial" w:cs="Arial"/>
              </w:rPr>
              <w:t>A.</w:t>
            </w:r>
            <w:r w:rsidR="005C386F">
              <w:rPr>
                <w:rFonts w:ascii="Arial" w:hAnsi="Arial" w:cs="Arial"/>
              </w:rPr>
              <w:t>5</w:t>
            </w:r>
          </w:p>
        </w:tc>
        <w:tc>
          <w:tcPr>
            <w:tcW w:w="7382" w:type="dxa"/>
            <w:shd w:val="clear" w:color="auto" w:fill="auto"/>
          </w:tcPr>
          <w:p w14:paraId="5BCB9412" w14:textId="2BFC55A1" w:rsidR="00347E5F" w:rsidRDefault="00347E5F" w:rsidP="008C7BF3">
            <w:pPr>
              <w:rPr>
                <w:rFonts w:ascii="Arial" w:hAnsi="Arial" w:cs="Arial"/>
                <w:lang w:val="en-US"/>
              </w:rPr>
            </w:pPr>
            <w:r w:rsidRPr="00347E5F">
              <w:rPr>
                <w:rFonts w:ascii="Arial" w:hAnsi="Arial" w:cs="Arial"/>
                <w:b/>
                <w:bCs/>
                <w:color w:val="FF0000"/>
                <w:lang w:val="en-US"/>
              </w:rPr>
              <w:t>SC</w:t>
            </w:r>
          </w:p>
          <w:p w14:paraId="58BDC8A6" w14:textId="5FB8FB9D" w:rsidR="00AB4ADA" w:rsidRDefault="00AB4ADA" w:rsidP="008C7BF3">
            <w:pPr>
              <w:rPr>
                <w:rFonts w:ascii="Arial" w:hAnsi="Arial" w:cs="Arial"/>
                <w:lang w:val="en-US"/>
              </w:rPr>
            </w:pPr>
            <w:r w:rsidRPr="001469E1">
              <w:rPr>
                <w:rFonts w:ascii="Arial" w:hAnsi="Arial" w:cs="Arial"/>
                <w:lang w:val="en-US"/>
              </w:rPr>
              <w:t>Imagine that the interest rate on your savings account was 1% per year and inflation was 2% per year. After 1 year, how much would you be able to buy with the money in this account?</w:t>
            </w:r>
          </w:p>
          <w:p w14:paraId="0AFD0575" w14:textId="77777777" w:rsidR="002D02B5" w:rsidRPr="001469E1" w:rsidRDefault="002D02B5" w:rsidP="008C7BF3">
            <w:pPr>
              <w:rPr>
                <w:rFonts w:ascii="Arial" w:hAnsi="Arial" w:cs="Arial"/>
                <w:lang w:val="en-US"/>
              </w:rPr>
            </w:pPr>
          </w:p>
          <w:p w14:paraId="03C7649F" w14:textId="77777777" w:rsidR="00AB4ADA" w:rsidRPr="001469E1" w:rsidRDefault="00AB4ADA" w:rsidP="002D02B5">
            <w:pPr>
              <w:pStyle w:val="ListParagraph"/>
              <w:numPr>
                <w:ilvl w:val="0"/>
                <w:numId w:val="34"/>
              </w:numPr>
              <w:rPr>
                <w:rFonts w:ascii="Arial" w:hAnsi="Arial" w:cs="Arial"/>
                <w:lang w:val="en-US"/>
              </w:rPr>
            </w:pPr>
            <w:r w:rsidRPr="001469E1">
              <w:rPr>
                <w:rFonts w:ascii="Arial" w:hAnsi="Arial" w:cs="Arial"/>
                <w:lang w:val="en-US"/>
              </w:rPr>
              <w:t xml:space="preserve">More than today  </w:t>
            </w:r>
          </w:p>
          <w:p w14:paraId="136BD2D9" w14:textId="77777777" w:rsidR="00AB4ADA" w:rsidRPr="001469E1" w:rsidRDefault="00AB4ADA" w:rsidP="002D02B5">
            <w:pPr>
              <w:pStyle w:val="ListParagraph"/>
              <w:numPr>
                <w:ilvl w:val="0"/>
                <w:numId w:val="34"/>
              </w:numPr>
              <w:rPr>
                <w:rFonts w:ascii="Arial" w:hAnsi="Arial" w:cs="Arial"/>
                <w:lang w:val="en-US"/>
              </w:rPr>
            </w:pPr>
            <w:r w:rsidRPr="001469E1">
              <w:rPr>
                <w:rFonts w:ascii="Arial" w:hAnsi="Arial" w:cs="Arial"/>
                <w:lang w:val="en-US"/>
              </w:rPr>
              <w:t xml:space="preserve">Less than today  </w:t>
            </w:r>
          </w:p>
          <w:p w14:paraId="2A849351" w14:textId="77777777" w:rsidR="00AB4ADA" w:rsidRPr="001469E1" w:rsidRDefault="00AB4ADA" w:rsidP="002D02B5">
            <w:pPr>
              <w:pStyle w:val="ListParagraph"/>
              <w:numPr>
                <w:ilvl w:val="0"/>
                <w:numId w:val="34"/>
              </w:numPr>
              <w:rPr>
                <w:rFonts w:ascii="Arial" w:hAnsi="Arial" w:cs="Arial"/>
                <w:lang w:val="en-US"/>
              </w:rPr>
            </w:pPr>
            <w:proofErr w:type="gramStart"/>
            <w:r w:rsidRPr="001469E1">
              <w:rPr>
                <w:rFonts w:ascii="Arial" w:hAnsi="Arial" w:cs="Arial"/>
                <w:lang w:val="en-US"/>
              </w:rPr>
              <w:t>Exactly the same</w:t>
            </w:r>
            <w:proofErr w:type="gramEnd"/>
            <w:r w:rsidRPr="001469E1">
              <w:rPr>
                <w:rFonts w:ascii="Arial" w:hAnsi="Arial" w:cs="Arial"/>
                <w:lang w:val="en-US"/>
              </w:rPr>
              <w:t xml:space="preserve"> as today  </w:t>
            </w:r>
          </w:p>
          <w:p w14:paraId="3B146504" w14:textId="77777777" w:rsidR="00AB4ADA" w:rsidRPr="001469E1" w:rsidRDefault="00AB4ADA" w:rsidP="002D02B5">
            <w:pPr>
              <w:pStyle w:val="ListParagraph"/>
              <w:numPr>
                <w:ilvl w:val="0"/>
                <w:numId w:val="34"/>
              </w:numPr>
              <w:rPr>
                <w:rFonts w:ascii="Arial" w:hAnsi="Arial" w:cs="Arial"/>
                <w:lang w:val="en-US"/>
              </w:rPr>
            </w:pPr>
            <w:r w:rsidRPr="001469E1">
              <w:rPr>
                <w:rFonts w:ascii="Arial" w:hAnsi="Arial" w:cs="Arial"/>
                <w:lang w:val="en-US"/>
              </w:rPr>
              <w:t xml:space="preserve">Don’t </w:t>
            </w:r>
            <w:proofErr w:type="gramStart"/>
            <w:r w:rsidRPr="001469E1">
              <w:rPr>
                <w:rFonts w:ascii="Arial" w:hAnsi="Arial" w:cs="Arial"/>
                <w:lang w:val="en-US"/>
              </w:rPr>
              <w:t>know</w:t>
            </w:r>
            <w:proofErr w:type="gramEnd"/>
            <w:r w:rsidRPr="001469E1">
              <w:rPr>
                <w:rFonts w:ascii="Arial" w:hAnsi="Arial" w:cs="Arial"/>
                <w:lang w:val="en-US"/>
              </w:rPr>
              <w:t xml:space="preserve">  </w:t>
            </w:r>
          </w:p>
          <w:p w14:paraId="1CA33034" w14:textId="51DAD69C" w:rsidR="007909CA" w:rsidRPr="005243FA" w:rsidRDefault="007909CA" w:rsidP="00EB5989">
            <w:pPr>
              <w:pStyle w:val="ListParagraph"/>
              <w:rPr>
                <w:rFonts w:ascii="Arial" w:hAnsi="Arial" w:cs="Arial"/>
                <w:strike/>
                <w:lang w:val="en-US"/>
              </w:rPr>
            </w:pPr>
          </w:p>
        </w:tc>
        <w:tc>
          <w:tcPr>
            <w:tcW w:w="1134" w:type="dxa"/>
            <w:shd w:val="clear" w:color="auto" w:fill="auto"/>
          </w:tcPr>
          <w:p w14:paraId="3B7CFF13" w14:textId="77777777" w:rsidR="00AB4ADA" w:rsidRPr="001469E1" w:rsidRDefault="00AB4ADA" w:rsidP="00A777B4">
            <w:pPr>
              <w:rPr>
                <w:rFonts w:ascii="Arial" w:hAnsi="Arial" w:cs="Arial"/>
                <w:i/>
                <w:iCs/>
                <w:color w:val="000000" w:themeColor="text1"/>
                <w:highlight w:val="cyan"/>
                <w:lang w:val="en-US"/>
              </w:rPr>
            </w:pPr>
          </w:p>
        </w:tc>
      </w:tr>
      <w:tr w:rsidR="00AB4ADA" w:rsidRPr="001469E1" w14:paraId="26F53BA7" w14:textId="77777777" w:rsidTr="00347E5F">
        <w:tc>
          <w:tcPr>
            <w:tcW w:w="693" w:type="dxa"/>
          </w:tcPr>
          <w:p w14:paraId="68665EF7" w14:textId="53A46633" w:rsidR="00AB4ADA" w:rsidRPr="00F53C31" w:rsidRDefault="00F53C31" w:rsidP="00A777B4">
            <w:pPr>
              <w:rPr>
                <w:rFonts w:ascii="Arial" w:hAnsi="Arial" w:cs="Arial"/>
              </w:rPr>
            </w:pPr>
            <w:r>
              <w:rPr>
                <w:rFonts w:ascii="Arial" w:hAnsi="Arial" w:cs="Arial"/>
              </w:rPr>
              <w:t>A.</w:t>
            </w:r>
            <w:r w:rsidR="005C386F">
              <w:rPr>
                <w:rFonts w:ascii="Arial" w:hAnsi="Arial" w:cs="Arial"/>
              </w:rPr>
              <w:t>6</w:t>
            </w:r>
          </w:p>
        </w:tc>
        <w:tc>
          <w:tcPr>
            <w:tcW w:w="7382" w:type="dxa"/>
            <w:shd w:val="clear" w:color="auto" w:fill="auto"/>
          </w:tcPr>
          <w:p w14:paraId="59775EAB" w14:textId="5377B4C0" w:rsidR="00347E5F" w:rsidRDefault="00347E5F" w:rsidP="008C7BF3">
            <w:pPr>
              <w:rPr>
                <w:rFonts w:ascii="Arial" w:hAnsi="Arial" w:cs="Arial"/>
                <w:lang w:val="en-US"/>
              </w:rPr>
            </w:pPr>
            <w:r w:rsidRPr="00347E5F">
              <w:rPr>
                <w:rFonts w:ascii="Arial" w:hAnsi="Arial" w:cs="Arial"/>
                <w:b/>
                <w:bCs/>
                <w:color w:val="FF0000"/>
                <w:lang w:val="en-US"/>
              </w:rPr>
              <w:t>SC</w:t>
            </w:r>
          </w:p>
          <w:p w14:paraId="29F1A5F8" w14:textId="77777777" w:rsidR="00347E5F" w:rsidRDefault="00AB4ADA" w:rsidP="008C7BF3">
            <w:pPr>
              <w:rPr>
                <w:rFonts w:ascii="Arial" w:hAnsi="Arial" w:cs="Arial"/>
                <w:lang w:val="en-US"/>
              </w:rPr>
            </w:pPr>
            <w:r w:rsidRPr="001469E1">
              <w:rPr>
                <w:rFonts w:ascii="Arial" w:hAnsi="Arial" w:cs="Arial"/>
                <w:lang w:val="en-US"/>
              </w:rPr>
              <w:t xml:space="preserve">Buying a single company’s stock usually provides a safer return than a stock mutual fund. </w:t>
            </w:r>
          </w:p>
          <w:p w14:paraId="184606DF" w14:textId="61197D88" w:rsidR="00AB4ADA" w:rsidRPr="001469E1" w:rsidRDefault="00AB4ADA" w:rsidP="008C7BF3">
            <w:pPr>
              <w:rPr>
                <w:rFonts w:ascii="Arial" w:hAnsi="Arial" w:cs="Arial"/>
                <w:lang w:val="en-US"/>
              </w:rPr>
            </w:pPr>
            <w:r w:rsidRPr="001469E1">
              <w:rPr>
                <w:rFonts w:ascii="Arial" w:hAnsi="Arial" w:cs="Arial"/>
                <w:lang w:val="en-US"/>
              </w:rPr>
              <w:t xml:space="preserve"> </w:t>
            </w:r>
          </w:p>
          <w:p w14:paraId="22777E41" w14:textId="77777777" w:rsidR="00AB4ADA" w:rsidRPr="001469E1" w:rsidRDefault="00AB4ADA" w:rsidP="002D02B5">
            <w:pPr>
              <w:pStyle w:val="ListParagraph"/>
              <w:numPr>
                <w:ilvl w:val="0"/>
                <w:numId w:val="35"/>
              </w:numPr>
              <w:rPr>
                <w:rFonts w:ascii="Arial" w:hAnsi="Arial" w:cs="Arial"/>
                <w:lang w:val="en-US"/>
              </w:rPr>
            </w:pPr>
            <w:r w:rsidRPr="001469E1">
              <w:rPr>
                <w:rFonts w:ascii="Arial" w:hAnsi="Arial" w:cs="Arial"/>
                <w:lang w:val="en-US"/>
              </w:rPr>
              <w:t xml:space="preserve">True  </w:t>
            </w:r>
          </w:p>
          <w:p w14:paraId="5D334373" w14:textId="77777777" w:rsidR="00AB4ADA" w:rsidRPr="001469E1" w:rsidRDefault="00AB4ADA" w:rsidP="002D02B5">
            <w:pPr>
              <w:pStyle w:val="ListParagraph"/>
              <w:numPr>
                <w:ilvl w:val="0"/>
                <w:numId w:val="35"/>
              </w:numPr>
              <w:rPr>
                <w:rFonts w:ascii="Arial" w:hAnsi="Arial" w:cs="Arial"/>
                <w:lang w:val="en-US"/>
              </w:rPr>
            </w:pPr>
            <w:r w:rsidRPr="001469E1">
              <w:rPr>
                <w:rFonts w:ascii="Arial" w:hAnsi="Arial" w:cs="Arial"/>
                <w:lang w:val="en-US"/>
              </w:rPr>
              <w:t xml:space="preserve">False  </w:t>
            </w:r>
          </w:p>
          <w:p w14:paraId="12AF89B1" w14:textId="77777777" w:rsidR="00AB4ADA" w:rsidRPr="001469E1" w:rsidRDefault="00AB4ADA" w:rsidP="002D02B5">
            <w:pPr>
              <w:pStyle w:val="ListParagraph"/>
              <w:numPr>
                <w:ilvl w:val="0"/>
                <w:numId w:val="35"/>
              </w:numPr>
              <w:rPr>
                <w:rFonts w:ascii="Arial" w:hAnsi="Arial" w:cs="Arial"/>
                <w:lang w:val="en-US"/>
              </w:rPr>
            </w:pPr>
            <w:r w:rsidRPr="001469E1">
              <w:rPr>
                <w:rFonts w:ascii="Arial" w:hAnsi="Arial" w:cs="Arial"/>
                <w:lang w:val="en-US"/>
              </w:rPr>
              <w:t xml:space="preserve">Don’t </w:t>
            </w:r>
            <w:proofErr w:type="gramStart"/>
            <w:r w:rsidRPr="001469E1">
              <w:rPr>
                <w:rFonts w:ascii="Arial" w:hAnsi="Arial" w:cs="Arial"/>
                <w:lang w:val="en-US"/>
              </w:rPr>
              <w:t>know</w:t>
            </w:r>
            <w:proofErr w:type="gramEnd"/>
            <w:r w:rsidRPr="001469E1">
              <w:rPr>
                <w:rFonts w:ascii="Arial" w:hAnsi="Arial" w:cs="Arial"/>
                <w:lang w:val="en-US"/>
              </w:rPr>
              <w:t xml:space="preserve">  </w:t>
            </w:r>
          </w:p>
          <w:p w14:paraId="3A562A88" w14:textId="53680D91" w:rsidR="00347E5F" w:rsidRPr="005243FA" w:rsidRDefault="00347E5F" w:rsidP="00EB5989">
            <w:pPr>
              <w:pStyle w:val="ListParagraph"/>
              <w:rPr>
                <w:rFonts w:ascii="Arial" w:hAnsi="Arial" w:cs="Arial"/>
                <w:strike/>
                <w:lang w:val="en-US"/>
              </w:rPr>
            </w:pPr>
          </w:p>
        </w:tc>
        <w:tc>
          <w:tcPr>
            <w:tcW w:w="1134" w:type="dxa"/>
            <w:shd w:val="clear" w:color="auto" w:fill="auto"/>
          </w:tcPr>
          <w:p w14:paraId="16AA8677" w14:textId="77777777" w:rsidR="00AB4ADA" w:rsidRPr="001469E1" w:rsidRDefault="00AB4ADA" w:rsidP="00A777B4">
            <w:pPr>
              <w:rPr>
                <w:rFonts w:ascii="Arial" w:hAnsi="Arial" w:cs="Arial"/>
                <w:i/>
                <w:iCs/>
                <w:color w:val="000000" w:themeColor="text1"/>
                <w:highlight w:val="cyan"/>
                <w:lang w:val="en-US"/>
              </w:rPr>
            </w:pPr>
          </w:p>
        </w:tc>
      </w:tr>
      <w:tr w:rsidR="00AB4ADA" w:rsidRPr="001469E1" w14:paraId="12D2639B" w14:textId="77777777" w:rsidTr="00347E5F">
        <w:tc>
          <w:tcPr>
            <w:tcW w:w="693" w:type="dxa"/>
          </w:tcPr>
          <w:p w14:paraId="7C07B6C7" w14:textId="3305724B" w:rsidR="00AB4ADA" w:rsidRPr="00F53C31" w:rsidRDefault="00F53C31" w:rsidP="00A777B4">
            <w:pPr>
              <w:rPr>
                <w:rFonts w:ascii="Arial" w:hAnsi="Arial" w:cs="Arial"/>
              </w:rPr>
            </w:pPr>
            <w:r>
              <w:rPr>
                <w:rFonts w:ascii="Arial" w:hAnsi="Arial" w:cs="Arial"/>
              </w:rPr>
              <w:t>A.</w:t>
            </w:r>
            <w:r w:rsidR="005C386F">
              <w:rPr>
                <w:rFonts w:ascii="Arial" w:hAnsi="Arial" w:cs="Arial"/>
              </w:rPr>
              <w:t>7</w:t>
            </w:r>
          </w:p>
        </w:tc>
        <w:tc>
          <w:tcPr>
            <w:tcW w:w="7382" w:type="dxa"/>
            <w:shd w:val="clear" w:color="auto" w:fill="auto"/>
          </w:tcPr>
          <w:p w14:paraId="03AC74D2" w14:textId="0A0A5BC2" w:rsidR="00347E5F" w:rsidRDefault="00347E5F" w:rsidP="008C7BF3">
            <w:pPr>
              <w:rPr>
                <w:rFonts w:ascii="Arial" w:hAnsi="Arial" w:cs="Arial"/>
                <w:lang w:val="en-US"/>
              </w:rPr>
            </w:pPr>
            <w:r w:rsidRPr="00347E5F">
              <w:rPr>
                <w:rFonts w:ascii="Arial" w:hAnsi="Arial" w:cs="Arial"/>
                <w:b/>
                <w:bCs/>
                <w:color w:val="FF0000"/>
                <w:lang w:val="en-US"/>
              </w:rPr>
              <w:t>SC</w:t>
            </w:r>
          </w:p>
          <w:p w14:paraId="15753CF5" w14:textId="180F1046" w:rsidR="00AB4ADA" w:rsidRDefault="00AB4ADA" w:rsidP="008C7BF3">
            <w:pPr>
              <w:rPr>
                <w:rFonts w:ascii="Arial" w:hAnsi="Arial" w:cs="Arial"/>
                <w:lang w:val="en-US"/>
              </w:rPr>
            </w:pPr>
            <w:r w:rsidRPr="001469E1">
              <w:rPr>
                <w:rFonts w:ascii="Arial" w:hAnsi="Arial" w:cs="Arial"/>
                <w:lang w:val="en-US"/>
              </w:rPr>
              <w:t>If interest rates fall, what should happen to bond prices?</w:t>
            </w:r>
          </w:p>
          <w:p w14:paraId="57DDE4C0" w14:textId="77777777" w:rsidR="00347E5F" w:rsidRPr="001469E1" w:rsidRDefault="00347E5F" w:rsidP="008C7BF3">
            <w:pPr>
              <w:rPr>
                <w:rFonts w:ascii="Arial" w:hAnsi="Arial" w:cs="Arial"/>
                <w:lang w:val="en-US"/>
              </w:rPr>
            </w:pPr>
          </w:p>
          <w:p w14:paraId="4DB04B76" w14:textId="77777777" w:rsidR="00AB4ADA" w:rsidRPr="001469E1" w:rsidRDefault="00AB4ADA" w:rsidP="002D02B5">
            <w:pPr>
              <w:pStyle w:val="ListParagraph"/>
              <w:numPr>
                <w:ilvl w:val="0"/>
                <w:numId w:val="36"/>
              </w:numPr>
              <w:rPr>
                <w:rFonts w:ascii="Arial" w:hAnsi="Arial" w:cs="Arial"/>
                <w:lang w:val="en-US"/>
              </w:rPr>
            </w:pPr>
            <w:r w:rsidRPr="001469E1">
              <w:rPr>
                <w:rFonts w:ascii="Arial" w:hAnsi="Arial" w:cs="Arial"/>
                <w:lang w:val="en-US"/>
              </w:rPr>
              <w:t xml:space="preserve">They will </w:t>
            </w:r>
            <w:proofErr w:type="gramStart"/>
            <w:r w:rsidRPr="001469E1">
              <w:rPr>
                <w:rFonts w:ascii="Arial" w:hAnsi="Arial" w:cs="Arial"/>
                <w:lang w:val="en-US"/>
              </w:rPr>
              <w:t>rise</w:t>
            </w:r>
            <w:proofErr w:type="gramEnd"/>
            <w:r w:rsidRPr="001469E1">
              <w:rPr>
                <w:rFonts w:ascii="Arial" w:hAnsi="Arial" w:cs="Arial"/>
                <w:lang w:val="en-US"/>
              </w:rPr>
              <w:t xml:space="preserve">  </w:t>
            </w:r>
          </w:p>
          <w:p w14:paraId="7F4BBA24" w14:textId="77777777" w:rsidR="00AB4ADA" w:rsidRPr="001469E1" w:rsidRDefault="00AB4ADA" w:rsidP="002D02B5">
            <w:pPr>
              <w:pStyle w:val="ListParagraph"/>
              <w:numPr>
                <w:ilvl w:val="0"/>
                <w:numId w:val="36"/>
              </w:numPr>
              <w:rPr>
                <w:rFonts w:ascii="Arial" w:hAnsi="Arial" w:cs="Arial"/>
                <w:lang w:val="en-US"/>
              </w:rPr>
            </w:pPr>
            <w:r w:rsidRPr="001469E1">
              <w:rPr>
                <w:rFonts w:ascii="Arial" w:hAnsi="Arial" w:cs="Arial"/>
                <w:lang w:val="en-US"/>
              </w:rPr>
              <w:t xml:space="preserve">They will </w:t>
            </w:r>
            <w:proofErr w:type="gramStart"/>
            <w:r w:rsidRPr="001469E1">
              <w:rPr>
                <w:rFonts w:ascii="Arial" w:hAnsi="Arial" w:cs="Arial"/>
                <w:lang w:val="en-US"/>
              </w:rPr>
              <w:t>fall</w:t>
            </w:r>
            <w:proofErr w:type="gramEnd"/>
            <w:r w:rsidRPr="001469E1">
              <w:rPr>
                <w:rFonts w:ascii="Arial" w:hAnsi="Arial" w:cs="Arial"/>
                <w:lang w:val="en-US"/>
              </w:rPr>
              <w:t xml:space="preserve">  </w:t>
            </w:r>
          </w:p>
          <w:p w14:paraId="1730F3D6" w14:textId="77777777" w:rsidR="00AB4ADA" w:rsidRPr="001469E1" w:rsidRDefault="00AB4ADA" w:rsidP="002D02B5">
            <w:pPr>
              <w:pStyle w:val="ListParagraph"/>
              <w:numPr>
                <w:ilvl w:val="0"/>
                <w:numId w:val="36"/>
              </w:numPr>
              <w:rPr>
                <w:rFonts w:ascii="Arial" w:hAnsi="Arial" w:cs="Arial"/>
                <w:lang w:val="en-US"/>
              </w:rPr>
            </w:pPr>
            <w:r w:rsidRPr="001469E1">
              <w:rPr>
                <w:rFonts w:ascii="Arial" w:hAnsi="Arial" w:cs="Arial"/>
                <w:lang w:val="en-US"/>
              </w:rPr>
              <w:t xml:space="preserve">They will stay the </w:t>
            </w:r>
            <w:proofErr w:type="gramStart"/>
            <w:r w:rsidRPr="001469E1">
              <w:rPr>
                <w:rFonts w:ascii="Arial" w:hAnsi="Arial" w:cs="Arial"/>
                <w:lang w:val="en-US"/>
              </w:rPr>
              <w:t>same</w:t>
            </w:r>
            <w:proofErr w:type="gramEnd"/>
            <w:r w:rsidRPr="001469E1">
              <w:rPr>
                <w:rFonts w:ascii="Arial" w:hAnsi="Arial" w:cs="Arial"/>
                <w:lang w:val="en-US"/>
              </w:rPr>
              <w:t xml:space="preserve">  </w:t>
            </w:r>
          </w:p>
          <w:p w14:paraId="4C071CDA" w14:textId="77777777" w:rsidR="00AB4ADA" w:rsidRPr="001469E1" w:rsidRDefault="00AB4ADA" w:rsidP="002D02B5">
            <w:pPr>
              <w:pStyle w:val="ListParagraph"/>
              <w:numPr>
                <w:ilvl w:val="0"/>
                <w:numId w:val="36"/>
              </w:numPr>
              <w:rPr>
                <w:rFonts w:ascii="Arial" w:hAnsi="Arial" w:cs="Arial"/>
                <w:lang w:val="en-US"/>
              </w:rPr>
            </w:pPr>
            <w:r w:rsidRPr="001469E1">
              <w:rPr>
                <w:rFonts w:ascii="Arial" w:hAnsi="Arial" w:cs="Arial"/>
                <w:lang w:val="en-US"/>
              </w:rPr>
              <w:t xml:space="preserve">Don’t </w:t>
            </w:r>
            <w:proofErr w:type="gramStart"/>
            <w:r w:rsidRPr="001469E1">
              <w:rPr>
                <w:rFonts w:ascii="Arial" w:hAnsi="Arial" w:cs="Arial"/>
                <w:lang w:val="en-US"/>
              </w:rPr>
              <w:t>know</w:t>
            </w:r>
            <w:proofErr w:type="gramEnd"/>
            <w:r w:rsidRPr="001469E1">
              <w:rPr>
                <w:rFonts w:ascii="Arial" w:hAnsi="Arial" w:cs="Arial"/>
                <w:lang w:val="en-US"/>
              </w:rPr>
              <w:t xml:space="preserve">  </w:t>
            </w:r>
          </w:p>
          <w:p w14:paraId="46C03626" w14:textId="77777777" w:rsidR="00BB2471" w:rsidRDefault="00BB2471" w:rsidP="00BB2471">
            <w:pPr>
              <w:rPr>
                <w:rFonts w:ascii="Arial" w:hAnsi="Arial" w:cs="Arial"/>
                <w:strike/>
                <w:lang w:val="en-US"/>
              </w:rPr>
            </w:pPr>
          </w:p>
          <w:p w14:paraId="6E162A17" w14:textId="77777777" w:rsidR="00BB2471" w:rsidRDefault="00BB2471" w:rsidP="00BB2471">
            <w:pPr>
              <w:rPr>
                <w:rFonts w:ascii="Arial" w:hAnsi="Arial" w:cs="Arial"/>
                <w:strike/>
                <w:lang w:val="en-US"/>
              </w:rPr>
            </w:pPr>
          </w:p>
          <w:p w14:paraId="7E8E3BE0" w14:textId="77777777" w:rsidR="00BB2471" w:rsidRDefault="00BB2471" w:rsidP="00BB2471">
            <w:pPr>
              <w:rPr>
                <w:rFonts w:ascii="Arial" w:hAnsi="Arial" w:cs="Arial"/>
                <w:strike/>
                <w:lang w:val="en-US"/>
              </w:rPr>
            </w:pPr>
          </w:p>
          <w:p w14:paraId="472E3257" w14:textId="77777777" w:rsidR="00BB2471" w:rsidRDefault="00BB2471" w:rsidP="00BB2471">
            <w:pPr>
              <w:rPr>
                <w:rFonts w:ascii="Arial" w:hAnsi="Arial" w:cs="Arial"/>
                <w:strike/>
                <w:lang w:val="en-US"/>
              </w:rPr>
            </w:pPr>
          </w:p>
          <w:p w14:paraId="4EFBEC60" w14:textId="47EAB54E" w:rsidR="00BB2471" w:rsidRPr="00BB2471" w:rsidRDefault="00BB2471" w:rsidP="00BB2471">
            <w:pPr>
              <w:rPr>
                <w:rFonts w:ascii="Arial" w:hAnsi="Arial" w:cs="Arial"/>
                <w:strike/>
                <w:lang w:val="en-US"/>
              </w:rPr>
            </w:pPr>
          </w:p>
        </w:tc>
        <w:tc>
          <w:tcPr>
            <w:tcW w:w="1134" w:type="dxa"/>
            <w:shd w:val="clear" w:color="auto" w:fill="auto"/>
          </w:tcPr>
          <w:p w14:paraId="31A7F0EC" w14:textId="77777777" w:rsidR="00AB4ADA" w:rsidRPr="001469E1" w:rsidRDefault="00AB4ADA" w:rsidP="00A777B4">
            <w:pPr>
              <w:rPr>
                <w:rFonts w:ascii="Arial" w:hAnsi="Arial" w:cs="Arial"/>
                <w:i/>
                <w:iCs/>
                <w:color w:val="000000" w:themeColor="text1"/>
                <w:highlight w:val="cyan"/>
                <w:lang w:val="en-US"/>
              </w:rPr>
            </w:pPr>
          </w:p>
        </w:tc>
      </w:tr>
      <w:tr w:rsidR="00AB4ADA" w:rsidRPr="001469E1" w14:paraId="4F5565C3" w14:textId="77777777" w:rsidTr="00347E5F">
        <w:tc>
          <w:tcPr>
            <w:tcW w:w="693" w:type="dxa"/>
          </w:tcPr>
          <w:p w14:paraId="207F5D57" w14:textId="2202773D" w:rsidR="00AB4ADA" w:rsidRPr="00F53C31" w:rsidRDefault="00F53C31" w:rsidP="00A777B4">
            <w:pPr>
              <w:rPr>
                <w:rFonts w:ascii="Arial" w:hAnsi="Arial" w:cs="Arial"/>
              </w:rPr>
            </w:pPr>
            <w:r>
              <w:rPr>
                <w:rFonts w:ascii="Arial" w:hAnsi="Arial" w:cs="Arial"/>
              </w:rPr>
              <w:t>A.</w:t>
            </w:r>
            <w:r w:rsidR="005C386F">
              <w:rPr>
                <w:rFonts w:ascii="Arial" w:hAnsi="Arial" w:cs="Arial"/>
              </w:rPr>
              <w:t>8</w:t>
            </w:r>
          </w:p>
        </w:tc>
        <w:tc>
          <w:tcPr>
            <w:tcW w:w="7382" w:type="dxa"/>
            <w:shd w:val="clear" w:color="auto" w:fill="auto"/>
          </w:tcPr>
          <w:p w14:paraId="112632E6" w14:textId="7095DD55" w:rsidR="009B59F9" w:rsidRPr="009B59F9" w:rsidRDefault="00347E5F" w:rsidP="00017567">
            <w:pPr>
              <w:rPr>
                <w:rFonts w:ascii="Arial" w:hAnsi="Arial" w:cs="Arial"/>
                <w:b/>
                <w:bCs/>
                <w:lang w:val="en-US"/>
              </w:rPr>
            </w:pPr>
            <w:r>
              <w:rPr>
                <w:rFonts w:ascii="Arial" w:hAnsi="Arial" w:cs="Arial"/>
                <w:b/>
                <w:bCs/>
                <w:color w:val="FF0000"/>
                <w:lang w:val="en-US"/>
              </w:rPr>
              <w:t xml:space="preserve">SC - </w:t>
            </w:r>
            <w:r w:rsidR="009B59F9" w:rsidRPr="009B59F9">
              <w:rPr>
                <w:rFonts w:ascii="Arial" w:hAnsi="Arial" w:cs="Arial"/>
                <w:b/>
                <w:bCs/>
                <w:color w:val="FF0000"/>
                <w:lang w:val="en-US"/>
              </w:rPr>
              <w:t>SLIDER</w:t>
            </w:r>
          </w:p>
          <w:p w14:paraId="7CCFE263" w14:textId="767211EA" w:rsidR="00AB4ADA" w:rsidRPr="001469E1" w:rsidRDefault="00AB4ADA" w:rsidP="00017567">
            <w:pPr>
              <w:rPr>
                <w:rFonts w:ascii="Arial" w:hAnsi="Arial" w:cs="Arial"/>
                <w:lang w:val="en-US"/>
              </w:rPr>
            </w:pPr>
            <w:r w:rsidRPr="001469E1">
              <w:rPr>
                <w:rFonts w:ascii="Arial" w:hAnsi="Arial" w:cs="Arial"/>
                <w:lang w:val="en-US"/>
              </w:rPr>
              <w:t xml:space="preserve">How willing or unwilling are you to take risks when making decisions in your life? </w:t>
            </w:r>
          </w:p>
          <w:p w14:paraId="2EDDDE29" w14:textId="77777777" w:rsidR="00AB4ADA" w:rsidRPr="001469E1" w:rsidRDefault="00AB4ADA" w:rsidP="00017567">
            <w:pPr>
              <w:rPr>
                <w:rFonts w:ascii="Arial" w:hAnsi="Arial" w:cs="Arial"/>
                <w:lang w:val="en-US"/>
              </w:rPr>
            </w:pPr>
          </w:p>
          <w:p w14:paraId="5DD7E4F0" w14:textId="7044D9D6"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1 - Completely unwilling to taking risks</w:t>
            </w:r>
          </w:p>
          <w:p w14:paraId="1653E2C5" w14:textId="77777777"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2</w:t>
            </w:r>
          </w:p>
          <w:p w14:paraId="4C75F46C" w14:textId="77777777"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3</w:t>
            </w:r>
          </w:p>
          <w:p w14:paraId="5CC1FB47" w14:textId="77777777"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4</w:t>
            </w:r>
          </w:p>
          <w:p w14:paraId="5AC62671" w14:textId="77777777"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5</w:t>
            </w:r>
          </w:p>
          <w:p w14:paraId="7A614ACC" w14:textId="77777777"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6</w:t>
            </w:r>
          </w:p>
          <w:p w14:paraId="649A7186" w14:textId="150816CB" w:rsidR="00AB4ADA" w:rsidRPr="001469E1" w:rsidRDefault="00AB4ADA" w:rsidP="00A0270A">
            <w:pPr>
              <w:pStyle w:val="ListParagraph"/>
              <w:numPr>
                <w:ilvl w:val="0"/>
                <w:numId w:val="10"/>
              </w:numPr>
              <w:rPr>
                <w:rFonts w:ascii="Arial" w:hAnsi="Arial" w:cs="Arial"/>
                <w:lang w:val="en-US"/>
              </w:rPr>
            </w:pPr>
            <w:r w:rsidRPr="001469E1">
              <w:rPr>
                <w:rFonts w:ascii="Arial" w:hAnsi="Arial" w:cs="Arial"/>
                <w:lang w:val="en-US"/>
              </w:rPr>
              <w:t>7 - Very willing to take risks</w:t>
            </w:r>
          </w:p>
          <w:p w14:paraId="725F20E4" w14:textId="77777777" w:rsidR="00AB4ADA" w:rsidRPr="001469E1" w:rsidRDefault="00AB4ADA" w:rsidP="00017567">
            <w:pPr>
              <w:pStyle w:val="ListParagraph"/>
              <w:rPr>
                <w:rFonts w:ascii="Arial" w:hAnsi="Arial" w:cs="Arial"/>
                <w:lang w:val="en-US"/>
              </w:rPr>
            </w:pPr>
          </w:p>
          <w:p w14:paraId="512C96F0" w14:textId="28AF42A8" w:rsidR="00AB4ADA" w:rsidRPr="001469E1" w:rsidRDefault="00AB4ADA" w:rsidP="002D02B5">
            <w:pPr>
              <w:pStyle w:val="ListParagraph"/>
              <w:numPr>
                <w:ilvl w:val="0"/>
                <w:numId w:val="38"/>
              </w:numPr>
              <w:rPr>
                <w:rFonts w:ascii="Arial" w:hAnsi="Arial" w:cs="Arial"/>
                <w:lang w:val="en-US"/>
              </w:rPr>
            </w:pPr>
            <w:r w:rsidRPr="001469E1">
              <w:rPr>
                <w:rFonts w:ascii="Arial" w:hAnsi="Arial" w:cs="Arial"/>
                <w:lang w:val="en-US"/>
              </w:rPr>
              <w:t>Prefer not to say</w:t>
            </w:r>
            <w:r w:rsidR="009B59F9">
              <w:rPr>
                <w:rFonts w:ascii="Arial" w:hAnsi="Arial" w:cs="Arial"/>
                <w:lang w:val="en-US"/>
              </w:rPr>
              <w:t xml:space="preserve"> </w:t>
            </w:r>
            <w:r w:rsidR="009B59F9" w:rsidRPr="009B59F9">
              <w:rPr>
                <w:rFonts w:ascii="Arial" w:hAnsi="Arial" w:cs="Arial"/>
                <w:b/>
                <w:bCs/>
                <w:color w:val="FF0000"/>
                <w:lang w:val="en-US"/>
              </w:rPr>
              <w:t>EXCLUSIVE</w:t>
            </w:r>
            <w:r w:rsidR="00347E5F">
              <w:rPr>
                <w:rFonts w:ascii="Arial" w:hAnsi="Arial" w:cs="Arial"/>
                <w:b/>
                <w:bCs/>
                <w:color w:val="FF0000"/>
                <w:lang w:val="en-US"/>
              </w:rPr>
              <w:t xml:space="preserve"> (UNDER THE SLIDER)</w:t>
            </w:r>
          </w:p>
        </w:tc>
        <w:tc>
          <w:tcPr>
            <w:tcW w:w="1134" w:type="dxa"/>
            <w:shd w:val="clear" w:color="auto" w:fill="auto"/>
          </w:tcPr>
          <w:p w14:paraId="36A76834" w14:textId="77777777" w:rsidR="00AB4ADA" w:rsidRPr="001469E1" w:rsidRDefault="00AB4ADA" w:rsidP="00A777B4">
            <w:pPr>
              <w:rPr>
                <w:rFonts w:ascii="Arial" w:hAnsi="Arial" w:cs="Arial"/>
                <w:i/>
                <w:iCs/>
                <w:color w:val="000000" w:themeColor="text1"/>
                <w:highlight w:val="cyan"/>
                <w:lang w:val="en-US"/>
              </w:rPr>
            </w:pPr>
          </w:p>
        </w:tc>
      </w:tr>
    </w:tbl>
    <w:p w14:paraId="3945BD9C" w14:textId="77777777" w:rsidR="001469E1" w:rsidRDefault="001469E1" w:rsidP="00764919">
      <w:pPr>
        <w:rPr>
          <w:rFonts w:ascii="Arial" w:hAnsi="Arial" w:cs="Arial"/>
        </w:rPr>
      </w:pPr>
    </w:p>
    <w:p w14:paraId="79C17A62" w14:textId="77777777" w:rsidR="005C06A1" w:rsidRPr="001469E1" w:rsidRDefault="005C06A1" w:rsidP="00764919">
      <w:pPr>
        <w:rPr>
          <w:rFonts w:ascii="Arial" w:hAnsi="Arial" w:cs="Arial"/>
        </w:rPr>
      </w:pPr>
    </w:p>
    <w:p w14:paraId="314FA174" w14:textId="16FC44E0" w:rsidR="002D02B5" w:rsidRPr="000803B5" w:rsidRDefault="002D02B5" w:rsidP="00764919">
      <w:pPr>
        <w:rPr>
          <w:rFonts w:ascii="Arial" w:hAnsi="Arial" w:cs="Arial"/>
          <w:b/>
          <w:bCs/>
          <w:color w:val="FF0000"/>
        </w:rPr>
      </w:pPr>
      <w:r w:rsidRPr="000803B5">
        <w:rPr>
          <w:rFonts w:ascii="Arial" w:hAnsi="Arial" w:cs="Arial"/>
          <w:b/>
          <w:bCs/>
          <w:color w:val="FF0000"/>
        </w:rPr>
        <w:t xml:space="preserve">RANDOMIZE ITEMS </w:t>
      </w:r>
      <w:r w:rsidR="009B59F9" w:rsidRPr="000803B5">
        <w:rPr>
          <w:rFonts w:ascii="Arial" w:hAnsi="Arial" w:cs="Arial"/>
          <w:b/>
          <w:bCs/>
          <w:color w:val="FF0000"/>
        </w:rPr>
        <w:t>1 TO 10</w:t>
      </w:r>
    </w:p>
    <w:p w14:paraId="55E836FF" w14:textId="38BB5FCD" w:rsidR="001469E1" w:rsidRPr="005C386F" w:rsidRDefault="005C386F" w:rsidP="005C386F">
      <w:pPr>
        <w:rPr>
          <w:rFonts w:ascii="Arial" w:hAnsi="Arial" w:cs="Arial"/>
          <w:lang w:val="en-GB"/>
        </w:rPr>
      </w:pPr>
      <w:r>
        <w:rPr>
          <w:rFonts w:ascii="Arial" w:hAnsi="Arial" w:cs="Arial"/>
        </w:rPr>
        <w:t>A.</w:t>
      </w:r>
      <w:r w:rsidRPr="005C386F">
        <w:rPr>
          <w:rFonts w:ascii="Arial" w:hAnsi="Arial" w:cs="Arial"/>
        </w:rPr>
        <w:t>9</w:t>
      </w:r>
      <w:r w:rsidR="002D02B5">
        <w:rPr>
          <w:rFonts w:ascii="Arial" w:hAnsi="Arial" w:cs="Arial"/>
        </w:rPr>
        <w:t>.</w:t>
      </w:r>
      <w:r w:rsidR="00F53C31" w:rsidRPr="005C386F">
        <w:rPr>
          <w:rFonts w:ascii="Arial" w:hAnsi="Arial" w:cs="Arial"/>
        </w:rPr>
        <w:t xml:space="preserve"> </w:t>
      </w:r>
      <w:r w:rsidR="001469E1" w:rsidRPr="005C386F">
        <w:rPr>
          <w:rFonts w:ascii="Arial" w:hAnsi="Arial" w:cs="Arial"/>
          <w:lang w:val="en-GB"/>
        </w:rPr>
        <w:t>How well do the following statements describe your personality?</w:t>
      </w:r>
    </w:p>
    <w:p w14:paraId="3FE2DCFB" w14:textId="77777777" w:rsidR="001469E1" w:rsidRPr="001469E1" w:rsidRDefault="001469E1" w:rsidP="00764919">
      <w:pPr>
        <w:rPr>
          <w:rFonts w:ascii="Arial" w:hAnsi="Arial" w:cs="Arial"/>
        </w:rPr>
      </w:pPr>
    </w:p>
    <w:tbl>
      <w:tblPr>
        <w:tblStyle w:val="TableGrid"/>
        <w:tblW w:w="9651" w:type="dxa"/>
        <w:tblLayout w:type="fixed"/>
        <w:tblLook w:val="04A0" w:firstRow="1" w:lastRow="0" w:firstColumn="1" w:lastColumn="0" w:noHBand="0" w:noVBand="1"/>
      </w:tblPr>
      <w:tblGrid>
        <w:gridCol w:w="3114"/>
        <w:gridCol w:w="1307"/>
        <w:gridCol w:w="1307"/>
        <w:gridCol w:w="1308"/>
        <w:gridCol w:w="1307"/>
        <w:gridCol w:w="1308"/>
      </w:tblGrid>
      <w:tr w:rsidR="001469E1" w:rsidRPr="001469E1" w14:paraId="5B89C17C" w14:textId="77777777" w:rsidTr="00972BFC">
        <w:trPr>
          <w:trHeight w:val="650"/>
        </w:trPr>
        <w:tc>
          <w:tcPr>
            <w:tcW w:w="3114" w:type="dxa"/>
          </w:tcPr>
          <w:p w14:paraId="100D97AE" w14:textId="5E6335F0" w:rsidR="001469E1" w:rsidRPr="001469E1" w:rsidRDefault="001469E1" w:rsidP="00764919">
            <w:pPr>
              <w:rPr>
                <w:rFonts w:ascii="Arial" w:hAnsi="Arial" w:cs="Arial"/>
                <w:bCs/>
                <w:lang w:val="en-US"/>
              </w:rPr>
            </w:pPr>
            <w:r w:rsidRPr="001469E1">
              <w:rPr>
                <w:rFonts w:ascii="Arial" w:hAnsi="Arial" w:cs="Arial"/>
                <w:lang w:val="en-US"/>
              </w:rPr>
              <w:t>I see myself as someone who …</w:t>
            </w:r>
          </w:p>
        </w:tc>
        <w:tc>
          <w:tcPr>
            <w:tcW w:w="1307" w:type="dxa"/>
          </w:tcPr>
          <w:p w14:paraId="74809DB6" w14:textId="6B517B79" w:rsidR="001469E1" w:rsidRPr="001469E1" w:rsidRDefault="001469E1" w:rsidP="00764919">
            <w:pPr>
              <w:rPr>
                <w:rFonts w:ascii="Arial" w:hAnsi="Arial" w:cs="Arial"/>
                <w:bCs/>
                <w:lang w:val="en-US"/>
              </w:rPr>
            </w:pPr>
            <w:r w:rsidRPr="001469E1">
              <w:rPr>
                <w:rFonts w:ascii="Arial" w:hAnsi="Arial" w:cs="Arial"/>
                <w:lang w:val="en-US"/>
              </w:rPr>
              <w:t>Disagree strongly</w:t>
            </w:r>
          </w:p>
        </w:tc>
        <w:tc>
          <w:tcPr>
            <w:tcW w:w="1307" w:type="dxa"/>
          </w:tcPr>
          <w:p w14:paraId="052F5578" w14:textId="409815DB" w:rsidR="001469E1" w:rsidRPr="001469E1" w:rsidRDefault="001469E1" w:rsidP="00764919">
            <w:pPr>
              <w:rPr>
                <w:rFonts w:ascii="Arial" w:hAnsi="Arial" w:cs="Arial"/>
                <w:bCs/>
                <w:lang w:val="en-US"/>
              </w:rPr>
            </w:pPr>
            <w:r w:rsidRPr="001469E1">
              <w:rPr>
                <w:rFonts w:ascii="Arial" w:hAnsi="Arial" w:cs="Arial"/>
                <w:bCs/>
                <w:lang w:val="en-US"/>
              </w:rPr>
              <w:t>D</w:t>
            </w:r>
            <w:r w:rsidRPr="001469E1">
              <w:rPr>
                <w:rFonts w:ascii="Arial" w:hAnsi="Arial" w:cs="Arial"/>
                <w:lang w:val="en-US"/>
              </w:rPr>
              <w:t>isagree a little</w:t>
            </w:r>
          </w:p>
        </w:tc>
        <w:tc>
          <w:tcPr>
            <w:tcW w:w="1308" w:type="dxa"/>
          </w:tcPr>
          <w:p w14:paraId="03EE83EF" w14:textId="01815D0A" w:rsidR="001469E1" w:rsidRPr="001469E1" w:rsidRDefault="001469E1" w:rsidP="00764919">
            <w:pPr>
              <w:rPr>
                <w:rFonts w:ascii="Arial" w:hAnsi="Arial" w:cs="Arial"/>
                <w:bCs/>
                <w:lang w:val="en-US"/>
              </w:rPr>
            </w:pPr>
            <w:r w:rsidRPr="001469E1">
              <w:rPr>
                <w:rFonts w:ascii="Arial" w:hAnsi="Arial" w:cs="Arial"/>
                <w:lang w:val="en-US"/>
              </w:rPr>
              <w:t>Neither agree nor disagree</w:t>
            </w:r>
          </w:p>
        </w:tc>
        <w:tc>
          <w:tcPr>
            <w:tcW w:w="1307" w:type="dxa"/>
          </w:tcPr>
          <w:p w14:paraId="70482929" w14:textId="7E3636B5" w:rsidR="001469E1" w:rsidRPr="001469E1" w:rsidRDefault="001469E1" w:rsidP="00764919">
            <w:pPr>
              <w:rPr>
                <w:rFonts w:ascii="Arial" w:hAnsi="Arial" w:cs="Arial"/>
                <w:bCs/>
                <w:lang w:val="en-US"/>
              </w:rPr>
            </w:pPr>
            <w:r w:rsidRPr="001469E1">
              <w:rPr>
                <w:rFonts w:ascii="Arial" w:hAnsi="Arial" w:cs="Arial"/>
                <w:lang w:val="en-US"/>
              </w:rPr>
              <w:t>Agree a little</w:t>
            </w:r>
          </w:p>
          <w:p w14:paraId="4DBAC70B" w14:textId="77777777" w:rsidR="001469E1" w:rsidRPr="001469E1" w:rsidRDefault="001469E1" w:rsidP="001469E1">
            <w:pPr>
              <w:rPr>
                <w:rFonts w:ascii="Arial" w:hAnsi="Arial" w:cs="Arial"/>
                <w:lang w:val="en-US"/>
              </w:rPr>
            </w:pPr>
          </w:p>
        </w:tc>
        <w:tc>
          <w:tcPr>
            <w:tcW w:w="1308" w:type="dxa"/>
          </w:tcPr>
          <w:p w14:paraId="1B5FF2B9" w14:textId="30CB4777" w:rsidR="001469E1" w:rsidRPr="001469E1" w:rsidRDefault="001469E1" w:rsidP="00764919">
            <w:pPr>
              <w:rPr>
                <w:rFonts w:ascii="Arial" w:hAnsi="Arial" w:cs="Arial"/>
                <w:bCs/>
                <w:lang w:val="en-US"/>
              </w:rPr>
            </w:pPr>
            <w:r w:rsidRPr="001469E1">
              <w:rPr>
                <w:rFonts w:ascii="Arial" w:hAnsi="Arial" w:cs="Arial"/>
                <w:lang w:val="en-US"/>
              </w:rPr>
              <w:t>Agree strongly</w:t>
            </w:r>
          </w:p>
        </w:tc>
      </w:tr>
      <w:tr w:rsidR="001469E1" w:rsidRPr="001469E1" w14:paraId="7BBC7CA5" w14:textId="77777777" w:rsidTr="00972BFC">
        <w:trPr>
          <w:trHeight w:val="321"/>
        </w:trPr>
        <w:tc>
          <w:tcPr>
            <w:tcW w:w="3114" w:type="dxa"/>
          </w:tcPr>
          <w:p w14:paraId="4ED0A0B7" w14:textId="01F00D11" w:rsidR="001469E1" w:rsidRPr="002D02B5" w:rsidRDefault="001469E1" w:rsidP="002D02B5">
            <w:pPr>
              <w:pStyle w:val="ListParagraph"/>
              <w:numPr>
                <w:ilvl w:val="0"/>
                <w:numId w:val="39"/>
              </w:numPr>
              <w:ind w:left="455"/>
              <w:rPr>
                <w:rFonts w:ascii="Arial" w:hAnsi="Arial" w:cs="Arial"/>
                <w:bCs/>
              </w:rPr>
            </w:pPr>
            <w:r w:rsidRPr="002D02B5">
              <w:rPr>
                <w:rFonts w:ascii="Arial" w:hAnsi="Arial" w:cs="Arial"/>
              </w:rPr>
              <w:t>…</w:t>
            </w:r>
            <w:proofErr w:type="spellStart"/>
            <w:r w:rsidRPr="002D02B5">
              <w:rPr>
                <w:rFonts w:ascii="Arial" w:hAnsi="Arial" w:cs="Arial"/>
              </w:rPr>
              <w:t>is</w:t>
            </w:r>
            <w:proofErr w:type="spellEnd"/>
            <w:r w:rsidRPr="002D02B5">
              <w:rPr>
                <w:rFonts w:ascii="Arial" w:hAnsi="Arial" w:cs="Arial"/>
              </w:rPr>
              <w:t xml:space="preserve"> </w:t>
            </w:r>
            <w:proofErr w:type="spellStart"/>
            <w:r w:rsidRPr="002D02B5">
              <w:rPr>
                <w:rFonts w:ascii="Arial" w:hAnsi="Arial" w:cs="Arial"/>
              </w:rPr>
              <w:t>reserved</w:t>
            </w:r>
            <w:proofErr w:type="spellEnd"/>
          </w:p>
        </w:tc>
        <w:tc>
          <w:tcPr>
            <w:tcW w:w="1307" w:type="dxa"/>
          </w:tcPr>
          <w:p w14:paraId="34B2712F" w14:textId="1925EFAA" w:rsidR="001469E1"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3CACF6B6" w14:textId="5F6806AD" w:rsidR="001469E1"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52816767" w14:textId="34D50459" w:rsidR="001469E1"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4968B89A" w14:textId="6B149A94" w:rsidR="001469E1"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517ED226" w14:textId="107B0E37" w:rsidR="001469E1"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7CE55371" w14:textId="77777777" w:rsidTr="00972BFC">
        <w:trPr>
          <w:trHeight w:val="481"/>
        </w:trPr>
        <w:tc>
          <w:tcPr>
            <w:tcW w:w="3114" w:type="dxa"/>
          </w:tcPr>
          <w:p w14:paraId="0906D1FC" w14:textId="494F4AA9" w:rsidR="002D02B5" w:rsidRPr="002D02B5" w:rsidRDefault="002D02B5" w:rsidP="002D02B5">
            <w:pPr>
              <w:pStyle w:val="ListParagraph"/>
              <w:numPr>
                <w:ilvl w:val="0"/>
                <w:numId w:val="39"/>
              </w:numPr>
              <w:ind w:left="455"/>
              <w:rPr>
                <w:rFonts w:ascii="Arial" w:hAnsi="Arial" w:cs="Arial"/>
                <w:bCs/>
              </w:rPr>
            </w:pPr>
            <w:r w:rsidRPr="002D02B5">
              <w:rPr>
                <w:rFonts w:ascii="Arial" w:hAnsi="Arial" w:cs="Arial"/>
              </w:rPr>
              <w:t>…</w:t>
            </w:r>
            <w:proofErr w:type="spellStart"/>
            <w:r w:rsidRPr="002D02B5">
              <w:rPr>
                <w:rFonts w:ascii="Arial" w:hAnsi="Arial" w:cs="Arial"/>
              </w:rPr>
              <w:t>is</w:t>
            </w:r>
            <w:proofErr w:type="spellEnd"/>
            <w:r w:rsidRPr="002D02B5">
              <w:rPr>
                <w:rFonts w:ascii="Arial" w:hAnsi="Arial" w:cs="Arial"/>
              </w:rPr>
              <w:t xml:space="preserve"> </w:t>
            </w:r>
            <w:proofErr w:type="spellStart"/>
            <w:r w:rsidRPr="002D02B5">
              <w:rPr>
                <w:rFonts w:ascii="Arial" w:hAnsi="Arial" w:cs="Arial"/>
              </w:rPr>
              <w:t>generally</w:t>
            </w:r>
            <w:proofErr w:type="spellEnd"/>
            <w:r w:rsidRPr="002D02B5">
              <w:rPr>
                <w:rFonts w:ascii="Arial" w:hAnsi="Arial" w:cs="Arial"/>
              </w:rPr>
              <w:t xml:space="preserve"> </w:t>
            </w:r>
            <w:proofErr w:type="spellStart"/>
            <w:r w:rsidRPr="002D02B5">
              <w:rPr>
                <w:rFonts w:ascii="Arial" w:hAnsi="Arial" w:cs="Arial"/>
              </w:rPr>
              <w:t>trusting</w:t>
            </w:r>
            <w:proofErr w:type="spellEnd"/>
          </w:p>
        </w:tc>
        <w:tc>
          <w:tcPr>
            <w:tcW w:w="1307" w:type="dxa"/>
          </w:tcPr>
          <w:p w14:paraId="65B276C1" w14:textId="489E5862"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0A82AB86" w14:textId="7DB173A6"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51FAEC40" w14:textId="1BAEB585"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22463269" w14:textId="18767FDE"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7A08B3D8" w14:textId="1514253E"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050DBACB" w14:textId="77777777" w:rsidTr="00972BFC">
        <w:trPr>
          <w:trHeight w:val="321"/>
        </w:trPr>
        <w:tc>
          <w:tcPr>
            <w:tcW w:w="3114" w:type="dxa"/>
          </w:tcPr>
          <w:p w14:paraId="04BF1AAE" w14:textId="315C9F12" w:rsidR="002D02B5" w:rsidRPr="002D02B5" w:rsidRDefault="002D02B5" w:rsidP="002D02B5">
            <w:pPr>
              <w:pStyle w:val="ListParagraph"/>
              <w:numPr>
                <w:ilvl w:val="0"/>
                <w:numId w:val="39"/>
              </w:numPr>
              <w:ind w:left="455"/>
              <w:rPr>
                <w:rFonts w:ascii="Arial" w:hAnsi="Arial" w:cs="Arial"/>
                <w:bCs/>
              </w:rPr>
            </w:pPr>
            <w:r w:rsidRPr="002D02B5">
              <w:rPr>
                <w:rFonts w:ascii="Arial" w:hAnsi="Arial" w:cs="Arial"/>
              </w:rPr>
              <w:t>.</w:t>
            </w:r>
            <w:r w:rsidR="00342349">
              <w:rPr>
                <w:rFonts w:ascii="Arial" w:hAnsi="Arial" w:cs="Arial"/>
              </w:rPr>
              <w:t>.</w:t>
            </w:r>
            <w:r w:rsidRPr="002D02B5">
              <w:rPr>
                <w:rFonts w:ascii="Arial" w:hAnsi="Arial" w:cs="Arial"/>
              </w:rPr>
              <w:t xml:space="preserve">.tends to </w:t>
            </w:r>
            <w:proofErr w:type="spellStart"/>
            <w:r w:rsidRPr="002D02B5">
              <w:rPr>
                <w:rFonts w:ascii="Arial" w:hAnsi="Arial" w:cs="Arial"/>
              </w:rPr>
              <w:t>be</w:t>
            </w:r>
            <w:proofErr w:type="spellEnd"/>
            <w:r w:rsidRPr="002D02B5">
              <w:rPr>
                <w:rFonts w:ascii="Arial" w:hAnsi="Arial" w:cs="Arial"/>
              </w:rPr>
              <w:t xml:space="preserve"> </w:t>
            </w:r>
            <w:proofErr w:type="spellStart"/>
            <w:r w:rsidRPr="002D02B5">
              <w:rPr>
                <w:rFonts w:ascii="Arial" w:hAnsi="Arial" w:cs="Arial"/>
              </w:rPr>
              <w:t>lazy</w:t>
            </w:r>
            <w:proofErr w:type="spellEnd"/>
          </w:p>
        </w:tc>
        <w:tc>
          <w:tcPr>
            <w:tcW w:w="1307" w:type="dxa"/>
          </w:tcPr>
          <w:p w14:paraId="326F25CE" w14:textId="6291D9FF"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6D0A2A32" w14:textId="1065033A"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3A01C29D" w14:textId="0E3977A7"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7093E403" w14:textId="4DB00241"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749F4544" w14:textId="7453677A"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12847F37" w14:textId="77777777" w:rsidTr="00972BFC">
        <w:trPr>
          <w:trHeight w:val="650"/>
        </w:trPr>
        <w:tc>
          <w:tcPr>
            <w:tcW w:w="3114" w:type="dxa"/>
          </w:tcPr>
          <w:p w14:paraId="7AC3A275" w14:textId="02FFFB69" w:rsidR="002D02B5" w:rsidRPr="002D02B5" w:rsidRDefault="002D02B5" w:rsidP="002D02B5">
            <w:pPr>
              <w:pStyle w:val="ListParagraph"/>
              <w:numPr>
                <w:ilvl w:val="0"/>
                <w:numId w:val="39"/>
              </w:numPr>
              <w:ind w:left="455"/>
              <w:rPr>
                <w:rFonts w:ascii="Arial" w:hAnsi="Arial" w:cs="Arial"/>
                <w:bCs/>
                <w:lang w:val="en-US"/>
              </w:rPr>
            </w:pPr>
            <w:r w:rsidRPr="002D02B5">
              <w:rPr>
                <w:rFonts w:ascii="Arial" w:hAnsi="Arial" w:cs="Arial"/>
                <w:lang w:val="en-US"/>
              </w:rPr>
              <w:t>…is relaxed, handles stress well</w:t>
            </w:r>
          </w:p>
        </w:tc>
        <w:tc>
          <w:tcPr>
            <w:tcW w:w="1307" w:type="dxa"/>
          </w:tcPr>
          <w:p w14:paraId="3E3C62DB" w14:textId="349863E4"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2DA94B3E" w14:textId="553CE9FC"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52B861A3" w14:textId="1CE93F51"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06869B6F" w14:textId="3B2EC6F1"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7505B668" w14:textId="0C92CE17"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3202DE51" w14:textId="77777777" w:rsidTr="00972BFC">
        <w:trPr>
          <w:trHeight w:val="481"/>
        </w:trPr>
        <w:tc>
          <w:tcPr>
            <w:tcW w:w="3114" w:type="dxa"/>
          </w:tcPr>
          <w:p w14:paraId="00111B34" w14:textId="2EF18820" w:rsidR="002D02B5" w:rsidRPr="002D02B5" w:rsidRDefault="002D02B5" w:rsidP="002D02B5">
            <w:pPr>
              <w:pStyle w:val="ListParagraph"/>
              <w:numPr>
                <w:ilvl w:val="0"/>
                <w:numId w:val="39"/>
              </w:numPr>
              <w:ind w:left="455"/>
              <w:rPr>
                <w:rFonts w:ascii="Arial" w:hAnsi="Arial" w:cs="Arial"/>
                <w:bCs/>
              </w:rPr>
            </w:pPr>
            <w:r w:rsidRPr="002D02B5">
              <w:rPr>
                <w:rFonts w:ascii="Arial" w:hAnsi="Arial" w:cs="Arial"/>
              </w:rPr>
              <w:t xml:space="preserve">…has few </w:t>
            </w:r>
            <w:proofErr w:type="spellStart"/>
            <w:r w:rsidRPr="002D02B5">
              <w:rPr>
                <w:rFonts w:ascii="Arial" w:hAnsi="Arial" w:cs="Arial"/>
              </w:rPr>
              <w:t>artistic</w:t>
            </w:r>
            <w:proofErr w:type="spellEnd"/>
            <w:r w:rsidRPr="002D02B5">
              <w:rPr>
                <w:rFonts w:ascii="Arial" w:hAnsi="Arial" w:cs="Arial"/>
              </w:rPr>
              <w:t xml:space="preserve"> </w:t>
            </w:r>
            <w:proofErr w:type="spellStart"/>
            <w:r w:rsidRPr="002D02B5">
              <w:rPr>
                <w:rFonts w:ascii="Arial" w:hAnsi="Arial" w:cs="Arial"/>
              </w:rPr>
              <w:t>interests</w:t>
            </w:r>
            <w:proofErr w:type="spellEnd"/>
          </w:p>
        </w:tc>
        <w:tc>
          <w:tcPr>
            <w:tcW w:w="1307" w:type="dxa"/>
          </w:tcPr>
          <w:p w14:paraId="2B4D528A" w14:textId="18194E77"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506437E6" w14:textId="1DE3DF62"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2FC149C6" w14:textId="49FD7643"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2537F4E4" w14:textId="1BAEC301"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6EBA9F00" w14:textId="1A7BCEF6"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2F51D5FB" w14:textId="77777777" w:rsidTr="00972BFC">
        <w:trPr>
          <w:trHeight w:val="489"/>
        </w:trPr>
        <w:tc>
          <w:tcPr>
            <w:tcW w:w="3114" w:type="dxa"/>
          </w:tcPr>
          <w:p w14:paraId="331794A8" w14:textId="18C8F50C" w:rsidR="002D02B5" w:rsidRPr="002D02B5" w:rsidRDefault="002D02B5" w:rsidP="002D02B5">
            <w:pPr>
              <w:pStyle w:val="ListParagraph"/>
              <w:numPr>
                <w:ilvl w:val="0"/>
                <w:numId w:val="39"/>
              </w:numPr>
              <w:ind w:left="455"/>
              <w:rPr>
                <w:rFonts w:ascii="Arial" w:hAnsi="Arial" w:cs="Arial"/>
                <w:bCs/>
              </w:rPr>
            </w:pPr>
            <w:r w:rsidRPr="002D02B5">
              <w:rPr>
                <w:rFonts w:ascii="Arial" w:hAnsi="Arial" w:cs="Arial"/>
              </w:rPr>
              <w:t>…is outgoing, sociable</w:t>
            </w:r>
          </w:p>
        </w:tc>
        <w:tc>
          <w:tcPr>
            <w:tcW w:w="1307" w:type="dxa"/>
          </w:tcPr>
          <w:p w14:paraId="2AAEB298" w14:textId="3173A083"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0B064897" w14:textId="3BE19B34"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0B1B7464" w14:textId="590BFD05"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374CE843" w14:textId="3BF68E92"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1C771434" w14:textId="7CC84423"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17E83C38" w14:textId="77777777" w:rsidTr="00972BFC">
        <w:trPr>
          <w:trHeight w:val="481"/>
        </w:trPr>
        <w:tc>
          <w:tcPr>
            <w:tcW w:w="3114" w:type="dxa"/>
          </w:tcPr>
          <w:p w14:paraId="718AC79C" w14:textId="0FBBCA3B" w:rsidR="002D02B5" w:rsidRPr="002D02B5" w:rsidRDefault="002D02B5" w:rsidP="002D02B5">
            <w:pPr>
              <w:pStyle w:val="ListParagraph"/>
              <w:numPr>
                <w:ilvl w:val="0"/>
                <w:numId w:val="39"/>
              </w:numPr>
              <w:ind w:left="455"/>
              <w:rPr>
                <w:rFonts w:ascii="Arial" w:hAnsi="Arial" w:cs="Arial"/>
                <w:bCs/>
                <w:lang w:val="en-US"/>
              </w:rPr>
            </w:pPr>
            <w:r w:rsidRPr="002D02B5">
              <w:rPr>
                <w:rFonts w:ascii="Arial" w:hAnsi="Arial" w:cs="Arial"/>
                <w:lang w:val="en-US"/>
              </w:rPr>
              <w:t>…tends to find fault with others</w:t>
            </w:r>
          </w:p>
        </w:tc>
        <w:tc>
          <w:tcPr>
            <w:tcW w:w="1307" w:type="dxa"/>
          </w:tcPr>
          <w:p w14:paraId="7418AC2C" w14:textId="0439A337"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7192019A" w14:textId="323723F6"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09546743" w14:textId="086B69F0"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060A21A0" w14:textId="1BCBE04D"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4DB8B803" w14:textId="7768A1B7"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4ABFAC40" w14:textId="77777777" w:rsidTr="00972BFC">
        <w:trPr>
          <w:trHeight w:val="489"/>
        </w:trPr>
        <w:tc>
          <w:tcPr>
            <w:tcW w:w="3114" w:type="dxa"/>
          </w:tcPr>
          <w:p w14:paraId="02FF2E54" w14:textId="77ED372C" w:rsidR="002D02B5" w:rsidRPr="002D02B5" w:rsidRDefault="002D02B5" w:rsidP="002D02B5">
            <w:pPr>
              <w:pStyle w:val="ListParagraph"/>
              <w:numPr>
                <w:ilvl w:val="0"/>
                <w:numId w:val="39"/>
              </w:numPr>
              <w:ind w:left="455"/>
              <w:rPr>
                <w:rFonts w:ascii="Arial" w:hAnsi="Arial" w:cs="Arial"/>
              </w:rPr>
            </w:pPr>
            <w:r w:rsidRPr="002D02B5">
              <w:rPr>
                <w:rFonts w:ascii="Arial" w:hAnsi="Arial" w:cs="Arial"/>
              </w:rPr>
              <w:t>…does a thorough job</w:t>
            </w:r>
          </w:p>
        </w:tc>
        <w:tc>
          <w:tcPr>
            <w:tcW w:w="1307" w:type="dxa"/>
          </w:tcPr>
          <w:p w14:paraId="12A101B8" w14:textId="16116258"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45CBA1F9" w14:textId="33F678A6"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3011ABCB" w14:textId="117F585E"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30F85886" w14:textId="5D6DBC61"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4268D4FC" w14:textId="55E0B1D9"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5A4F6320" w14:textId="77777777" w:rsidTr="00972BFC">
        <w:trPr>
          <w:trHeight w:val="481"/>
        </w:trPr>
        <w:tc>
          <w:tcPr>
            <w:tcW w:w="3114" w:type="dxa"/>
          </w:tcPr>
          <w:p w14:paraId="2ED6E961" w14:textId="7B75F3A4" w:rsidR="002D02B5" w:rsidRPr="002D02B5" w:rsidRDefault="002D02B5" w:rsidP="002D02B5">
            <w:pPr>
              <w:pStyle w:val="ListParagraph"/>
              <w:numPr>
                <w:ilvl w:val="0"/>
                <w:numId w:val="39"/>
              </w:numPr>
              <w:ind w:left="455"/>
              <w:rPr>
                <w:rFonts w:ascii="Arial" w:hAnsi="Arial" w:cs="Arial"/>
              </w:rPr>
            </w:pPr>
            <w:r w:rsidRPr="002D02B5">
              <w:rPr>
                <w:rFonts w:ascii="Arial" w:hAnsi="Arial" w:cs="Arial"/>
              </w:rPr>
              <w:t>…gets nervous easily</w:t>
            </w:r>
          </w:p>
        </w:tc>
        <w:tc>
          <w:tcPr>
            <w:tcW w:w="1307" w:type="dxa"/>
          </w:tcPr>
          <w:p w14:paraId="05C3F460" w14:textId="6950660E"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4982BAF3" w14:textId="4C6826EA"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374ADF55" w14:textId="52A9B433"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4E669EAA" w14:textId="5372F685"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51E1B0FB" w14:textId="7C683F07" w:rsidR="002D02B5" w:rsidRPr="001469E1" w:rsidRDefault="002D02B5" w:rsidP="002D02B5">
            <w:pPr>
              <w:jc w:val="center"/>
              <w:rPr>
                <w:rFonts w:ascii="Arial" w:hAnsi="Arial" w:cs="Arial"/>
                <w:bCs/>
                <w:lang w:val="en-US"/>
              </w:rPr>
            </w:pPr>
            <w:r>
              <w:rPr>
                <w:rFonts w:ascii="Arial" w:hAnsi="Arial" w:cs="Arial"/>
                <w:bCs/>
                <w:lang w:val="en-US"/>
              </w:rPr>
              <w:t>5</w:t>
            </w:r>
          </w:p>
        </w:tc>
      </w:tr>
      <w:tr w:rsidR="002D02B5" w:rsidRPr="001469E1" w14:paraId="79916EF4" w14:textId="77777777" w:rsidTr="00972BFC">
        <w:trPr>
          <w:trHeight w:val="481"/>
        </w:trPr>
        <w:tc>
          <w:tcPr>
            <w:tcW w:w="3114" w:type="dxa"/>
          </w:tcPr>
          <w:p w14:paraId="7D0F5AE5" w14:textId="05B4D8EB" w:rsidR="002D02B5" w:rsidRPr="002D02B5" w:rsidRDefault="002D02B5" w:rsidP="002D02B5">
            <w:pPr>
              <w:pStyle w:val="ListParagraph"/>
              <w:numPr>
                <w:ilvl w:val="0"/>
                <w:numId w:val="39"/>
              </w:numPr>
              <w:ind w:left="455"/>
              <w:rPr>
                <w:rFonts w:ascii="Arial" w:hAnsi="Arial" w:cs="Arial"/>
              </w:rPr>
            </w:pPr>
            <w:r w:rsidRPr="002D02B5">
              <w:rPr>
                <w:rFonts w:ascii="Arial" w:hAnsi="Arial" w:cs="Arial"/>
              </w:rPr>
              <w:t>…has an active imagination</w:t>
            </w:r>
          </w:p>
        </w:tc>
        <w:tc>
          <w:tcPr>
            <w:tcW w:w="1307" w:type="dxa"/>
          </w:tcPr>
          <w:p w14:paraId="511EF1B6" w14:textId="08340D62" w:rsidR="002D02B5" w:rsidRPr="001469E1" w:rsidRDefault="002D02B5" w:rsidP="002D02B5">
            <w:pPr>
              <w:jc w:val="center"/>
              <w:rPr>
                <w:rFonts w:ascii="Arial" w:hAnsi="Arial" w:cs="Arial"/>
                <w:bCs/>
                <w:lang w:val="en-US"/>
              </w:rPr>
            </w:pPr>
            <w:r>
              <w:rPr>
                <w:rFonts w:ascii="Arial" w:hAnsi="Arial" w:cs="Arial"/>
                <w:bCs/>
                <w:lang w:val="en-US"/>
              </w:rPr>
              <w:t>1</w:t>
            </w:r>
          </w:p>
        </w:tc>
        <w:tc>
          <w:tcPr>
            <w:tcW w:w="1307" w:type="dxa"/>
          </w:tcPr>
          <w:p w14:paraId="2B2BA9F6" w14:textId="4FF2242B" w:rsidR="002D02B5" w:rsidRPr="001469E1" w:rsidRDefault="002D02B5" w:rsidP="002D02B5">
            <w:pPr>
              <w:jc w:val="center"/>
              <w:rPr>
                <w:rFonts w:ascii="Arial" w:hAnsi="Arial" w:cs="Arial"/>
                <w:bCs/>
                <w:lang w:val="en-US"/>
              </w:rPr>
            </w:pPr>
            <w:r>
              <w:rPr>
                <w:rFonts w:ascii="Arial" w:hAnsi="Arial" w:cs="Arial"/>
                <w:bCs/>
                <w:lang w:val="en-US"/>
              </w:rPr>
              <w:t>2</w:t>
            </w:r>
          </w:p>
        </w:tc>
        <w:tc>
          <w:tcPr>
            <w:tcW w:w="1308" w:type="dxa"/>
          </w:tcPr>
          <w:p w14:paraId="452409D9" w14:textId="17626EF9" w:rsidR="002D02B5" w:rsidRPr="001469E1" w:rsidRDefault="002D02B5" w:rsidP="002D02B5">
            <w:pPr>
              <w:jc w:val="center"/>
              <w:rPr>
                <w:rFonts w:ascii="Arial" w:hAnsi="Arial" w:cs="Arial"/>
                <w:bCs/>
                <w:lang w:val="en-US"/>
              </w:rPr>
            </w:pPr>
            <w:r>
              <w:rPr>
                <w:rFonts w:ascii="Arial" w:hAnsi="Arial" w:cs="Arial"/>
                <w:bCs/>
                <w:lang w:val="en-US"/>
              </w:rPr>
              <w:t>3</w:t>
            </w:r>
          </w:p>
        </w:tc>
        <w:tc>
          <w:tcPr>
            <w:tcW w:w="1307" w:type="dxa"/>
          </w:tcPr>
          <w:p w14:paraId="129AAE9D" w14:textId="364808C5" w:rsidR="002D02B5" w:rsidRPr="001469E1" w:rsidRDefault="002D02B5" w:rsidP="002D02B5">
            <w:pPr>
              <w:jc w:val="center"/>
              <w:rPr>
                <w:rFonts w:ascii="Arial" w:hAnsi="Arial" w:cs="Arial"/>
                <w:bCs/>
                <w:lang w:val="en-US"/>
              </w:rPr>
            </w:pPr>
            <w:r>
              <w:rPr>
                <w:rFonts w:ascii="Arial" w:hAnsi="Arial" w:cs="Arial"/>
                <w:bCs/>
                <w:lang w:val="en-US"/>
              </w:rPr>
              <w:t>4</w:t>
            </w:r>
          </w:p>
        </w:tc>
        <w:tc>
          <w:tcPr>
            <w:tcW w:w="1308" w:type="dxa"/>
          </w:tcPr>
          <w:p w14:paraId="53297C46" w14:textId="04853DE5" w:rsidR="002D02B5" w:rsidRPr="001469E1" w:rsidRDefault="002D02B5" w:rsidP="002D02B5">
            <w:pPr>
              <w:jc w:val="center"/>
              <w:rPr>
                <w:rFonts w:ascii="Arial" w:hAnsi="Arial" w:cs="Arial"/>
                <w:bCs/>
                <w:lang w:val="en-US"/>
              </w:rPr>
            </w:pPr>
            <w:r>
              <w:rPr>
                <w:rFonts w:ascii="Arial" w:hAnsi="Arial" w:cs="Arial"/>
                <w:bCs/>
                <w:lang w:val="en-US"/>
              </w:rPr>
              <w:t>5</w:t>
            </w:r>
          </w:p>
        </w:tc>
      </w:tr>
    </w:tbl>
    <w:p w14:paraId="0C99D3D8" w14:textId="471FF266" w:rsidR="006B194F" w:rsidRPr="00342349" w:rsidRDefault="00055782" w:rsidP="006B194F">
      <w:pPr>
        <w:rPr>
          <w:rFonts w:ascii="Arial" w:hAnsi="Arial" w:cs="Arial"/>
          <w:bCs/>
          <w:sz w:val="22"/>
          <w:szCs w:val="22"/>
        </w:rPr>
      </w:pPr>
      <w:r w:rsidRPr="001469E1">
        <w:rPr>
          <w:rFonts w:ascii="Arial" w:hAnsi="Arial" w:cs="Arial"/>
          <w:bCs/>
          <w:sz w:val="22"/>
          <w:szCs w:val="22"/>
        </w:rPr>
        <w:br w:type="page"/>
      </w:r>
      <w:r w:rsidR="006B194F" w:rsidRPr="00AB4ADA">
        <w:rPr>
          <w:rFonts w:ascii="Arial" w:hAnsi="Arial" w:cs="Arial"/>
          <w:b/>
          <w:sz w:val="22"/>
          <w:szCs w:val="22"/>
        </w:rPr>
        <w:lastRenderedPageBreak/>
        <w:t xml:space="preserve">PART B: Sustainable investing </w:t>
      </w:r>
      <w:r w:rsidR="009B59F9">
        <w:rPr>
          <w:rFonts w:ascii="Arial" w:hAnsi="Arial" w:cs="Arial"/>
          <w:b/>
          <w:sz w:val="22"/>
          <w:szCs w:val="22"/>
        </w:rPr>
        <w:t>–</w:t>
      </w:r>
      <w:r w:rsidR="006B194F" w:rsidRPr="00AB4ADA">
        <w:rPr>
          <w:rFonts w:ascii="Arial" w:hAnsi="Arial" w:cs="Arial"/>
          <w:b/>
          <w:sz w:val="22"/>
          <w:szCs w:val="22"/>
        </w:rPr>
        <w:t xml:space="preserve"> General</w:t>
      </w:r>
    </w:p>
    <w:p w14:paraId="789441EC" w14:textId="77777777" w:rsidR="009B59F9" w:rsidRDefault="009B59F9" w:rsidP="006B194F">
      <w:pPr>
        <w:rPr>
          <w:rFonts w:ascii="Arial" w:hAnsi="Arial" w:cs="Arial"/>
          <w:b/>
          <w:sz w:val="22"/>
          <w:szCs w:val="22"/>
        </w:rPr>
      </w:pPr>
    </w:p>
    <w:p w14:paraId="22F3AFC2" w14:textId="3FCC8457" w:rsidR="009B59F9" w:rsidRPr="005C06A1" w:rsidRDefault="009B59F9" w:rsidP="006B194F">
      <w:pPr>
        <w:rPr>
          <w:rFonts w:ascii="Arial" w:hAnsi="Arial" w:cs="Arial"/>
          <w:b/>
          <w:color w:val="FF0000"/>
          <w:sz w:val="22"/>
          <w:szCs w:val="22"/>
        </w:rPr>
      </w:pPr>
      <w:r w:rsidRPr="005C06A1">
        <w:rPr>
          <w:rFonts w:ascii="Arial" w:hAnsi="Arial" w:cs="Arial"/>
          <w:b/>
          <w:color w:val="FF0000"/>
          <w:sz w:val="22"/>
          <w:szCs w:val="22"/>
        </w:rPr>
        <w:t>NEW SCREEN</w:t>
      </w:r>
    </w:p>
    <w:p w14:paraId="5B112FAA" w14:textId="11FC2BDD" w:rsidR="009B59F9" w:rsidRPr="00E17ACA" w:rsidRDefault="00E17ACA" w:rsidP="006B194F">
      <w:pPr>
        <w:rPr>
          <w:rFonts w:ascii="Arial" w:hAnsi="Arial" w:cs="Arial"/>
          <w:sz w:val="22"/>
          <w:szCs w:val="22"/>
        </w:rPr>
      </w:pPr>
      <w:r w:rsidRPr="00BB2471">
        <w:rPr>
          <w:rFonts w:ascii="Arial" w:hAnsi="Arial" w:cs="Arial"/>
          <w:sz w:val="22"/>
          <w:szCs w:val="22"/>
        </w:rPr>
        <w:t>In the following section we will focus on sustainability and investing</w:t>
      </w:r>
      <w:r w:rsidR="009B59F9" w:rsidRPr="00BB2471">
        <w:rPr>
          <w:rFonts w:ascii="Arial" w:hAnsi="Arial" w:cs="Arial"/>
          <w:sz w:val="22"/>
          <w:szCs w:val="22"/>
        </w:rPr>
        <w:t>.</w:t>
      </w:r>
      <w:r w:rsidR="009B59F9" w:rsidRPr="00E17ACA">
        <w:rPr>
          <w:rFonts w:ascii="Arial" w:hAnsi="Arial" w:cs="Arial"/>
          <w:sz w:val="22"/>
          <w:szCs w:val="22"/>
        </w:rPr>
        <w:t xml:space="preserve"> </w:t>
      </w:r>
    </w:p>
    <w:p w14:paraId="0460CC34" w14:textId="77777777" w:rsidR="006B194F" w:rsidRPr="001469E1" w:rsidRDefault="006B194F" w:rsidP="006B194F">
      <w:pPr>
        <w:rPr>
          <w:rFonts w:ascii="Arial" w:hAnsi="Arial" w:cs="Arial"/>
          <w:sz w:val="22"/>
          <w:szCs w:val="22"/>
        </w:rPr>
      </w:pPr>
    </w:p>
    <w:tbl>
      <w:tblPr>
        <w:tblStyle w:val="TableGrid"/>
        <w:tblW w:w="0" w:type="auto"/>
        <w:tblLayout w:type="fixed"/>
        <w:tblLook w:val="04A0" w:firstRow="1" w:lastRow="0" w:firstColumn="1" w:lastColumn="0" w:noHBand="0" w:noVBand="1"/>
      </w:tblPr>
      <w:tblGrid>
        <w:gridCol w:w="846"/>
        <w:gridCol w:w="7513"/>
        <w:gridCol w:w="651"/>
      </w:tblGrid>
      <w:tr w:rsidR="006B194F" w:rsidRPr="001469E1" w14:paraId="5A4FF6A9" w14:textId="77777777" w:rsidTr="00B2619C">
        <w:tc>
          <w:tcPr>
            <w:tcW w:w="846" w:type="dxa"/>
          </w:tcPr>
          <w:p w14:paraId="1086AC5A" w14:textId="4AA22A54" w:rsidR="006B194F" w:rsidRPr="001469E1" w:rsidRDefault="00055782" w:rsidP="007C5CE2">
            <w:pPr>
              <w:rPr>
                <w:rFonts w:ascii="Arial" w:hAnsi="Arial" w:cs="Arial"/>
                <w:lang w:val="en-US"/>
              </w:rPr>
            </w:pPr>
            <w:r w:rsidRPr="001469E1">
              <w:rPr>
                <w:rFonts w:ascii="Arial" w:hAnsi="Arial" w:cs="Arial"/>
                <w:lang w:val="en-US"/>
              </w:rPr>
              <w:t xml:space="preserve">B.1 </w:t>
            </w:r>
          </w:p>
        </w:tc>
        <w:tc>
          <w:tcPr>
            <w:tcW w:w="7513" w:type="dxa"/>
          </w:tcPr>
          <w:p w14:paraId="1B583434" w14:textId="30C57139" w:rsidR="00342349" w:rsidRDefault="00342349" w:rsidP="006B194F">
            <w:pPr>
              <w:rPr>
                <w:rFonts w:ascii="Arial" w:hAnsi="Arial" w:cs="Arial"/>
                <w:lang w:val="en-US"/>
              </w:rPr>
            </w:pPr>
            <w:r w:rsidRPr="00347E5F">
              <w:rPr>
                <w:rFonts w:ascii="Arial" w:hAnsi="Arial" w:cs="Arial"/>
                <w:b/>
                <w:bCs/>
                <w:color w:val="FF0000"/>
                <w:lang w:val="en-US"/>
              </w:rPr>
              <w:t>SC</w:t>
            </w:r>
          </w:p>
          <w:p w14:paraId="7FE983A6" w14:textId="2FA30088" w:rsidR="006B194F" w:rsidRPr="001469E1" w:rsidRDefault="006B194F" w:rsidP="006B194F">
            <w:pPr>
              <w:rPr>
                <w:rFonts w:ascii="Arial" w:hAnsi="Arial" w:cs="Arial"/>
                <w:lang w:val="en-US"/>
              </w:rPr>
            </w:pPr>
            <w:r w:rsidRPr="001469E1">
              <w:rPr>
                <w:rFonts w:ascii="Arial" w:hAnsi="Arial" w:cs="Arial"/>
                <w:lang w:val="en-US"/>
              </w:rPr>
              <w:t xml:space="preserve">Have you ever </w:t>
            </w:r>
            <w:r w:rsidR="00055782" w:rsidRPr="001469E1">
              <w:rPr>
                <w:rFonts w:ascii="Arial" w:hAnsi="Arial" w:cs="Arial"/>
                <w:lang w:val="en-US"/>
              </w:rPr>
              <w:t>heard of sustainable finance products or</w:t>
            </w:r>
            <w:r w:rsidRPr="001469E1">
              <w:rPr>
                <w:rFonts w:ascii="Arial" w:hAnsi="Arial" w:cs="Arial"/>
                <w:lang w:val="en-US"/>
              </w:rPr>
              <w:t xml:space="preserve"> sustainable investing?</w:t>
            </w:r>
          </w:p>
          <w:p w14:paraId="2734935B" w14:textId="77777777" w:rsidR="008C7BF3" w:rsidRPr="001469E1" w:rsidRDefault="008C7BF3" w:rsidP="006B194F">
            <w:pPr>
              <w:rPr>
                <w:rFonts w:ascii="Arial" w:hAnsi="Arial" w:cs="Arial"/>
                <w:lang w:val="en-US"/>
              </w:rPr>
            </w:pPr>
          </w:p>
          <w:p w14:paraId="06541F31" w14:textId="486955E9" w:rsidR="008C7BF3" w:rsidRPr="001469E1" w:rsidRDefault="008C7BF3" w:rsidP="009B59F9">
            <w:pPr>
              <w:pStyle w:val="ListParagraph"/>
              <w:numPr>
                <w:ilvl w:val="0"/>
                <w:numId w:val="68"/>
              </w:numPr>
              <w:rPr>
                <w:rFonts w:ascii="Arial" w:hAnsi="Arial" w:cs="Arial"/>
                <w:lang w:val="en-US"/>
              </w:rPr>
            </w:pPr>
            <w:r w:rsidRPr="001469E1">
              <w:rPr>
                <w:rFonts w:ascii="Arial" w:hAnsi="Arial" w:cs="Arial"/>
                <w:lang w:val="en-US"/>
              </w:rPr>
              <w:t xml:space="preserve">Yes  </w:t>
            </w:r>
          </w:p>
          <w:p w14:paraId="643D3F97" w14:textId="68105669" w:rsidR="008C7BF3" w:rsidRPr="001469E1" w:rsidRDefault="008C7BF3" w:rsidP="009B59F9">
            <w:pPr>
              <w:pStyle w:val="ListParagraph"/>
              <w:numPr>
                <w:ilvl w:val="0"/>
                <w:numId w:val="68"/>
              </w:numPr>
              <w:rPr>
                <w:rFonts w:ascii="Arial" w:hAnsi="Arial" w:cs="Arial"/>
                <w:lang w:val="en-US"/>
              </w:rPr>
            </w:pPr>
            <w:r w:rsidRPr="001469E1">
              <w:rPr>
                <w:rFonts w:ascii="Arial" w:hAnsi="Arial" w:cs="Arial"/>
                <w:lang w:val="en-US"/>
              </w:rPr>
              <w:t>No</w:t>
            </w:r>
          </w:p>
          <w:p w14:paraId="2D189F93" w14:textId="18F69E02" w:rsidR="008C7BF3" w:rsidRPr="00EB5989" w:rsidRDefault="008C7BF3" w:rsidP="00EB5989">
            <w:pPr>
              <w:ind w:left="360"/>
              <w:rPr>
                <w:rFonts w:ascii="Arial" w:hAnsi="Arial" w:cs="Arial"/>
                <w:strike/>
                <w:lang w:val="en-US"/>
              </w:rPr>
            </w:pPr>
            <w:r w:rsidRPr="00EB5989">
              <w:rPr>
                <w:rFonts w:ascii="Arial" w:hAnsi="Arial" w:cs="Arial"/>
                <w:strike/>
                <w:lang w:val="en-US"/>
              </w:rPr>
              <w:t xml:space="preserve"> </w:t>
            </w:r>
          </w:p>
        </w:tc>
        <w:tc>
          <w:tcPr>
            <w:tcW w:w="651" w:type="dxa"/>
          </w:tcPr>
          <w:p w14:paraId="24AEA07F" w14:textId="70061ECF" w:rsidR="006B194F" w:rsidRPr="001469E1" w:rsidRDefault="006B194F" w:rsidP="007C5CE2">
            <w:pPr>
              <w:rPr>
                <w:rFonts w:ascii="Arial" w:hAnsi="Arial" w:cs="Arial"/>
                <w:i/>
                <w:iCs/>
                <w:highlight w:val="cyan"/>
                <w:lang w:val="en-US"/>
              </w:rPr>
            </w:pPr>
          </w:p>
        </w:tc>
      </w:tr>
      <w:tr w:rsidR="006B194F" w:rsidRPr="001469E1" w14:paraId="51784E35" w14:textId="77777777" w:rsidTr="00B2619C">
        <w:tc>
          <w:tcPr>
            <w:tcW w:w="846" w:type="dxa"/>
          </w:tcPr>
          <w:p w14:paraId="48B69905" w14:textId="2BD3CD8B" w:rsidR="006B194F" w:rsidRPr="001469E1" w:rsidRDefault="00055782" w:rsidP="007C5CE2">
            <w:pPr>
              <w:rPr>
                <w:rFonts w:ascii="Arial" w:hAnsi="Arial" w:cs="Arial"/>
                <w:lang w:val="en-US"/>
              </w:rPr>
            </w:pPr>
            <w:r w:rsidRPr="001469E1">
              <w:rPr>
                <w:rFonts w:ascii="Arial" w:hAnsi="Arial" w:cs="Arial"/>
                <w:lang w:val="en-US"/>
              </w:rPr>
              <w:t xml:space="preserve">B.2 </w:t>
            </w:r>
          </w:p>
        </w:tc>
        <w:tc>
          <w:tcPr>
            <w:tcW w:w="7513" w:type="dxa"/>
          </w:tcPr>
          <w:p w14:paraId="7D151AD2" w14:textId="2DB2ECE4" w:rsidR="00342349" w:rsidRDefault="00342349" w:rsidP="007C5CE2">
            <w:pPr>
              <w:rPr>
                <w:rFonts w:ascii="Arial" w:hAnsi="Arial" w:cs="Arial"/>
                <w:lang w:val="en-US"/>
              </w:rPr>
            </w:pPr>
            <w:r w:rsidRPr="00347E5F">
              <w:rPr>
                <w:rFonts w:ascii="Arial" w:hAnsi="Arial" w:cs="Arial"/>
                <w:b/>
                <w:bCs/>
                <w:color w:val="FF0000"/>
                <w:lang w:val="en-US"/>
              </w:rPr>
              <w:t>SC</w:t>
            </w:r>
          </w:p>
          <w:p w14:paraId="2B8F2861" w14:textId="219570CD" w:rsidR="00055782" w:rsidRPr="001469E1" w:rsidRDefault="00055782" w:rsidP="007C5CE2">
            <w:pPr>
              <w:rPr>
                <w:rFonts w:ascii="Arial" w:hAnsi="Arial" w:cs="Arial"/>
                <w:lang w:val="en-US"/>
              </w:rPr>
            </w:pPr>
            <w:r w:rsidRPr="001469E1">
              <w:rPr>
                <w:rFonts w:ascii="Arial" w:hAnsi="Arial" w:cs="Arial"/>
                <w:lang w:val="en-US"/>
              </w:rPr>
              <w:t>Do you currently own sustainable investments</w:t>
            </w:r>
            <w:r w:rsidR="006B5FB1" w:rsidRPr="001469E1">
              <w:rPr>
                <w:rFonts w:ascii="Arial" w:hAnsi="Arial" w:cs="Arial"/>
                <w:lang w:val="en-US"/>
              </w:rPr>
              <w:t>/</w:t>
            </w:r>
            <w:r w:rsidR="005011EF" w:rsidRPr="001469E1">
              <w:rPr>
                <w:rFonts w:ascii="Arial" w:hAnsi="Arial" w:cs="Arial"/>
                <w:lang w:val="en-US"/>
              </w:rPr>
              <w:t>sustainable finance products</w:t>
            </w:r>
            <w:r w:rsidRPr="001469E1">
              <w:rPr>
                <w:rFonts w:ascii="Arial" w:hAnsi="Arial" w:cs="Arial"/>
                <w:lang w:val="en-US"/>
              </w:rPr>
              <w:t xml:space="preserve">? </w:t>
            </w:r>
          </w:p>
          <w:p w14:paraId="07F83A66" w14:textId="77777777" w:rsidR="00055782" w:rsidRPr="001469E1" w:rsidRDefault="00055782" w:rsidP="007C5CE2">
            <w:pPr>
              <w:rPr>
                <w:rFonts w:ascii="Arial" w:hAnsi="Arial" w:cs="Arial"/>
                <w:lang w:val="en-US"/>
              </w:rPr>
            </w:pPr>
          </w:p>
          <w:p w14:paraId="776E8690" w14:textId="77777777" w:rsidR="00055782" w:rsidRPr="001469E1" w:rsidRDefault="00055782" w:rsidP="009B59F9">
            <w:pPr>
              <w:pStyle w:val="ListParagraph"/>
              <w:numPr>
                <w:ilvl w:val="0"/>
                <w:numId w:val="69"/>
              </w:numPr>
              <w:rPr>
                <w:rFonts w:ascii="Arial" w:hAnsi="Arial" w:cs="Arial"/>
                <w:lang w:val="en-US"/>
              </w:rPr>
            </w:pPr>
            <w:r w:rsidRPr="001469E1">
              <w:rPr>
                <w:rFonts w:ascii="Arial" w:hAnsi="Arial" w:cs="Arial"/>
                <w:lang w:val="en-US"/>
              </w:rPr>
              <w:t xml:space="preserve">Yes  </w:t>
            </w:r>
          </w:p>
          <w:p w14:paraId="374FF5D3" w14:textId="40EBBED6" w:rsidR="00055782" w:rsidRPr="001469E1" w:rsidRDefault="00055782" w:rsidP="009B59F9">
            <w:pPr>
              <w:pStyle w:val="ListParagraph"/>
              <w:numPr>
                <w:ilvl w:val="0"/>
                <w:numId w:val="69"/>
              </w:numPr>
              <w:rPr>
                <w:rFonts w:ascii="Arial" w:hAnsi="Arial" w:cs="Arial"/>
                <w:lang w:val="en-US"/>
              </w:rPr>
            </w:pPr>
            <w:r w:rsidRPr="001469E1">
              <w:rPr>
                <w:rFonts w:ascii="Arial" w:hAnsi="Arial" w:cs="Arial"/>
                <w:lang w:val="en-US"/>
              </w:rPr>
              <w:t>No</w:t>
            </w:r>
          </w:p>
        </w:tc>
        <w:tc>
          <w:tcPr>
            <w:tcW w:w="651" w:type="dxa"/>
          </w:tcPr>
          <w:p w14:paraId="1196639E" w14:textId="012F1EF4" w:rsidR="006B194F" w:rsidRPr="001469E1" w:rsidRDefault="006B194F" w:rsidP="007C5CE2">
            <w:pPr>
              <w:rPr>
                <w:rFonts w:ascii="Arial" w:hAnsi="Arial" w:cs="Arial"/>
                <w:i/>
                <w:iCs/>
                <w:highlight w:val="cyan"/>
                <w:lang w:val="en-US"/>
              </w:rPr>
            </w:pPr>
          </w:p>
        </w:tc>
      </w:tr>
      <w:tr w:rsidR="006B5FB1" w:rsidRPr="001469E1" w14:paraId="62D0984D" w14:textId="77777777" w:rsidTr="00B2619C">
        <w:tc>
          <w:tcPr>
            <w:tcW w:w="846" w:type="dxa"/>
          </w:tcPr>
          <w:p w14:paraId="5EA6202C" w14:textId="5CBE248E" w:rsidR="006B5FB1" w:rsidRPr="001469E1" w:rsidRDefault="006B5FB1" w:rsidP="007C5CE2">
            <w:pPr>
              <w:rPr>
                <w:rFonts w:ascii="Arial" w:hAnsi="Arial" w:cs="Arial"/>
                <w:lang w:val="en-US"/>
              </w:rPr>
            </w:pPr>
            <w:r w:rsidRPr="001469E1">
              <w:rPr>
                <w:rFonts w:ascii="Arial" w:hAnsi="Arial" w:cs="Arial"/>
                <w:lang w:val="en-US"/>
              </w:rPr>
              <w:t>B.3</w:t>
            </w:r>
          </w:p>
        </w:tc>
        <w:tc>
          <w:tcPr>
            <w:tcW w:w="7513" w:type="dxa"/>
          </w:tcPr>
          <w:p w14:paraId="013FCC2E" w14:textId="0788B072" w:rsidR="00342349" w:rsidRDefault="00342349" w:rsidP="006B5FB1">
            <w:pPr>
              <w:rPr>
                <w:rFonts w:ascii="Arial" w:hAnsi="Arial" w:cs="Arial"/>
                <w:lang w:val="en-US"/>
              </w:rPr>
            </w:pPr>
            <w:r w:rsidRPr="00347E5F">
              <w:rPr>
                <w:rFonts w:ascii="Arial" w:hAnsi="Arial" w:cs="Arial"/>
                <w:b/>
                <w:bCs/>
                <w:color w:val="FF0000"/>
                <w:lang w:val="en-US"/>
              </w:rPr>
              <w:t>SC</w:t>
            </w:r>
          </w:p>
          <w:p w14:paraId="112BC1CF" w14:textId="4436B162" w:rsidR="006B5FB1" w:rsidRPr="001469E1" w:rsidRDefault="006B5FB1" w:rsidP="006B5FB1">
            <w:pPr>
              <w:rPr>
                <w:rFonts w:ascii="Arial" w:hAnsi="Arial" w:cs="Arial"/>
                <w:lang w:val="en-US"/>
              </w:rPr>
            </w:pPr>
            <w:r w:rsidRPr="001469E1">
              <w:rPr>
                <w:rFonts w:ascii="Arial" w:hAnsi="Arial" w:cs="Arial"/>
                <w:lang w:val="en-US"/>
              </w:rPr>
              <w:t>Do you plan to invest (additional) money in sustainable investments/sustainable finance products within the next three years?</w:t>
            </w:r>
          </w:p>
          <w:p w14:paraId="56B6DA2B" w14:textId="77777777" w:rsidR="006B5FB1" w:rsidRPr="001469E1" w:rsidRDefault="006B5FB1" w:rsidP="006B5FB1">
            <w:pPr>
              <w:rPr>
                <w:rFonts w:ascii="Arial" w:hAnsi="Arial" w:cs="Arial"/>
                <w:lang w:val="en-US"/>
              </w:rPr>
            </w:pPr>
          </w:p>
          <w:p w14:paraId="1D6FCD27" w14:textId="77777777" w:rsidR="006B5FB1" w:rsidRPr="001469E1" w:rsidRDefault="006B5FB1" w:rsidP="009B59F9">
            <w:pPr>
              <w:pStyle w:val="ListParagraph"/>
              <w:numPr>
                <w:ilvl w:val="0"/>
                <w:numId w:val="70"/>
              </w:numPr>
              <w:rPr>
                <w:rFonts w:ascii="Arial" w:hAnsi="Arial" w:cs="Arial"/>
                <w:lang w:val="en-US"/>
              </w:rPr>
            </w:pPr>
            <w:r w:rsidRPr="001469E1">
              <w:rPr>
                <w:rFonts w:ascii="Arial" w:hAnsi="Arial" w:cs="Arial"/>
                <w:lang w:val="en-US"/>
              </w:rPr>
              <w:t xml:space="preserve">Yes  </w:t>
            </w:r>
          </w:p>
          <w:p w14:paraId="262D23CF" w14:textId="63AA75A3" w:rsidR="006B5FB1" w:rsidRPr="001469E1" w:rsidRDefault="006B5FB1" w:rsidP="009B59F9">
            <w:pPr>
              <w:pStyle w:val="ListParagraph"/>
              <w:numPr>
                <w:ilvl w:val="0"/>
                <w:numId w:val="70"/>
              </w:numPr>
              <w:rPr>
                <w:rFonts w:ascii="Arial" w:hAnsi="Arial" w:cs="Arial"/>
                <w:lang w:val="en-US"/>
              </w:rPr>
            </w:pPr>
            <w:r w:rsidRPr="001469E1">
              <w:rPr>
                <w:rFonts w:ascii="Arial" w:hAnsi="Arial" w:cs="Arial"/>
                <w:lang w:val="en-US"/>
              </w:rPr>
              <w:t>No</w:t>
            </w:r>
          </w:p>
        </w:tc>
        <w:tc>
          <w:tcPr>
            <w:tcW w:w="651" w:type="dxa"/>
          </w:tcPr>
          <w:p w14:paraId="2CC37E4A" w14:textId="77777777" w:rsidR="006B5FB1" w:rsidRPr="001469E1" w:rsidRDefault="006B5FB1" w:rsidP="007C5CE2">
            <w:pPr>
              <w:rPr>
                <w:rFonts w:ascii="Arial" w:hAnsi="Arial" w:cs="Arial"/>
                <w:i/>
                <w:iCs/>
                <w:highlight w:val="cyan"/>
                <w:lang w:val="en-US"/>
              </w:rPr>
            </w:pPr>
          </w:p>
        </w:tc>
      </w:tr>
      <w:tr w:rsidR="006B194F" w:rsidRPr="001469E1" w14:paraId="7FAAB3C7" w14:textId="77777777" w:rsidTr="00B2619C">
        <w:tc>
          <w:tcPr>
            <w:tcW w:w="846" w:type="dxa"/>
          </w:tcPr>
          <w:p w14:paraId="0F5D2EBC" w14:textId="56932258" w:rsidR="006B194F" w:rsidRPr="001469E1" w:rsidRDefault="00E237E5" w:rsidP="007C5CE2">
            <w:pPr>
              <w:rPr>
                <w:rFonts w:ascii="Arial" w:hAnsi="Arial" w:cs="Arial"/>
                <w:lang w:val="en-US"/>
              </w:rPr>
            </w:pPr>
            <w:r w:rsidRPr="001469E1">
              <w:rPr>
                <w:rFonts w:ascii="Arial" w:hAnsi="Arial" w:cs="Arial"/>
                <w:lang w:val="en-US"/>
              </w:rPr>
              <w:t>B.4</w:t>
            </w:r>
          </w:p>
        </w:tc>
        <w:tc>
          <w:tcPr>
            <w:tcW w:w="7513" w:type="dxa"/>
          </w:tcPr>
          <w:p w14:paraId="4EA69A04" w14:textId="37CCDC21" w:rsidR="00F81A80" w:rsidRPr="00BB2471" w:rsidRDefault="005C06A1" w:rsidP="00F81A80">
            <w:pPr>
              <w:rPr>
                <w:rFonts w:ascii="Arial" w:hAnsi="Arial" w:cs="Arial"/>
                <w:b/>
                <w:bCs/>
                <w:color w:val="FF0000"/>
                <w:lang w:val="en-US"/>
              </w:rPr>
            </w:pPr>
            <w:r>
              <w:rPr>
                <w:rFonts w:ascii="Arial" w:hAnsi="Arial" w:cs="Arial"/>
                <w:b/>
                <w:bCs/>
                <w:color w:val="FF0000"/>
                <w:lang w:val="en-US"/>
              </w:rPr>
              <w:t xml:space="preserve">ASK IF B2 = 1 </w:t>
            </w:r>
            <w:r w:rsidR="00B2619C" w:rsidRPr="00B2619C">
              <w:rPr>
                <w:rFonts w:ascii="Arial" w:hAnsi="Arial" w:cs="Arial"/>
                <w:b/>
                <w:bCs/>
                <w:color w:val="FF0000"/>
                <w:highlight w:val="yellow"/>
                <w:lang w:val="en-US"/>
              </w:rPr>
              <w:t>AND A2 &lt;&gt; 12</w:t>
            </w:r>
            <w:r w:rsidR="00B2619C">
              <w:rPr>
                <w:rFonts w:ascii="Arial" w:hAnsi="Arial" w:cs="Arial"/>
                <w:b/>
                <w:bCs/>
                <w:color w:val="FF0000"/>
                <w:lang w:val="en-US"/>
              </w:rPr>
              <w:t xml:space="preserve"> -</w:t>
            </w:r>
            <w:r>
              <w:rPr>
                <w:rFonts w:ascii="Arial" w:hAnsi="Arial" w:cs="Arial"/>
                <w:b/>
                <w:bCs/>
                <w:color w:val="FF0000"/>
                <w:lang w:val="en-US"/>
              </w:rPr>
              <w:t xml:space="preserve"> </w:t>
            </w:r>
            <w:r w:rsidR="00F81A80" w:rsidRPr="00BB2471">
              <w:rPr>
                <w:rFonts w:ascii="Arial" w:hAnsi="Arial" w:cs="Arial"/>
                <w:b/>
                <w:bCs/>
                <w:color w:val="FF0000"/>
                <w:lang w:val="en-US"/>
              </w:rPr>
              <w:t>DISPLAY SELECTED ITEMS IN A2 (&gt; 0)</w:t>
            </w:r>
          </w:p>
          <w:p w14:paraId="7690AC98" w14:textId="731DF033" w:rsidR="00F81A80" w:rsidRPr="00BB2471" w:rsidRDefault="00F81A80" w:rsidP="007C5CE2">
            <w:pPr>
              <w:rPr>
                <w:rFonts w:ascii="Arial" w:hAnsi="Arial" w:cs="Arial"/>
                <w:b/>
                <w:bCs/>
                <w:color w:val="FF0000"/>
                <w:lang w:val="en-US"/>
              </w:rPr>
            </w:pPr>
            <w:r w:rsidRPr="00BB2471">
              <w:rPr>
                <w:rFonts w:ascii="Arial" w:hAnsi="Arial" w:cs="Arial"/>
                <w:b/>
                <w:bCs/>
                <w:color w:val="FF0000"/>
                <w:lang w:val="en-US"/>
              </w:rPr>
              <w:t>SAME RANDOMIZATION AS IN A2</w:t>
            </w:r>
          </w:p>
          <w:p w14:paraId="5CF663CA" w14:textId="5F22F753" w:rsidR="005C06A1" w:rsidRPr="00F81A80" w:rsidRDefault="005C06A1" w:rsidP="007C5CE2">
            <w:pPr>
              <w:rPr>
                <w:rFonts w:ascii="Arial" w:hAnsi="Arial" w:cs="Arial"/>
                <w:b/>
                <w:bCs/>
                <w:strike/>
                <w:color w:val="FF0000"/>
                <w:lang w:val="en-US"/>
              </w:rPr>
            </w:pPr>
            <w:r w:rsidRPr="00BB2471">
              <w:rPr>
                <w:rFonts w:ascii="Arial" w:hAnsi="Arial" w:cs="Arial"/>
                <w:b/>
                <w:bCs/>
                <w:color w:val="FF0000"/>
                <w:lang w:val="en-US"/>
              </w:rPr>
              <w:t>OE NUM 0-100 FOR EACH ITEM</w:t>
            </w:r>
          </w:p>
          <w:p w14:paraId="273385AD" w14:textId="055AD4C3" w:rsidR="005C06A1" w:rsidRPr="005C06A1" w:rsidRDefault="005C06A1" w:rsidP="007C5CE2">
            <w:pPr>
              <w:rPr>
                <w:rFonts w:ascii="Arial" w:hAnsi="Arial" w:cs="Arial"/>
                <w:b/>
                <w:bCs/>
                <w:color w:val="FF0000"/>
                <w:lang w:val="en-US"/>
              </w:rPr>
            </w:pPr>
            <w:r w:rsidRPr="005C06A1">
              <w:rPr>
                <w:rFonts w:ascii="Arial" w:hAnsi="Arial" w:cs="Arial"/>
                <w:b/>
                <w:bCs/>
                <w:color w:val="FF0000"/>
                <w:lang w:val="en-US"/>
              </w:rPr>
              <w:t>FORCE AT LEAST ONE ITEM</w:t>
            </w:r>
            <w:r>
              <w:rPr>
                <w:rFonts w:ascii="Arial" w:hAnsi="Arial" w:cs="Arial"/>
                <w:b/>
                <w:bCs/>
                <w:color w:val="FF0000"/>
                <w:lang w:val="en-US"/>
              </w:rPr>
              <w:t xml:space="preserve"> - </w:t>
            </w:r>
            <w:r w:rsidRPr="005C06A1">
              <w:rPr>
                <w:rFonts w:ascii="Arial" w:hAnsi="Arial" w:cs="Arial"/>
                <w:b/>
                <w:bCs/>
                <w:color w:val="FF0000"/>
                <w:lang w:val="en-US"/>
              </w:rPr>
              <w:t>TOTAL SHOULD BE &lt; OR = 100%</w:t>
            </w:r>
          </w:p>
          <w:p w14:paraId="7880F95A" w14:textId="5D6DD5B5" w:rsidR="005C06A1" w:rsidRPr="00BB2471" w:rsidRDefault="005C06A1" w:rsidP="007C5CE2">
            <w:pPr>
              <w:rPr>
                <w:rFonts w:ascii="Arial" w:hAnsi="Arial" w:cs="Arial"/>
                <w:b/>
                <w:bCs/>
                <w:color w:val="FF0000"/>
                <w:lang w:val="en-US"/>
              </w:rPr>
            </w:pPr>
            <w:r w:rsidRPr="00BB2471">
              <w:rPr>
                <w:rFonts w:ascii="Arial" w:hAnsi="Arial" w:cs="Arial"/>
                <w:b/>
                <w:bCs/>
                <w:color w:val="FF0000"/>
                <w:lang w:val="en-US"/>
              </w:rPr>
              <w:t>PLEASE CHECK THE QUESTION F11 in the PROJECT 112192975</w:t>
            </w:r>
          </w:p>
          <w:p w14:paraId="488E00AD" w14:textId="35DAAAB8" w:rsidR="009B59F9" w:rsidRPr="002D02B5" w:rsidRDefault="009B59F9" w:rsidP="007C5CE2">
            <w:pPr>
              <w:rPr>
                <w:rFonts w:ascii="Arial" w:hAnsi="Arial" w:cs="Arial"/>
                <w:b/>
                <w:bCs/>
                <w:color w:val="FF0000"/>
                <w:lang w:val="en-US"/>
              </w:rPr>
            </w:pPr>
          </w:p>
          <w:p w14:paraId="2F2E8DB2" w14:textId="04F7C067" w:rsidR="00972BFC" w:rsidRDefault="006B194F" w:rsidP="007C5CE2">
            <w:pPr>
              <w:rPr>
                <w:rFonts w:ascii="Arial" w:hAnsi="Arial" w:cs="Arial"/>
                <w:lang w:val="en-US"/>
              </w:rPr>
            </w:pPr>
            <w:r w:rsidRPr="001469E1">
              <w:rPr>
                <w:rFonts w:ascii="Arial" w:hAnsi="Arial" w:cs="Arial"/>
                <w:lang w:val="en-US"/>
              </w:rPr>
              <w:t xml:space="preserve">You have previously answered that you already own </w:t>
            </w:r>
            <w:r w:rsidR="00055782" w:rsidRPr="001469E1">
              <w:rPr>
                <w:rFonts w:ascii="Arial" w:hAnsi="Arial" w:cs="Arial"/>
                <w:lang w:val="en-US"/>
              </w:rPr>
              <w:t>sustainable investments</w:t>
            </w:r>
            <w:r w:rsidRPr="001469E1">
              <w:rPr>
                <w:rFonts w:ascii="Arial" w:hAnsi="Arial" w:cs="Arial"/>
                <w:lang w:val="en-US"/>
              </w:rPr>
              <w:t xml:space="preserve">. </w:t>
            </w:r>
          </w:p>
          <w:p w14:paraId="701D0B07" w14:textId="77777777" w:rsidR="00972BFC" w:rsidRDefault="00972BFC" w:rsidP="007C5CE2">
            <w:pPr>
              <w:rPr>
                <w:rFonts w:ascii="Arial" w:hAnsi="Arial" w:cs="Arial"/>
                <w:lang w:val="en-US"/>
              </w:rPr>
            </w:pPr>
          </w:p>
          <w:p w14:paraId="04D68FDB" w14:textId="7436579C" w:rsidR="006B194F" w:rsidRDefault="006B194F" w:rsidP="007C5CE2">
            <w:pPr>
              <w:rPr>
                <w:rFonts w:ascii="Arial" w:hAnsi="Arial" w:cs="Arial"/>
                <w:lang w:val="en-US"/>
              </w:rPr>
            </w:pPr>
            <w:r w:rsidRPr="001469E1">
              <w:rPr>
                <w:rFonts w:ascii="Arial" w:hAnsi="Arial" w:cs="Arial"/>
                <w:lang w:val="en-US"/>
              </w:rPr>
              <w:t xml:space="preserve">Could you say what proportion (in %) of your total financial savings is currently invested in sustainable </w:t>
            </w:r>
            <w:r w:rsidR="00972BFC">
              <w:rPr>
                <w:rFonts w:ascii="Arial" w:hAnsi="Arial" w:cs="Arial"/>
                <w:lang w:val="en-US"/>
              </w:rPr>
              <w:t>investments</w:t>
            </w:r>
            <w:r w:rsidRPr="001469E1">
              <w:rPr>
                <w:rFonts w:ascii="Arial" w:hAnsi="Arial" w:cs="Arial"/>
                <w:lang w:val="en-US"/>
              </w:rPr>
              <w:t>:</w:t>
            </w:r>
          </w:p>
          <w:p w14:paraId="13A7C4E0" w14:textId="67DF648B" w:rsidR="000803B5" w:rsidRPr="001469E1" w:rsidRDefault="000803B5" w:rsidP="007C5CE2">
            <w:pPr>
              <w:rPr>
                <w:rFonts w:ascii="Arial" w:hAnsi="Arial" w:cs="Arial"/>
                <w:lang w:val="en-US"/>
              </w:rPr>
            </w:pPr>
            <w:r w:rsidRPr="00203020">
              <w:rPr>
                <w:rFonts w:ascii="Arial" w:hAnsi="Arial" w:cs="Arial"/>
                <w:lang w:val="en-US"/>
              </w:rPr>
              <w:t>The total must be less than or equal to 100.</w:t>
            </w:r>
          </w:p>
          <w:p w14:paraId="365988D2" w14:textId="77777777" w:rsidR="006B194F" w:rsidRPr="001469E1" w:rsidRDefault="006B194F" w:rsidP="007C5CE2">
            <w:pPr>
              <w:rPr>
                <w:rFonts w:ascii="Arial" w:hAnsi="Arial" w:cs="Arial"/>
                <w:lang w:val="en-US"/>
              </w:rPr>
            </w:pPr>
          </w:p>
          <w:tbl>
            <w:tblPr>
              <w:tblW w:w="7132" w:type="dxa"/>
              <w:tblLayout w:type="fixed"/>
              <w:tblCellMar>
                <w:left w:w="70" w:type="dxa"/>
                <w:right w:w="70" w:type="dxa"/>
              </w:tblCellMar>
              <w:tblLook w:val="04A0" w:firstRow="1" w:lastRow="0" w:firstColumn="1" w:lastColumn="0" w:noHBand="0" w:noVBand="1"/>
            </w:tblPr>
            <w:tblGrid>
              <w:gridCol w:w="5431"/>
              <w:gridCol w:w="1701"/>
            </w:tblGrid>
            <w:tr w:rsidR="006B194F" w:rsidRPr="001469E1" w14:paraId="09E4C933" w14:textId="77777777" w:rsidTr="007C5CE2">
              <w:trPr>
                <w:trHeight w:val="305"/>
              </w:trPr>
              <w:tc>
                <w:tcPr>
                  <w:tcW w:w="5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2A5F9" w14:textId="77777777" w:rsidR="006B194F" w:rsidRPr="001469E1" w:rsidRDefault="006B194F" w:rsidP="007C5CE2">
                  <w:pPr>
                    <w:rPr>
                      <w:rFonts w:ascii="Arial" w:eastAsia="Times New Roman" w:hAnsi="Arial" w:cs="Arial"/>
                      <w:sz w:val="20"/>
                      <w:szCs w:val="20"/>
                      <w:lang w:eastAsia="fr-FR"/>
                    </w:rPr>
                  </w:pPr>
                  <w:r w:rsidRPr="001469E1">
                    <w:rPr>
                      <w:rFonts w:ascii="Arial" w:eastAsia="Times New Roman" w:hAnsi="Arial" w:cs="Arial"/>
                      <w:sz w:val="20"/>
                      <w:szCs w:val="20"/>
                      <w:lang w:eastAsia="fr-FR"/>
                    </w:rPr>
                    <w:t> </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14:paraId="4993246E" w14:textId="77777777" w:rsidR="006B194F" w:rsidRPr="001469E1" w:rsidRDefault="006B194F" w:rsidP="00972BFC">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 of total financial savings</w:t>
                  </w:r>
                </w:p>
                <w:p w14:paraId="49061873" w14:textId="7C049249" w:rsidR="003E1171" w:rsidRPr="001469E1" w:rsidRDefault="00972BFC" w:rsidP="00972BFC">
                  <w:pPr>
                    <w:jc w:val="center"/>
                    <w:rPr>
                      <w:rFonts w:ascii="Arial" w:eastAsia="Times New Roman" w:hAnsi="Arial" w:cs="Arial"/>
                      <w:sz w:val="20"/>
                      <w:szCs w:val="20"/>
                      <w:lang w:eastAsia="fr-FR"/>
                    </w:rPr>
                  </w:pPr>
                  <w:r w:rsidRPr="00972BFC">
                    <w:rPr>
                      <w:rFonts w:ascii="Arial" w:eastAsia="Times New Roman" w:hAnsi="Arial" w:cs="Arial"/>
                      <w:sz w:val="20"/>
                      <w:szCs w:val="20"/>
                      <w:lang w:eastAsia="fr-FR"/>
                    </w:rPr>
                    <w:t>invested in sustainable investments</w:t>
                  </w:r>
                </w:p>
              </w:tc>
            </w:tr>
            <w:tr w:rsidR="006B194F" w:rsidRPr="001469E1" w14:paraId="66EC33B9"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29075FB4"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Savings account </w:t>
                  </w:r>
                </w:p>
              </w:tc>
              <w:tc>
                <w:tcPr>
                  <w:tcW w:w="1701" w:type="dxa"/>
                  <w:tcBorders>
                    <w:top w:val="nil"/>
                    <w:left w:val="nil"/>
                    <w:bottom w:val="single" w:sz="4" w:space="0" w:color="auto"/>
                    <w:right w:val="single" w:sz="4" w:space="0" w:color="auto"/>
                  </w:tcBorders>
                  <w:shd w:val="clear" w:color="auto" w:fill="auto"/>
                  <w:noWrap/>
                  <w:vAlign w:val="bottom"/>
                  <w:hideMark/>
                </w:tcPr>
                <w:p w14:paraId="1AEF3C62"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6789338F"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0E891BEC"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Money market account </w:t>
                  </w:r>
                </w:p>
              </w:tc>
              <w:tc>
                <w:tcPr>
                  <w:tcW w:w="1701" w:type="dxa"/>
                  <w:tcBorders>
                    <w:top w:val="nil"/>
                    <w:left w:val="nil"/>
                    <w:bottom w:val="single" w:sz="4" w:space="0" w:color="auto"/>
                    <w:right w:val="single" w:sz="4" w:space="0" w:color="auto"/>
                  </w:tcBorders>
                  <w:shd w:val="clear" w:color="auto" w:fill="auto"/>
                  <w:noWrap/>
                  <w:vAlign w:val="bottom"/>
                  <w:hideMark/>
                </w:tcPr>
                <w:p w14:paraId="3D00ECCC"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538E6AC6"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158BF2E8"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Shares </w:t>
                  </w:r>
                </w:p>
              </w:tc>
              <w:tc>
                <w:tcPr>
                  <w:tcW w:w="1701" w:type="dxa"/>
                  <w:tcBorders>
                    <w:top w:val="nil"/>
                    <w:left w:val="nil"/>
                    <w:bottom w:val="single" w:sz="4" w:space="0" w:color="auto"/>
                    <w:right w:val="single" w:sz="4" w:space="0" w:color="auto"/>
                  </w:tcBorders>
                  <w:shd w:val="clear" w:color="auto" w:fill="auto"/>
                  <w:noWrap/>
                  <w:vAlign w:val="bottom"/>
                  <w:hideMark/>
                </w:tcPr>
                <w:p w14:paraId="34F26EB8"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237CB6EB"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19A31748" w14:textId="77777777" w:rsidR="006B194F" w:rsidRPr="00BE5B6E" w:rsidRDefault="006B194F" w:rsidP="009B59F9">
                  <w:pPr>
                    <w:pStyle w:val="ListParagraph"/>
                    <w:numPr>
                      <w:ilvl w:val="0"/>
                      <w:numId w:val="71"/>
                    </w:numPr>
                    <w:ind w:left="386"/>
                    <w:rPr>
                      <w:rFonts w:ascii="Arial" w:eastAsia="Times New Roman" w:hAnsi="Arial" w:cs="Arial"/>
                      <w:sz w:val="20"/>
                      <w:szCs w:val="20"/>
                      <w:lang w:val="en-US" w:eastAsia="fr-FR"/>
                    </w:rPr>
                  </w:pPr>
                  <w:r w:rsidRPr="00BE5B6E">
                    <w:rPr>
                      <w:rFonts w:ascii="Arial" w:hAnsi="Arial" w:cs="Arial"/>
                      <w:color w:val="000000"/>
                      <w:lang w:val="en-US"/>
                    </w:rPr>
                    <w:t xml:space="preserve">Equity funds (incl. ETFs and index funds) </w:t>
                  </w:r>
                </w:p>
              </w:tc>
              <w:tc>
                <w:tcPr>
                  <w:tcW w:w="1701" w:type="dxa"/>
                  <w:tcBorders>
                    <w:top w:val="nil"/>
                    <w:left w:val="nil"/>
                    <w:bottom w:val="single" w:sz="4" w:space="0" w:color="auto"/>
                    <w:right w:val="single" w:sz="4" w:space="0" w:color="auto"/>
                  </w:tcBorders>
                  <w:shd w:val="clear" w:color="auto" w:fill="auto"/>
                  <w:noWrap/>
                  <w:vAlign w:val="bottom"/>
                  <w:hideMark/>
                </w:tcPr>
                <w:p w14:paraId="20C0E778"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2A94EC05"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0282246D"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Bonds </w:t>
                  </w:r>
                </w:p>
              </w:tc>
              <w:tc>
                <w:tcPr>
                  <w:tcW w:w="1701" w:type="dxa"/>
                  <w:tcBorders>
                    <w:top w:val="nil"/>
                    <w:left w:val="nil"/>
                    <w:bottom w:val="single" w:sz="4" w:space="0" w:color="auto"/>
                    <w:right w:val="single" w:sz="4" w:space="0" w:color="auto"/>
                  </w:tcBorders>
                  <w:shd w:val="clear" w:color="auto" w:fill="auto"/>
                  <w:noWrap/>
                  <w:vAlign w:val="bottom"/>
                  <w:hideMark/>
                </w:tcPr>
                <w:p w14:paraId="55BC0EE9"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1C2CABE8"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hideMark/>
                </w:tcPr>
                <w:p w14:paraId="2E2F5176"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Bond funds </w:t>
                  </w:r>
                </w:p>
              </w:tc>
              <w:tc>
                <w:tcPr>
                  <w:tcW w:w="1701" w:type="dxa"/>
                  <w:tcBorders>
                    <w:top w:val="nil"/>
                    <w:left w:val="nil"/>
                    <w:bottom w:val="single" w:sz="4" w:space="0" w:color="auto"/>
                    <w:right w:val="single" w:sz="4" w:space="0" w:color="auto"/>
                  </w:tcBorders>
                  <w:shd w:val="clear" w:color="auto" w:fill="auto"/>
                  <w:noWrap/>
                  <w:vAlign w:val="bottom"/>
                  <w:hideMark/>
                </w:tcPr>
                <w:p w14:paraId="6854E6F1"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6BE6FED9"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78CB9C86" w14:textId="77777777" w:rsidR="006B194F" w:rsidRPr="00BE5B6E" w:rsidRDefault="006B194F" w:rsidP="009B59F9">
                  <w:pPr>
                    <w:pStyle w:val="ListParagraph"/>
                    <w:numPr>
                      <w:ilvl w:val="0"/>
                      <w:numId w:val="71"/>
                    </w:numPr>
                    <w:ind w:left="386"/>
                    <w:rPr>
                      <w:rFonts w:ascii="Arial" w:eastAsia="Times New Roman" w:hAnsi="Arial" w:cs="Arial"/>
                      <w:sz w:val="20"/>
                      <w:szCs w:val="20"/>
                      <w:lang w:val="en-US" w:eastAsia="fr-FR"/>
                    </w:rPr>
                  </w:pPr>
                  <w:r w:rsidRPr="00BE5B6E">
                    <w:rPr>
                      <w:rFonts w:ascii="Arial" w:hAnsi="Arial" w:cs="Arial"/>
                      <w:color w:val="000000"/>
                      <w:lang w:val="en-US"/>
                    </w:rPr>
                    <w:lastRenderedPageBreak/>
                    <w:t xml:space="preserve">Private equity or debt funds </w:t>
                  </w:r>
                </w:p>
              </w:tc>
              <w:tc>
                <w:tcPr>
                  <w:tcW w:w="1701" w:type="dxa"/>
                  <w:tcBorders>
                    <w:top w:val="nil"/>
                    <w:left w:val="nil"/>
                    <w:bottom w:val="single" w:sz="4" w:space="0" w:color="auto"/>
                    <w:right w:val="single" w:sz="4" w:space="0" w:color="auto"/>
                  </w:tcBorders>
                  <w:shd w:val="clear" w:color="auto" w:fill="auto"/>
                  <w:noWrap/>
                  <w:vAlign w:val="bottom"/>
                </w:tcPr>
                <w:p w14:paraId="3640B831"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387D2E59"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17CBBCE0" w14:textId="77777777" w:rsidR="006B194F" w:rsidRPr="009B59F9" w:rsidRDefault="006B194F" w:rsidP="009B59F9">
                  <w:pPr>
                    <w:pStyle w:val="ListParagraph"/>
                    <w:numPr>
                      <w:ilvl w:val="0"/>
                      <w:numId w:val="71"/>
                    </w:numPr>
                    <w:ind w:left="386"/>
                    <w:rPr>
                      <w:rFonts w:ascii="Arial" w:eastAsia="Times New Roman" w:hAnsi="Arial" w:cs="Arial"/>
                      <w:sz w:val="20"/>
                      <w:szCs w:val="20"/>
                      <w:lang w:eastAsia="fr-FR"/>
                    </w:rPr>
                  </w:pPr>
                  <w:r w:rsidRPr="009B59F9">
                    <w:rPr>
                      <w:rFonts w:ascii="Arial" w:hAnsi="Arial" w:cs="Arial"/>
                      <w:color w:val="000000"/>
                    </w:rPr>
                    <w:t xml:space="preserve">Crowdfunding </w:t>
                  </w:r>
                </w:p>
              </w:tc>
              <w:tc>
                <w:tcPr>
                  <w:tcW w:w="1701" w:type="dxa"/>
                  <w:tcBorders>
                    <w:top w:val="nil"/>
                    <w:left w:val="nil"/>
                    <w:bottom w:val="single" w:sz="4" w:space="0" w:color="auto"/>
                    <w:right w:val="single" w:sz="4" w:space="0" w:color="auto"/>
                  </w:tcBorders>
                  <w:shd w:val="clear" w:color="auto" w:fill="auto"/>
                  <w:noWrap/>
                  <w:vAlign w:val="bottom"/>
                </w:tcPr>
                <w:p w14:paraId="7E19A288"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1E42AED9"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74717539" w14:textId="77777777" w:rsidR="006B194F" w:rsidRPr="00BE5B6E" w:rsidRDefault="006B194F" w:rsidP="009B59F9">
                  <w:pPr>
                    <w:pStyle w:val="ListParagraph"/>
                    <w:numPr>
                      <w:ilvl w:val="0"/>
                      <w:numId w:val="71"/>
                    </w:numPr>
                    <w:ind w:left="386"/>
                    <w:rPr>
                      <w:rFonts w:ascii="Arial" w:eastAsia="Times New Roman" w:hAnsi="Arial" w:cs="Arial"/>
                      <w:sz w:val="20"/>
                      <w:szCs w:val="20"/>
                      <w:lang w:val="en-US" w:eastAsia="fr-FR"/>
                    </w:rPr>
                  </w:pPr>
                  <w:r w:rsidRPr="00BE5B6E">
                    <w:rPr>
                      <w:rFonts w:ascii="Arial" w:hAnsi="Arial" w:cs="Arial"/>
                      <w:color w:val="000000"/>
                      <w:lang w:val="en-US"/>
                    </w:rPr>
                    <w:t>Other fixed-income securities (</w:t>
                  </w:r>
                  <w:proofErr w:type="gramStart"/>
                  <w:r w:rsidRPr="00BE5B6E">
                    <w:rPr>
                      <w:rFonts w:ascii="Arial" w:hAnsi="Arial" w:cs="Arial"/>
                      <w:color w:val="000000"/>
                      <w:lang w:val="en-US"/>
                    </w:rPr>
                    <w:t>e.g.</w:t>
                  </w:r>
                  <w:proofErr w:type="gramEnd"/>
                  <w:r w:rsidRPr="00BE5B6E">
                    <w:rPr>
                      <w:rFonts w:ascii="Arial" w:hAnsi="Arial" w:cs="Arial"/>
                      <w:color w:val="000000"/>
                      <w:lang w:val="en-US"/>
                    </w:rPr>
                    <w:t xml:space="preserve"> mortgage bonds, government bonds, savings contracts, time deposits, subordinated loans) </w:t>
                  </w:r>
                </w:p>
              </w:tc>
              <w:tc>
                <w:tcPr>
                  <w:tcW w:w="1701" w:type="dxa"/>
                  <w:tcBorders>
                    <w:top w:val="nil"/>
                    <w:left w:val="nil"/>
                    <w:bottom w:val="single" w:sz="4" w:space="0" w:color="auto"/>
                    <w:right w:val="single" w:sz="4" w:space="0" w:color="auto"/>
                  </w:tcBorders>
                  <w:shd w:val="clear" w:color="auto" w:fill="auto"/>
                  <w:noWrap/>
                  <w:vAlign w:val="bottom"/>
                </w:tcPr>
                <w:p w14:paraId="3FAB0098"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4D84BE47" w14:textId="77777777" w:rsidTr="007C5CE2">
              <w:trPr>
                <w:trHeight w:val="250"/>
              </w:trPr>
              <w:tc>
                <w:tcPr>
                  <w:tcW w:w="5431" w:type="dxa"/>
                  <w:tcBorders>
                    <w:top w:val="nil"/>
                    <w:left w:val="single" w:sz="4" w:space="0" w:color="auto"/>
                    <w:bottom w:val="single" w:sz="4" w:space="0" w:color="auto"/>
                    <w:right w:val="single" w:sz="4" w:space="0" w:color="auto"/>
                  </w:tcBorders>
                  <w:shd w:val="clear" w:color="auto" w:fill="auto"/>
                  <w:noWrap/>
                  <w:vAlign w:val="center"/>
                </w:tcPr>
                <w:p w14:paraId="7F3A7652" w14:textId="77777777" w:rsidR="006B194F" w:rsidRPr="00BE5B6E" w:rsidRDefault="006B194F" w:rsidP="009B59F9">
                  <w:pPr>
                    <w:pStyle w:val="ListParagraph"/>
                    <w:numPr>
                      <w:ilvl w:val="0"/>
                      <w:numId w:val="71"/>
                    </w:numPr>
                    <w:ind w:left="386"/>
                    <w:rPr>
                      <w:rFonts w:ascii="Arial" w:eastAsia="Times New Roman" w:hAnsi="Arial" w:cs="Arial"/>
                      <w:sz w:val="20"/>
                      <w:szCs w:val="20"/>
                      <w:lang w:val="en-US" w:eastAsia="fr-FR"/>
                    </w:rPr>
                  </w:pPr>
                  <w:r w:rsidRPr="00BE5B6E">
                    <w:rPr>
                      <w:rFonts w:ascii="Arial" w:hAnsi="Arial" w:cs="Arial"/>
                      <w:color w:val="000000"/>
                      <w:lang w:val="en-US"/>
                    </w:rPr>
                    <w:t>Other non-fixed-income securities (</w:t>
                  </w:r>
                  <w:proofErr w:type="gramStart"/>
                  <w:r w:rsidRPr="00BE5B6E">
                    <w:rPr>
                      <w:rFonts w:ascii="Arial" w:hAnsi="Arial" w:cs="Arial"/>
                      <w:color w:val="000000"/>
                      <w:lang w:val="en-US"/>
                    </w:rPr>
                    <w:t>e.g.</w:t>
                  </w:r>
                  <w:proofErr w:type="gramEnd"/>
                  <w:r w:rsidRPr="00BE5B6E">
                    <w:rPr>
                      <w:rFonts w:ascii="Arial" w:hAnsi="Arial" w:cs="Arial"/>
                      <w:color w:val="000000"/>
                      <w:lang w:val="en-US"/>
                    </w:rPr>
                    <w:t xml:space="preserve"> warrants, open-end real estate funds, closed-end funds, mixed funds) </w:t>
                  </w:r>
                </w:p>
              </w:tc>
              <w:tc>
                <w:tcPr>
                  <w:tcW w:w="1701" w:type="dxa"/>
                  <w:tcBorders>
                    <w:top w:val="nil"/>
                    <w:left w:val="nil"/>
                    <w:bottom w:val="single" w:sz="4" w:space="0" w:color="auto"/>
                    <w:right w:val="single" w:sz="4" w:space="0" w:color="auto"/>
                  </w:tcBorders>
                  <w:shd w:val="clear" w:color="auto" w:fill="auto"/>
                  <w:noWrap/>
                  <w:vAlign w:val="bottom"/>
                </w:tcPr>
                <w:p w14:paraId="00DA308A"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r w:rsidR="006B194F" w:rsidRPr="001469E1" w14:paraId="5FEA2B8B" w14:textId="77777777" w:rsidTr="007C5CE2">
              <w:trPr>
                <w:trHeight w:val="250"/>
              </w:trPr>
              <w:tc>
                <w:tcPr>
                  <w:tcW w:w="5431" w:type="dxa"/>
                  <w:tcBorders>
                    <w:top w:val="nil"/>
                    <w:left w:val="single" w:sz="4" w:space="0" w:color="auto"/>
                    <w:bottom w:val="single" w:sz="4" w:space="0" w:color="auto"/>
                    <w:right w:val="single" w:sz="4" w:space="0" w:color="auto"/>
                  </w:tcBorders>
                  <w:shd w:val="clear" w:color="000000" w:fill="D9D9D9"/>
                  <w:noWrap/>
                  <w:vAlign w:val="center"/>
                  <w:hideMark/>
                </w:tcPr>
                <w:p w14:paraId="788480B5" w14:textId="77777777" w:rsidR="006B194F" w:rsidRPr="001469E1" w:rsidRDefault="006B194F" w:rsidP="007C5CE2">
                  <w:pPr>
                    <w:rPr>
                      <w:rFonts w:ascii="Arial" w:eastAsia="Times New Roman" w:hAnsi="Arial" w:cs="Arial"/>
                      <w:sz w:val="20"/>
                      <w:szCs w:val="20"/>
                      <w:lang w:eastAsia="fr-FR"/>
                    </w:rPr>
                  </w:pPr>
                  <w:r w:rsidRPr="001469E1">
                    <w:rPr>
                      <w:rFonts w:ascii="Arial" w:eastAsia="Times New Roman" w:hAnsi="Arial" w:cs="Arial"/>
                      <w:sz w:val="20"/>
                      <w:szCs w:val="20"/>
                      <w:lang w:eastAsia="fr-FR"/>
                    </w:rPr>
                    <w:t>TOTAL</w:t>
                  </w:r>
                </w:p>
              </w:tc>
              <w:tc>
                <w:tcPr>
                  <w:tcW w:w="1701" w:type="dxa"/>
                  <w:tcBorders>
                    <w:top w:val="nil"/>
                    <w:left w:val="nil"/>
                    <w:bottom w:val="single" w:sz="4" w:space="0" w:color="auto"/>
                    <w:right w:val="single" w:sz="4" w:space="0" w:color="auto"/>
                  </w:tcBorders>
                  <w:shd w:val="clear" w:color="000000" w:fill="D9D9D9"/>
                  <w:noWrap/>
                  <w:vAlign w:val="bottom"/>
                  <w:hideMark/>
                </w:tcPr>
                <w:p w14:paraId="0E4AA009" w14:textId="77777777" w:rsidR="006B194F" w:rsidRPr="001469E1" w:rsidRDefault="006B194F" w:rsidP="007C5CE2">
                  <w:pPr>
                    <w:jc w:val="center"/>
                    <w:rPr>
                      <w:rFonts w:ascii="Arial" w:eastAsia="Times New Roman" w:hAnsi="Arial" w:cs="Arial"/>
                      <w:sz w:val="20"/>
                      <w:szCs w:val="20"/>
                      <w:lang w:eastAsia="fr-FR"/>
                    </w:rPr>
                  </w:pPr>
                  <w:r w:rsidRPr="001469E1">
                    <w:rPr>
                      <w:rFonts w:ascii="Arial" w:eastAsia="Times New Roman" w:hAnsi="Arial" w:cs="Arial"/>
                      <w:sz w:val="20"/>
                      <w:szCs w:val="20"/>
                      <w:lang w:eastAsia="fr-FR"/>
                    </w:rPr>
                    <w:t>___ %</w:t>
                  </w:r>
                </w:p>
              </w:tc>
            </w:tr>
          </w:tbl>
          <w:p w14:paraId="35956F21" w14:textId="77777777" w:rsidR="006B194F" w:rsidRPr="001469E1" w:rsidRDefault="006B194F" w:rsidP="007C5CE2">
            <w:pPr>
              <w:rPr>
                <w:rFonts w:ascii="Arial" w:hAnsi="Arial" w:cs="Arial"/>
                <w:lang w:val="en-US"/>
              </w:rPr>
            </w:pPr>
          </w:p>
          <w:p w14:paraId="40D51397" w14:textId="77777777" w:rsidR="006B194F" w:rsidRPr="001469E1" w:rsidRDefault="006B194F" w:rsidP="007C5CE2">
            <w:pPr>
              <w:ind w:left="60"/>
              <w:rPr>
                <w:rFonts w:ascii="Arial" w:hAnsi="Arial" w:cs="Arial"/>
                <w:lang w:val="en-US"/>
              </w:rPr>
            </w:pPr>
          </w:p>
        </w:tc>
        <w:tc>
          <w:tcPr>
            <w:tcW w:w="651" w:type="dxa"/>
          </w:tcPr>
          <w:p w14:paraId="4179FB4E" w14:textId="08A0FA6F" w:rsidR="006B194F" w:rsidRPr="001469E1" w:rsidRDefault="006B194F" w:rsidP="007C5CE2">
            <w:pPr>
              <w:rPr>
                <w:rFonts w:ascii="Arial" w:hAnsi="Arial" w:cs="Arial"/>
                <w:i/>
                <w:iCs/>
                <w:color w:val="000000" w:themeColor="text1"/>
                <w:highlight w:val="cyan"/>
                <w:lang w:val="en-US"/>
              </w:rPr>
            </w:pPr>
          </w:p>
        </w:tc>
      </w:tr>
      <w:tr w:rsidR="006B194F" w:rsidRPr="001469E1" w14:paraId="4CBC3987" w14:textId="77777777" w:rsidTr="00B2619C">
        <w:tc>
          <w:tcPr>
            <w:tcW w:w="846" w:type="dxa"/>
          </w:tcPr>
          <w:p w14:paraId="52BFCE55" w14:textId="38B356F8" w:rsidR="006B194F" w:rsidRPr="001469E1" w:rsidRDefault="005011EF" w:rsidP="007C5CE2">
            <w:pPr>
              <w:rPr>
                <w:rFonts w:ascii="Arial" w:hAnsi="Arial" w:cs="Arial"/>
                <w:lang w:val="en-US"/>
              </w:rPr>
            </w:pPr>
            <w:r w:rsidRPr="001469E1">
              <w:rPr>
                <w:rFonts w:ascii="Arial" w:hAnsi="Arial" w:cs="Arial"/>
                <w:lang w:val="en-US"/>
              </w:rPr>
              <w:t>B</w:t>
            </w:r>
            <w:r w:rsidR="006B194F" w:rsidRPr="001469E1">
              <w:rPr>
                <w:rFonts w:ascii="Arial" w:hAnsi="Arial" w:cs="Arial"/>
                <w:lang w:val="en-US"/>
              </w:rPr>
              <w:t>.</w:t>
            </w:r>
            <w:r w:rsidR="00E237E5" w:rsidRPr="001469E1">
              <w:rPr>
                <w:rFonts w:ascii="Arial" w:hAnsi="Arial" w:cs="Arial"/>
                <w:lang w:val="en-US"/>
              </w:rPr>
              <w:t>5</w:t>
            </w:r>
          </w:p>
        </w:tc>
        <w:tc>
          <w:tcPr>
            <w:tcW w:w="7513" w:type="dxa"/>
          </w:tcPr>
          <w:p w14:paraId="2858FCD8" w14:textId="7C8142AF" w:rsidR="001A5FC5" w:rsidRDefault="002D02B5" w:rsidP="007C5CE2">
            <w:pPr>
              <w:rPr>
                <w:rFonts w:ascii="Arial" w:hAnsi="Arial" w:cs="Arial"/>
                <w:b/>
                <w:bCs/>
                <w:color w:val="FF0000"/>
                <w:lang w:val="en-US"/>
              </w:rPr>
            </w:pPr>
            <w:r w:rsidRPr="002D02B5">
              <w:rPr>
                <w:rFonts w:ascii="Arial" w:hAnsi="Arial" w:cs="Arial"/>
                <w:b/>
                <w:bCs/>
                <w:color w:val="FF0000"/>
                <w:lang w:val="en-US"/>
              </w:rPr>
              <w:t>MC</w:t>
            </w:r>
            <w:r w:rsidR="00E13FE8">
              <w:rPr>
                <w:rFonts w:ascii="Arial" w:hAnsi="Arial" w:cs="Arial"/>
                <w:b/>
                <w:bCs/>
                <w:color w:val="FF0000"/>
                <w:lang w:val="en-US"/>
              </w:rPr>
              <w:t xml:space="preserve"> – </w:t>
            </w:r>
            <w:r w:rsidR="005C06A1">
              <w:rPr>
                <w:rFonts w:ascii="Arial" w:hAnsi="Arial" w:cs="Arial"/>
                <w:b/>
                <w:bCs/>
                <w:color w:val="FF0000"/>
                <w:lang w:val="en-US"/>
              </w:rPr>
              <w:t xml:space="preserve">ASK ONLY IF </w:t>
            </w:r>
            <w:r w:rsidR="001A5FC5" w:rsidRPr="005243FA">
              <w:rPr>
                <w:rFonts w:ascii="Arial" w:hAnsi="Arial" w:cs="Arial"/>
                <w:b/>
                <w:bCs/>
                <w:color w:val="FF0000"/>
                <w:lang w:val="en-US"/>
              </w:rPr>
              <w:t xml:space="preserve">B2 = 1 </w:t>
            </w:r>
            <w:r w:rsidR="001A5FC5" w:rsidRPr="00B2619C">
              <w:rPr>
                <w:rFonts w:ascii="Arial" w:hAnsi="Arial" w:cs="Arial"/>
                <w:b/>
                <w:bCs/>
                <w:color w:val="FF0000"/>
                <w:highlight w:val="yellow"/>
                <w:lang w:val="en-US"/>
              </w:rPr>
              <w:t>AND</w:t>
            </w:r>
            <w:r w:rsidR="00B2619C" w:rsidRPr="00B2619C">
              <w:rPr>
                <w:rFonts w:ascii="Arial" w:hAnsi="Arial" w:cs="Arial"/>
                <w:b/>
                <w:bCs/>
                <w:color w:val="FF0000"/>
                <w:highlight w:val="yellow"/>
                <w:lang w:val="en-US"/>
              </w:rPr>
              <w:t xml:space="preserve"> A2 &lt;&gt; 12</w:t>
            </w:r>
            <w:r w:rsidR="00B2619C">
              <w:rPr>
                <w:rFonts w:ascii="Arial" w:hAnsi="Arial" w:cs="Arial"/>
                <w:b/>
                <w:bCs/>
                <w:color w:val="FF0000"/>
                <w:lang w:val="en-US"/>
              </w:rPr>
              <w:t xml:space="preserve"> AND</w:t>
            </w:r>
            <w:r w:rsidR="001A5FC5" w:rsidRPr="005243FA">
              <w:rPr>
                <w:rFonts w:ascii="Arial" w:hAnsi="Arial" w:cs="Arial"/>
                <w:b/>
                <w:bCs/>
                <w:color w:val="FF0000"/>
                <w:lang w:val="en-US"/>
              </w:rPr>
              <w:t xml:space="preserve"> </w:t>
            </w:r>
            <w:r w:rsidR="005C06A1" w:rsidRPr="005243FA">
              <w:rPr>
                <w:rFonts w:ascii="Arial" w:hAnsi="Arial" w:cs="Arial"/>
                <w:b/>
                <w:bCs/>
                <w:color w:val="FF0000"/>
                <w:lang w:val="en-US"/>
              </w:rPr>
              <w:t xml:space="preserve">TOTAL IN B4 &lt; 100 </w:t>
            </w:r>
            <w:r w:rsidR="001A5FC5" w:rsidRPr="005243FA">
              <w:rPr>
                <w:rFonts w:ascii="Arial" w:hAnsi="Arial" w:cs="Arial"/>
                <w:b/>
                <w:bCs/>
                <w:color w:val="FF0000"/>
                <w:lang w:val="en-US"/>
              </w:rPr>
              <w:t>–</w:t>
            </w:r>
            <w:r w:rsidR="005C06A1">
              <w:rPr>
                <w:rFonts w:ascii="Arial" w:hAnsi="Arial" w:cs="Arial"/>
                <w:b/>
                <w:bCs/>
                <w:color w:val="FF0000"/>
                <w:lang w:val="en-US"/>
              </w:rPr>
              <w:t xml:space="preserve"> </w:t>
            </w:r>
          </w:p>
          <w:p w14:paraId="6195420A" w14:textId="39846D11" w:rsidR="002D02B5" w:rsidRPr="002D02B5" w:rsidRDefault="00E13FE8" w:rsidP="007C5CE2">
            <w:pPr>
              <w:rPr>
                <w:rFonts w:ascii="Arial" w:hAnsi="Arial" w:cs="Arial"/>
                <w:b/>
                <w:bCs/>
                <w:color w:val="FF0000"/>
                <w:lang w:val="en-US"/>
              </w:rPr>
            </w:pPr>
            <w:r>
              <w:rPr>
                <w:rFonts w:ascii="Arial" w:hAnsi="Arial" w:cs="Arial"/>
                <w:b/>
                <w:bCs/>
                <w:color w:val="FF0000"/>
                <w:lang w:val="en-US"/>
              </w:rPr>
              <w:t>RANDOMIZE 1 TO 9</w:t>
            </w:r>
          </w:p>
          <w:p w14:paraId="66C9D11B" w14:textId="21E5AD94" w:rsidR="002D21DB" w:rsidRPr="00972BFC" w:rsidRDefault="006B194F" w:rsidP="007C5CE2">
            <w:pPr>
              <w:rPr>
                <w:rFonts w:ascii="Arial" w:hAnsi="Arial" w:cs="Arial"/>
                <w:lang w:val="en-US"/>
              </w:rPr>
            </w:pPr>
            <w:r w:rsidRPr="00972BFC">
              <w:rPr>
                <w:rFonts w:ascii="Arial" w:hAnsi="Arial" w:cs="Arial"/>
                <w:lang w:val="en-US"/>
              </w:rPr>
              <w:t xml:space="preserve">We have observed </w:t>
            </w:r>
            <w:r w:rsidRPr="00972BFC">
              <w:rPr>
                <w:rFonts w:ascii="Arial" w:hAnsi="Arial" w:cs="Arial"/>
                <w:bCs/>
                <w:lang w:val="en-US"/>
              </w:rPr>
              <w:t>a gap</w:t>
            </w:r>
            <w:r w:rsidRPr="00972BFC">
              <w:rPr>
                <w:rFonts w:ascii="Arial" w:hAnsi="Arial" w:cs="Arial"/>
                <w:lang w:val="en-US"/>
              </w:rPr>
              <w:t xml:space="preserve"> between your will to contribute to the financing of the sustainable transformation and the current situation of your personal savings. </w:t>
            </w:r>
          </w:p>
          <w:p w14:paraId="7A189010" w14:textId="77777777" w:rsidR="002D21DB" w:rsidRPr="00342349" w:rsidRDefault="002D21DB" w:rsidP="002D21DB">
            <w:pPr>
              <w:rPr>
                <w:rFonts w:ascii="Arial" w:hAnsi="Arial" w:cs="Arial"/>
                <w:i/>
                <w:iCs/>
                <w:lang w:val="en-US"/>
              </w:rPr>
            </w:pPr>
            <w:r w:rsidRPr="00342349">
              <w:rPr>
                <w:rFonts w:ascii="Arial" w:hAnsi="Arial" w:cs="Arial"/>
                <w:i/>
                <w:iCs/>
                <w:lang w:val="en-US"/>
              </w:rPr>
              <w:t>Please select the reasons for this gap.</w:t>
            </w:r>
          </w:p>
          <w:p w14:paraId="29DDF821" w14:textId="77777777" w:rsidR="002D21DB" w:rsidRPr="00972BFC" w:rsidRDefault="002D21DB" w:rsidP="002D21DB">
            <w:pPr>
              <w:rPr>
                <w:rFonts w:ascii="Arial" w:hAnsi="Arial" w:cs="Arial"/>
                <w:lang w:val="en-US"/>
              </w:rPr>
            </w:pPr>
          </w:p>
          <w:p w14:paraId="03D432A0" w14:textId="1B5BBFE8" w:rsidR="006B194F" w:rsidRPr="00972BFC" w:rsidRDefault="006B194F" w:rsidP="002D02B5">
            <w:pPr>
              <w:pStyle w:val="ListParagraph"/>
              <w:numPr>
                <w:ilvl w:val="0"/>
                <w:numId w:val="40"/>
              </w:numPr>
              <w:rPr>
                <w:rFonts w:ascii="Arial" w:hAnsi="Arial" w:cs="Arial"/>
                <w:lang w:val="en-US"/>
              </w:rPr>
            </w:pPr>
            <w:r w:rsidRPr="00972BFC">
              <w:rPr>
                <w:rFonts w:ascii="Arial" w:hAnsi="Arial" w:cs="Arial"/>
                <w:lang w:val="en-US"/>
              </w:rPr>
              <w:t xml:space="preserve">My financial advisor did not propose me the right </w:t>
            </w:r>
            <w:proofErr w:type="gramStart"/>
            <w:r w:rsidRPr="00972BFC">
              <w:rPr>
                <w:rFonts w:ascii="Arial" w:hAnsi="Arial" w:cs="Arial"/>
                <w:lang w:val="en-US"/>
              </w:rPr>
              <w:t>products</w:t>
            </w:r>
            <w:proofErr w:type="gramEnd"/>
          </w:p>
          <w:p w14:paraId="7EA6D8A5" w14:textId="77777777" w:rsidR="006B194F" w:rsidRPr="00972BFC" w:rsidRDefault="006B194F" w:rsidP="002D02B5">
            <w:pPr>
              <w:pStyle w:val="ListParagraph"/>
              <w:numPr>
                <w:ilvl w:val="0"/>
                <w:numId w:val="40"/>
              </w:numPr>
              <w:rPr>
                <w:rFonts w:ascii="Arial" w:hAnsi="Arial" w:cs="Arial"/>
                <w:lang w:val="en-US"/>
              </w:rPr>
            </w:pPr>
            <w:r w:rsidRPr="00972BFC">
              <w:rPr>
                <w:rFonts w:ascii="Arial" w:hAnsi="Arial" w:cs="Arial"/>
                <w:lang w:val="en-US"/>
              </w:rPr>
              <w:t xml:space="preserve">I have found no time to understand and evaluate products related to sustainability, so I stick to a conventional asset </w:t>
            </w:r>
            <w:proofErr w:type="gramStart"/>
            <w:r w:rsidRPr="00972BFC">
              <w:rPr>
                <w:rFonts w:ascii="Arial" w:hAnsi="Arial" w:cs="Arial"/>
                <w:lang w:val="en-US"/>
              </w:rPr>
              <w:t>allocation</w:t>
            </w:r>
            <w:proofErr w:type="gramEnd"/>
          </w:p>
          <w:p w14:paraId="5C372EC7" w14:textId="77777777" w:rsidR="00DA7737" w:rsidRPr="00972BFC" w:rsidRDefault="00DA7737" w:rsidP="002D02B5">
            <w:pPr>
              <w:pStyle w:val="ListParagraph"/>
              <w:numPr>
                <w:ilvl w:val="0"/>
                <w:numId w:val="40"/>
              </w:numPr>
              <w:rPr>
                <w:rFonts w:ascii="Arial" w:hAnsi="Arial" w:cs="Arial"/>
                <w:lang w:val="en-US"/>
              </w:rPr>
            </w:pPr>
            <w:r w:rsidRPr="00972BFC">
              <w:rPr>
                <w:rFonts w:ascii="Arial" w:hAnsi="Arial" w:cs="Arial"/>
                <w:lang w:val="en-US"/>
              </w:rPr>
              <w:t xml:space="preserve">I feel poorly informed about sustainable investments. </w:t>
            </w:r>
          </w:p>
          <w:p w14:paraId="2BFA4CA8" w14:textId="126B8462" w:rsidR="002D21DB" w:rsidRPr="00972BFC" w:rsidRDefault="002D21DB" w:rsidP="002D02B5">
            <w:pPr>
              <w:pStyle w:val="ListParagraph"/>
              <w:numPr>
                <w:ilvl w:val="0"/>
                <w:numId w:val="40"/>
              </w:numPr>
              <w:rPr>
                <w:rFonts w:ascii="Arial" w:hAnsi="Arial" w:cs="Arial"/>
                <w:lang w:val="en-US"/>
              </w:rPr>
            </w:pPr>
            <w:r w:rsidRPr="00972BFC">
              <w:rPr>
                <w:rFonts w:ascii="Arial" w:hAnsi="Arial" w:cs="Arial"/>
                <w:lang w:val="en-US"/>
              </w:rPr>
              <w:t xml:space="preserve">I do not trust that providers of sustainable investments follow the sustainability guidelines that they represent in their investment information. </w:t>
            </w:r>
          </w:p>
          <w:p w14:paraId="5A8A49CB" w14:textId="30A7DF60" w:rsidR="003E1171" w:rsidRPr="00972BFC" w:rsidRDefault="003E1171" w:rsidP="002D02B5">
            <w:pPr>
              <w:pStyle w:val="ListParagraph"/>
              <w:numPr>
                <w:ilvl w:val="0"/>
                <w:numId w:val="40"/>
              </w:numPr>
              <w:rPr>
                <w:rFonts w:ascii="Arial" w:hAnsi="Arial" w:cs="Arial"/>
                <w:lang w:val="en-US"/>
              </w:rPr>
            </w:pPr>
            <w:r w:rsidRPr="00972BFC">
              <w:rPr>
                <w:rFonts w:ascii="Arial" w:hAnsi="Arial" w:cs="Arial"/>
                <w:lang w:val="en-US"/>
              </w:rPr>
              <w:t xml:space="preserve">I would like to invest in </w:t>
            </w:r>
            <w:r w:rsidR="00972BFC" w:rsidRPr="00972BFC">
              <w:rPr>
                <w:rFonts w:ascii="Arial" w:hAnsi="Arial" w:cs="Arial"/>
                <w:lang w:val="en-US"/>
              </w:rPr>
              <w:t xml:space="preserve">sustainable investments </w:t>
            </w:r>
            <w:r w:rsidRPr="00972BFC">
              <w:rPr>
                <w:rFonts w:ascii="Arial" w:hAnsi="Arial" w:cs="Arial"/>
                <w:lang w:val="en-US"/>
              </w:rPr>
              <w:t xml:space="preserve">but I’m afraid that changing my asset allocation would increase the risk of my portfolio or decrease its </w:t>
            </w:r>
            <w:proofErr w:type="gramStart"/>
            <w:r w:rsidRPr="00972BFC">
              <w:rPr>
                <w:rFonts w:ascii="Arial" w:hAnsi="Arial" w:cs="Arial"/>
                <w:lang w:val="en-US"/>
              </w:rPr>
              <w:t>return</w:t>
            </w:r>
            <w:proofErr w:type="gramEnd"/>
          </w:p>
          <w:p w14:paraId="41C26ADC" w14:textId="3549A194" w:rsidR="003E1171" w:rsidRPr="00972BFC" w:rsidRDefault="00972BFC" w:rsidP="002D02B5">
            <w:pPr>
              <w:pStyle w:val="ListParagraph"/>
              <w:numPr>
                <w:ilvl w:val="0"/>
                <w:numId w:val="40"/>
              </w:numPr>
              <w:rPr>
                <w:rFonts w:ascii="Arial" w:hAnsi="Arial" w:cs="Arial"/>
                <w:lang w:val="en-US"/>
              </w:rPr>
            </w:pPr>
            <w:r w:rsidRPr="00972BFC">
              <w:rPr>
                <w:rFonts w:ascii="Arial" w:hAnsi="Arial" w:cs="Arial"/>
                <w:lang w:val="en-US"/>
              </w:rPr>
              <w:t>It takes too much time to inform myself about sustainable investments and the underlying criteria.</w:t>
            </w:r>
          </w:p>
          <w:p w14:paraId="31D78D04" w14:textId="008EF8E1" w:rsidR="00972BFC" w:rsidRPr="00972BFC" w:rsidRDefault="00972BFC" w:rsidP="002D02B5">
            <w:pPr>
              <w:pStyle w:val="ListParagraph"/>
              <w:numPr>
                <w:ilvl w:val="0"/>
                <w:numId w:val="40"/>
              </w:numPr>
              <w:rPr>
                <w:rFonts w:ascii="Arial" w:hAnsi="Arial" w:cs="Arial"/>
                <w:lang w:val="en-US"/>
              </w:rPr>
            </w:pPr>
            <w:r w:rsidRPr="00972BFC">
              <w:rPr>
                <w:rFonts w:ascii="Arial" w:hAnsi="Arial" w:cs="Arial"/>
                <w:lang w:val="en-US"/>
              </w:rPr>
              <w:t>I don't believe that sus</w:t>
            </w:r>
            <w:r>
              <w:rPr>
                <w:rFonts w:ascii="Arial" w:hAnsi="Arial" w:cs="Arial"/>
                <w:lang w:val="en-US"/>
              </w:rPr>
              <w:t>tainable investments generate a</w:t>
            </w:r>
            <w:r w:rsidRPr="00972BFC">
              <w:rPr>
                <w:rFonts w:ascii="Arial" w:hAnsi="Arial" w:cs="Arial"/>
                <w:lang w:val="en-US"/>
              </w:rPr>
              <w:t xml:space="preserve"> </w:t>
            </w:r>
            <w:proofErr w:type="gramStart"/>
            <w:r w:rsidRPr="00972BFC">
              <w:rPr>
                <w:rFonts w:ascii="Arial" w:hAnsi="Arial" w:cs="Arial"/>
                <w:lang w:val="en-US"/>
              </w:rPr>
              <w:t>real world</w:t>
            </w:r>
            <w:proofErr w:type="gramEnd"/>
            <w:r w:rsidRPr="00972BFC">
              <w:rPr>
                <w:rFonts w:ascii="Arial" w:hAnsi="Arial" w:cs="Arial"/>
                <w:lang w:val="en-US"/>
              </w:rPr>
              <w:t xml:space="preserve"> impact.</w:t>
            </w:r>
          </w:p>
          <w:p w14:paraId="34551097" w14:textId="63C52B4F" w:rsidR="006B194F" w:rsidRPr="00972BFC" w:rsidRDefault="006B194F" w:rsidP="002D02B5">
            <w:pPr>
              <w:pStyle w:val="ListParagraph"/>
              <w:numPr>
                <w:ilvl w:val="0"/>
                <w:numId w:val="40"/>
              </w:numPr>
              <w:rPr>
                <w:rFonts w:ascii="Arial" w:hAnsi="Arial" w:cs="Arial"/>
                <w:lang w:val="en-US"/>
              </w:rPr>
            </w:pPr>
            <w:r w:rsidRPr="00972BFC">
              <w:rPr>
                <w:rFonts w:ascii="Arial" w:hAnsi="Arial" w:cs="Arial"/>
                <w:lang w:val="en-US"/>
              </w:rPr>
              <w:t xml:space="preserve">I’m motivated to be a sustainable </w:t>
            </w:r>
            <w:proofErr w:type="gramStart"/>
            <w:r w:rsidRPr="00972BFC">
              <w:rPr>
                <w:rFonts w:ascii="Arial" w:hAnsi="Arial" w:cs="Arial"/>
                <w:lang w:val="en-US"/>
              </w:rPr>
              <w:t>investor</w:t>
            </w:r>
            <w:proofErr w:type="gramEnd"/>
            <w:r w:rsidRPr="00972BFC">
              <w:rPr>
                <w:rFonts w:ascii="Arial" w:hAnsi="Arial" w:cs="Arial"/>
                <w:lang w:val="en-US"/>
              </w:rPr>
              <w:t xml:space="preserve"> but my sustainability preferences are not super clear to me.</w:t>
            </w:r>
          </w:p>
          <w:p w14:paraId="79599517" w14:textId="7A800C64" w:rsidR="005011EF" w:rsidRPr="00972BFC" w:rsidRDefault="006B194F" w:rsidP="002D02B5">
            <w:pPr>
              <w:pStyle w:val="ListParagraph"/>
              <w:numPr>
                <w:ilvl w:val="0"/>
                <w:numId w:val="40"/>
              </w:numPr>
              <w:rPr>
                <w:rFonts w:ascii="Arial" w:hAnsi="Arial" w:cs="Arial"/>
                <w:lang w:val="en-US"/>
              </w:rPr>
            </w:pPr>
            <w:r w:rsidRPr="00972BFC">
              <w:rPr>
                <w:rFonts w:ascii="Arial" w:hAnsi="Arial" w:cs="Arial"/>
                <w:lang w:val="en-US"/>
              </w:rPr>
              <w:t>The reasons are different among the financial products</w:t>
            </w:r>
            <w:r w:rsidR="00972BFC" w:rsidRPr="00972BFC">
              <w:rPr>
                <w:rFonts w:ascii="Arial" w:hAnsi="Arial" w:cs="Arial"/>
                <w:lang w:val="en-US"/>
              </w:rPr>
              <w:t>.</w:t>
            </w:r>
          </w:p>
          <w:p w14:paraId="70DA867F" w14:textId="5574DAB2" w:rsidR="006B194F" w:rsidRPr="00972BFC" w:rsidRDefault="005011EF" w:rsidP="002D02B5">
            <w:pPr>
              <w:pStyle w:val="ListParagraph"/>
              <w:numPr>
                <w:ilvl w:val="0"/>
                <w:numId w:val="40"/>
              </w:numPr>
              <w:rPr>
                <w:rFonts w:ascii="Arial" w:hAnsi="Arial" w:cs="Arial"/>
                <w:lang w:val="en-US"/>
              </w:rPr>
            </w:pPr>
            <w:r w:rsidRPr="00972BFC">
              <w:rPr>
                <w:rFonts w:ascii="Arial" w:hAnsi="Arial" w:cs="Arial"/>
                <w:lang w:val="en-US"/>
              </w:rPr>
              <w:t>Prefer not to say</w:t>
            </w:r>
            <w:r w:rsidR="002D02B5">
              <w:rPr>
                <w:rFonts w:ascii="Arial" w:hAnsi="Arial" w:cs="Arial"/>
                <w:lang w:val="en-US"/>
              </w:rPr>
              <w:t xml:space="preserve"> </w:t>
            </w:r>
            <w:proofErr w:type="gramStart"/>
            <w:r w:rsidR="002D02B5" w:rsidRPr="002D02B5">
              <w:rPr>
                <w:rFonts w:ascii="Arial" w:hAnsi="Arial" w:cs="Arial"/>
                <w:b/>
                <w:bCs/>
                <w:color w:val="FF0000"/>
                <w:lang w:val="en-US"/>
              </w:rPr>
              <w:t>EXCLUSIVE</w:t>
            </w:r>
            <w:proofErr w:type="gramEnd"/>
          </w:p>
          <w:p w14:paraId="3E6A4F44" w14:textId="007703D4" w:rsidR="00E237E5" w:rsidRPr="001469E1" w:rsidRDefault="00E237E5" w:rsidP="002D21DB">
            <w:pPr>
              <w:pStyle w:val="ListParagraph"/>
              <w:rPr>
                <w:rFonts w:ascii="Arial" w:hAnsi="Arial" w:cs="Arial"/>
                <w:lang w:val="en-US"/>
              </w:rPr>
            </w:pPr>
          </w:p>
        </w:tc>
        <w:tc>
          <w:tcPr>
            <w:tcW w:w="651" w:type="dxa"/>
          </w:tcPr>
          <w:p w14:paraId="48419869" w14:textId="66A10BBD" w:rsidR="009063BC" w:rsidRPr="009063BC" w:rsidRDefault="009063BC" w:rsidP="009063BC">
            <w:pPr>
              <w:pStyle w:val="pf0"/>
              <w:rPr>
                <w:rFonts w:ascii="Arial" w:hAnsi="Arial" w:cs="Arial"/>
                <w:sz w:val="20"/>
                <w:szCs w:val="20"/>
                <w:lang w:val="en-US"/>
              </w:rPr>
            </w:pPr>
          </w:p>
          <w:p w14:paraId="4A80DD72" w14:textId="3A693108" w:rsidR="006B194F" w:rsidRPr="001469E1" w:rsidRDefault="006B194F" w:rsidP="007C5CE2">
            <w:pPr>
              <w:rPr>
                <w:rFonts w:ascii="Arial" w:hAnsi="Arial" w:cs="Arial"/>
                <w:i/>
                <w:iCs/>
                <w:highlight w:val="cyan"/>
                <w:lang w:val="en-US"/>
              </w:rPr>
            </w:pPr>
          </w:p>
        </w:tc>
      </w:tr>
      <w:tr w:rsidR="003948F0" w:rsidRPr="001469E1" w14:paraId="08914AD3" w14:textId="77777777" w:rsidTr="00B2619C">
        <w:tc>
          <w:tcPr>
            <w:tcW w:w="846" w:type="dxa"/>
          </w:tcPr>
          <w:p w14:paraId="1532C54E" w14:textId="66FC9FA7" w:rsidR="003948F0" w:rsidRPr="00F53C31" w:rsidRDefault="00F53C31" w:rsidP="007C5CE2">
            <w:pPr>
              <w:rPr>
                <w:rFonts w:ascii="Arial" w:hAnsi="Arial" w:cs="Arial"/>
              </w:rPr>
            </w:pPr>
            <w:r>
              <w:rPr>
                <w:rFonts w:ascii="Arial" w:hAnsi="Arial" w:cs="Arial"/>
              </w:rPr>
              <w:t>B.6</w:t>
            </w:r>
          </w:p>
        </w:tc>
        <w:tc>
          <w:tcPr>
            <w:tcW w:w="7513" w:type="dxa"/>
          </w:tcPr>
          <w:p w14:paraId="515C8CE6" w14:textId="694B8929" w:rsidR="00DC0457" w:rsidRPr="00DC0457" w:rsidRDefault="00DC0457" w:rsidP="003948F0">
            <w:pPr>
              <w:rPr>
                <w:rFonts w:ascii="Arial" w:hAnsi="Arial" w:cs="Arial"/>
                <w:b/>
                <w:bCs/>
                <w:color w:val="FF0000"/>
                <w:lang w:val="en-US"/>
              </w:rPr>
            </w:pPr>
            <w:r w:rsidRPr="00D35847">
              <w:rPr>
                <w:rFonts w:ascii="Arial" w:hAnsi="Arial" w:cs="Arial"/>
                <w:b/>
                <w:bCs/>
                <w:color w:val="FF0000"/>
                <w:lang w:val="en-US"/>
              </w:rPr>
              <w:t>MC</w:t>
            </w:r>
            <w:r w:rsidR="00E13FE8" w:rsidRPr="00D35847">
              <w:rPr>
                <w:rFonts w:ascii="Arial" w:hAnsi="Arial" w:cs="Arial"/>
                <w:b/>
                <w:bCs/>
                <w:color w:val="FF0000"/>
                <w:lang w:val="en-US"/>
              </w:rPr>
              <w:t xml:space="preserve"> – RANDOMIZE ITEMS 1 TO 9 – </w:t>
            </w:r>
            <w:bookmarkStart w:id="0" w:name="_Hlk148455828"/>
            <w:r w:rsidR="00E13FE8" w:rsidRPr="00D35847">
              <w:rPr>
                <w:rFonts w:ascii="Arial" w:hAnsi="Arial" w:cs="Arial"/>
                <w:b/>
                <w:bCs/>
                <w:color w:val="FF0000"/>
                <w:lang w:val="en-US"/>
              </w:rPr>
              <w:t>ASK IF B</w:t>
            </w:r>
            <w:r w:rsidR="00D35847" w:rsidRPr="00D35847">
              <w:rPr>
                <w:rFonts w:ascii="Arial" w:hAnsi="Arial" w:cs="Arial"/>
                <w:b/>
                <w:bCs/>
                <w:color w:val="FF0000"/>
                <w:lang w:val="en-US"/>
              </w:rPr>
              <w:t xml:space="preserve">2 = 2 </w:t>
            </w:r>
            <w:r w:rsidR="00B206A0" w:rsidRPr="00203020">
              <w:rPr>
                <w:rFonts w:ascii="Arial" w:hAnsi="Arial" w:cs="Arial"/>
                <w:b/>
                <w:bCs/>
                <w:color w:val="FF0000"/>
                <w:lang w:val="en-US"/>
              </w:rPr>
              <w:t>OR</w:t>
            </w:r>
            <w:r w:rsidR="00D35847" w:rsidRPr="00D35847">
              <w:rPr>
                <w:rFonts w:ascii="Arial" w:hAnsi="Arial" w:cs="Arial"/>
                <w:b/>
                <w:bCs/>
                <w:color w:val="FF0000"/>
                <w:lang w:val="en-US"/>
              </w:rPr>
              <w:t xml:space="preserve"> B</w:t>
            </w:r>
            <w:r w:rsidR="00E13FE8" w:rsidRPr="00D35847">
              <w:rPr>
                <w:rFonts w:ascii="Arial" w:hAnsi="Arial" w:cs="Arial"/>
                <w:b/>
                <w:bCs/>
                <w:color w:val="FF0000"/>
                <w:lang w:val="en-US"/>
              </w:rPr>
              <w:t>3 = 2</w:t>
            </w:r>
            <w:bookmarkEnd w:id="0"/>
          </w:p>
          <w:p w14:paraId="5F978512" w14:textId="0340D389" w:rsidR="003948F0" w:rsidRPr="00DC0457" w:rsidRDefault="003948F0" w:rsidP="00DC0457">
            <w:pPr>
              <w:rPr>
                <w:rFonts w:ascii="Arial" w:hAnsi="Arial" w:cs="Arial"/>
                <w:lang w:val="en-US"/>
              </w:rPr>
            </w:pPr>
            <w:r w:rsidRPr="003948F0">
              <w:rPr>
                <w:rFonts w:ascii="Arial" w:hAnsi="Arial" w:cs="Arial"/>
                <w:lang w:val="en-US"/>
              </w:rPr>
              <w:t>You have indicated that you do not want to invest in sustainable investm</w:t>
            </w:r>
            <w:r>
              <w:rPr>
                <w:rFonts w:ascii="Arial" w:hAnsi="Arial" w:cs="Arial"/>
                <w:lang w:val="en-US"/>
              </w:rPr>
              <w:t>ents or do not want to invest (additional</w:t>
            </w:r>
            <w:r w:rsidRPr="003948F0">
              <w:rPr>
                <w:rFonts w:ascii="Arial" w:hAnsi="Arial" w:cs="Arial"/>
                <w:lang w:val="en-US"/>
              </w:rPr>
              <w:t xml:space="preserve">) money in sustainable investments within the next three years. </w:t>
            </w:r>
          </w:p>
          <w:p w14:paraId="7E70684C" w14:textId="706C67EE" w:rsidR="003948F0" w:rsidRPr="00342349" w:rsidRDefault="003948F0" w:rsidP="003948F0">
            <w:pPr>
              <w:rPr>
                <w:rFonts w:ascii="Arial" w:hAnsi="Arial" w:cs="Arial"/>
                <w:i/>
                <w:iCs/>
                <w:lang w:val="en-US"/>
              </w:rPr>
            </w:pPr>
            <w:r w:rsidRPr="00342349">
              <w:rPr>
                <w:rFonts w:ascii="Arial" w:hAnsi="Arial" w:cs="Arial"/>
                <w:i/>
                <w:iCs/>
                <w:lang w:val="en-US"/>
              </w:rPr>
              <w:t>Please select the reasons for this!</w:t>
            </w:r>
          </w:p>
          <w:p w14:paraId="09DC0BB4" w14:textId="77777777" w:rsidR="003948F0" w:rsidRPr="003948F0" w:rsidRDefault="003948F0" w:rsidP="003948F0">
            <w:pPr>
              <w:rPr>
                <w:rFonts w:ascii="Arial" w:hAnsi="Arial" w:cs="Arial"/>
                <w:lang w:val="en-US"/>
              </w:rPr>
            </w:pPr>
          </w:p>
          <w:p w14:paraId="11A81341" w14:textId="6E7AF75C" w:rsidR="003948F0" w:rsidRPr="0030411E" w:rsidRDefault="003948F0" w:rsidP="00DC0457">
            <w:pPr>
              <w:pStyle w:val="ListParagraph"/>
              <w:numPr>
                <w:ilvl w:val="0"/>
                <w:numId w:val="41"/>
              </w:numPr>
              <w:ind w:left="596"/>
              <w:rPr>
                <w:rFonts w:ascii="Arial" w:hAnsi="Arial" w:cs="Arial"/>
                <w:lang w:val="en-GB"/>
              </w:rPr>
            </w:pPr>
            <w:r w:rsidRPr="0030411E">
              <w:rPr>
                <w:rFonts w:ascii="Arial" w:hAnsi="Arial" w:cs="Arial"/>
                <w:lang w:val="en-GB"/>
              </w:rPr>
              <w:t xml:space="preserve">My financial advisor did not propose me the right </w:t>
            </w:r>
            <w:proofErr w:type="gramStart"/>
            <w:r w:rsidRPr="0030411E">
              <w:rPr>
                <w:rFonts w:ascii="Arial" w:hAnsi="Arial" w:cs="Arial"/>
                <w:lang w:val="en-GB"/>
              </w:rPr>
              <w:t>products</w:t>
            </w:r>
            <w:proofErr w:type="gramEnd"/>
          </w:p>
          <w:p w14:paraId="77F7516B"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 xml:space="preserve">I have found no time to understand and evaluate products related to sustainability, so I stick to a conventional asset </w:t>
            </w:r>
            <w:proofErr w:type="gramStart"/>
            <w:r w:rsidRPr="00972BFC">
              <w:rPr>
                <w:rFonts w:ascii="Arial" w:hAnsi="Arial" w:cs="Arial"/>
                <w:lang w:val="en-US"/>
              </w:rPr>
              <w:t>allocation</w:t>
            </w:r>
            <w:proofErr w:type="gramEnd"/>
          </w:p>
          <w:p w14:paraId="65FB6789"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 xml:space="preserve">I feel poorly informed about sustainable investments. </w:t>
            </w:r>
          </w:p>
          <w:p w14:paraId="78BFE1BC"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lastRenderedPageBreak/>
              <w:t xml:space="preserve">I do not trust that providers of sustainable investments follow the sustainability guidelines that they represent in their investment information. </w:t>
            </w:r>
          </w:p>
          <w:p w14:paraId="7443E9DF"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 xml:space="preserve">I would like to invest in sustainable investments but I’m afraid that changing my asset allocation would increase the risk of my portfolio or decrease its </w:t>
            </w:r>
            <w:proofErr w:type="gramStart"/>
            <w:r w:rsidRPr="00972BFC">
              <w:rPr>
                <w:rFonts w:ascii="Arial" w:hAnsi="Arial" w:cs="Arial"/>
                <w:lang w:val="en-US"/>
              </w:rPr>
              <w:t>return</w:t>
            </w:r>
            <w:proofErr w:type="gramEnd"/>
          </w:p>
          <w:p w14:paraId="6C700486"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It takes too much time to inform myself about sustainable investments and the underlying criteria.</w:t>
            </w:r>
          </w:p>
          <w:p w14:paraId="206A73E8"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I don't believe that sus</w:t>
            </w:r>
            <w:r>
              <w:rPr>
                <w:rFonts w:ascii="Arial" w:hAnsi="Arial" w:cs="Arial"/>
                <w:lang w:val="en-US"/>
              </w:rPr>
              <w:t>tainable investments generate a</w:t>
            </w:r>
            <w:r w:rsidRPr="00972BFC">
              <w:rPr>
                <w:rFonts w:ascii="Arial" w:hAnsi="Arial" w:cs="Arial"/>
                <w:lang w:val="en-US"/>
              </w:rPr>
              <w:t xml:space="preserve"> </w:t>
            </w:r>
            <w:proofErr w:type="gramStart"/>
            <w:r w:rsidRPr="00972BFC">
              <w:rPr>
                <w:rFonts w:ascii="Arial" w:hAnsi="Arial" w:cs="Arial"/>
                <w:lang w:val="en-US"/>
              </w:rPr>
              <w:t>real world</w:t>
            </w:r>
            <w:proofErr w:type="gramEnd"/>
            <w:r w:rsidRPr="00972BFC">
              <w:rPr>
                <w:rFonts w:ascii="Arial" w:hAnsi="Arial" w:cs="Arial"/>
                <w:lang w:val="en-US"/>
              </w:rPr>
              <w:t xml:space="preserve"> impact.</w:t>
            </w:r>
          </w:p>
          <w:p w14:paraId="2EED3C10"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 xml:space="preserve">I’m motivated to be a sustainable </w:t>
            </w:r>
            <w:proofErr w:type="gramStart"/>
            <w:r w:rsidRPr="00972BFC">
              <w:rPr>
                <w:rFonts w:ascii="Arial" w:hAnsi="Arial" w:cs="Arial"/>
                <w:lang w:val="en-US"/>
              </w:rPr>
              <w:t>investor</w:t>
            </w:r>
            <w:proofErr w:type="gramEnd"/>
            <w:r w:rsidRPr="00972BFC">
              <w:rPr>
                <w:rFonts w:ascii="Arial" w:hAnsi="Arial" w:cs="Arial"/>
                <w:lang w:val="en-US"/>
              </w:rPr>
              <w:t xml:space="preserve"> but my sustainability preferences are not super clear to me.</w:t>
            </w:r>
          </w:p>
          <w:p w14:paraId="5E25EECD" w14:textId="77777777"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The reasons are different among the financial products.</w:t>
            </w:r>
          </w:p>
          <w:p w14:paraId="70472921" w14:textId="7244BC1B" w:rsidR="003948F0" w:rsidRPr="00972BFC" w:rsidRDefault="003948F0" w:rsidP="00DC0457">
            <w:pPr>
              <w:pStyle w:val="ListParagraph"/>
              <w:numPr>
                <w:ilvl w:val="0"/>
                <w:numId w:val="41"/>
              </w:numPr>
              <w:ind w:left="596"/>
              <w:rPr>
                <w:rFonts w:ascii="Arial" w:hAnsi="Arial" w:cs="Arial"/>
                <w:lang w:val="en-US"/>
              </w:rPr>
            </w:pPr>
            <w:r w:rsidRPr="00972BFC">
              <w:rPr>
                <w:rFonts w:ascii="Arial" w:hAnsi="Arial" w:cs="Arial"/>
                <w:lang w:val="en-US"/>
              </w:rPr>
              <w:t>Prefer not to say</w:t>
            </w:r>
            <w:r w:rsidR="00DC0457">
              <w:rPr>
                <w:rFonts w:ascii="Arial" w:hAnsi="Arial" w:cs="Arial"/>
                <w:lang w:val="en-US"/>
              </w:rPr>
              <w:t xml:space="preserve"> </w:t>
            </w:r>
            <w:proofErr w:type="gramStart"/>
            <w:r w:rsidR="00DC0457" w:rsidRPr="002D02B5">
              <w:rPr>
                <w:rFonts w:ascii="Arial" w:hAnsi="Arial" w:cs="Arial"/>
                <w:b/>
                <w:bCs/>
                <w:color w:val="FF0000"/>
                <w:lang w:val="en-US"/>
              </w:rPr>
              <w:t>EXCLUSIVE</w:t>
            </w:r>
            <w:proofErr w:type="gramEnd"/>
          </w:p>
          <w:p w14:paraId="57C80632" w14:textId="77777777" w:rsidR="003948F0" w:rsidRPr="00972BFC" w:rsidRDefault="003948F0" w:rsidP="007C5CE2">
            <w:pPr>
              <w:rPr>
                <w:rFonts w:ascii="Arial" w:hAnsi="Arial" w:cs="Arial"/>
              </w:rPr>
            </w:pPr>
          </w:p>
        </w:tc>
        <w:tc>
          <w:tcPr>
            <w:tcW w:w="651" w:type="dxa"/>
          </w:tcPr>
          <w:p w14:paraId="2FA2833B" w14:textId="57F50812" w:rsidR="003948F0" w:rsidRPr="002D02B5" w:rsidRDefault="003948F0" w:rsidP="007C5CE2">
            <w:pPr>
              <w:rPr>
                <w:rFonts w:ascii="Arial" w:hAnsi="Arial" w:cs="Arial"/>
                <w:i/>
                <w:iCs/>
                <w:highlight w:val="yellow"/>
                <w:lang w:val="en-US"/>
              </w:rPr>
            </w:pPr>
          </w:p>
        </w:tc>
      </w:tr>
      <w:tr w:rsidR="006B194F" w:rsidRPr="001469E1" w14:paraId="31F46FC8" w14:textId="77777777" w:rsidTr="00B2619C">
        <w:tc>
          <w:tcPr>
            <w:tcW w:w="846" w:type="dxa"/>
          </w:tcPr>
          <w:p w14:paraId="6BF7C516" w14:textId="35465B83" w:rsidR="006B194F" w:rsidRPr="00F53C31" w:rsidRDefault="00F53C31" w:rsidP="007C5CE2">
            <w:pPr>
              <w:rPr>
                <w:rFonts w:ascii="Arial" w:hAnsi="Arial" w:cs="Arial"/>
              </w:rPr>
            </w:pPr>
            <w:r>
              <w:rPr>
                <w:rFonts w:ascii="Arial" w:hAnsi="Arial" w:cs="Arial"/>
              </w:rPr>
              <w:t>B.7</w:t>
            </w:r>
          </w:p>
        </w:tc>
        <w:tc>
          <w:tcPr>
            <w:tcW w:w="7513" w:type="dxa"/>
          </w:tcPr>
          <w:p w14:paraId="393D27A8" w14:textId="7A272235" w:rsidR="00342349" w:rsidRDefault="00342349" w:rsidP="007C5CE2">
            <w:pPr>
              <w:rPr>
                <w:rFonts w:ascii="Arial" w:hAnsi="Arial" w:cs="Arial"/>
                <w:lang w:val="en-US"/>
              </w:rPr>
            </w:pPr>
            <w:r w:rsidRPr="00347E5F">
              <w:rPr>
                <w:rFonts w:ascii="Arial" w:hAnsi="Arial" w:cs="Arial"/>
                <w:b/>
                <w:bCs/>
                <w:color w:val="FF0000"/>
                <w:lang w:val="en-US"/>
              </w:rPr>
              <w:t>SC</w:t>
            </w:r>
          </w:p>
          <w:p w14:paraId="0B75C60C" w14:textId="68FFD28C" w:rsidR="006B194F" w:rsidRPr="001469E1" w:rsidRDefault="005011EF" w:rsidP="007C5CE2">
            <w:pPr>
              <w:rPr>
                <w:rFonts w:ascii="Arial" w:hAnsi="Arial" w:cs="Arial"/>
                <w:lang w:val="en-US"/>
              </w:rPr>
            </w:pPr>
            <w:r w:rsidRPr="001469E1">
              <w:rPr>
                <w:rFonts w:ascii="Arial" w:hAnsi="Arial" w:cs="Arial"/>
                <w:lang w:val="en-US"/>
              </w:rPr>
              <w:t>Please assess your knowledge about sustainable investments.</w:t>
            </w:r>
          </w:p>
          <w:p w14:paraId="0FD0D7D0" w14:textId="59F3FF35" w:rsidR="005011EF" w:rsidRPr="001469E1" w:rsidRDefault="005011EF" w:rsidP="007C5CE2">
            <w:pPr>
              <w:rPr>
                <w:rFonts w:ascii="Arial" w:hAnsi="Arial" w:cs="Arial"/>
                <w:lang w:val="en-US"/>
              </w:rPr>
            </w:pPr>
          </w:p>
          <w:p w14:paraId="1971CB5B" w14:textId="77777777"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No knowledge </w:t>
            </w:r>
          </w:p>
          <w:p w14:paraId="4FAAEF0F" w14:textId="77777777"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Very low </w:t>
            </w:r>
          </w:p>
          <w:p w14:paraId="4106411F" w14:textId="77777777"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Rather low </w:t>
            </w:r>
          </w:p>
          <w:p w14:paraId="319C809B" w14:textId="77777777"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Neither low nor high </w:t>
            </w:r>
          </w:p>
          <w:p w14:paraId="4D89A9E0" w14:textId="77777777"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Rather high </w:t>
            </w:r>
          </w:p>
          <w:p w14:paraId="5267F431" w14:textId="18EADE60" w:rsidR="005011EF" w:rsidRPr="00DC0457" w:rsidRDefault="005011EF" w:rsidP="00DC0457">
            <w:pPr>
              <w:pStyle w:val="ListParagraph"/>
              <w:numPr>
                <w:ilvl w:val="0"/>
                <w:numId w:val="42"/>
              </w:numPr>
              <w:rPr>
                <w:rFonts w:ascii="Arial" w:hAnsi="Arial" w:cs="Arial"/>
                <w:lang w:val="en-US"/>
              </w:rPr>
            </w:pPr>
            <w:r w:rsidRPr="001469E1">
              <w:rPr>
                <w:rFonts w:ascii="Arial" w:hAnsi="Arial" w:cs="Arial"/>
                <w:lang w:val="en-US"/>
              </w:rPr>
              <w:t>Very high</w:t>
            </w:r>
          </w:p>
          <w:p w14:paraId="1B50BD0E" w14:textId="43B85C9D" w:rsidR="005011EF" w:rsidRPr="001469E1" w:rsidRDefault="005011EF" w:rsidP="00DC0457">
            <w:pPr>
              <w:pStyle w:val="ListParagraph"/>
              <w:numPr>
                <w:ilvl w:val="0"/>
                <w:numId w:val="42"/>
              </w:numPr>
              <w:rPr>
                <w:rFonts w:ascii="Arial" w:hAnsi="Arial" w:cs="Arial"/>
                <w:lang w:val="en-US"/>
              </w:rPr>
            </w:pPr>
            <w:r w:rsidRPr="001469E1">
              <w:rPr>
                <w:rFonts w:ascii="Arial" w:hAnsi="Arial" w:cs="Arial"/>
                <w:lang w:val="en-US"/>
              </w:rPr>
              <w:t xml:space="preserve">Prefer not to say  </w:t>
            </w:r>
          </w:p>
        </w:tc>
        <w:tc>
          <w:tcPr>
            <w:tcW w:w="651" w:type="dxa"/>
          </w:tcPr>
          <w:p w14:paraId="03717078" w14:textId="77777777" w:rsidR="006B194F" w:rsidRPr="001469E1" w:rsidRDefault="006B194F" w:rsidP="007C5CE2">
            <w:pPr>
              <w:rPr>
                <w:rFonts w:ascii="Arial" w:hAnsi="Arial" w:cs="Arial"/>
                <w:i/>
                <w:iCs/>
                <w:color w:val="000000" w:themeColor="text1"/>
                <w:highlight w:val="cyan"/>
                <w:lang w:val="en-US"/>
              </w:rPr>
            </w:pPr>
          </w:p>
        </w:tc>
      </w:tr>
      <w:tr w:rsidR="005011EF" w:rsidRPr="001469E1" w14:paraId="0B1BA325" w14:textId="77777777" w:rsidTr="00B2619C">
        <w:tc>
          <w:tcPr>
            <w:tcW w:w="846" w:type="dxa"/>
          </w:tcPr>
          <w:p w14:paraId="2F03FCD3" w14:textId="1E311F7D" w:rsidR="005011EF" w:rsidRPr="00F53C31" w:rsidRDefault="00F53C31" w:rsidP="007C5CE2">
            <w:pPr>
              <w:rPr>
                <w:rFonts w:ascii="Arial" w:hAnsi="Arial" w:cs="Arial"/>
              </w:rPr>
            </w:pPr>
            <w:r>
              <w:rPr>
                <w:rFonts w:ascii="Arial" w:hAnsi="Arial" w:cs="Arial"/>
              </w:rPr>
              <w:t>B.8</w:t>
            </w:r>
          </w:p>
        </w:tc>
        <w:tc>
          <w:tcPr>
            <w:tcW w:w="7513" w:type="dxa"/>
          </w:tcPr>
          <w:p w14:paraId="3750E4E4" w14:textId="3569D273" w:rsidR="00342349" w:rsidRDefault="00342349" w:rsidP="005011EF">
            <w:pPr>
              <w:rPr>
                <w:rFonts w:ascii="Arial" w:hAnsi="Arial" w:cs="Arial"/>
                <w:lang w:val="en-US"/>
              </w:rPr>
            </w:pPr>
            <w:r w:rsidRPr="00347E5F">
              <w:rPr>
                <w:rFonts w:ascii="Arial" w:hAnsi="Arial" w:cs="Arial"/>
                <w:b/>
                <w:bCs/>
                <w:color w:val="FF0000"/>
                <w:lang w:val="en-US"/>
              </w:rPr>
              <w:t>SC</w:t>
            </w:r>
          </w:p>
          <w:p w14:paraId="1F0E4B65" w14:textId="4A5844B6" w:rsidR="005011EF" w:rsidRPr="001469E1" w:rsidRDefault="005011EF" w:rsidP="005011EF">
            <w:pPr>
              <w:rPr>
                <w:rFonts w:ascii="Arial" w:hAnsi="Arial" w:cs="Arial"/>
                <w:lang w:val="en-US"/>
              </w:rPr>
            </w:pPr>
            <w:r w:rsidRPr="001469E1">
              <w:rPr>
                <w:rFonts w:ascii="Arial" w:hAnsi="Arial" w:cs="Arial"/>
                <w:lang w:val="en-US"/>
              </w:rPr>
              <w:t xml:space="preserve">In the context of sustainable financial investments, the acronym “ESG” is often used. </w:t>
            </w:r>
          </w:p>
          <w:p w14:paraId="7F688C4B" w14:textId="77777777" w:rsidR="005011EF" w:rsidRPr="001469E1" w:rsidRDefault="005011EF" w:rsidP="005011EF">
            <w:pPr>
              <w:rPr>
                <w:rFonts w:ascii="Arial" w:hAnsi="Arial" w:cs="Arial"/>
                <w:lang w:val="en-US"/>
              </w:rPr>
            </w:pPr>
          </w:p>
          <w:p w14:paraId="377242ED" w14:textId="026F359D" w:rsidR="005011EF" w:rsidRPr="001469E1" w:rsidRDefault="005011EF" w:rsidP="005011EF">
            <w:pPr>
              <w:rPr>
                <w:rFonts w:ascii="Arial" w:hAnsi="Arial" w:cs="Arial"/>
                <w:lang w:val="en-US"/>
              </w:rPr>
            </w:pPr>
            <w:r w:rsidRPr="001469E1">
              <w:rPr>
                <w:rFonts w:ascii="Arial" w:hAnsi="Arial" w:cs="Arial"/>
                <w:lang w:val="en-US"/>
              </w:rPr>
              <w:t xml:space="preserve">What do you think the abbreviation “ESG” stands for? </w:t>
            </w:r>
          </w:p>
          <w:p w14:paraId="46C942D1" w14:textId="77777777" w:rsidR="005011EF" w:rsidRPr="001469E1" w:rsidRDefault="005011EF" w:rsidP="005011EF">
            <w:pPr>
              <w:rPr>
                <w:rFonts w:ascii="Arial" w:hAnsi="Arial" w:cs="Arial"/>
                <w:lang w:val="en-US"/>
              </w:rPr>
            </w:pPr>
          </w:p>
          <w:p w14:paraId="357E480E" w14:textId="77777777" w:rsidR="005011EF" w:rsidRPr="001469E1" w:rsidRDefault="005011EF" w:rsidP="00DC0457">
            <w:pPr>
              <w:pStyle w:val="ListParagraph"/>
              <w:numPr>
                <w:ilvl w:val="0"/>
                <w:numId w:val="43"/>
              </w:numPr>
              <w:rPr>
                <w:rFonts w:ascii="Arial" w:hAnsi="Arial" w:cs="Arial"/>
                <w:lang w:val="en-US"/>
              </w:rPr>
            </w:pPr>
            <w:r w:rsidRPr="001469E1">
              <w:rPr>
                <w:rFonts w:ascii="Arial" w:hAnsi="Arial" w:cs="Arial"/>
                <w:lang w:val="en-US"/>
              </w:rPr>
              <w:t xml:space="preserve">Environmental and Social Goals </w:t>
            </w:r>
          </w:p>
          <w:p w14:paraId="489EFF47" w14:textId="77777777" w:rsidR="005011EF" w:rsidRPr="001469E1" w:rsidRDefault="005011EF" w:rsidP="00DC0457">
            <w:pPr>
              <w:pStyle w:val="ListParagraph"/>
              <w:numPr>
                <w:ilvl w:val="0"/>
                <w:numId w:val="43"/>
              </w:numPr>
              <w:rPr>
                <w:rFonts w:ascii="Arial" w:hAnsi="Arial" w:cs="Arial"/>
                <w:lang w:val="en-US"/>
              </w:rPr>
            </w:pPr>
            <w:r w:rsidRPr="001469E1">
              <w:rPr>
                <w:rFonts w:ascii="Arial" w:hAnsi="Arial" w:cs="Arial"/>
                <w:lang w:val="en-US"/>
              </w:rPr>
              <w:t xml:space="preserve">Environmental and Sustainable Goals  </w:t>
            </w:r>
          </w:p>
          <w:p w14:paraId="16B4177E" w14:textId="77777777" w:rsidR="005011EF" w:rsidRPr="001469E1" w:rsidRDefault="005011EF" w:rsidP="00DC0457">
            <w:pPr>
              <w:pStyle w:val="ListParagraph"/>
              <w:numPr>
                <w:ilvl w:val="0"/>
                <w:numId w:val="43"/>
              </w:numPr>
              <w:rPr>
                <w:rFonts w:ascii="Arial" w:hAnsi="Arial" w:cs="Arial"/>
                <w:lang w:val="en-US"/>
              </w:rPr>
            </w:pPr>
            <w:r w:rsidRPr="001469E1">
              <w:rPr>
                <w:rFonts w:ascii="Arial" w:hAnsi="Arial" w:cs="Arial"/>
                <w:lang w:val="en-US"/>
              </w:rPr>
              <w:t xml:space="preserve">Environmental, Social and Governance  </w:t>
            </w:r>
          </w:p>
          <w:p w14:paraId="15F6084E" w14:textId="77777777" w:rsidR="005011EF" w:rsidRPr="001469E1" w:rsidRDefault="005011EF" w:rsidP="00DC0457">
            <w:pPr>
              <w:pStyle w:val="ListParagraph"/>
              <w:numPr>
                <w:ilvl w:val="0"/>
                <w:numId w:val="43"/>
              </w:numPr>
              <w:rPr>
                <w:rFonts w:ascii="Arial" w:hAnsi="Arial" w:cs="Arial"/>
                <w:lang w:val="en-US"/>
              </w:rPr>
            </w:pPr>
            <w:r w:rsidRPr="001469E1">
              <w:rPr>
                <w:rFonts w:ascii="Arial" w:hAnsi="Arial" w:cs="Arial"/>
                <w:lang w:val="en-US"/>
              </w:rPr>
              <w:t xml:space="preserve">Environmental, Sustainable and Governance  </w:t>
            </w:r>
          </w:p>
          <w:p w14:paraId="4706FB5A" w14:textId="53128B63" w:rsidR="005011EF" w:rsidRPr="005C386F" w:rsidRDefault="005011EF" w:rsidP="00DC0457">
            <w:pPr>
              <w:pStyle w:val="ListParagraph"/>
              <w:numPr>
                <w:ilvl w:val="0"/>
                <w:numId w:val="43"/>
              </w:numPr>
              <w:rPr>
                <w:rFonts w:ascii="Arial" w:hAnsi="Arial" w:cs="Arial"/>
                <w:lang w:val="en-US"/>
              </w:rPr>
            </w:pPr>
            <w:r w:rsidRPr="001469E1">
              <w:rPr>
                <w:rFonts w:ascii="Arial" w:hAnsi="Arial" w:cs="Arial"/>
                <w:lang w:val="en-US"/>
              </w:rPr>
              <w:t>I don’t know</w:t>
            </w:r>
          </w:p>
        </w:tc>
        <w:tc>
          <w:tcPr>
            <w:tcW w:w="651" w:type="dxa"/>
          </w:tcPr>
          <w:p w14:paraId="71E57738" w14:textId="16621BC6" w:rsidR="005011EF" w:rsidRPr="001A5FC5" w:rsidRDefault="00E13FE8" w:rsidP="007C5CE2">
            <w:pPr>
              <w:rPr>
                <w:rFonts w:ascii="Arial" w:hAnsi="Arial" w:cs="Arial"/>
                <w:i/>
                <w:iCs/>
                <w:color w:val="000000" w:themeColor="text1"/>
                <w:highlight w:val="green"/>
                <w:lang w:val="en-US"/>
              </w:rPr>
            </w:pPr>
            <w:r w:rsidRPr="001A5FC5">
              <w:rPr>
                <w:rFonts w:ascii="Arial" w:hAnsi="Arial" w:cs="Arial"/>
                <w:i/>
                <w:iCs/>
                <w:color w:val="000000" w:themeColor="text1"/>
                <w:highlight w:val="green"/>
                <w:lang w:val="en-US"/>
              </w:rPr>
              <w:t>NOTE FOR TRANSLATION</w:t>
            </w:r>
          </w:p>
        </w:tc>
      </w:tr>
      <w:tr w:rsidR="005C386F" w:rsidRPr="001469E1" w14:paraId="7BC2430F" w14:textId="77777777" w:rsidTr="00B2619C">
        <w:tc>
          <w:tcPr>
            <w:tcW w:w="846" w:type="dxa"/>
          </w:tcPr>
          <w:p w14:paraId="276CA44D" w14:textId="5C2A6E7F" w:rsidR="005C386F" w:rsidRDefault="005C386F" w:rsidP="007C5CE2">
            <w:pPr>
              <w:rPr>
                <w:rFonts w:ascii="Arial" w:hAnsi="Arial" w:cs="Arial"/>
              </w:rPr>
            </w:pPr>
            <w:r>
              <w:rPr>
                <w:rFonts w:ascii="Arial" w:hAnsi="Arial" w:cs="Arial"/>
              </w:rPr>
              <w:t>B.9</w:t>
            </w:r>
          </w:p>
        </w:tc>
        <w:tc>
          <w:tcPr>
            <w:tcW w:w="7513" w:type="dxa"/>
          </w:tcPr>
          <w:p w14:paraId="28A69536" w14:textId="19B70E1D" w:rsidR="00342349" w:rsidRDefault="00342349" w:rsidP="005C386F">
            <w:pPr>
              <w:rPr>
                <w:rFonts w:ascii="Arial" w:hAnsi="Arial" w:cs="Arial"/>
                <w:lang w:val="en-US"/>
              </w:rPr>
            </w:pPr>
            <w:r w:rsidRPr="00347E5F">
              <w:rPr>
                <w:rFonts w:ascii="Arial" w:hAnsi="Arial" w:cs="Arial"/>
                <w:b/>
                <w:bCs/>
                <w:color w:val="FF0000"/>
                <w:lang w:val="en-US"/>
              </w:rPr>
              <w:t>SC</w:t>
            </w:r>
          </w:p>
          <w:p w14:paraId="6258DAE6" w14:textId="37BB5487" w:rsidR="005C386F" w:rsidRPr="001469E1" w:rsidRDefault="005C386F" w:rsidP="005C386F">
            <w:pPr>
              <w:rPr>
                <w:rFonts w:ascii="Arial" w:hAnsi="Arial" w:cs="Arial"/>
                <w:lang w:val="en-US"/>
              </w:rPr>
            </w:pPr>
            <w:r w:rsidRPr="001469E1">
              <w:rPr>
                <w:rFonts w:ascii="Arial" w:hAnsi="Arial" w:cs="Arial"/>
                <w:lang w:val="en-US"/>
              </w:rPr>
              <w:t xml:space="preserve">Does a product advertised in the European Union as a “sustainable financial product” </w:t>
            </w:r>
            <w:proofErr w:type="gramStart"/>
            <w:r w:rsidRPr="001469E1">
              <w:rPr>
                <w:rFonts w:ascii="Arial" w:hAnsi="Arial" w:cs="Arial"/>
                <w:lang w:val="en-US"/>
              </w:rPr>
              <w:t>have to</w:t>
            </w:r>
            <w:proofErr w:type="gramEnd"/>
            <w:r w:rsidRPr="001469E1">
              <w:rPr>
                <w:rFonts w:ascii="Arial" w:hAnsi="Arial" w:cs="Arial"/>
                <w:lang w:val="en-US"/>
              </w:rPr>
              <w:t xml:space="preserve"> meet uniform criteria, set by the state regulatory authorities? </w:t>
            </w:r>
          </w:p>
          <w:p w14:paraId="05D2A664" w14:textId="77777777" w:rsidR="005C386F" w:rsidRPr="001469E1" w:rsidRDefault="005C386F" w:rsidP="005C386F">
            <w:pPr>
              <w:rPr>
                <w:rFonts w:ascii="Arial" w:hAnsi="Arial" w:cs="Arial"/>
                <w:lang w:val="en-US"/>
              </w:rPr>
            </w:pPr>
          </w:p>
          <w:p w14:paraId="7D45EEF7" w14:textId="77777777" w:rsidR="005C386F" w:rsidRPr="001469E1" w:rsidRDefault="005C386F" w:rsidP="00DC0457">
            <w:pPr>
              <w:pStyle w:val="ListParagraph"/>
              <w:numPr>
                <w:ilvl w:val="0"/>
                <w:numId w:val="44"/>
              </w:numPr>
              <w:rPr>
                <w:rFonts w:ascii="Arial" w:hAnsi="Arial" w:cs="Arial"/>
                <w:lang w:val="en-US"/>
              </w:rPr>
            </w:pPr>
            <w:r w:rsidRPr="001469E1">
              <w:rPr>
                <w:rFonts w:ascii="Arial" w:hAnsi="Arial" w:cs="Arial"/>
                <w:lang w:val="en-US"/>
              </w:rPr>
              <w:t xml:space="preserve">Yes  </w:t>
            </w:r>
          </w:p>
          <w:p w14:paraId="7EED731C" w14:textId="77777777" w:rsidR="005C386F" w:rsidRPr="001469E1" w:rsidRDefault="005C386F" w:rsidP="00DC0457">
            <w:pPr>
              <w:pStyle w:val="ListParagraph"/>
              <w:numPr>
                <w:ilvl w:val="0"/>
                <w:numId w:val="44"/>
              </w:numPr>
              <w:rPr>
                <w:rFonts w:ascii="Arial" w:hAnsi="Arial" w:cs="Arial"/>
                <w:lang w:val="en-US"/>
              </w:rPr>
            </w:pPr>
            <w:r w:rsidRPr="001469E1">
              <w:rPr>
                <w:rFonts w:ascii="Arial" w:hAnsi="Arial" w:cs="Arial"/>
                <w:lang w:val="en-US"/>
              </w:rPr>
              <w:t xml:space="preserve">No  </w:t>
            </w:r>
          </w:p>
          <w:p w14:paraId="0DE7DB1E" w14:textId="5DC85CB6" w:rsidR="005C386F" w:rsidRPr="00342349" w:rsidRDefault="005C386F" w:rsidP="005011EF">
            <w:pPr>
              <w:pStyle w:val="ListParagraph"/>
              <w:numPr>
                <w:ilvl w:val="0"/>
                <w:numId w:val="44"/>
              </w:numPr>
              <w:rPr>
                <w:rFonts w:ascii="Arial" w:hAnsi="Arial" w:cs="Arial"/>
                <w:lang w:val="en-US"/>
              </w:rPr>
            </w:pPr>
            <w:r w:rsidRPr="001469E1">
              <w:rPr>
                <w:rFonts w:ascii="Arial" w:hAnsi="Arial" w:cs="Arial"/>
                <w:lang w:val="en-US"/>
              </w:rPr>
              <w:t>I don’t know</w:t>
            </w:r>
          </w:p>
        </w:tc>
        <w:tc>
          <w:tcPr>
            <w:tcW w:w="651" w:type="dxa"/>
          </w:tcPr>
          <w:p w14:paraId="12CDC9C5" w14:textId="77777777" w:rsidR="005C386F" w:rsidRPr="001469E1" w:rsidRDefault="005C386F" w:rsidP="007C5CE2">
            <w:pPr>
              <w:rPr>
                <w:rFonts w:ascii="Arial" w:hAnsi="Arial" w:cs="Arial"/>
                <w:i/>
                <w:iCs/>
                <w:color w:val="000000" w:themeColor="text1"/>
                <w:highlight w:val="cyan"/>
              </w:rPr>
            </w:pPr>
          </w:p>
        </w:tc>
      </w:tr>
      <w:tr w:rsidR="005C386F" w:rsidRPr="001469E1" w14:paraId="4A1E2A4B" w14:textId="77777777" w:rsidTr="00B2619C">
        <w:tc>
          <w:tcPr>
            <w:tcW w:w="846" w:type="dxa"/>
          </w:tcPr>
          <w:p w14:paraId="66939500" w14:textId="05230581" w:rsidR="005C386F" w:rsidRDefault="005C386F" w:rsidP="007C5CE2">
            <w:pPr>
              <w:rPr>
                <w:rFonts w:ascii="Arial" w:hAnsi="Arial" w:cs="Arial"/>
              </w:rPr>
            </w:pPr>
            <w:r>
              <w:rPr>
                <w:rFonts w:ascii="Arial" w:hAnsi="Arial" w:cs="Arial"/>
              </w:rPr>
              <w:t>B.10</w:t>
            </w:r>
          </w:p>
        </w:tc>
        <w:tc>
          <w:tcPr>
            <w:tcW w:w="7513" w:type="dxa"/>
          </w:tcPr>
          <w:p w14:paraId="2263E79B" w14:textId="6DB8E61E" w:rsidR="00342349" w:rsidRDefault="00342349" w:rsidP="005C386F">
            <w:pPr>
              <w:rPr>
                <w:rFonts w:ascii="Arial" w:hAnsi="Arial" w:cs="Arial"/>
                <w:lang w:val="en-US"/>
              </w:rPr>
            </w:pPr>
            <w:r w:rsidRPr="00347E5F">
              <w:rPr>
                <w:rFonts w:ascii="Arial" w:hAnsi="Arial" w:cs="Arial"/>
                <w:b/>
                <w:bCs/>
                <w:color w:val="FF0000"/>
                <w:lang w:val="en-US"/>
              </w:rPr>
              <w:t>SC</w:t>
            </w:r>
          </w:p>
          <w:p w14:paraId="26E36368" w14:textId="6A999E89" w:rsidR="005C386F" w:rsidRPr="001469E1" w:rsidRDefault="005C386F" w:rsidP="005C386F">
            <w:pPr>
              <w:rPr>
                <w:rFonts w:ascii="Arial" w:hAnsi="Arial" w:cs="Arial"/>
                <w:lang w:val="en-US"/>
              </w:rPr>
            </w:pPr>
            <w:r w:rsidRPr="001469E1">
              <w:rPr>
                <w:rFonts w:ascii="Arial" w:hAnsi="Arial" w:cs="Arial"/>
                <w:lang w:val="en-US"/>
              </w:rPr>
              <w:t xml:space="preserve">Are you aware of a label (or certificate, or proof) that certifies a sustainable financial product (from governmental or non-governmental organizations)? </w:t>
            </w:r>
          </w:p>
          <w:p w14:paraId="7C6950E3" w14:textId="77777777" w:rsidR="005C386F" w:rsidRPr="001469E1" w:rsidRDefault="005C386F" w:rsidP="005C386F">
            <w:pPr>
              <w:rPr>
                <w:rFonts w:ascii="Arial" w:hAnsi="Arial" w:cs="Arial"/>
                <w:lang w:val="en-US"/>
              </w:rPr>
            </w:pPr>
          </w:p>
          <w:p w14:paraId="6F5118EF" w14:textId="77777777" w:rsidR="005C386F" w:rsidRPr="001469E1" w:rsidRDefault="005C386F" w:rsidP="00DC0457">
            <w:pPr>
              <w:pStyle w:val="ListParagraph"/>
              <w:numPr>
                <w:ilvl w:val="0"/>
                <w:numId w:val="45"/>
              </w:numPr>
              <w:rPr>
                <w:rFonts w:ascii="Arial" w:hAnsi="Arial" w:cs="Arial"/>
                <w:lang w:val="en-US"/>
              </w:rPr>
            </w:pPr>
            <w:r w:rsidRPr="001469E1">
              <w:rPr>
                <w:rFonts w:ascii="Arial" w:hAnsi="Arial" w:cs="Arial"/>
                <w:lang w:val="en-US"/>
              </w:rPr>
              <w:t xml:space="preserve">Yes  </w:t>
            </w:r>
          </w:p>
          <w:p w14:paraId="15368E6D" w14:textId="77777777" w:rsidR="005C386F" w:rsidRPr="001469E1" w:rsidRDefault="005C386F" w:rsidP="00DC0457">
            <w:pPr>
              <w:pStyle w:val="ListParagraph"/>
              <w:numPr>
                <w:ilvl w:val="0"/>
                <w:numId w:val="45"/>
              </w:numPr>
              <w:rPr>
                <w:rFonts w:ascii="Arial" w:hAnsi="Arial" w:cs="Arial"/>
                <w:lang w:val="en-US"/>
              </w:rPr>
            </w:pPr>
            <w:r w:rsidRPr="001469E1">
              <w:rPr>
                <w:rFonts w:ascii="Arial" w:hAnsi="Arial" w:cs="Arial"/>
                <w:lang w:val="en-US"/>
              </w:rPr>
              <w:lastRenderedPageBreak/>
              <w:t xml:space="preserve">No </w:t>
            </w:r>
          </w:p>
          <w:p w14:paraId="46C81943" w14:textId="63BDBEBF" w:rsidR="005C386F" w:rsidRPr="00E13FE8" w:rsidRDefault="005C386F" w:rsidP="005011EF">
            <w:pPr>
              <w:pStyle w:val="ListParagraph"/>
              <w:numPr>
                <w:ilvl w:val="0"/>
                <w:numId w:val="45"/>
              </w:numPr>
              <w:rPr>
                <w:rFonts w:ascii="Arial" w:hAnsi="Arial" w:cs="Arial"/>
                <w:lang w:val="en-US"/>
              </w:rPr>
            </w:pPr>
            <w:r w:rsidRPr="001469E1">
              <w:rPr>
                <w:rFonts w:ascii="Arial" w:hAnsi="Arial" w:cs="Arial"/>
                <w:lang w:val="en-US"/>
              </w:rPr>
              <w:t>I don’t know</w:t>
            </w:r>
          </w:p>
        </w:tc>
        <w:tc>
          <w:tcPr>
            <w:tcW w:w="651" w:type="dxa"/>
          </w:tcPr>
          <w:p w14:paraId="057DE746" w14:textId="77777777" w:rsidR="005C386F" w:rsidRPr="001469E1" w:rsidRDefault="005C386F" w:rsidP="007C5CE2">
            <w:pPr>
              <w:rPr>
                <w:rFonts w:ascii="Arial" w:hAnsi="Arial" w:cs="Arial"/>
                <w:i/>
                <w:iCs/>
                <w:color w:val="000000" w:themeColor="text1"/>
                <w:highlight w:val="cyan"/>
              </w:rPr>
            </w:pPr>
          </w:p>
        </w:tc>
      </w:tr>
      <w:tr w:rsidR="005C386F" w:rsidRPr="001469E1" w14:paraId="69C50CF4" w14:textId="77777777" w:rsidTr="00B2619C">
        <w:tc>
          <w:tcPr>
            <w:tcW w:w="846" w:type="dxa"/>
          </w:tcPr>
          <w:p w14:paraId="02494C20" w14:textId="5FFAF6D7" w:rsidR="005C386F" w:rsidRDefault="005C386F" w:rsidP="007C5CE2">
            <w:pPr>
              <w:rPr>
                <w:rFonts w:ascii="Arial" w:hAnsi="Arial" w:cs="Arial"/>
              </w:rPr>
            </w:pPr>
            <w:r>
              <w:rPr>
                <w:rFonts w:ascii="Arial" w:hAnsi="Arial" w:cs="Arial"/>
              </w:rPr>
              <w:t>B.11</w:t>
            </w:r>
          </w:p>
        </w:tc>
        <w:tc>
          <w:tcPr>
            <w:tcW w:w="7513" w:type="dxa"/>
          </w:tcPr>
          <w:p w14:paraId="4BEFC83A" w14:textId="48E1439E" w:rsidR="00342349" w:rsidRDefault="00342349" w:rsidP="005C386F">
            <w:pPr>
              <w:rPr>
                <w:rFonts w:ascii="Arial" w:hAnsi="Arial" w:cs="Arial"/>
                <w:lang w:val="en-US"/>
              </w:rPr>
            </w:pPr>
            <w:r w:rsidRPr="00347E5F">
              <w:rPr>
                <w:rFonts w:ascii="Arial" w:hAnsi="Arial" w:cs="Arial"/>
                <w:b/>
                <w:bCs/>
                <w:color w:val="FF0000"/>
                <w:lang w:val="en-US"/>
              </w:rPr>
              <w:t>SC</w:t>
            </w:r>
          </w:p>
          <w:p w14:paraId="0A59EE37" w14:textId="696111AB" w:rsidR="005C386F" w:rsidRPr="001469E1" w:rsidRDefault="005C386F" w:rsidP="005C386F">
            <w:pPr>
              <w:rPr>
                <w:rFonts w:ascii="Arial" w:hAnsi="Arial" w:cs="Arial"/>
                <w:lang w:val="en-US"/>
              </w:rPr>
            </w:pPr>
            <w:r w:rsidRPr="001469E1">
              <w:rPr>
                <w:rFonts w:ascii="Arial" w:hAnsi="Arial" w:cs="Arial"/>
                <w:lang w:val="en-US"/>
              </w:rPr>
              <w:t xml:space="preserve">Let’s say a company has a low environmental footprint but has poor social and employee practices. Would it be possible to call the shares of this company a “sustainable” financial product in the financial markets? </w:t>
            </w:r>
          </w:p>
          <w:p w14:paraId="37147086" w14:textId="77777777" w:rsidR="005C386F" w:rsidRPr="001469E1" w:rsidRDefault="005C386F" w:rsidP="005C386F">
            <w:pPr>
              <w:rPr>
                <w:rFonts w:ascii="Arial" w:hAnsi="Arial" w:cs="Arial"/>
                <w:lang w:val="en-US"/>
              </w:rPr>
            </w:pPr>
          </w:p>
          <w:p w14:paraId="262D9587" w14:textId="77777777" w:rsidR="005C386F" w:rsidRPr="001469E1" w:rsidRDefault="005C386F" w:rsidP="00DC0457">
            <w:pPr>
              <w:pStyle w:val="ListParagraph"/>
              <w:numPr>
                <w:ilvl w:val="0"/>
                <w:numId w:val="46"/>
              </w:numPr>
              <w:rPr>
                <w:rFonts w:ascii="Arial" w:hAnsi="Arial" w:cs="Arial"/>
                <w:lang w:val="en-US"/>
              </w:rPr>
            </w:pPr>
            <w:r w:rsidRPr="001469E1">
              <w:rPr>
                <w:rFonts w:ascii="Arial" w:hAnsi="Arial" w:cs="Arial"/>
                <w:lang w:val="en-US"/>
              </w:rPr>
              <w:t xml:space="preserve">Yes </w:t>
            </w:r>
          </w:p>
          <w:p w14:paraId="3DCE3582" w14:textId="77777777" w:rsidR="005C386F" w:rsidRPr="001469E1" w:rsidRDefault="005C386F" w:rsidP="00DC0457">
            <w:pPr>
              <w:pStyle w:val="ListParagraph"/>
              <w:numPr>
                <w:ilvl w:val="0"/>
                <w:numId w:val="46"/>
              </w:numPr>
              <w:rPr>
                <w:rFonts w:ascii="Arial" w:hAnsi="Arial" w:cs="Arial"/>
                <w:lang w:val="en-US"/>
              </w:rPr>
            </w:pPr>
            <w:r w:rsidRPr="001469E1">
              <w:rPr>
                <w:rFonts w:ascii="Arial" w:hAnsi="Arial" w:cs="Arial"/>
                <w:lang w:val="en-US"/>
              </w:rPr>
              <w:t xml:space="preserve">No  </w:t>
            </w:r>
          </w:p>
          <w:p w14:paraId="50FA2909" w14:textId="19547330" w:rsidR="005C386F" w:rsidRPr="00342349" w:rsidRDefault="005C386F" w:rsidP="005011EF">
            <w:pPr>
              <w:pStyle w:val="ListParagraph"/>
              <w:numPr>
                <w:ilvl w:val="0"/>
                <w:numId w:val="46"/>
              </w:numPr>
              <w:rPr>
                <w:rFonts w:ascii="Arial" w:hAnsi="Arial" w:cs="Arial"/>
                <w:lang w:val="en-US"/>
              </w:rPr>
            </w:pPr>
            <w:r w:rsidRPr="001469E1">
              <w:rPr>
                <w:rFonts w:ascii="Arial" w:hAnsi="Arial" w:cs="Arial"/>
                <w:lang w:val="en-US"/>
              </w:rPr>
              <w:t>I don’t know</w:t>
            </w:r>
          </w:p>
        </w:tc>
        <w:tc>
          <w:tcPr>
            <w:tcW w:w="651" w:type="dxa"/>
          </w:tcPr>
          <w:p w14:paraId="28052E11" w14:textId="77777777" w:rsidR="005C386F" w:rsidRPr="001469E1" w:rsidRDefault="005C386F" w:rsidP="007C5CE2">
            <w:pPr>
              <w:rPr>
                <w:rFonts w:ascii="Arial" w:hAnsi="Arial" w:cs="Arial"/>
                <w:i/>
                <w:iCs/>
                <w:color w:val="000000" w:themeColor="text1"/>
                <w:highlight w:val="cyan"/>
              </w:rPr>
            </w:pPr>
          </w:p>
        </w:tc>
      </w:tr>
      <w:tr w:rsidR="005C386F" w:rsidRPr="001469E1" w14:paraId="76BCB0CB" w14:textId="77777777" w:rsidTr="00B2619C">
        <w:tc>
          <w:tcPr>
            <w:tcW w:w="846" w:type="dxa"/>
          </w:tcPr>
          <w:p w14:paraId="478ED11F" w14:textId="50030CE4" w:rsidR="00DC0457" w:rsidRDefault="00E13FE8" w:rsidP="007C5CE2">
            <w:pPr>
              <w:rPr>
                <w:rFonts w:ascii="Arial" w:hAnsi="Arial" w:cs="Arial"/>
              </w:rPr>
            </w:pPr>
            <w:r>
              <w:rPr>
                <w:rFonts w:ascii="Arial" w:hAnsi="Arial" w:cs="Arial"/>
              </w:rPr>
              <w:t>B.11B</w:t>
            </w:r>
          </w:p>
        </w:tc>
        <w:tc>
          <w:tcPr>
            <w:tcW w:w="7513" w:type="dxa"/>
          </w:tcPr>
          <w:p w14:paraId="70262E47" w14:textId="03CA5534" w:rsidR="00342349" w:rsidRDefault="00342349" w:rsidP="005C386F">
            <w:pPr>
              <w:rPr>
                <w:rFonts w:ascii="Arial" w:hAnsi="Arial" w:cs="Arial"/>
                <w:lang w:val="en-US"/>
              </w:rPr>
            </w:pPr>
            <w:r w:rsidRPr="00347E5F">
              <w:rPr>
                <w:rFonts w:ascii="Arial" w:hAnsi="Arial" w:cs="Arial"/>
                <w:b/>
                <w:bCs/>
                <w:color w:val="FF0000"/>
                <w:lang w:val="en-US"/>
              </w:rPr>
              <w:t>SC</w:t>
            </w:r>
          </w:p>
          <w:p w14:paraId="107F5C82" w14:textId="57D3B727" w:rsidR="005C386F" w:rsidRPr="001469E1" w:rsidRDefault="005C386F" w:rsidP="005C386F">
            <w:pPr>
              <w:rPr>
                <w:rFonts w:ascii="Arial" w:hAnsi="Arial" w:cs="Arial"/>
                <w:lang w:val="en-US"/>
              </w:rPr>
            </w:pPr>
            <w:r w:rsidRPr="001469E1">
              <w:rPr>
                <w:rFonts w:ascii="Arial" w:hAnsi="Arial" w:cs="Arial"/>
                <w:lang w:val="en-US"/>
              </w:rPr>
              <w:t xml:space="preserve">In how many of the 3 ESG components (Environment, Social, Corporate Governance) does a company have to be sustainable </w:t>
            </w:r>
            <w:proofErr w:type="gramStart"/>
            <w:r w:rsidRPr="001469E1">
              <w:rPr>
                <w:rFonts w:ascii="Arial" w:hAnsi="Arial" w:cs="Arial"/>
                <w:lang w:val="en-US"/>
              </w:rPr>
              <w:t>in order to</w:t>
            </w:r>
            <w:proofErr w:type="gramEnd"/>
            <w:r w:rsidRPr="001469E1">
              <w:rPr>
                <w:rFonts w:ascii="Arial" w:hAnsi="Arial" w:cs="Arial"/>
                <w:lang w:val="en-US"/>
              </w:rPr>
              <w:t xml:space="preserve"> be considered a sustainable company on the financial markets? </w:t>
            </w:r>
          </w:p>
          <w:p w14:paraId="010CAFE9" w14:textId="77777777" w:rsidR="005C386F" w:rsidRPr="001469E1" w:rsidRDefault="005C386F" w:rsidP="005C386F">
            <w:pPr>
              <w:rPr>
                <w:rFonts w:ascii="Arial" w:hAnsi="Arial" w:cs="Arial"/>
                <w:lang w:val="en-US"/>
              </w:rPr>
            </w:pPr>
          </w:p>
          <w:p w14:paraId="5EC53876" w14:textId="77777777" w:rsidR="005C386F" w:rsidRPr="001469E1" w:rsidRDefault="005C386F" w:rsidP="00DC0457">
            <w:pPr>
              <w:pStyle w:val="ListParagraph"/>
              <w:numPr>
                <w:ilvl w:val="0"/>
                <w:numId w:val="47"/>
              </w:numPr>
              <w:rPr>
                <w:rFonts w:ascii="Arial" w:hAnsi="Arial" w:cs="Arial"/>
                <w:lang w:val="en-US"/>
              </w:rPr>
            </w:pPr>
            <w:r w:rsidRPr="001469E1">
              <w:rPr>
                <w:rFonts w:ascii="Arial" w:hAnsi="Arial" w:cs="Arial"/>
                <w:lang w:val="en-US"/>
              </w:rPr>
              <w:t xml:space="preserve">Only one of the elements </w:t>
            </w:r>
          </w:p>
          <w:p w14:paraId="4F13F743" w14:textId="77777777" w:rsidR="005C386F" w:rsidRPr="001469E1" w:rsidRDefault="005C386F" w:rsidP="00DC0457">
            <w:pPr>
              <w:pStyle w:val="ListParagraph"/>
              <w:numPr>
                <w:ilvl w:val="0"/>
                <w:numId w:val="47"/>
              </w:numPr>
              <w:rPr>
                <w:rFonts w:ascii="Arial" w:hAnsi="Arial" w:cs="Arial"/>
                <w:lang w:val="en-US"/>
              </w:rPr>
            </w:pPr>
            <w:r w:rsidRPr="001469E1">
              <w:rPr>
                <w:rFonts w:ascii="Arial" w:hAnsi="Arial" w:cs="Arial"/>
                <w:lang w:val="en-US"/>
              </w:rPr>
              <w:t xml:space="preserve">2 elements  </w:t>
            </w:r>
          </w:p>
          <w:p w14:paraId="4C0195F6" w14:textId="77777777" w:rsidR="005C386F" w:rsidRPr="001469E1" w:rsidRDefault="005C386F" w:rsidP="00DC0457">
            <w:pPr>
              <w:pStyle w:val="ListParagraph"/>
              <w:numPr>
                <w:ilvl w:val="0"/>
                <w:numId w:val="47"/>
              </w:numPr>
              <w:rPr>
                <w:rFonts w:ascii="Arial" w:hAnsi="Arial" w:cs="Arial"/>
                <w:lang w:val="en-US"/>
              </w:rPr>
            </w:pPr>
            <w:r w:rsidRPr="001469E1">
              <w:rPr>
                <w:rFonts w:ascii="Arial" w:hAnsi="Arial" w:cs="Arial"/>
                <w:lang w:val="en-US"/>
              </w:rPr>
              <w:t xml:space="preserve">All 3 elements  </w:t>
            </w:r>
          </w:p>
          <w:p w14:paraId="73E2E949" w14:textId="77777777" w:rsidR="005C386F" w:rsidRPr="001469E1" w:rsidRDefault="005C386F" w:rsidP="00DC0457">
            <w:pPr>
              <w:pStyle w:val="ListParagraph"/>
              <w:numPr>
                <w:ilvl w:val="0"/>
                <w:numId w:val="47"/>
              </w:numPr>
              <w:rPr>
                <w:rFonts w:ascii="Arial" w:hAnsi="Arial" w:cs="Arial"/>
                <w:lang w:val="en-US"/>
              </w:rPr>
            </w:pPr>
            <w:r w:rsidRPr="001469E1">
              <w:rPr>
                <w:rFonts w:ascii="Arial" w:hAnsi="Arial" w:cs="Arial"/>
                <w:lang w:val="en-US"/>
              </w:rPr>
              <w:t xml:space="preserve">I don’t </w:t>
            </w:r>
            <w:proofErr w:type="gramStart"/>
            <w:r w:rsidRPr="001469E1">
              <w:rPr>
                <w:rFonts w:ascii="Arial" w:hAnsi="Arial" w:cs="Arial"/>
                <w:lang w:val="en-US"/>
              </w:rPr>
              <w:t>know</w:t>
            </w:r>
            <w:proofErr w:type="gramEnd"/>
          </w:p>
          <w:p w14:paraId="4CF95BFE" w14:textId="77777777" w:rsidR="005C386F" w:rsidRPr="001469E1" w:rsidRDefault="005C386F" w:rsidP="005011EF">
            <w:pPr>
              <w:rPr>
                <w:rFonts w:ascii="Arial" w:hAnsi="Arial" w:cs="Arial"/>
              </w:rPr>
            </w:pPr>
          </w:p>
        </w:tc>
        <w:tc>
          <w:tcPr>
            <w:tcW w:w="651" w:type="dxa"/>
          </w:tcPr>
          <w:p w14:paraId="154AEEED" w14:textId="77777777" w:rsidR="005C386F" w:rsidRPr="001469E1" w:rsidRDefault="005C386F" w:rsidP="007C5CE2">
            <w:pPr>
              <w:rPr>
                <w:rFonts w:ascii="Arial" w:hAnsi="Arial" w:cs="Arial"/>
                <w:i/>
                <w:iCs/>
                <w:color w:val="000000" w:themeColor="text1"/>
                <w:highlight w:val="cyan"/>
              </w:rPr>
            </w:pPr>
          </w:p>
        </w:tc>
      </w:tr>
      <w:tr w:rsidR="005C386F" w:rsidRPr="001469E1" w14:paraId="5EDA62D1" w14:textId="77777777" w:rsidTr="00B2619C">
        <w:tc>
          <w:tcPr>
            <w:tcW w:w="846" w:type="dxa"/>
          </w:tcPr>
          <w:p w14:paraId="15C3899D" w14:textId="0E719A52" w:rsidR="005C386F" w:rsidRDefault="005C386F" w:rsidP="007C5CE2">
            <w:pPr>
              <w:rPr>
                <w:rFonts w:ascii="Arial" w:hAnsi="Arial" w:cs="Arial"/>
              </w:rPr>
            </w:pPr>
            <w:r>
              <w:rPr>
                <w:rFonts w:ascii="Arial" w:hAnsi="Arial" w:cs="Arial"/>
              </w:rPr>
              <w:t>B.12</w:t>
            </w:r>
          </w:p>
        </w:tc>
        <w:tc>
          <w:tcPr>
            <w:tcW w:w="7513" w:type="dxa"/>
          </w:tcPr>
          <w:p w14:paraId="10120E92" w14:textId="1FC5AC17" w:rsidR="00342349" w:rsidRDefault="00342349" w:rsidP="005C386F">
            <w:pPr>
              <w:rPr>
                <w:rFonts w:ascii="Arial" w:hAnsi="Arial" w:cs="Arial"/>
                <w:lang w:val="en-US"/>
              </w:rPr>
            </w:pPr>
            <w:r w:rsidRPr="00347E5F">
              <w:rPr>
                <w:rFonts w:ascii="Arial" w:hAnsi="Arial" w:cs="Arial"/>
                <w:b/>
                <w:bCs/>
                <w:color w:val="FF0000"/>
                <w:lang w:val="en-US"/>
              </w:rPr>
              <w:t>SC</w:t>
            </w:r>
          </w:p>
          <w:p w14:paraId="5DE1E298" w14:textId="51FA72C7" w:rsidR="005C386F" w:rsidRPr="001469E1" w:rsidRDefault="005C386F" w:rsidP="005C386F">
            <w:pPr>
              <w:rPr>
                <w:rFonts w:ascii="Arial" w:hAnsi="Arial" w:cs="Arial"/>
                <w:lang w:val="en-US"/>
              </w:rPr>
            </w:pPr>
            <w:r w:rsidRPr="001469E1">
              <w:rPr>
                <w:rFonts w:ascii="Arial" w:hAnsi="Arial" w:cs="Arial"/>
                <w:lang w:val="en-US"/>
              </w:rPr>
              <w:t xml:space="preserve">An investment in a sustainable fund that includes companies with a low CO2 footprint directly reduces global CO2 emissions. </w:t>
            </w:r>
          </w:p>
          <w:p w14:paraId="3DBEBA16" w14:textId="77777777" w:rsidR="005C386F" w:rsidRPr="001469E1" w:rsidRDefault="005C386F" w:rsidP="005C386F">
            <w:pPr>
              <w:rPr>
                <w:rFonts w:ascii="Arial" w:hAnsi="Arial" w:cs="Arial"/>
                <w:lang w:val="en-US"/>
              </w:rPr>
            </w:pPr>
          </w:p>
          <w:p w14:paraId="58F5A1CD" w14:textId="77777777" w:rsidR="005C386F" w:rsidRPr="001469E1" w:rsidRDefault="005C386F" w:rsidP="00DC0457">
            <w:pPr>
              <w:pStyle w:val="ListParagraph"/>
              <w:numPr>
                <w:ilvl w:val="0"/>
                <w:numId w:val="48"/>
              </w:numPr>
              <w:rPr>
                <w:rFonts w:ascii="Arial" w:hAnsi="Arial" w:cs="Arial"/>
                <w:lang w:val="en-US"/>
              </w:rPr>
            </w:pPr>
            <w:r w:rsidRPr="001469E1">
              <w:rPr>
                <w:rFonts w:ascii="Arial" w:hAnsi="Arial" w:cs="Arial"/>
                <w:lang w:val="en-US"/>
              </w:rPr>
              <w:t xml:space="preserve">Yes </w:t>
            </w:r>
          </w:p>
          <w:p w14:paraId="624D1E12" w14:textId="77777777" w:rsidR="005C386F" w:rsidRPr="001469E1" w:rsidRDefault="005C386F" w:rsidP="00DC0457">
            <w:pPr>
              <w:pStyle w:val="ListParagraph"/>
              <w:numPr>
                <w:ilvl w:val="0"/>
                <w:numId w:val="48"/>
              </w:numPr>
              <w:rPr>
                <w:rFonts w:ascii="Arial" w:hAnsi="Arial" w:cs="Arial"/>
                <w:lang w:val="en-US"/>
              </w:rPr>
            </w:pPr>
            <w:r w:rsidRPr="001469E1">
              <w:rPr>
                <w:rFonts w:ascii="Arial" w:hAnsi="Arial" w:cs="Arial"/>
                <w:lang w:val="en-US"/>
              </w:rPr>
              <w:t xml:space="preserve">No </w:t>
            </w:r>
          </w:p>
          <w:p w14:paraId="43878842" w14:textId="77777777" w:rsidR="005C386F" w:rsidRPr="001469E1" w:rsidRDefault="005C386F" w:rsidP="00DC0457">
            <w:pPr>
              <w:pStyle w:val="ListParagraph"/>
              <w:numPr>
                <w:ilvl w:val="0"/>
                <w:numId w:val="48"/>
              </w:numPr>
              <w:rPr>
                <w:rFonts w:ascii="Arial" w:hAnsi="Arial" w:cs="Arial"/>
                <w:lang w:val="en-US"/>
              </w:rPr>
            </w:pPr>
            <w:r w:rsidRPr="001469E1">
              <w:rPr>
                <w:rFonts w:ascii="Arial" w:hAnsi="Arial" w:cs="Arial"/>
                <w:lang w:val="en-US"/>
              </w:rPr>
              <w:t xml:space="preserve">I don’t </w:t>
            </w:r>
            <w:proofErr w:type="gramStart"/>
            <w:r w:rsidRPr="001469E1">
              <w:rPr>
                <w:rFonts w:ascii="Arial" w:hAnsi="Arial" w:cs="Arial"/>
                <w:lang w:val="en-US"/>
              </w:rPr>
              <w:t>know</w:t>
            </w:r>
            <w:proofErr w:type="gramEnd"/>
          </w:p>
          <w:p w14:paraId="09831611" w14:textId="77777777" w:rsidR="005C386F" w:rsidRPr="001469E1" w:rsidRDefault="005C386F" w:rsidP="005011EF">
            <w:pPr>
              <w:rPr>
                <w:rFonts w:ascii="Arial" w:hAnsi="Arial" w:cs="Arial"/>
              </w:rPr>
            </w:pPr>
          </w:p>
        </w:tc>
        <w:tc>
          <w:tcPr>
            <w:tcW w:w="651" w:type="dxa"/>
          </w:tcPr>
          <w:p w14:paraId="04F24F57" w14:textId="77777777" w:rsidR="005C386F" w:rsidRPr="001469E1" w:rsidRDefault="005C386F" w:rsidP="007C5CE2">
            <w:pPr>
              <w:rPr>
                <w:rFonts w:ascii="Arial" w:hAnsi="Arial" w:cs="Arial"/>
                <w:i/>
                <w:iCs/>
                <w:color w:val="000000" w:themeColor="text1"/>
                <w:highlight w:val="cyan"/>
              </w:rPr>
            </w:pPr>
          </w:p>
        </w:tc>
      </w:tr>
      <w:tr w:rsidR="005C386F" w:rsidRPr="001469E1" w14:paraId="63AD5A87" w14:textId="77777777" w:rsidTr="00B2619C">
        <w:tc>
          <w:tcPr>
            <w:tcW w:w="846" w:type="dxa"/>
          </w:tcPr>
          <w:p w14:paraId="7B0DDE30" w14:textId="36F0EC93" w:rsidR="005C386F" w:rsidRDefault="005C386F" w:rsidP="007C5CE2">
            <w:pPr>
              <w:rPr>
                <w:rFonts w:ascii="Arial" w:hAnsi="Arial" w:cs="Arial"/>
              </w:rPr>
            </w:pPr>
            <w:r>
              <w:rPr>
                <w:rFonts w:ascii="Arial" w:hAnsi="Arial" w:cs="Arial"/>
              </w:rPr>
              <w:t>B.13</w:t>
            </w:r>
          </w:p>
        </w:tc>
        <w:tc>
          <w:tcPr>
            <w:tcW w:w="7513" w:type="dxa"/>
          </w:tcPr>
          <w:p w14:paraId="0F2D9239" w14:textId="624F4496" w:rsidR="00342349" w:rsidRDefault="00342349" w:rsidP="005C386F">
            <w:pPr>
              <w:rPr>
                <w:rFonts w:ascii="Arial" w:hAnsi="Arial" w:cs="Arial"/>
                <w:lang w:val="en-US"/>
              </w:rPr>
            </w:pPr>
            <w:r w:rsidRPr="00347E5F">
              <w:rPr>
                <w:rFonts w:ascii="Arial" w:hAnsi="Arial" w:cs="Arial"/>
                <w:b/>
                <w:bCs/>
                <w:color w:val="FF0000"/>
                <w:lang w:val="en-US"/>
              </w:rPr>
              <w:t>SC</w:t>
            </w:r>
          </w:p>
          <w:p w14:paraId="17ECCD91" w14:textId="7D67B8E8" w:rsidR="005C386F" w:rsidRPr="001469E1" w:rsidRDefault="005C386F" w:rsidP="005C386F">
            <w:pPr>
              <w:rPr>
                <w:rFonts w:ascii="Arial" w:hAnsi="Arial" w:cs="Arial"/>
                <w:lang w:val="en-US"/>
              </w:rPr>
            </w:pPr>
            <w:r w:rsidRPr="001469E1">
              <w:rPr>
                <w:rFonts w:ascii="Arial" w:hAnsi="Arial" w:cs="Arial"/>
                <w:lang w:val="en-US"/>
              </w:rPr>
              <w:t xml:space="preserve">Do financial institutions that offer sustainable products always proactively influence the sustainability behavior of the invested companies (e.g., by participating in the annual shareholders’ meeting)? </w:t>
            </w:r>
          </w:p>
          <w:p w14:paraId="7296FEC0" w14:textId="77777777" w:rsidR="005C386F" w:rsidRPr="001469E1" w:rsidRDefault="005C386F" w:rsidP="005C386F">
            <w:pPr>
              <w:rPr>
                <w:rFonts w:ascii="Arial" w:hAnsi="Arial" w:cs="Arial"/>
                <w:lang w:val="en-US"/>
              </w:rPr>
            </w:pPr>
          </w:p>
          <w:p w14:paraId="25B80C1B" w14:textId="77777777" w:rsidR="005C386F" w:rsidRPr="001469E1" w:rsidRDefault="005C386F" w:rsidP="00DC0457">
            <w:pPr>
              <w:pStyle w:val="ListParagraph"/>
              <w:numPr>
                <w:ilvl w:val="0"/>
                <w:numId w:val="49"/>
              </w:numPr>
              <w:rPr>
                <w:rFonts w:ascii="Arial" w:hAnsi="Arial" w:cs="Arial"/>
                <w:lang w:val="en-US"/>
              </w:rPr>
            </w:pPr>
            <w:r w:rsidRPr="001469E1">
              <w:rPr>
                <w:rFonts w:ascii="Arial" w:hAnsi="Arial" w:cs="Arial"/>
                <w:lang w:val="en-US"/>
              </w:rPr>
              <w:t xml:space="preserve">Yes  </w:t>
            </w:r>
          </w:p>
          <w:p w14:paraId="20B52122" w14:textId="77777777" w:rsidR="005C386F" w:rsidRPr="001469E1" w:rsidRDefault="005C386F" w:rsidP="00DC0457">
            <w:pPr>
              <w:pStyle w:val="ListParagraph"/>
              <w:numPr>
                <w:ilvl w:val="0"/>
                <w:numId w:val="49"/>
              </w:numPr>
              <w:rPr>
                <w:rFonts w:ascii="Arial" w:hAnsi="Arial" w:cs="Arial"/>
                <w:lang w:val="en-US"/>
              </w:rPr>
            </w:pPr>
            <w:r w:rsidRPr="001469E1">
              <w:rPr>
                <w:rFonts w:ascii="Arial" w:hAnsi="Arial" w:cs="Arial"/>
                <w:lang w:val="en-US"/>
              </w:rPr>
              <w:t xml:space="preserve">No  </w:t>
            </w:r>
          </w:p>
          <w:p w14:paraId="5E11D7B7" w14:textId="03CEE543" w:rsidR="005C386F" w:rsidRPr="005C386F" w:rsidRDefault="005C386F" w:rsidP="00DC0457">
            <w:pPr>
              <w:pStyle w:val="ListParagraph"/>
              <w:numPr>
                <w:ilvl w:val="0"/>
                <w:numId w:val="49"/>
              </w:numPr>
              <w:rPr>
                <w:rFonts w:ascii="Arial" w:hAnsi="Arial" w:cs="Arial"/>
                <w:lang w:val="en-US"/>
              </w:rPr>
            </w:pPr>
            <w:r w:rsidRPr="001469E1">
              <w:rPr>
                <w:rFonts w:ascii="Arial" w:hAnsi="Arial" w:cs="Arial"/>
                <w:lang w:val="en-US"/>
              </w:rPr>
              <w:t>I don’t know</w:t>
            </w:r>
          </w:p>
        </w:tc>
        <w:tc>
          <w:tcPr>
            <w:tcW w:w="651" w:type="dxa"/>
          </w:tcPr>
          <w:p w14:paraId="6D8D601E" w14:textId="77777777" w:rsidR="005C386F" w:rsidRPr="001469E1" w:rsidRDefault="005C386F" w:rsidP="007C5CE2">
            <w:pPr>
              <w:rPr>
                <w:rFonts w:ascii="Arial" w:hAnsi="Arial" w:cs="Arial"/>
                <w:i/>
                <w:iCs/>
                <w:color w:val="000000" w:themeColor="text1"/>
                <w:highlight w:val="cyan"/>
              </w:rPr>
            </w:pPr>
          </w:p>
        </w:tc>
      </w:tr>
      <w:tr w:rsidR="005C386F" w:rsidRPr="001469E1" w14:paraId="14A7B7D3" w14:textId="77777777" w:rsidTr="00B2619C">
        <w:tc>
          <w:tcPr>
            <w:tcW w:w="846" w:type="dxa"/>
          </w:tcPr>
          <w:p w14:paraId="0C76E229" w14:textId="63B5FE29" w:rsidR="005C386F" w:rsidRDefault="005C386F" w:rsidP="007C5CE2">
            <w:pPr>
              <w:rPr>
                <w:rFonts w:ascii="Arial" w:hAnsi="Arial" w:cs="Arial"/>
              </w:rPr>
            </w:pPr>
            <w:r>
              <w:rPr>
                <w:rFonts w:ascii="Arial" w:hAnsi="Arial" w:cs="Arial"/>
              </w:rPr>
              <w:t>B.14</w:t>
            </w:r>
          </w:p>
        </w:tc>
        <w:tc>
          <w:tcPr>
            <w:tcW w:w="7513" w:type="dxa"/>
          </w:tcPr>
          <w:p w14:paraId="273C1207" w14:textId="468C52C9" w:rsidR="00342349" w:rsidRDefault="00342349" w:rsidP="005C386F">
            <w:pPr>
              <w:rPr>
                <w:rFonts w:ascii="Arial" w:hAnsi="Arial" w:cs="Arial"/>
                <w:lang w:val="en-US"/>
              </w:rPr>
            </w:pPr>
            <w:r w:rsidRPr="00347E5F">
              <w:rPr>
                <w:rFonts w:ascii="Arial" w:hAnsi="Arial" w:cs="Arial"/>
                <w:b/>
                <w:bCs/>
                <w:color w:val="FF0000"/>
                <w:lang w:val="en-US"/>
              </w:rPr>
              <w:t>SC</w:t>
            </w:r>
          </w:p>
          <w:p w14:paraId="53700209" w14:textId="16070AF5" w:rsidR="005C386F" w:rsidRPr="001469E1" w:rsidRDefault="005C386F" w:rsidP="005C386F">
            <w:pPr>
              <w:rPr>
                <w:rFonts w:ascii="Arial" w:hAnsi="Arial" w:cs="Arial"/>
                <w:lang w:val="en-US"/>
              </w:rPr>
            </w:pPr>
            <w:r w:rsidRPr="001469E1">
              <w:rPr>
                <w:rFonts w:ascii="Arial" w:hAnsi="Arial" w:cs="Arial"/>
                <w:lang w:val="en-US"/>
              </w:rPr>
              <w:t>Is there a difference for you between “sustainable investing” and “impact investing?”</w:t>
            </w:r>
          </w:p>
          <w:p w14:paraId="0B0B02FE" w14:textId="77777777" w:rsidR="005C386F" w:rsidRPr="001469E1" w:rsidRDefault="005C386F" w:rsidP="005C386F">
            <w:pPr>
              <w:rPr>
                <w:rFonts w:ascii="Arial" w:hAnsi="Arial" w:cs="Arial"/>
                <w:lang w:val="en-US"/>
              </w:rPr>
            </w:pPr>
          </w:p>
          <w:p w14:paraId="407E7715" w14:textId="77777777" w:rsidR="005C386F" w:rsidRPr="001469E1" w:rsidRDefault="005C386F" w:rsidP="00DC0457">
            <w:pPr>
              <w:pStyle w:val="ListParagraph"/>
              <w:numPr>
                <w:ilvl w:val="0"/>
                <w:numId w:val="50"/>
              </w:numPr>
              <w:rPr>
                <w:rFonts w:ascii="Arial" w:hAnsi="Arial" w:cs="Arial"/>
                <w:lang w:val="en-US"/>
              </w:rPr>
            </w:pPr>
            <w:r w:rsidRPr="001469E1">
              <w:rPr>
                <w:rFonts w:ascii="Arial" w:hAnsi="Arial" w:cs="Arial"/>
                <w:lang w:val="en-US"/>
              </w:rPr>
              <w:t xml:space="preserve">Yes </w:t>
            </w:r>
          </w:p>
          <w:p w14:paraId="6BE87182" w14:textId="77777777" w:rsidR="00DC0457" w:rsidRDefault="005C386F" w:rsidP="00DC0457">
            <w:pPr>
              <w:pStyle w:val="ListParagraph"/>
              <w:numPr>
                <w:ilvl w:val="0"/>
                <w:numId w:val="50"/>
              </w:numPr>
              <w:rPr>
                <w:rFonts w:ascii="Arial" w:hAnsi="Arial" w:cs="Arial"/>
                <w:lang w:val="en-US"/>
              </w:rPr>
            </w:pPr>
            <w:r w:rsidRPr="001469E1">
              <w:rPr>
                <w:rFonts w:ascii="Arial" w:hAnsi="Arial" w:cs="Arial"/>
                <w:lang w:val="en-US"/>
              </w:rPr>
              <w:t xml:space="preserve">No </w:t>
            </w:r>
          </w:p>
          <w:p w14:paraId="47CEEEB3" w14:textId="37CDC417" w:rsidR="005C386F" w:rsidRPr="00DC0457" w:rsidRDefault="005C386F" w:rsidP="00DC0457">
            <w:pPr>
              <w:pStyle w:val="ListParagraph"/>
              <w:numPr>
                <w:ilvl w:val="0"/>
                <w:numId w:val="50"/>
              </w:numPr>
              <w:rPr>
                <w:rFonts w:ascii="Arial" w:hAnsi="Arial" w:cs="Arial"/>
                <w:lang w:val="en-US"/>
              </w:rPr>
            </w:pPr>
            <w:r w:rsidRPr="00DC0457">
              <w:rPr>
                <w:rFonts w:ascii="Arial" w:hAnsi="Arial" w:cs="Arial"/>
              </w:rPr>
              <w:t>I don’t know</w:t>
            </w:r>
          </w:p>
        </w:tc>
        <w:tc>
          <w:tcPr>
            <w:tcW w:w="651" w:type="dxa"/>
          </w:tcPr>
          <w:p w14:paraId="68A81E85" w14:textId="77777777" w:rsidR="005C386F" w:rsidRPr="001469E1" w:rsidRDefault="005C386F" w:rsidP="007C5CE2">
            <w:pPr>
              <w:rPr>
                <w:rFonts w:ascii="Arial" w:hAnsi="Arial" w:cs="Arial"/>
                <w:i/>
                <w:iCs/>
                <w:color w:val="000000" w:themeColor="text1"/>
                <w:highlight w:val="cyan"/>
              </w:rPr>
            </w:pPr>
          </w:p>
        </w:tc>
      </w:tr>
      <w:tr w:rsidR="006B5FB1" w:rsidRPr="001469E1" w14:paraId="059729BD" w14:textId="77777777" w:rsidTr="00B2619C">
        <w:tc>
          <w:tcPr>
            <w:tcW w:w="846" w:type="dxa"/>
          </w:tcPr>
          <w:p w14:paraId="7698623B" w14:textId="2887BED8" w:rsidR="006B5FB1" w:rsidRPr="005C386F" w:rsidRDefault="005C386F" w:rsidP="007C5CE2">
            <w:pPr>
              <w:rPr>
                <w:rFonts w:ascii="Arial" w:hAnsi="Arial" w:cs="Arial"/>
              </w:rPr>
            </w:pPr>
            <w:r>
              <w:rPr>
                <w:rFonts w:ascii="Arial" w:hAnsi="Arial" w:cs="Arial"/>
              </w:rPr>
              <w:t>B.15</w:t>
            </w:r>
          </w:p>
        </w:tc>
        <w:tc>
          <w:tcPr>
            <w:tcW w:w="7513" w:type="dxa"/>
          </w:tcPr>
          <w:p w14:paraId="0589C103" w14:textId="10BE3D6D" w:rsidR="00342349" w:rsidRDefault="00342349" w:rsidP="00E237E5">
            <w:pPr>
              <w:rPr>
                <w:rFonts w:ascii="Arial" w:hAnsi="Arial" w:cs="Arial"/>
                <w:lang w:val="en-US"/>
              </w:rPr>
            </w:pPr>
            <w:r w:rsidRPr="00347E5F">
              <w:rPr>
                <w:rFonts w:ascii="Arial" w:hAnsi="Arial" w:cs="Arial"/>
                <w:b/>
                <w:bCs/>
                <w:color w:val="FF0000"/>
                <w:lang w:val="en-US"/>
              </w:rPr>
              <w:t>SC</w:t>
            </w:r>
          </w:p>
          <w:p w14:paraId="3D3D5F1B" w14:textId="1050C45C" w:rsidR="00E237E5" w:rsidRPr="001469E1" w:rsidRDefault="00E237E5" w:rsidP="00E237E5">
            <w:pPr>
              <w:rPr>
                <w:rFonts w:ascii="Arial" w:hAnsi="Arial" w:cs="Arial"/>
                <w:lang w:val="en-US"/>
              </w:rPr>
            </w:pPr>
            <w:r w:rsidRPr="001469E1">
              <w:rPr>
                <w:rFonts w:ascii="Arial" w:hAnsi="Arial" w:cs="Arial"/>
                <w:lang w:val="en-US"/>
              </w:rPr>
              <w:t xml:space="preserve">Please indicate your assessment of the average risk level of sustainable investments </w:t>
            </w:r>
            <w:r w:rsidRPr="00BB2471">
              <w:rPr>
                <w:rFonts w:ascii="Arial" w:hAnsi="Arial" w:cs="Arial"/>
                <w:lang w:val="en-US"/>
              </w:rPr>
              <w:t>compared to conventional investments</w:t>
            </w:r>
            <w:r w:rsidRPr="001469E1">
              <w:rPr>
                <w:rFonts w:ascii="Arial" w:hAnsi="Arial" w:cs="Arial"/>
                <w:lang w:val="en-US"/>
              </w:rPr>
              <w:t>.</w:t>
            </w:r>
          </w:p>
          <w:p w14:paraId="6E3BF368" w14:textId="77777777" w:rsidR="00E237E5" w:rsidRPr="001469E1" w:rsidRDefault="00E237E5" w:rsidP="00E237E5">
            <w:pPr>
              <w:rPr>
                <w:rFonts w:ascii="Arial" w:hAnsi="Arial" w:cs="Arial"/>
                <w:lang w:val="en-US"/>
              </w:rPr>
            </w:pPr>
          </w:p>
          <w:p w14:paraId="767664D3" w14:textId="77777777" w:rsidR="00E237E5" w:rsidRPr="00BE5B6E" w:rsidRDefault="00E237E5" w:rsidP="00DC0457">
            <w:pPr>
              <w:pStyle w:val="ListParagraph"/>
              <w:numPr>
                <w:ilvl w:val="0"/>
                <w:numId w:val="51"/>
              </w:numPr>
              <w:ind w:left="596"/>
              <w:rPr>
                <w:rFonts w:ascii="Arial" w:hAnsi="Arial" w:cs="Arial"/>
                <w:lang w:val="en-US"/>
              </w:rPr>
            </w:pPr>
            <w:r w:rsidRPr="00BE5B6E">
              <w:rPr>
                <w:rFonts w:ascii="Arial" w:hAnsi="Arial" w:cs="Arial"/>
                <w:lang w:val="en-US"/>
              </w:rPr>
              <w:t xml:space="preserve">The average risk is </w:t>
            </w:r>
            <w:r w:rsidRPr="00BE5B6E">
              <w:rPr>
                <w:rFonts w:ascii="Arial" w:hAnsi="Arial" w:cs="Arial"/>
                <w:b/>
                <w:bCs/>
                <w:u w:val="single"/>
                <w:lang w:val="en-US"/>
              </w:rPr>
              <w:t>much lower</w:t>
            </w:r>
            <w:r w:rsidRPr="00BE5B6E">
              <w:rPr>
                <w:rFonts w:ascii="Arial" w:hAnsi="Arial" w:cs="Arial"/>
                <w:lang w:val="en-US"/>
              </w:rPr>
              <w:t xml:space="preserve"> for sustainable investments.</w:t>
            </w:r>
          </w:p>
          <w:p w14:paraId="3706E093" w14:textId="77777777" w:rsidR="00E237E5" w:rsidRPr="00BE5B6E" w:rsidRDefault="00E237E5" w:rsidP="00DC0457">
            <w:pPr>
              <w:pStyle w:val="ListParagraph"/>
              <w:numPr>
                <w:ilvl w:val="0"/>
                <w:numId w:val="51"/>
              </w:numPr>
              <w:ind w:left="596"/>
              <w:rPr>
                <w:rFonts w:ascii="Arial" w:hAnsi="Arial" w:cs="Arial"/>
                <w:lang w:val="en-US"/>
              </w:rPr>
            </w:pPr>
            <w:r w:rsidRPr="00BE5B6E">
              <w:rPr>
                <w:rFonts w:ascii="Arial" w:hAnsi="Arial" w:cs="Arial"/>
                <w:lang w:val="en-US"/>
              </w:rPr>
              <w:t xml:space="preserve">The average risk is </w:t>
            </w:r>
            <w:r w:rsidRPr="00BE5B6E">
              <w:rPr>
                <w:rFonts w:ascii="Arial" w:hAnsi="Arial" w:cs="Arial"/>
                <w:b/>
                <w:bCs/>
                <w:u w:val="single"/>
                <w:lang w:val="en-US"/>
              </w:rPr>
              <w:t>rather lower</w:t>
            </w:r>
            <w:r w:rsidRPr="00BE5B6E">
              <w:rPr>
                <w:rFonts w:ascii="Arial" w:hAnsi="Arial" w:cs="Arial"/>
                <w:lang w:val="en-US"/>
              </w:rPr>
              <w:t xml:space="preserve"> for sustainable investments.</w:t>
            </w:r>
          </w:p>
          <w:p w14:paraId="1DE22CDD" w14:textId="77777777" w:rsidR="00E237E5" w:rsidRPr="00BE5B6E" w:rsidRDefault="00E237E5" w:rsidP="00DC0457">
            <w:pPr>
              <w:pStyle w:val="ListParagraph"/>
              <w:numPr>
                <w:ilvl w:val="0"/>
                <w:numId w:val="51"/>
              </w:numPr>
              <w:ind w:left="596"/>
              <w:rPr>
                <w:rFonts w:ascii="Arial" w:hAnsi="Arial" w:cs="Arial"/>
                <w:lang w:val="en-US"/>
              </w:rPr>
            </w:pPr>
            <w:r w:rsidRPr="00BE5B6E">
              <w:rPr>
                <w:rFonts w:ascii="Arial" w:hAnsi="Arial" w:cs="Arial"/>
                <w:lang w:val="en-US"/>
              </w:rPr>
              <w:lastRenderedPageBreak/>
              <w:t xml:space="preserve">The average risk is </w:t>
            </w:r>
            <w:r w:rsidRPr="00BE5B6E">
              <w:rPr>
                <w:rFonts w:ascii="Arial" w:hAnsi="Arial" w:cs="Arial"/>
                <w:b/>
                <w:bCs/>
                <w:u w:val="single"/>
                <w:lang w:val="en-US"/>
              </w:rPr>
              <w:t>neither higher nor lower</w:t>
            </w:r>
            <w:r w:rsidRPr="00BE5B6E">
              <w:rPr>
                <w:rFonts w:ascii="Arial" w:hAnsi="Arial" w:cs="Arial"/>
                <w:lang w:val="en-US"/>
              </w:rPr>
              <w:t xml:space="preserve"> for sustainable investments.</w:t>
            </w:r>
          </w:p>
          <w:p w14:paraId="08DFDC60" w14:textId="77777777" w:rsidR="00E237E5" w:rsidRPr="00BE5B6E" w:rsidRDefault="00E237E5" w:rsidP="00DC0457">
            <w:pPr>
              <w:pStyle w:val="ListParagraph"/>
              <w:numPr>
                <w:ilvl w:val="0"/>
                <w:numId w:val="51"/>
              </w:numPr>
              <w:ind w:left="596"/>
              <w:rPr>
                <w:rFonts w:ascii="Arial" w:hAnsi="Arial" w:cs="Arial"/>
                <w:lang w:val="en-US"/>
              </w:rPr>
            </w:pPr>
            <w:r w:rsidRPr="00BE5B6E">
              <w:rPr>
                <w:rFonts w:ascii="Arial" w:hAnsi="Arial" w:cs="Arial"/>
                <w:lang w:val="en-US"/>
              </w:rPr>
              <w:t xml:space="preserve">The average risk is </w:t>
            </w:r>
            <w:r w:rsidRPr="00BE5B6E">
              <w:rPr>
                <w:rFonts w:ascii="Arial" w:hAnsi="Arial" w:cs="Arial"/>
                <w:b/>
                <w:bCs/>
                <w:u w:val="single"/>
                <w:lang w:val="en-US"/>
              </w:rPr>
              <w:t>rather higher</w:t>
            </w:r>
            <w:r w:rsidRPr="00BE5B6E">
              <w:rPr>
                <w:rFonts w:ascii="Arial" w:hAnsi="Arial" w:cs="Arial"/>
                <w:lang w:val="en-US"/>
              </w:rPr>
              <w:t xml:space="preserve"> for sustainable investments.</w:t>
            </w:r>
          </w:p>
          <w:p w14:paraId="3D2D3BAE" w14:textId="7C544292" w:rsidR="002D21DB" w:rsidRPr="00BE5B6E" w:rsidRDefault="00E237E5" w:rsidP="00DC0457">
            <w:pPr>
              <w:pStyle w:val="ListParagraph"/>
              <w:numPr>
                <w:ilvl w:val="0"/>
                <w:numId w:val="51"/>
              </w:numPr>
              <w:ind w:left="596"/>
              <w:rPr>
                <w:rFonts w:ascii="Arial" w:hAnsi="Arial" w:cs="Arial"/>
                <w:lang w:val="en-US"/>
              </w:rPr>
            </w:pPr>
            <w:r w:rsidRPr="00BE5B6E">
              <w:rPr>
                <w:rFonts w:ascii="Arial" w:hAnsi="Arial" w:cs="Arial"/>
                <w:lang w:val="en-US"/>
              </w:rPr>
              <w:t xml:space="preserve">The average risk is </w:t>
            </w:r>
            <w:r w:rsidRPr="00BE5B6E">
              <w:rPr>
                <w:rFonts w:ascii="Arial" w:hAnsi="Arial" w:cs="Arial"/>
                <w:b/>
                <w:bCs/>
                <w:u w:val="single"/>
                <w:lang w:val="en-US"/>
              </w:rPr>
              <w:t>much higher</w:t>
            </w:r>
            <w:r w:rsidRPr="00BE5B6E">
              <w:rPr>
                <w:rFonts w:ascii="Arial" w:hAnsi="Arial" w:cs="Arial"/>
                <w:lang w:val="en-US"/>
              </w:rPr>
              <w:t xml:space="preserve"> for sustainable investments.</w:t>
            </w:r>
          </w:p>
          <w:p w14:paraId="4EFD59BC" w14:textId="5B95BAA8" w:rsidR="006B5FB1" w:rsidRPr="00DC0457" w:rsidRDefault="00E237E5" w:rsidP="00DC0457">
            <w:pPr>
              <w:pStyle w:val="ListParagraph"/>
              <w:numPr>
                <w:ilvl w:val="0"/>
                <w:numId w:val="51"/>
              </w:numPr>
              <w:ind w:left="596"/>
              <w:rPr>
                <w:rFonts w:ascii="Arial" w:hAnsi="Arial" w:cs="Arial"/>
              </w:rPr>
            </w:pPr>
            <w:r w:rsidRPr="00DC0457">
              <w:rPr>
                <w:rFonts w:ascii="Arial" w:hAnsi="Arial" w:cs="Arial"/>
              </w:rPr>
              <w:t xml:space="preserve">No </w:t>
            </w:r>
            <w:proofErr w:type="spellStart"/>
            <w:r w:rsidRPr="00DC0457">
              <w:rPr>
                <w:rFonts w:ascii="Arial" w:hAnsi="Arial" w:cs="Arial"/>
              </w:rPr>
              <w:t>statement</w:t>
            </w:r>
            <w:proofErr w:type="spellEnd"/>
          </w:p>
        </w:tc>
        <w:tc>
          <w:tcPr>
            <w:tcW w:w="651" w:type="dxa"/>
          </w:tcPr>
          <w:p w14:paraId="68685524" w14:textId="77777777" w:rsidR="006B5FB1" w:rsidRPr="001469E1" w:rsidRDefault="006B5FB1" w:rsidP="007C5CE2">
            <w:pPr>
              <w:rPr>
                <w:rFonts w:ascii="Arial" w:hAnsi="Arial" w:cs="Arial"/>
                <w:i/>
                <w:iCs/>
                <w:color w:val="000000" w:themeColor="text1"/>
                <w:highlight w:val="cyan"/>
                <w:lang w:val="en-US"/>
              </w:rPr>
            </w:pPr>
          </w:p>
        </w:tc>
      </w:tr>
      <w:tr w:rsidR="00E237E5" w:rsidRPr="001469E1" w14:paraId="5DF5616F" w14:textId="77777777" w:rsidTr="00B2619C">
        <w:tc>
          <w:tcPr>
            <w:tcW w:w="846" w:type="dxa"/>
          </w:tcPr>
          <w:p w14:paraId="592B447E" w14:textId="71F79A22" w:rsidR="00E237E5" w:rsidRPr="005C386F" w:rsidRDefault="005C386F" w:rsidP="007C5CE2">
            <w:pPr>
              <w:rPr>
                <w:rFonts w:ascii="Arial" w:hAnsi="Arial" w:cs="Arial"/>
              </w:rPr>
            </w:pPr>
            <w:r>
              <w:rPr>
                <w:rFonts w:ascii="Arial" w:hAnsi="Arial" w:cs="Arial"/>
              </w:rPr>
              <w:t>B.16</w:t>
            </w:r>
          </w:p>
        </w:tc>
        <w:tc>
          <w:tcPr>
            <w:tcW w:w="7513" w:type="dxa"/>
          </w:tcPr>
          <w:p w14:paraId="5CBF0E6D" w14:textId="28995493" w:rsidR="00342349" w:rsidRDefault="00342349" w:rsidP="00E237E5">
            <w:pPr>
              <w:rPr>
                <w:rFonts w:ascii="Arial" w:hAnsi="Arial" w:cs="Arial"/>
                <w:lang w:val="en-US"/>
              </w:rPr>
            </w:pPr>
            <w:r w:rsidRPr="00347E5F">
              <w:rPr>
                <w:rFonts w:ascii="Arial" w:hAnsi="Arial" w:cs="Arial"/>
                <w:b/>
                <w:bCs/>
                <w:color w:val="FF0000"/>
                <w:lang w:val="en-US"/>
              </w:rPr>
              <w:t>SC</w:t>
            </w:r>
          </w:p>
          <w:p w14:paraId="2CADA982" w14:textId="48BB83E0" w:rsidR="00E237E5" w:rsidRPr="001469E1" w:rsidRDefault="00E237E5" w:rsidP="00E237E5">
            <w:pPr>
              <w:rPr>
                <w:rFonts w:ascii="Arial" w:hAnsi="Arial" w:cs="Arial"/>
                <w:lang w:val="en-US"/>
              </w:rPr>
            </w:pPr>
            <w:r w:rsidRPr="001469E1">
              <w:rPr>
                <w:rFonts w:ascii="Arial" w:hAnsi="Arial" w:cs="Arial"/>
                <w:lang w:val="en-US"/>
              </w:rPr>
              <w:t xml:space="preserve">Please indicate your assessment of the average level of interest rates or returns of sustainable investments </w:t>
            </w:r>
            <w:r w:rsidRPr="00BB2471">
              <w:rPr>
                <w:rFonts w:ascii="Arial" w:hAnsi="Arial" w:cs="Arial"/>
                <w:lang w:val="en-US"/>
              </w:rPr>
              <w:t>compared to conventional</w:t>
            </w:r>
            <w:r w:rsidRPr="001469E1">
              <w:rPr>
                <w:rFonts w:ascii="Arial" w:hAnsi="Arial" w:cs="Arial"/>
                <w:lang w:val="en-US"/>
              </w:rPr>
              <w:t xml:space="preserve"> investments.</w:t>
            </w:r>
          </w:p>
          <w:p w14:paraId="6A75294C" w14:textId="77777777" w:rsidR="002D21DB" w:rsidRPr="001469E1" w:rsidRDefault="002D21DB" w:rsidP="00E237E5">
            <w:pPr>
              <w:rPr>
                <w:rFonts w:ascii="Arial" w:hAnsi="Arial" w:cs="Arial"/>
                <w:lang w:val="en-US"/>
              </w:rPr>
            </w:pPr>
          </w:p>
          <w:p w14:paraId="1D4CB725" w14:textId="77777777" w:rsidR="00E237E5" w:rsidRPr="00BE5B6E" w:rsidRDefault="00E237E5" w:rsidP="00DC0457">
            <w:pPr>
              <w:pStyle w:val="ListParagraph"/>
              <w:numPr>
                <w:ilvl w:val="0"/>
                <w:numId w:val="52"/>
              </w:numPr>
              <w:ind w:left="596" w:hanging="443"/>
              <w:rPr>
                <w:rFonts w:ascii="Arial" w:hAnsi="Arial" w:cs="Arial"/>
                <w:lang w:val="en-US"/>
              </w:rPr>
            </w:pPr>
            <w:r w:rsidRPr="00BE5B6E">
              <w:rPr>
                <w:rFonts w:ascii="Arial" w:hAnsi="Arial" w:cs="Arial"/>
                <w:lang w:val="en-US"/>
              </w:rPr>
              <w:t xml:space="preserve">The average interest rate or return is </w:t>
            </w:r>
            <w:r w:rsidRPr="00BE5B6E">
              <w:rPr>
                <w:rFonts w:ascii="Arial" w:hAnsi="Arial" w:cs="Arial"/>
                <w:b/>
                <w:bCs/>
                <w:u w:val="single"/>
                <w:lang w:val="en-US"/>
              </w:rPr>
              <w:t>much lower</w:t>
            </w:r>
            <w:r w:rsidRPr="00BE5B6E">
              <w:rPr>
                <w:rFonts w:ascii="Arial" w:hAnsi="Arial" w:cs="Arial"/>
                <w:lang w:val="en-US"/>
              </w:rPr>
              <w:t xml:space="preserve"> for sustainable investments.</w:t>
            </w:r>
          </w:p>
          <w:p w14:paraId="231AD4E5" w14:textId="77777777" w:rsidR="00E237E5" w:rsidRPr="00BE5B6E" w:rsidRDefault="00E237E5" w:rsidP="00DC0457">
            <w:pPr>
              <w:pStyle w:val="ListParagraph"/>
              <w:numPr>
                <w:ilvl w:val="0"/>
                <w:numId w:val="52"/>
              </w:numPr>
              <w:ind w:left="596" w:hanging="443"/>
              <w:rPr>
                <w:rFonts w:ascii="Arial" w:hAnsi="Arial" w:cs="Arial"/>
                <w:lang w:val="en-US"/>
              </w:rPr>
            </w:pPr>
            <w:r w:rsidRPr="00BE5B6E">
              <w:rPr>
                <w:rFonts w:ascii="Arial" w:hAnsi="Arial" w:cs="Arial"/>
                <w:lang w:val="en-US"/>
              </w:rPr>
              <w:t xml:space="preserve">The average interest rate or return is </w:t>
            </w:r>
            <w:r w:rsidRPr="00BE5B6E">
              <w:rPr>
                <w:rFonts w:ascii="Arial" w:hAnsi="Arial" w:cs="Arial"/>
                <w:b/>
                <w:bCs/>
                <w:u w:val="single"/>
                <w:lang w:val="en-US"/>
              </w:rPr>
              <w:t>rather lower</w:t>
            </w:r>
            <w:r w:rsidRPr="00BE5B6E">
              <w:rPr>
                <w:rFonts w:ascii="Arial" w:hAnsi="Arial" w:cs="Arial"/>
                <w:lang w:val="en-US"/>
              </w:rPr>
              <w:t xml:space="preserve"> for sustainable investments.</w:t>
            </w:r>
          </w:p>
          <w:p w14:paraId="016CEE07" w14:textId="3A6B7D87" w:rsidR="00E237E5" w:rsidRPr="00342349" w:rsidRDefault="00E237E5" w:rsidP="00342349">
            <w:pPr>
              <w:pStyle w:val="ListParagraph"/>
              <w:numPr>
                <w:ilvl w:val="0"/>
                <w:numId w:val="52"/>
              </w:numPr>
              <w:ind w:left="596" w:hanging="443"/>
              <w:rPr>
                <w:rFonts w:ascii="Arial" w:hAnsi="Arial" w:cs="Arial"/>
                <w:lang w:val="en-US"/>
              </w:rPr>
            </w:pPr>
            <w:r w:rsidRPr="00BE5B6E">
              <w:rPr>
                <w:rFonts w:ascii="Arial" w:hAnsi="Arial" w:cs="Arial"/>
                <w:lang w:val="en-US"/>
              </w:rPr>
              <w:t xml:space="preserve">The average interest rate or return is </w:t>
            </w:r>
            <w:r w:rsidRPr="00BE5B6E">
              <w:rPr>
                <w:rFonts w:ascii="Arial" w:hAnsi="Arial" w:cs="Arial"/>
                <w:b/>
                <w:bCs/>
                <w:u w:val="single"/>
                <w:lang w:val="en-US"/>
              </w:rPr>
              <w:t>neither higher nor lower</w:t>
            </w:r>
            <w:r w:rsidRPr="00BE5B6E">
              <w:rPr>
                <w:rFonts w:ascii="Arial" w:hAnsi="Arial" w:cs="Arial"/>
                <w:lang w:val="en-US"/>
              </w:rPr>
              <w:t xml:space="preserve"> for sustainable</w:t>
            </w:r>
            <w:r w:rsidR="00342349">
              <w:rPr>
                <w:rFonts w:ascii="Arial" w:hAnsi="Arial" w:cs="Arial"/>
                <w:lang w:val="en-US"/>
              </w:rPr>
              <w:t xml:space="preserve"> </w:t>
            </w:r>
            <w:r w:rsidRPr="00342349">
              <w:rPr>
                <w:rFonts w:ascii="Arial" w:hAnsi="Arial" w:cs="Arial"/>
                <w:lang w:val="en-US"/>
              </w:rPr>
              <w:t>investments.</w:t>
            </w:r>
          </w:p>
          <w:p w14:paraId="4AF43E30" w14:textId="77777777" w:rsidR="00E237E5" w:rsidRPr="00BE5B6E" w:rsidRDefault="00E237E5" w:rsidP="00DC0457">
            <w:pPr>
              <w:pStyle w:val="ListParagraph"/>
              <w:numPr>
                <w:ilvl w:val="0"/>
                <w:numId w:val="52"/>
              </w:numPr>
              <w:ind w:left="596" w:hanging="443"/>
              <w:rPr>
                <w:rFonts w:ascii="Arial" w:hAnsi="Arial" w:cs="Arial"/>
                <w:lang w:val="en-US"/>
              </w:rPr>
            </w:pPr>
            <w:r w:rsidRPr="00BE5B6E">
              <w:rPr>
                <w:rFonts w:ascii="Arial" w:hAnsi="Arial" w:cs="Arial"/>
                <w:lang w:val="en-US"/>
              </w:rPr>
              <w:t xml:space="preserve">The average interest rate or return is </w:t>
            </w:r>
            <w:r w:rsidRPr="00BE5B6E">
              <w:rPr>
                <w:rFonts w:ascii="Arial" w:hAnsi="Arial" w:cs="Arial"/>
                <w:b/>
                <w:bCs/>
                <w:u w:val="single"/>
                <w:lang w:val="en-US"/>
              </w:rPr>
              <w:t>rather higher</w:t>
            </w:r>
            <w:r w:rsidRPr="00BE5B6E">
              <w:rPr>
                <w:rFonts w:ascii="Arial" w:hAnsi="Arial" w:cs="Arial"/>
                <w:lang w:val="en-US"/>
              </w:rPr>
              <w:t xml:space="preserve"> for sustainable investments.</w:t>
            </w:r>
          </w:p>
          <w:p w14:paraId="00E5A5B1" w14:textId="051216D9" w:rsidR="00DC0457" w:rsidRPr="00BE5B6E" w:rsidRDefault="00E237E5" w:rsidP="00DC0457">
            <w:pPr>
              <w:pStyle w:val="ListParagraph"/>
              <w:numPr>
                <w:ilvl w:val="0"/>
                <w:numId w:val="52"/>
              </w:numPr>
              <w:ind w:left="596" w:hanging="443"/>
              <w:rPr>
                <w:rFonts w:ascii="Arial" w:hAnsi="Arial" w:cs="Arial"/>
                <w:lang w:val="en-US"/>
              </w:rPr>
            </w:pPr>
            <w:r w:rsidRPr="00BE5B6E">
              <w:rPr>
                <w:rFonts w:ascii="Arial" w:hAnsi="Arial" w:cs="Arial"/>
                <w:lang w:val="en-US"/>
              </w:rPr>
              <w:t xml:space="preserve">The average interest rate or return is </w:t>
            </w:r>
            <w:r w:rsidRPr="00BE5B6E">
              <w:rPr>
                <w:rFonts w:ascii="Arial" w:hAnsi="Arial" w:cs="Arial"/>
                <w:b/>
                <w:bCs/>
                <w:u w:val="single"/>
                <w:lang w:val="en-US"/>
              </w:rPr>
              <w:t>much higher</w:t>
            </w:r>
            <w:r w:rsidRPr="00BE5B6E">
              <w:rPr>
                <w:rFonts w:ascii="Arial" w:hAnsi="Arial" w:cs="Arial"/>
                <w:lang w:val="en-US"/>
              </w:rPr>
              <w:t xml:space="preserve"> for sustainable investments. </w:t>
            </w:r>
          </w:p>
          <w:p w14:paraId="6BEF8B8F" w14:textId="1475A91E" w:rsidR="00E237E5" w:rsidRPr="00DC0457" w:rsidRDefault="00E237E5" w:rsidP="00DC0457">
            <w:pPr>
              <w:pStyle w:val="ListParagraph"/>
              <w:numPr>
                <w:ilvl w:val="0"/>
                <w:numId w:val="52"/>
              </w:numPr>
              <w:ind w:left="596" w:hanging="443"/>
              <w:rPr>
                <w:rFonts w:ascii="Arial" w:hAnsi="Arial" w:cs="Arial"/>
              </w:rPr>
            </w:pPr>
            <w:r w:rsidRPr="00DC0457">
              <w:rPr>
                <w:rFonts w:ascii="Arial" w:hAnsi="Arial" w:cs="Arial"/>
              </w:rPr>
              <w:t xml:space="preserve">No </w:t>
            </w:r>
            <w:proofErr w:type="spellStart"/>
            <w:r w:rsidRPr="00DC0457">
              <w:rPr>
                <w:rFonts w:ascii="Arial" w:hAnsi="Arial" w:cs="Arial"/>
              </w:rPr>
              <w:t>statement</w:t>
            </w:r>
            <w:proofErr w:type="spellEnd"/>
          </w:p>
        </w:tc>
        <w:tc>
          <w:tcPr>
            <w:tcW w:w="651" w:type="dxa"/>
          </w:tcPr>
          <w:p w14:paraId="5FC9DB78" w14:textId="77777777" w:rsidR="00E237E5" w:rsidRPr="001469E1" w:rsidRDefault="00E237E5" w:rsidP="007C5CE2">
            <w:pPr>
              <w:rPr>
                <w:rFonts w:ascii="Arial" w:hAnsi="Arial" w:cs="Arial"/>
                <w:i/>
                <w:iCs/>
                <w:color w:val="000000" w:themeColor="text1"/>
                <w:highlight w:val="cyan"/>
                <w:lang w:val="en-US"/>
              </w:rPr>
            </w:pPr>
          </w:p>
        </w:tc>
      </w:tr>
      <w:tr w:rsidR="00E237E5" w:rsidRPr="001469E1" w14:paraId="0D1CA697" w14:textId="77777777" w:rsidTr="00B2619C">
        <w:tc>
          <w:tcPr>
            <w:tcW w:w="846" w:type="dxa"/>
          </w:tcPr>
          <w:p w14:paraId="35524F8F" w14:textId="3505BAA8" w:rsidR="00E237E5" w:rsidRPr="005C386F" w:rsidRDefault="005C386F" w:rsidP="007C5CE2">
            <w:pPr>
              <w:rPr>
                <w:rFonts w:ascii="Arial" w:hAnsi="Arial" w:cs="Arial"/>
              </w:rPr>
            </w:pPr>
            <w:r>
              <w:rPr>
                <w:rFonts w:ascii="Arial" w:hAnsi="Arial" w:cs="Arial"/>
              </w:rPr>
              <w:t>B.17</w:t>
            </w:r>
          </w:p>
        </w:tc>
        <w:tc>
          <w:tcPr>
            <w:tcW w:w="7513" w:type="dxa"/>
          </w:tcPr>
          <w:p w14:paraId="608F4FB9" w14:textId="74F25FBE" w:rsidR="00342349" w:rsidRDefault="00342349" w:rsidP="00E237E5">
            <w:pPr>
              <w:rPr>
                <w:rFonts w:ascii="Arial" w:hAnsi="Arial" w:cs="Arial"/>
                <w:lang w:val="en-US"/>
              </w:rPr>
            </w:pPr>
            <w:r w:rsidRPr="00347E5F">
              <w:rPr>
                <w:rFonts w:ascii="Arial" w:hAnsi="Arial" w:cs="Arial"/>
                <w:b/>
                <w:bCs/>
                <w:color w:val="FF0000"/>
                <w:lang w:val="en-US"/>
              </w:rPr>
              <w:t>SC</w:t>
            </w:r>
          </w:p>
          <w:p w14:paraId="61EF994B" w14:textId="1D4E513D" w:rsidR="00E237E5" w:rsidRPr="001469E1" w:rsidRDefault="00E237E5" w:rsidP="00E237E5">
            <w:pPr>
              <w:rPr>
                <w:rFonts w:ascii="Arial" w:hAnsi="Arial" w:cs="Arial"/>
                <w:lang w:val="en-US"/>
              </w:rPr>
            </w:pPr>
            <w:r w:rsidRPr="001469E1">
              <w:rPr>
                <w:rFonts w:ascii="Arial" w:hAnsi="Arial" w:cs="Arial"/>
                <w:lang w:val="en-US"/>
              </w:rPr>
              <w:t xml:space="preserve">Please indicate your assessment of the average level of fees of sustainable investments compared </w:t>
            </w:r>
            <w:r w:rsidRPr="00BB2471">
              <w:rPr>
                <w:rFonts w:ascii="Arial" w:hAnsi="Arial" w:cs="Arial"/>
                <w:lang w:val="en-US"/>
              </w:rPr>
              <w:t>to conventional investments</w:t>
            </w:r>
            <w:r w:rsidRPr="001469E1">
              <w:rPr>
                <w:rFonts w:ascii="Arial" w:hAnsi="Arial" w:cs="Arial"/>
                <w:lang w:val="en-US"/>
              </w:rPr>
              <w:t>.</w:t>
            </w:r>
          </w:p>
          <w:p w14:paraId="53F8385E" w14:textId="77777777" w:rsidR="002D21DB" w:rsidRPr="001469E1" w:rsidRDefault="002D21DB" w:rsidP="00E237E5">
            <w:pPr>
              <w:rPr>
                <w:rFonts w:ascii="Arial" w:hAnsi="Arial" w:cs="Arial"/>
                <w:lang w:val="en-US"/>
              </w:rPr>
            </w:pPr>
          </w:p>
          <w:p w14:paraId="3FD8BF44" w14:textId="77777777" w:rsidR="00E237E5" w:rsidRPr="00BE5B6E" w:rsidRDefault="00E237E5" w:rsidP="00DC0457">
            <w:pPr>
              <w:pStyle w:val="ListParagraph"/>
              <w:numPr>
                <w:ilvl w:val="0"/>
                <w:numId w:val="53"/>
              </w:numPr>
              <w:ind w:left="454"/>
              <w:rPr>
                <w:rFonts w:ascii="Arial" w:hAnsi="Arial" w:cs="Arial"/>
                <w:lang w:val="en-US"/>
              </w:rPr>
            </w:pPr>
            <w:r w:rsidRPr="00BE5B6E">
              <w:rPr>
                <w:rFonts w:ascii="Arial" w:hAnsi="Arial" w:cs="Arial"/>
                <w:lang w:val="en-US"/>
              </w:rPr>
              <w:t xml:space="preserve">The average fees are </w:t>
            </w:r>
            <w:r w:rsidRPr="00BE5B6E">
              <w:rPr>
                <w:rFonts w:ascii="Arial" w:hAnsi="Arial" w:cs="Arial"/>
                <w:b/>
                <w:bCs/>
                <w:u w:val="single"/>
                <w:lang w:val="en-US"/>
              </w:rPr>
              <w:t>much lower</w:t>
            </w:r>
            <w:r w:rsidRPr="00BE5B6E">
              <w:rPr>
                <w:rFonts w:ascii="Arial" w:hAnsi="Arial" w:cs="Arial"/>
                <w:lang w:val="en-US"/>
              </w:rPr>
              <w:t xml:space="preserve"> for sustainable investments.</w:t>
            </w:r>
          </w:p>
          <w:p w14:paraId="792E788E" w14:textId="77777777" w:rsidR="00E237E5" w:rsidRPr="00BE5B6E" w:rsidRDefault="00E237E5" w:rsidP="00DC0457">
            <w:pPr>
              <w:pStyle w:val="ListParagraph"/>
              <w:numPr>
                <w:ilvl w:val="0"/>
                <w:numId w:val="53"/>
              </w:numPr>
              <w:ind w:left="454"/>
              <w:rPr>
                <w:rFonts w:ascii="Arial" w:hAnsi="Arial" w:cs="Arial"/>
                <w:lang w:val="en-US"/>
              </w:rPr>
            </w:pPr>
            <w:r w:rsidRPr="00BE5B6E">
              <w:rPr>
                <w:rFonts w:ascii="Arial" w:hAnsi="Arial" w:cs="Arial"/>
                <w:lang w:val="en-US"/>
              </w:rPr>
              <w:t xml:space="preserve">The average fees are </w:t>
            </w:r>
            <w:r w:rsidRPr="00BE5B6E">
              <w:rPr>
                <w:rFonts w:ascii="Arial" w:hAnsi="Arial" w:cs="Arial"/>
                <w:b/>
                <w:bCs/>
                <w:u w:val="single"/>
                <w:lang w:val="en-US"/>
              </w:rPr>
              <w:t>rather lower</w:t>
            </w:r>
            <w:r w:rsidRPr="00BE5B6E">
              <w:rPr>
                <w:rFonts w:ascii="Arial" w:hAnsi="Arial" w:cs="Arial"/>
                <w:lang w:val="en-US"/>
              </w:rPr>
              <w:t xml:space="preserve"> for sustainable investments.</w:t>
            </w:r>
          </w:p>
          <w:p w14:paraId="06D3CC29" w14:textId="77777777" w:rsidR="00E237E5" w:rsidRPr="00BE5B6E" w:rsidRDefault="00E237E5" w:rsidP="00DC0457">
            <w:pPr>
              <w:pStyle w:val="ListParagraph"/>
              <w:numPr>
                <w:ilvl w:val="0"/>
                <w:numId w:val="53"/>
              </w:numPr>
              <w:ind w:left="454"/>
              <w:rPr>
                <w:rFonts w:ascii="Arial" w:hAnsi="Arial" w:cs="Arial"/>
                <w:lang w:val="en-US"/>
              </w:rPr>
            </w:pPr>
            <w:r w:rsidRPr="00BE5B6E">
              <w:rPr>
                <w:rFonts w:ascii="Arial" w:hAnsi="Arial" w:cs="Arial"/>
                <w:lang w:val="en-US"/>
              </w:rPr>
              <w:t xml:space="preserve">The average fees are </w:t>
            </w:r>
            <w:r w:rsidRPr="00BE5B6E">
              <w:rPr>
                <w:rFonts w:ascii="Arial" w:hAnsi="Arial" w:cs="Arial"/>
                <w:b/>
                <w:bCs/>
                <w:u w:val="single"/>
                <w:lang w:val="en-US"/>
              </w:rPr>
              <w:t>neither higher nor lower</w:t>
            </w:r>
            <w:r w:rsidRPr="00BE5B6E">
              <w:rPr>
                <w:rFonts w:ascii="Arial" w:hAnsi="Arial" w:cs="Arial"/>
                <w:lang w:val="en-US"/>
              </w:rPr>
              <w:t xml:space="preserve"> for sustainable investments.</w:t>
            </w:r>
          </w:p>
          <w:p w14:paraId="064BFC04" w14:textId="77777777" w:rsidR="00E237E5" w:rsidRPr="00BE5B6E" w:rsidRDefault="00E237E5" w:rsidP="00DC0457">
            <w:pPr>
              <w:pStyle w:val="ListParagraph"/>
              <w:numPr>
                <w:ilvl w:val="0"/>
                <w:numId w:val="53"/>
              </w:numPr>
              <w:ind w:left="454"/>
              <w:rPr>
                <w:rFonts w:ascii="Arial" w:hAnsi="Arial" w:cs="Arial"/>
                <w:lang w:val="en-US"/>
              </w:rPr>
            </w:pPr>
            <w:r w:rsidRPr="00BE5B6E">
              <w:rPr>
                <w:rFonts w:ascii="Arial" w:hAnsi="Arial" w:cs="Arial"/>
                <w:lang w:val="en-US"/>
              </w:rPr>
              <w:t xml:space="preserve">The average fees are </w:t>
            </w:r>
            <w:r w:rsidRPr="00BE5B6E">
              <w:rPr>
                <w:rFonts w:ascii="Arial" w:hAnsi="Arial" w:cs="Arial"/>
                <w:b/>
                <w:bCs/>
                <w:u w:val="single"/>
                <w:lang w:val="en-US"/>
              </w:rPr>
              <w:t>rather higher</w:t>
            </w:r>
            <w:r w:rsidRPr="00BE5B6E">
              <w:rPr>
                <w:rFonts w:ascii="Arial" w:hAnsi="Arial" w:cs="Arial"/>
                <w:lang w:val="en-US"/>
              </w:rPr>
              <w:t xml:space="preserve"> for sustainable investments.</w:t>
            </w:r>
          </w:p>
          <w:p w14:paraId="00C912BC" w14:textId="6EE61D2E" w:rsidR="002D21DB" w:rsidRPr="00BE5B6E" w:rsidRDefault="00E237E5" w:rsidP="00DC0457">
            <w:pPr>
              <w:pStyle w:val="ListParagraph"/>
              <w:numPr>
                <w:ilvl w:val="0"/>
                <w:numId w:val="53"/>
              </w:numPr>
              <w:ind w:left="454"/>
              <w:rPr>
                <w:rFonts w:ascii="Arial" w:hAnsi="Arial" w:cs="Arial"/>
                <w:lang w:val="en-US"/>
              </w:rPr>
            </w:pPr>
            <w:r w:rsidRPr="00BE5B6E">
              <w:rPr>
                <w:rFonts w:ascii="Arial" w:hAnsi="Arial" w:cs="Arial"/>
                <w:lang w:val="en-US"/>
              </w:rPr>
              <w:t xml:space="preserve">The average fees are </w:t>
            </w:r>
            <w:r w:rsidRPr="00BE5B6E">
              <w:rPr>
                <w:rFonts w:ascii="Arial" w:hAnsi="Arial" w:cs="Arial"/>
                <w:b/>
                <w:bCs/>
                <w:u w:val="single"/>
                <w:lang w:val="en-US"/>
              </w:rPr>
              <w:t>much higher</w:t>
            </w:r>
            <w:r w:rsidRPr="00BE5B6E">
              <w:rPr>
                <w:rFonts w:ascii="Arial" w:hAnsi="Arial" w:cs="Arial"/>
                <w:lang w:val="en-US"/>
              </w:rPr>
              <w:t xml:space="preserve"> for sustainable investments</w:t>
            </w:r>
            <w:r w:rsidR="00DC0457" w:rsidRPr="00BE5B6E">
              <w:rPr>
                <w:rFonts w:ascii="Arial" w:hAnsi="Arial" w:cs="Arial"/>
                <w:lang w:val="en-US"/>
              </w:rPr>
              <w:t>.</w:t>
            </w:r>
          </w:p>
          <w:p w14:paraId="31C2FF83" w14:textId="78D0BF4F" w:rsidR="00E237E5" w:rsidRPr="00DC0457" w:rsidRDefault="00E237E5" w:rsidP="00DC0457">
            <w:pPr>
              <w:pStyle w:val="ListParagraph"/>
              <w:numPr>
                <w:ilvl w:val="0"/>
                <w:numId w:val="53"/>
              </w:numPr>
              <w:ind w:left="454"/>
              <w:rPr>
                <w:rFonts w:ascii="Arial" w:hAnsi="Arial" w:cs="Arial"/>
              </w:rPr>
            </w:pPr>
            <w:r w:rsidRPr="00DC0457">
              <w:rPr>
                <w:rFonts w:ascii="Arial" w:hAnsi="Arial" w:cs="Arial"/>
              </w:rPr>
              <w:t xml:space="preserve">No </w:t>
            </w:r>
            <w:proofErr w:type="spellStart"/>
            <w:r w:rsidRPr="00DC0457">
              <w:rPr>
                <w:rFonts w:ascii="Arial" w:hAnsi="Arial" w:cs="Arial"/>
              </w:rPr>
              <w:t>statement</w:t>
            </w:r>
            <w:proofErr w:type="spellEnd"/>
          </w:p>
        </w:tc>
        <w:tc>
          <w:tcPr>
            <w:tcW w:w="651" w:type="dxa"/>
          </w:tcPr>
          <w:p w14:paraId="20D100E9" w14:textId="77777777" w:rsidR="00E237E5" w:rsidRPr="001469E1" w:rsidRDefault="00E237E5" w:rsidP="007C5CE2">
            <w:pPr>
              <w:rPr>
                <w:rFonts w:ascii="Arial" w:hAnsi="Arial" w:cs="Arial"/>
                <w:i/>
                <w:iCs/>
                <w:color w:val="000000" w:themeColor="text1"/>
                <w:highlight w:val="cyan"/>
                <w:lang w:val="en-US"/>
              </w:rPr>
            </w:pPr>
          </w:p>
        </w:tc>
      </w:tr>
    </w:tbl>
    <w:p w14:paraId="09710A60" w14:textId="77777777" w:rsidR="006B194F" w:rsidRPr="001469E1" w:rsidRDefault="006B194F" w:rsidP="006B194F">
      <w:pPr>
        <w:rPr>
          <w:rFonts w:ascii="Arial" w:hAnsi="Arial" w:cs="Arial"/>
          <w:sz w:val="22"/>
          <w:szCs w:val="22"/>
        </w:rPr>
      </w:pPr>
    </w:p>
    <w:p w14:paraId="0DFB46D8" w14:textId="77777777" w:rsidR="006B194F" w:rsidRPr="001469E1" w:rsidRDefault="006B194F" w:rsidP="00764919">
      <w:pPr>
        <w:rPr>
          <w:rFonts w:ascii="Arial" w:hAnsi="Arial" w:cs="Arial"/>
          <w:bCs/>
          <w:sz w:val="22"/>
          <w:szCs w:val="22"/>
        </w:rPr>
      </w:pPr>
    </w:p>
    <w:p w14:paraId="69D7C18F" w14:textId="77777777" w:rsidR="00BB65FD" w:rsidRPr="001469E1" w:rsidRDefault="00BB65FD" w:rsidP="00764919">
      <w:pPr>
        <w:rPr>
          <w:rFonts w:ascii="Arial" w:hAnsi="Arial" w:cs="Arial"/>
          <w:bCs/>
          <w:sz w:val="22"/>
          <w:szCs w:val="22"/>
        </w:rPr>
      </w:pPr>
    </w:p>
    <w:p w14:paraId="73D7FF57" w14:textId="77777777" w:rsidR="00BB65FD" w:rsidRPr="001469E1" w:rsidRDefault="00BB65FD" w:rsidP="00764919">
      <w:pPr>
        <w:rPr>
          <w:rFonts w:ascii="Arial" w:hAnsi="Arial" w:cs="Arial"/>
          <w:bCs/>
          <w:sz w:val="22"/>
          <w:szCs w:val="22"/>
        </w:rPr>
      </w:pPr>
    </w:p>
    <w:p w14:paraId="21A6B2A1" w14:textId="77777777" w:rsidR="005011EF" w:rsidRPr="001469E1" w:rsidRDefault="005011EF" w:rsidP="00764919">
      <w:pPr>
        <w:rPr>
          <w:rFonts w:ascii="Arial" w:hAnsi="Arial" w:cs="Arial"/>
          <w:bCs/>
          <w:sz w:val="22"/>
          <w:szCs w:val="22"/>
        </w:rPr>
      </w:pPr>
    </w:p>
    <w:p w14:paraId="62D1FBA8" w14:textId="77777777" w:rsidR="00DA7737" w:rsidRPr="001469E1" w:rsidRDefault="00DA7737" w:rsidP="00764919">
      <w:pPr>
        <w:rPr>
          <w:rFonts w:ascii="Arial" w:hAnsi="Arial" w:cs="Arial"/>
          <w:bCs/>
          <w:sz w:val="22"/>
          <w:szCs w:val="22"/>
        </w:rPr>
      </w:pPr>
      <w:r w:rsidRPr="001469E1">
        <w:rPr>
          <w:rFonts w:ascii="Arial" w:hAnsi="Arial" w:cs="Arial"/>
          <w:bCs/>
          <w:sz w:val="22"/>
          <w:szCs w:val="22"/>
        </w:rPr>
        <w:br w:type="page"/>
      </w:r>
    </w:p>
    <w:p w14:paraId="332C31BF" w14:textId="68BAD6DE" w:rsidR="00817190" w:rsidRPr="003948F0" w:rsidRDefault="00817190" w:rsidP="00764919">
      <w:pPr>
        <w:rPr>
          <w:rFonts w:ascii="Arial" w:hAnsi="Arial" w:cs="Arial"/>
          <w:b/>
          <w:bCs/>
          <w:sz w:val="22"/>
          <w:szCs w:val="22"/>
        </w:rPr>
      </w:pPr>
      <w:r w:rsidRPr="003948F0">
        <w:rPr>
          <w:rFonts w:ascii="Arial" w:hAnsi="Arial" w:cs="Arial"/>
          <w:b/>
          <w:bCs/>
          <w:sz w:val="22"/>
          <w:szCs w:val="22"/>
        </w:rPr>
        <w:lastRenderedPageBreak/>
        <w:t>PART</w:t>
      </w:r>
      <w:r w:rsidR="006B194F" w:rsidRPr="003948F0">
        <w:rPr>
          <w:rFonts w:ascii="Arial" w:hAnsi="Arial" w:cs="Arial"/>
          <w:b/>
          <w:bCs/>
          <w:sz w:val="22"/>
          <w:szCs w:val="22"/>
        </w:rPr>
        <w:t xml:space="preserve"> C</w:t>
      </w:r>
      <w:r w:rsidRPr="003948F0">
        <w:rPr>
          <w:rFonts w:ascii="Arial" w:hAnsi="Arial" w:cs="Arial"/>
          <w:b/>
          <w:bCs/>
          <w:sz w:val="22"/>
          <w:szCs w:val="22"/>
        </w:rPr>
        <w:t xml:space="preserve">: Sustainability </w:t>
      </w:r>
      <w:r w:rsidR="00A55DBC" w:rsidRPr="003948F0">
        <w:rPr>
          <w:rFonts w:ascii="Arial" w:hAnsi="Arial" w:cs="Arial"/>
          <w:b/>
          <w:bCs/>
          <w:sz w:val="22"/>
          <w:szCs w:val="22"/>
        </w:rPr>
        <w:t>goals</w:t>
      </w:r>
    </w:p>
    <w:p w14:paraId="61B50489" w14:textId="79D1BD16" w:rsidR="00817190" w:rsidRDefault="00817190" w:rsidP="00764919">
      <w:pPr>
        <w:rPr>
          <w:rFonts w:ascii="Arial" w:hAnsi="Arial" w:cs="Arial"/>
          <w:sz w:val="22"/>
          <w:szCs w:val="22"/>
        </w:rPr>
      </w:pPr>
    </w:p>
    <w:p w14:paraId="03206D18" w14:textId="1EE24AA6" w:rsidR="004E5221" w:rsidRPr="004E5221" w:rsidRDefault="004E5221" w:rsidP="00764919">
      <w:pPr>
        <w:rPr>
          <w:rFonts w:ascii="Arial" w:hAnsi="Arial" w:cs="Arial"/>
          <w:b/>
          <w:bCs/>
          <w:color w:val="FF0000"/>
          <w:sz w:val="22"/>
          <w:szCs w:val="22"/>
        </w:rPr>
      </w:pPr>
      <w:r w:rsidRPr="007531D4">
        <w:rPr>
          <w:rFonts w:ascii="Arial" w:hAnsi="Arial" w:cs="Arial"/>
          <w:b/>
          <w:bCs/>
          <w:color w:val="FF0000"/>
          <w:sz w:val="22"/>
          <w:szCs w:val="22"/>
        </w:rPr>
        <w:t>DISPLAY THIS PART (FROM NEW SCREEN UNTIL C2) IF ITEM 12 IS NOT SELECTED IN A2</w:t>
      </w:r>
    </w:p>
    <w:p w14:paraId="1A4FDB34" w14:textId="77777777" w:rsidR="004E5221" w:rsidRDefault="004E5221" w:rsidP="00764919">
      <w:pPr>
        <w:rPr>
          <w:rFonts w:ascii="Arial" w:hAnsi="Arial" w:cs="Arial"/>
          <w:sz w:val="22"/>
          <w:szCs w:val="22"/>
        </w:rPr>
      </w:pPr>
    </w:p>
    <w:p w14:paraId="7C1AE601" w14:textId="7C9EB6E1" w:rsidR="00803E6C" w:rsidRPr="00803E6C" w:rsidRDefault="00803E6C" w:rsidP="00764919">
      <w:pPr>
        <w:rPr>
          <w:rFonts w:ascii="Arial" w:hAnsi="Arial" w:cs="Arial"/>
          <w:b/>
          <w:bCs/>
          <w:color w:val="FF0000"/>
          <w:sz w:val="22"/>
          <w:szCs w:val="22"/>
        </w:rPr>
      </w:pPr>
      <w:r w:rsidRPr="00803E6C">
        <w:rPr>
          <w:rFonts w:ascii="Arial" w:hAnsi="Arial" w:cs="Arial"/>
          <w:b/>
          <w:bCs/>
          <w:color w:val="FF0000"/>
          <w:sz w:val="22"/>
          <w:szCs w:val="22"/>
        </w:rPr>
        <w:t>NEW SCREEN</w:t>
      </w:r>
    </w:p>
    <w:p w14:paraId="168685F5" w14:textId="44A9BFB0" w:rsidR="00244998" w:rsidRPr="004E5221" w:rsidRDefault="003326E1" w:rsidP="004E5221">
      <w:pPr>
        <w:spacing w:after="160" w:line="259" w:lineRule="auto"/>
        <w:rPr>
          <w:rFonts w:ascii="Arial" w:hAnsi="Arial" w:cs="Arial"/>
        </w:rPr>
      </w:pPr>
      <w:r w:rsidRPr="00342349">
        <w:rPr>
          <w:rFonts w:ascii="Arial" w:hAnsi="Arial" w:cs="Arial"/>
        </w:rPr>
        <w:t>Please watch the video below. It will help you answer the questions to come!</w:t>
      </w:r>
    </w:p>
    <w:p w14:paraId="28EC66D1" w14:textId="3F2BAC36" w:rsidR="003326E1" w:rsidRPr="001469E1" w:rsidRDefault="00244998" w:rsidP="003326E1">
      <w:pPr>
        <w:rPr>
          <w:rFonts w:ascii="Arial" w:hAnsi="Arial" w:cs="Arial"/>
          <w:i/>
          <w:iCs/>
        </w:rPr>
      </w:pPr>
      <w:r>
        <w:t xml:space="preserve">VIDEO 1: </w:t>
      </w:r>
      <w:hyperlink r:id="rId9" w:history="1">
        <w:r w:rsidR="003326E1" w:rsidRPr="001469E1">
          <w:rPr>
            <w:rStyle w:val="Hyperlink"/>
            <w:rFonts w:ascii="Arial" w:hAnsi="Arial" w:cs="Arial"/>
            <w:bCs/>
            <w:i/>
            <w:iCs/>
            <w:sz w:val="28"/>
            <w:szCs w:val="28"/>
          </w:rPr>
          <w:t xml:space="preserve">VIDEO explanation (with local subtitles): Sustainability </w:t>
        </w:r>
        <w:r w:rsidR="00C4642D" w:rsidRPr="001469E1">
          <w:rPr>
            <w:rStyle w:val="Hyperlink"/>
            <w:rFonts w:ascii="Arial" w:hAnsi="Arial" w:cs="Arial"/>
            <w:bCs/>
            <w:i/>
            <w:iCs/>
            <w:sz w:val="28"/>
            <w:szCs w:val="28"/>
          </w:rPr>
          <w:t>goal</w:t>
        </w:r>
      </w:hyperlink>
    </w:p>
    <w:p w14:paraId="4B1F676D" w14:textId="77777777" w:rsidR="003326E1" w:rsidRPr="001469E1" w:rsidRDefault="003326E1" w:rsidP="00764919">
      <w:pPr>
        <w:rPr>
          <w:rFonts w:ascii="Arial" w:hAnsi="Arial" w:cs="Arial"/>
          <w:sz w:val="22"/>
          <w:szCs w:val="22"/>
        </w:rPr>
      </w:pPr>
    </w:p>
    <w:p w14:paraId="14032EBF" w14:textId="77777777" w:rsidR="004E5221" w:rsidRDefault="004E5221" w:rsidP="004E5221">
      <w:pPr>
        <w:rPr>
          <w:rFonts w:cstheme="minorHAnsi"/>
          <w:b/>
          <w:bCs/>
          <w:color w:val="FF0000"/>
          <w:sz w:val="20"/>
          <w:szCs w:val="20"/>
        </w:rPr>
      </w:pPr>
    </w:p>
    <w:p w14:paraId="38FF3C7A" w14:textId="2D584BA1" w:rsidR="004E5221" w:rsidRDefault="004E5221" w:rsidP="004E5221">
      <w:pPr>
        <w:rPr>
          <w:rFonts w:ascii="Arial" w:hAnsi="Arial" w:cs="Arial"/>
          <w:b/>
          <w:bCs/>
          <w:color w:val="FF0000"/>
          <w:sz w:val="22"/>
          <w:szCs w:val="22"/>
        </w:rPr>
      </w:pPr>
      <w:r w:rsidRPr="004E5221">
        <w:rPr>
          <w:rFonts w:ascii="Arial" w:hAnsi="Arial" w:cs="Arial"/>
          <w:b/>
          <w:bCs/>
          <w:color w:val="FF0000"/>
          <w:sz w:val="22"/>
          <w:szCs w:val="22"/>
        </w:rPr>
        <w:t>LOOP C1 AND C2 FOR ALL THE ITEMS SELECTED IN A2 (SAME RANDOMISATION AS IN A2)</w:t>
      </w:r>
      <w:r>
        <w:rPr>
          <w:rFonts w:ascii="Arial" w:hAnsi="Arial" w:cs="Arial"/>
          <w:b/>
          <w:bCs/>
          <w:color w:val="FF0000"/>
          <w:sz w:val="22"/>
          <w:szCs w:val="22"/>
        </w:rPr>
        <w:t>.</w:t>
      </w:r>
    </w:p>
    <w:p w14:paraId="336D1C27" w14:textId="688D4C3D" w:rsidR="004E5221" w:rsidRPr="004E5221" w:rsidRDefault="004E5221" w:rsidP="004E5221">
      <w:pPr>
        <w:rPr>
          <w:rFonts w:ascii="Arial" w:hAnsi="Arial" w:cs="Arial"/>
          <w:b/>
          <w:bCs/>
          <w:color w:val="FF0000"/>
          <w:sz w:val="22"/>
          <w:szCs w:val="22"/>
        </w:rPr>
      </w:pPr>
      <w:r>
        <w:rPr>
          <w:rFonts w:ascii="Arial" w:hAnsi="Arial" w:cs="Arial"/>
          <w:b/>
          <w:bCs/>
          <w:color w:val="FF0000"/>
          <w:sz w:val="22"/>
          <w:szCs w:val="22"/>
        </w:rPr>
        <w:t xml:space="preserve">YOU CAN COPY THIS LOOP FROM THE PROJECT </w:t>
      </w:r>
      <w:bookmarkStart w:id="1" w:name="_Hlk148030514"/>
      <w:r>
        <w:rPr>
          <w:rFonts w:ascii="Arial" w:hAnsi="Arial" w:cs="Arial"/>
          <w:b/>
          <w:bCs/>
          <w:color w:val="FF0000"/>
          <w:sz w:val="22"/>
          <w:szCs w:val="22"/>
        </w:rPr>
        <w:t>112192975</w:t>
      </w:r>
      <w:bookmarkEnd w:id="1"/>
      <w:r>
        <w:rPr>
          <w:rFonts w:ascii="Arial" w:hAnsi="Arial" w:cs="Arial"/>
          <w:b/>
          <w:bCs/>
          <w:color w:val="FF0000"/>
          <w:sz w:val="22"/>
          <w:szCs w:val="22"/>
        </w:rPr>
        <w:t xml:space="preserve"> (C1 and C2).</w:t>
      </w:r>
    </w:p>
    <w:p w14:paraId="32BFE7B7" w14:textId="77777777" w:rsidR="004E5221" w:rsidRPr="001B75BD" w:rsidRDefault="004E5221" w:rsidP="004E5221">
      <w:pPr>
        <w:rPr>
          <w:rFonts w:cstheme="minorHAnsi"/>
          <w:sz w:val="20"/>
          <w:szCs w:val="20"/>
        </w:rPr>
      </w:pPr>
    </w:p>
    <w:tbl>
      <w:tblPr>
        <w:tblStyle w:val="TableGrid"/>
        <w:tblW w:w="9493" w:type="dxa"/>
        <w:tblLook w:val="04A0" w:firstRow="1" w:lastRow="0" w:firstColumn="1" w:lastColumn="0" w:noHBand="0" w:noVBand="1"/>
      </w:tblPr>
      <w:tblGrid>
        <w:gridCol w:w="575"/>
        <w:gridCol w:w="7132"/>
        <w:gridCol w:w="1786"/>
      </w:tblGrid>
      <w:tr w:rsidR="004E5221" w:rsidRPr="001B75BD" w14:paraId="652D3CFB" w14:textId="77777777" w:rsidTr="004E5221">
        <w:tc>
          <w:tcPr>
            <w:tcW w:w="575" w:type="dxa"/>
            <w:shd w:val="clear" w:color="auto" w:fill="auto"/>
          </w:tcPr>
          <w:p w14:paraId="072937B1" w14:textId="77777777" w:rsidR="004E5221" w:rsidRPr="001B75BD" w:rsidRDefault="004E5221" w:rsidP="005A300D">
            <w:pPr>
              <w:rPr>
                <w:rFonts w:cstheme="minorHAnsi"/>
                <w:sz w:val="20"/>
                <w:szCs w:val="20"/>
                <w:lang w:val="en-GB"/>
              </w:rPr>
            </w:pPr>
            <w:r w:rsidRPr="001B75BD">
              <w:rPr>
                <w:rFonts w:cstheme="minorHAnsi"/>
                <w:sz w:val="20"/>
                <w:szCs w:val="20"/>
                <w:lang w:val="en-GB"/>
              </w:rPr>
              <w:t>C.1</w:t>
            </w:r>
          </w:p>
        </w:tc>
        <w:tc>
          <w:tcPr>
            <w:tcW w:w="7132" w:type="dxa"/>
            <w:shd w:val="clear" w:color="auto" w:fill="auto"/>
          </w:tcPr>
          <w:p w14:paraId="63BE388F" w14:textId="77777777" w:rsidR="004E5221" w:rsidRDefault="004E5221" w:rsidP="005A300D">
            <w:pPr>
              <w:spacing w:after="160" w:line="259" w:lineRule="auto"/>
              <w:rPr>
                <w:rFonts w:ascii="Arial" w:hAnsi="Arial" w:cs="Arial"/>
                <w:lang w:val="en-US"/>
              </w:rPr>
            </w:pPr>
            <w:r w:rsidRPr="001469E1">
              <w:rPr>
                <w:rFonts w:ascii="Arial" w:hAnsi="Arial" w:cs="Arial"/>
                <w:lang w:val="en-US"/>
              </w:rPr>
              <w:t xml:space="preserve">You documented in a previous question that you are currently invested </w:t>
            </w:r>
            <w:r w:rsidRPr="00D6358E">
              <w:rPr>
                <w:rFonts w:ascii="Arial" w:hAnsi="Arial" w:cs="Arial"/>
                <w:lang w:val="en-US"/>
              </w:rPr>
              <w:t>in financial products.</w:t>
            </w:r>
          </w:p>
          <w:p w14:paraId="6224F8F6" w14:textId="62E63A4E" w:rsidR="004E5221" w:rsidRPr="00F81A80" w:rsidRDefault="004E5221" w:rsidP="005A300D">
            <w:pPr>
              <w:spacing w:after="160" w:line="259" w:lineRule="auto"/>
              <w:rPr>
                <w:rFonts w:ascii="Arial" w:hAnsi="Arial" w:cs="Arial"/>
                <w:lang w:val="en-US"/>
              </w:rPr>
            </w:pPr>
            <w:r w:rsidRPr="00F81A80">
              <w:rPr>
                <w:rFonts w:ascii="Arial" w:hAnsi="Arial" w:cs="Arial"/>
                <w:lang w:val="en-US"/>
              </w:rPr>
              <w:t xml:space="preserve">For the following </w:t>
            </w:r>
            <w:r w:rsidR="00F81A80" w:rsidRPr="00AE14FF">
              <w:rPr>
                <w:rFonts w:ascii="Arial" w:hAnsi="Arial" w:cs="Arial"/>
                <w:lang w:val="en-US"/>
              </w:rPr>
              <w:t>financial product</w:t>
            </w:r>
            <w:r w:rsidRPr="00F81A80">
              <w:rPr>
                <w:rFonts w:ascii="Arial" w:hAnsi="Arial" w:cs="Arial"/>
                <w:lang w:val="en-US"/>
              </w:rPr>
              <w:t xml:space="preserve"> “</w:t>
            </w:r>
            <w:r w:rsidRPr="00F81A80">
              <w:rPr>
                <w:rFonts w:ascii="Arial" w:hAnsi="Arial" w:cs="Arial"/>
                <w:b/>
                <w:bCs/>
                <w:color w:val="FF0000"/>
                <w:lang w:val="en-US"/>
              </w:rPr>
              <w:t>[INSERT LOOPED ITEM IN RED]</w:t>
            </w:r>
            <w:r w:rsidRPr="00F81A80">
              <w:rPr>
                <w:rFonts w:ascii="Arial" w:hAnsi="Arial" w:cs="Arial"/>
                <w:lang w:val="en-US"/>
              </w:rPr>
              <w:t>”, please express how important it is for you…?</w:t>
            </w:r>
          </w:p>
          <w:p w14:paraId="3F6FE370"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ROW ITEMS</w:t>
            </w:r>
          </w:p>
          <w:p w14:paraId="42751302" w14:textId="77777777" w:rsidR="004E5221" w:rsidRPr="001B75BD" w:rsidRDefault="004E5221" w:rsidP="004E5221">
            <w:pPr>
              <w:pStyle w:val="ListParagraph"/>
              <w:numPr>
                <w:ilvl w:val="0"/>
                <w:numId w:val="82"/>
              </w:numPr>
              <w:rPr>
                <w:rFonts w:cstheme="minorHAnsi"/>
                <w:sz w:val="20"/>
                <w:szCs w:val="20"/>
                <w:lang w:val="en-US"/>
              </w:rPr>
            </w:pPr>
            <w:r w:rsidRPr="001B75BD">
              <w:rPr>
                <w:rFonts w:cstheme="minorHAnsi"/>
                <w:sz w:val="20"/>
                <w:szCs w:val="20"/>
                <w:lang w:val="en-US"/>
              </w:rPr>
              <w:t xml:space="preserve">…to align your savings with your personal </w:t>
            </w:r>
            <w:proofErr w:type="gramStart"/>
            <w:r w:rsidRPr="001B75BD">
              <w:rPr>
                <w:rFonts w:cstheme="minorHAnsi"/>
                <w:sz w:val="20"/>
                <w:szCs w:val="20"/>
                <w:lang w:val="en-US"/>
              </w:rPr>
              <w:t>values</w:t>
            </w:r>
            <w:proofErr w:type="gramEnd"/>
          </w:p>
          <w:p w14:paraId="20670CF8" w14:textId="77777777" w:rsidR="004E5221" w:rsidRPr="001B75BD" w:rsidRDefault="004E5221" w:rsidP="004E5221">
            <w:pPr>
              <w:pStyle w:val="ListParagraph"/>
              <w:numPr>
                <w:ilvl w:val="0"/>
                <w:numId w:val="82"/>
              </w:numPr>
              <w:rPr>
                <w:rFonts w:cstheme="minorHAnsi"/>
                <w:sz w:val="20"/>
                <w:szCs w:val="20"/>
                <w:lang w:val="en-US"/>
              </w:rPr>
            </w:pPr>
            <w:r w:rsidRPr="001B75BD">
              <w:rPr>
                <w:rFonts w:cstheme="minorHAnsi"/>
                <w:sz w:val="20"/>
                <w:szCs w:val="20"/>
                <w:lang w:val="en-US"/>
              </w:rPr>
              <w:t xml:space="preserve">…to use your savings to have a clear positive impact on the society or the </w:t>
            </w:r>
            <w:proofErr w:type="gramStart"/>
            <w:r w:rsidRPr="001B75BD">
              <w:rPr>
                <w:rFonts w:cstheme="minorHAnsi"/>
                <w:sz w:val="20"/>
                <w:szCs w:val="20"/>
                <w:lang w:val="en-US"/>
              </w:rPr>
              <w:t>environment</w:t>
            </w:r>
            <w:proofErr w:type="gramEnd"/>
          </w:p>
          <w:p w14:paraId="2C694662" w14:textId="77777777" w:rsidR="004E5221" w:rsidRPr="001B75BD" w:rsidRDefault="004E5221" w:rsidP="004E5221">
            <w:pPr>
              <w:pStyle w:val="ListParagraph"/>
              <w:numPr>
                <w:ilvl w:val="0"/>
                <w:numId w:val="82"/>
              </w:numPr>
              <w:rPr>
                <w:rFonts w:cstheme="minorHAnsi"/>
                <w:sz w:val="20"/>
                <w:szCs w:val="20"/>
                <w:lang w:val="en-US"/>
              </w:rPr>
            </w:pPr>
            <w:r w:rsidRPr="001B75BD">
              <w:rPr>
                <w:rFonts w:cstheme="minorHAnsi"/>
                <w:sz w:val="20"/>
                <w:szCs w:val="20"/>
                <w:lang w:val="en-US"/>
              </w:rPr>
              <w:t xml:space="preserve">…that your savings achieve the maximum possible return for the level of risk you accept to </w:t>
            </w:r>
            <w:proofErr w:type="gramStart"/>
            <w:r w:rsidRPr="001B75BD">
              <w:rPr>
                <w:rFonts w:cstheme="minorHAnsi"/>
                <w:sz w:val="20"/>
                <w:szCs w:val="20"/>
                <w:lang w:val="en-US"/>
              </w:rPr>
              <w:t>take</w:t>
            </w:r>
            <w:proofErr w:type="gramEnd"/>
          </w:p>
          <w:p w14:paraId="5DBDF198" w14:textId="77777777" w:rsidR="004E5221" w:rsidRPr="001B75BD" w:rsidRDefault="004E5221" w:rsidP="005A300D">
            <w:pPr>
              <w:rPr>
                <w:rFonts w:cstheme="minorHAnsi"/>
                <w:b/>
                <w:bCs/>
                <w:color w:val="FF0000"/>
                <w:sz w:val="20"/>
                <w:szCs w:val="20"/>
                <w:lang w:val="en-US"/>
              </w:rPr>
            </w:pPr>
          </w:p>
          <w:p w14:paraId="5AEA45CF"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SCALE ITEMS</w:t>
            </w:r>
          </w:p>
          <w:p w14:paraId="6884FE1F" w14:textId="77777777" w:rsidR="004E5221" w:rsidRPr="001B75BD" w:rsidRDefault="004E5221" w:rsidP="004E5221">
            <w:pPr>
              <w:pStyle w:val="ListParagraph"/>
              <w:numPr>
                <w:ilvl w:val="0"/>
                <w:numId w:val="81"/>
              </w:numPr>
              <w:spacing w:after="0" w:line="240" w:lineRule="auto"/>
              <w:rPr>
                <w:rFonts w:eastAsia="Times New Roman" w:cstheme="minorHAnsi"/>
                <w:sz w:val="20"/>
                <w:szCs w:val="20"/>
                <w:lang w:val="en-US" w:eastAsia="sv-SE"/>
              </w:rPr>
            </w:pPr>
            <w:r w:rsidRPr="001B75BD">
              <w:rPr>
                <w:rFonts w:eastAsia="Times New Roman" w:cstheme="minorHAnsi"/>
                <w:sz w:val="20"/>
                <w:szCs w:val="20"/>
                <w:lang w:val="en-US" w:eastAsia="sv-SE"/>
              </w:rPr>
              <w:t>Not important at all</w:t>
            </w:r>
          </w:p>
          <w:p w14:paraId="5115E8FE" w14:textId="77777777" w:rsidR="004E5221" w:rsidRPr="001B75BD" w:rsidRDefault="004E5221" w:rsidP="004E5221">
            <w:pPr>
              <w:pStyle w:val="ListParagraph"/>
              <w:numPr>
                <w:ilvl w:val="0"/>
                <w:numId w:val="81"/>
              </w:numPr>
              <w:spacing w:after="0" w:line="240" w:lineRule="auto"/>
              <w:rPr>
                <w:rFonts w:eastAsia="Times New Roman" w:cstheme="minorHAnsi"/>
                <w:sz w:val="20"/>
                <w:szCs w:val="20"/>
                <w:lang w:val="en-US" w:eastAsia="sv-SE"/>
              </w:rPr>
            </w:pPr>
            <w:r w:rsidRPr="001B75BD">
              <w:rPr>
                <w:rFonts w:eastAsia="Times New Roman" w:cstheme="minorHAnsi"/>
                <w:sz w:val="20"/>
                <w:szCs w:val="20"/>
                <w:lang w:val="en-US" w:eastAsia="sv-SE"/>
              </w:rPr>
              <w:t>Not so important</w:t>
            </w:r>
          </w:p>
          <w:p w14:paraId="50982A2B" w14:textId="77777777" w:rsidR="004E5221" w:rsidRPr="001B75BD" w:rsidRDefault="004E5221" w:rsidP="004E5221">
            <w:pPr>
              <w:pStyle w:val="ListParagraph"/>
              <w:numPr>
                <w:ilvl w:val="0"/>
                <w:numId w:val="81"/>
              </w:numPr>
              <w:spacing w:after="0" w:line="240" w:lineRule="auto"/>
              <w:rPr>
                <w:rFonts w:eastAsia="Times New Roman" w:cstheme="minorHAnsi"/>
                <w:sz w:val="20"/>
                <w:szCs w:val="20"/>
                <w:lang w:val="en-US" w:eastAsia="sv-SE"/>
              </w:rPr>
            </w:pPr>
            <w:r w:rsidRPr="001B75BD">
              <w:rPr>
                <w:rFonts w:eastAsia="Times New Roman" w:cstheme="minorHAnsi"/>
                <w:sz w:val="20"/>
                <w:szCs w:val="20"/>
                <w:lang w:val="en-US" w:eastAsia="sv-SE"/>
              </w:rPr>
              <w:t>Neutral</w:t>
            </w:r>
          </w:p>
          <w:p w14:paraId="7896A1EA" w14:textId="77777777" w:rsidR="004E5221" w:rsidRPr="001B75BD" w:rsidRDefault="004E5221" w:rsidP="004E5221">
            <w:pPr>
              <w:pStyle w:val="ListParagraph"/>
              <w:numPr>
                <w:ilvl w:val="0"/>
                <w:numId w:val="81"/>
              </w:numPr>
              <w:spacing w:after="0" w:line="240" w:lineRule="auto"/>
              <w:rPr>
                <w:rFonts w:eastAsia="Times New Roman" w:cstheme="minorHAnsi"/>
                <w:sz w:val="20"/>
                <w:szCs w:val="20"/>
                <w:lang w:val="en-US" w:eastAsia="sv-SE"/>
              </w:rPr>
            </w:pPr>
            <w:r w:rsidRPr="001B75BD">
              <w:rPr>
                <w:rFonts w:eastAsia="Times New Roman" w:cstheme="minorHAnsi"/>
                <w:sz w:val="20"/>
                <w:szCs w:val="20"/>
                <w:lang w:val="en-US" w:eastAsia="sv-SE"/>
              </w:rPr>
              <w:t>Important</w:t>
            </w:r>
          </w:p>
          <w:p w14:paraId="45CE763C" w14:textId="77777777" w:rsidR="004E5221" w:rsidRPr="001B75BD" w:rsidRDefault="004E5221" w:rsidP="004E5221">
            <w:pPr>
              <w:pStyle w:val="ListParagraph"/>
              <w:numPr>
                <w:ilvl w:val="0"/>
                <w:numId w:val="81"/>
              </w:numPr>
              <w:spacing w:after="0" w:line="240" w:lineRule="auto"/>
              <w:rPr>
                <w:rFonts w:eastAsia="Times New Roman" w:cstheme="minorHAnsi"/>
                <w:sz w:val="20"/>
                <w:szCs w:val="20"/>
                <w:lang w:val="en-US" w:eastAsia="sv-SE"/>
              </w:rPr>
            </w:pPr>
            <w:r w:rsidRPr="001B75BD">
              <w:rPr>
                <w:rFonts w:eastAsia="Times New Roman" w:cstheme="minorHAnsi"/>
                <w:sz w:val="20"/>
                <w:szCs w:val="20"/>
                <w:lang w:eastAsia="sv-SE"/>
              </w:rPr>
              <w:t>Very important</w:t>
            </w:r>
          </w:p>
          <w:p w14:paraId="1C9AA8C0" w14:textId="77777777" w:rsidR="004E5221" w:rsidRPr="001B75BD" w:rsidRDefault="004E5221" w:rsidP="005A300D">
            <w:pPr>
              <w:tabs>
                <w:tab w:val="left" w:pos="2760"/>
              </w:tabs>
              <w:rPr>
                <w:rFonts w:cstheme="minorHAnsi"/>
                <w:sz w:val="20"/>
                <w:szCs w:val="20"/>
                <w:lang w:val="en-US"/>
              </w:rPr>
            </w:pPr>
          </w:p>
        </w:tc>
        <w:tc>
          <w:tcPr>
            <w:tcW w:w="1786" w:type="dxa"/>
            <w:shd w:val="clear" w:color="auto" w:fill="auto"/>
          </w:tcPr>
          <w:p w14:paraId="74489621"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SC – SCROLLING MATRIX</w:t>
            </w:r>
          </w:p>
          <w:p w14:paraId="1FB45BAA" w14:textId="77777777" w:rsidR="004E5221" w:rsidRPr="001B75BD" w:rsidRDefault="004E5221" w:rsidP="005A300D">
            <w:pPr>
              <w:rPr>
                <w:rFonts w:cstheme="minorHAnsi"/>
                <w:i/>
                <w:iCs/>
                <w:color w:val="000000" w:themeColor="text1"/>
                <w:sz w:val="20"/>
                <w:szCs w:val="20"/>
                <w:lang w:val="en-GB"/>
              </w:rPr>
            </w:pPr>
            <w:r w:rsidRPr="001B75BD">
              <w:rPr>
                <w:rFonts w:cstheme="minorHAnsi"/>
                <w:b/>
                <w:bCs/>
                <w:color w:val="FF0000"/>
                <w:sz w:val="20"/>
                <w:szCs w:val="20"/>
                <w:lang w:val="en-US"/>
              </w:rPr>
              <w:t>RANDOMIZE ITEMS</w:t>
            </w:r>
          </w:p>
        </w:tc>
      </w:tr>
      <w:tr w:rsidR="004E5221" w:rsidRPr="001B75BD" w14:paraId="0C416C18" w14:textId="77777777" w:rsidTr="004E5221">
        <w:tc>
          <w:tcPr>
            <w:tcW w:w="575" w:type="dxa"/>
            <w:shd w:val="clear" w:color="auto" w:fill="auto"/>
          </w:tcPr>
          <w:p w14:paraId="13895A2E" w14:textId="77777777" w:rsidR="004E5221" w:rsidRPr="001B75BD" w:rsidRDefault="004E5221" w:rsidP="005A300D">
            <w:pPr>
              <w:rPr>
                <w:rFonts w:cstheme="minorHAnsi"/>
                <w:sz w:val="20"/>
                <w:szCs w:val="20"/>
                <w:lang w:val="en-GB"/>
              </w:rPr>
            </w:pPr>
            <w:r w:rsidRPr="001B75BD">
              <w:rPr>
                <w:rFonts w:cstheme="minorHAnsi"/>
                <w:sz w:val="20"/>
                <w:szCs w:val="20"/>
                <w:lang w:val="en-GB"/>
              </w:rPr>
              <w:t>C.2</w:t>
            </w:r>
          </w:p>
        </w:tc>
        <w:tc>
          <w:tcPr>
            <w:tcW w:w="7132" w:type="dxa"/>
            <w:shd w:val="clear" w:color="auto" w:fill="auto"/>
          </w:tcPr>
          <w:p w14:paraId="175546E5" w14:textId="20C7A5B9" w:rsidR="004E5221" w:rsidRPr="001B75BD" w:rsidRDefault="004E5221" w:rsidP="005A300D">
            <w:pPr>
              <w:spacing w:after="160" w:line="259" w:lineRule="auto"/>
              <w:rPr>
                <w:rFonts w:cstheme="minorHAnsi"/>
                <w:sz w:val="20"/>
                <w:szCs w:val="20"/>
                <w:lang w:val="en-GB"/>
              </w:rPr>
            </w:pPr>
            <w:r w:rsidRPr="001B75BD">
              <w:rPr>
                <w:rFonts w:cstheme="minorHAnsi"/>
                <w:sz w:val="20"/>
                <w:szCs w:val="20"/>
                <w:lang w:val="en-GB"/>
              </w:rPr>
              <w:t xml:space="preserve">For the </w:t>
            </w:r>
            <w:r w:rsidRPr="00AE14FF">
              <w:rPr>
                <w:rFonts w:cstheme="minorHAnsi"/>
                <w:sz w:val="20"/>
                <w:szCs w:val="20"/>
                <w:lang w:val="en-GB"/>
              </w:rPr>
              <w:t xml:space="preserve">following </w:t>
            </w:r>
            <w:r w:rsidR="00F81A80" w:rsidRPr="00AE14FF">
              <w:rPr>
                <w:rFonts w:cstheme="minorHAnsi"/>
                <w:sz w:val="20"/>
                <w:szCs w:val="20"/>
                <w:lang w:val="en-US"/>
              </w:rPr>
              <w:t>financial product</w:t>
            </w:r>
            <w:r w:rsidRPr="001B75BD">
              <w:rPr>
                <w:rFonts w:cstheme="minorHAnsi"/>
                <w:sz w:val="20"/>
                <w:szCs w:val="20"/>
                <w:lang w:val="en-GB"/>
              </w:rPr>
              <w:t xml:space="preserve"> </w:t>
            </w:r>
            <w:r w:rsidRPr="001B75BD">
              <w:rPr>
                <w:rFonts w:cstheme="minorHAnsi"/>
                <w:sz w:val="20"/>
                <w:szCs w:val="20"/>
                <w:lang w:val="en-US"/>
              </w:rPr>
              <w:t>“</w:t>
            </w:r>
            <w:r w:rsidRPr="001B75BD">
              <w:rPr>
                <w:rFonts w:cstheme="minorHAnsi"/>
                <w:b/>
                <w:bCs/>
                <w:color w:val="FF0000"/>
                <w:sz w:val="20"/>
                <w:szCs w:val="20"/>
                <w:lang w:val="en-US"/>
              </w:rPr>
              <w:t>[INSERT LOOPED ITEM IN RED]</w:t>
            </w:r>
            <w:r w:rsidRPr="001B75BD">
              <w:rPr>
                <w:rFonts w:cstheme="minorHAnsi"/>
                <w:sz w:val="20"/>
                <w:szCs w:val="20"/>
                <w:lang w:val="en-US"/>
              </w:rPr>
              <w:t>”</w:t>
            </w:r>
            <w:r w:rsidRPr="001B75BD">
              <w:rPr>
                <w:rFonts w:cstheme="minorHAnsi"/>
                <w:sz w:val="20"/>
                <w:szCs w:val="20"/>
                <w:lang w:val="en-GB"/>
              </w:rPr>
              <w:t>, you have chosen more than one sustainability-related objectives. Please rank their priority in the order you would like to have them implemented (1 = most important).</w:t>
            </w:r>
          </w:p>
          <w:p w14:paraId="3D8D6ACD" w14:textId="77777777" w:rsidR="004E5221" w:rsidRPr="001B75BD" w:rsidRDefault="004E5221" w:rsidP="004E5221">
            <w:pPr>
              <w:pStyle w:val="ListParagraph"/>
              <w:numPr>
                <w:ilvl w:val="0"/>
                <w:numId w:val="83"/>
              </w:numPr>
              <w:rPr>
                <w:rFonts w:cstheme="minorHAnsi"/>
                <w:sz w:val="20"/>
                <w:szCs w:val="20"/>
                <w:lang w:val="en-US"/>
              </w:rPr>
            </w:pPr>
            <w:r w:rsidRPr="001B75BD">
              <w:rPr>
                <w:rFonts w:cstheme="minorHAnsi"/>
                <w:sz w:val="20"/>
                <w:szCs w:val="20"/>
                <w:lang w:val="en-US"/>
              </w:rPr>
              <w:t xml:space="preserve">…to align your savings with your personal </w:t>
            </w:r>
            <w:proofErr w:type="gramStart"/>
            <w:r w:rsidRPr="001B75BD">
              <w:rPr>
                <w:rFonts w:cstheme="minorHAnsi"/>
                <w:sz w:val="20"/>
                <w:szCs w:val="20"/>
                <w:lang w:val="en-US"/>
              </w:rPr>
              <w:t>values</w:t>
            </w:r>
            <w:proofErr w:type="gramEnd"/>
          </w:p>
          <w:p w14:paraId="7547095F" w14:textId="77777777" w:rsidR="004E5221" w:rsidRPr="001B75BD" w:rsidRDefault="004E5221" w:rsidP="004E5221">
            <w:pPr>
              <w:pStyle w:val="ListParagraph"/>
              <w:numPr>
                <w:ilvl w:val="0"/>
                <w:numId w:val="83"/>
              </w:numPr>
              <w:rPr>
                <w:rFonts w:cstheme="minorHAnsi"/>
                <w:sz w:val="20"/>
                <w:szCs w:val="20"/>
                <w:lang w:val="en-US"/>
              </w:rPr>
            </w:pPr>
            <w:r w:rsidRPr="001B75BD">
              <w:rPr>
                <w:rFonts w:cstheme="minorHAnsi"/>
                <w:sz w:val="20"/>
                <w:szCs w:val="20"/>
                <w:lang w:val="en-US"/>
              </w:rPr>
              <w:t xml:space="preserve">…to use your savings to have a clear positive impact on the society or the </w:t>
            </w:r>
            <w:proofErr w:type="gramStart"/>
            <w:r w:rsidRPr="001B75BD">
              <w:rPr>
                <w:rFonts w:cstheme="minorHAnsi"/>
                <w:sz w:val="20"/>
                <w:szCs w:val="20"/>
                <w:lang w:val="en-US"/>
              </w:rPr>
              <w:t>environment</w:t>
            </w:r>
            <w:proofErr w:type="gramEnd"/>
          </w:p>
          <w:p w14:paraId="413F659E" w14:textId="77777777" w:rsidR="004E5221" w:rsidRPr="001B75BD" w:rsidRDefault="004E5221" w:rsidP="004E5221">
            <w:pPr>
              <w:pStyle w:val="ListParagraph"/>
              <w:numPr>
                <w:ilvl w:val="0"/>
                <w:numId w:val="83"/>
              </w:numPr>
              <w:rPr>
                <w:rFonts w:cstheme="minorHAnsi"/>
                <w:sz w:val="20"/>
                <w:szCs w:val="20"/>
                <w:lang w:val="en-US"/>
              </w:rPr>
            </w:pPr>
            <w:r w:rsidRPr="001B75BD">
              <w:rPr>
                <w:rFonts w:cstheme="minorHAnsi"/>
                <w:sz w:val="20"/>
                <w:szCs w:val="20"/>
                <w:lang w:val="en-US"/>
              </w:rPr>
              <w:t xml:space="preserve">…that your savings achieve the maximum possible return for the level of risk you accept to </w:t>
            </w:r>
            <w:proofErr w:type="gramStart"/>
            <w:r w:rsidRPr="001B75BD">
              <w:rPr>
                <w:rFonts w:cstheme="minorHAnsi"/>
                <w:sz w:val="20"/>
                <w:szCs w:val="20"/>
                <w:lang w:val="en-US"/>
              </w:rPr>
              <w:t>take</w:t>
            </w:r>
            <w:proofErr w:type="gramEnd"/>
          </w:p>
          <w:p w14:paraId="382A2BA6" w14:textId="77777777" w:rsidR="004E5221" w:rsidRPr="001B75BD" w:rsidRDefault="004E5221" w:rsidP="005A300D">
            <w:pPr>
              <w:spacing w:after="160"/>
              <w:rPr>
                <w:rFonts w:cstheme="minorHAnsi"/>
                <w:sz w:val="20"/>
                <w:szCs w:val="20"/>
                <w:lang w:val="en-US"/>
              </w:rPr>
            </w:pPr>
          </w:p>
        </w:tc>
        <w:tc>
          <w:tcPr>
            <w:tcW w:w="1786" w:type="dxa"/>
            <w:shd w:val="clear" w:color="auto" w:fill="auto"/>
          </w:tcPr>
          <w:p w14:paraId="44D9638F"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MC – RANKING QUESTION – 3 RANK MAX</w:t>
            </w:r>
          </w:p>
          <w:p w14:paraId="62CD4023" w14:textId="77777777" w:rsidR="004E5221" w:rsidRPr="001B75BD" w:rsidRDefault="004E5221" w:rsidP="005A300D">
            <w:pPr>
              <w:rPr>
                <w:rFonts w:cstheme="minorHAnsi"/>
                <w:i/>
                <w:iCs/>
                <w:color w:val="000000" w:themeColor="text1"/>
                <w:sz w:val="20"/>
                <w:szCs w:val="20"/>
                <w:lang w:val="en-US"/>
              </w:rPr>
            </w:pPr>
          </w:p>
          <w:p w14:paraId="77225AB9"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DISPLAY ITEMS WITH [CODE 5 OR 4 SELECTED IN C1]</w:t>
            </w:r>
          </w:p>
          <w:p w14:paraId="7BFF6D81"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ASK C2 IF AT LEAST 2 ITEMS CAN BE SELECTED</w:t>
            </w:r>
          </w:p>
          <w:p w14:paraId="1118E946" w14:textId="77777777" w:rsidR="004E5221" w:rsidRPr="001B75BD" w:rsidRDefault="004E5221" w:rsidP="005A300D">
            <w:pPr>
              <w:rPr>
                <w:rFonts w:cstheme="minorHAnsi"/>
                <w:b/>
                <w:bCs/>
                <w:color w:val="FF0000"/>
                <w:sz w:val="20"/>
                <w:szCs w:val="20"/>
                <w:lang w:val="en-US"/>
              </w:rPr>
            </w:pPr>
            <w:r w:rsidRPr="001B75BD">
              <w:rPr>
                <w:rFonts w:cstheme="minorHAnsi"/>
                <w:b/>
                <w:bCs/>
                <w:color w:val="FF0000"/>
                <w:sz w:val="20"/>
                <w:szCs w:val="20"/>
                <w:lang w:val="en-US"/>
              </w:rPr>
              <w:t>IF ONLY ONE ITEM ELIGIBLE THEN DON’T ASK AND AUTOPUNCH AS RANK 1</w:t>
            </w:r>
          </w:p>
          <w:p w14:paraId="03B9DC34" w14:textId="77777777" w:rsidR="004E5221" w:rsidRPr="001B75BD" w:rsidRDefault="004E5221" w:rsidP="005A300D">
            <w:pPr>
              <w:rPr>
                <w:rFonts w:cstheme="minorHAnsi"/>
                <w:i/>
                <w:iCs/>
                <w:color w:val="000000" w:themeColor="text1"/>
                <w:sz w:val="20"/>
                <w:szCs w:val="20"/>
                <w:lang w:val="en-GB"/>
              </w:rPr>
            </w:pPr>
            <w:r w:rsidRPr="001B75BD">
              <w:rPr>
                <w:rFonts w:cstheme="minorHAnsi"/>
                <w:b/>
                <w:bCs/>
                <w:color w:val="FF0000"/>
                <w:sz w:val="20"/>
                <w:szCs w:val="20"/>
                <w:lang w:val="en-US"/>
              </w:rPr>
              <w:t>RANDOMIZE ITEMS</w:t>
            </w:r>
          </w:p>
        </w:tc>
      </w:tr>
    </w:tbl>
    <w:p w14:paraId="44DC86D9" w14:textId="77777777" w:rsidR="004E5221" w:rsidRPr="001B75BD" w:rsidRDefault="004E5221" w:rsidP="004E5221">
      <w:pPr>
        <w:rPr>
          <w:rFonts w:cstheme="minorHAnsi"/>
          <w:sz w:val="20"/>
          <w:szCs w:val="20"/>
        </w:rPr>
      </w:pPr>
    </w:p>
    <w:p w14:paraId="4E7FAF95" w14:textId="77777777" w:rsidR="003326E1" w:rsidRDefault="003326E1" w:rsidP="00764919">
      <w:pPr>
        <w:rPr>
          <w:rFonts w:ascii="Arial" w:hAnsi="Arial" w:cs="Arial"/>
          <w:sz w:val="22"/>
          <w:szCs w:val="22"/>
        </w:rPr>
      </w:pPr>
    </w:p>
    <w:p w14:paraId="6D08D992" w14:textId="77777777" w:rsidR="00244998" w:rsidRDefault="00244998" w:rsidP="00764919">
      <w:pPr>
        <w:rPr>
          <w:rFonts w:ascii="Arial" w:hAnsi="Arial" w:cs="Arial"/>
          <w:sz w:val="22"/>
          <w:szCs w:val="22"/>
        </w:rPr>
      </w:pPr>
    </w:p>
    <w:p w14:paraId="76786B59" w14:textId="2A3F7687" w:rsidR="008D4982" w:rsidRDefault="00AB4ADA" w:rsidP="008D4982">
      <w:pPr>
        <w:rPr>
          <w:rFonts w:ascii="Arial" w:hAnsi="Arial" w:cs="Arial"/>
          <w:b/>
          <w:sz w:val="22"/>
          <w:szCs w:val="22"/>
        </w:rPr>
      </w:pPr>
      <w:r>
        <w:rPr>
          <w:rFonts w:ascii="Arial" w:hAnsi="Arial" w:cs="Arial"/>
          <w:b/>
          <w:sz w:val="22"/>
          <w:szCs w:val="22"/>
        </w:rPr>
        <w:lastRenderedPageBreak/>
        <w:t>PART D</w:t>
      </w:r>
      <w:r w:rsidR="008D4982" w:rsidRPr="00AB4ADA">
        <w:rPr>
          <w:rFonts w:ascii="Arial" w:hAnsi="Arial" w:cs="Arial"/>
          <w:b/>
          <w:sz w:val="22"/>
          <w:szCs w:val="22"/>
        </w:rPr>
        <w:t xml:space="preserve">: </w:t>
      </w:r>
      <w:r w:rsidR="007C5CE2" w:rsidRPr="00AB4ADA">
        <w:rPr>
          <w:rFonts w:ascii="Arial" w:hAnsi="Arial" w:cs="Arial"/>
          <w:b/>
          <w:sz w:val="22"/>
          <w:szCs w:val="22"/>
        </w:rPr>
        <w:t>Sustainability Preferences</w:t>
      </w:r>
      <w:r w:rsidR="00C315A0" w:rsidRPr="00AB4ADA">
        <w:rPr>
          <w:rFonts w:ascii="Arial" w:hAnsi="Arial" w:cs="Arial"/>
          <w:b/>
          <w:sz w:val="22"/>
          <w:szCs w:val="22"/>
        </w:rPr>
        <w:t xml:space="preserve"> </w:t>
      </w:r>
    </w:p>
    <w:p w14:paraId="44A4AF1F" w14:textId="77777777" w:rsidR="00E17ACA" w:rsidRDefault="00E17ACA" w:rsidP="008D4982">
      <w:pPr>
        <w:rPr>
          <w:rFonts w:ascii="Arial" w:hAnsi="Arial" w:cs="Arial"/>
          <w:b/>
          <w:sz w:val="22"/>
          <w:szCs w:val="22"/>
        </w:rPr>
      </w:pPr>
    </w:p>
    <w:p w14:paraId="30B3AE6F" w14:textId="77777777" w:rsidR="00E17ACA" w:rsidRPr="00AE14FF" w:rsidRDefault="00E17ACA" w:rsidP="00E17ACA">
      <w:pPr>
        <w:rPr>
          <w:rFonts w:ascii="Arial" w:hAnsi="Arial" w:cs="Arial"/>
          <w:b/>
          <w:bCs/>
          <w:color w:val="FF0000"/>
          <w:sz w:val="22"/>
          <w:szCs w:val="22"/>
        </w:rPr>
      </w:pPr>
      <w:r w:rsidRPr="00AE14FF">
        <w:rPr>
          <w:rFonts w:ascii="Arial" w:hAnsi="Arial" w:cs="Arial"/>
          <w:b/>
          <w:bCs/>
          <w:color w:val="FF0000"/>
          <w:sz w:val="22"/>
          <w:szCs w:val="22"/>
        </w:rPr>
        <w:t>NEW SCREEN</w:t>
      </w:r>
    </w:p>
    <w:p w14:paraId="1267BC68" w14:textId="0BE15995" w:rsidR="00E17ACA" w:rsidRPr="00E17ACA" w:rsidRDefault="00E17ACA" w:rsidP="00E17ACA">
      <w:pPr>
        <w:spacing w:after="160" w:line="259" w:lineRule="auto"/>
        <w:rPr>
          <w:rFonts w:ascii="Arial" w:hAnsi="Arial" w:cs="Arial"/>
        </w:rPr>
      </w:pPr>
      <w:r w:rsidRPr="00AE14FF">
        <w:rPr>
          <w:rFonts w:ascii="Arial" w:hAnsi="Arial" w:cs="Arial"/>
          <w:color w:val="000000"/>
        </w:rPr>
        <w:t>Almost done! In the following section we will show you some explanations of European sustainable finance concepts.</w:t>
      </w:r>
    </w:p>
    <w:p w14:paraId="1B6C4CD4" w14:textId="77777777" w:rsidR="008D4982" w:rsidRPr="001469E1" w:rsidRDefault="008D4982" w:rsidP="008D4982">
      <w:pPr>
        <w:rPr>
          <w:rFonts w:ascii="Arial" w:hAnsi="Arial" w:cs="Arial"/>
          <w:sz w:val="22"/>
          <w:szCs w:val="22"/>
        </w:rPr>
      </w:pPr>
    </w:p>
    <w:tbl>
      <w:tblPr>
        <w:tblStyle w:val="TableGrid"/>
        <w:tblW w:w="0" w:type="auto"/>
        <w:tblLayout w:type="fixed"/>
        <w:tblLook w:val="04A0" w:firstRow="1" w:lastRow="0" w:firstColumn="1" w:lastColumn="0" w:noHBand="0" w:noVBand="1"/>
      </w:tblPr>
      <w:tblGrid>
        <w:gridCol w:w="704"/>
        <w:gridCol w:w="7229"/>
        <w:gridCol w:w="1077"/>
      </w:tblGrid>
      <w:tr w:rsidR="00D733E8" w:rsidRPr="001469E1" w14:paraId="02F1113D" w14:textId="77777777" w:rsidTr="00C5770A">
        <w:tc>
          <w:tcPr>
            <w:tcW w:w="704" w:type="dxa"/>
          </w:tcPr>
          <w:p w14:paraId="43158A3B" w14:textId="5CAC32FC" w:rsidR="00D733E8" w:rsidRPr="00CF0863" w:rsidRDefault="00CF0863" w:rsidP="007C5CE2">
            <w:pPr>
              <w:rPr>
                <w:rFonts w:ascii="Arial" w:hAnsi="Arial" w:cs="Arial"/>
              </w:rPr>
            </w:pPr>
            <w:r>
              <w:rPr>
                <w:rFonts w:ascii="Arial" w:hAnsi="Arial" w:cs="Arial"/>
              </w:rPr>
              <w:t>D.1</w:t>
            </w:r>
          </w:p>
        </w:tc>
        <w:tc>
          <w:tcPr>
            <w:tcW w:w="7229" w:type="dxa"/>
          </w:tcPr>
          <w:p w14:paraId="2A2E16A6" w14:textId="1B2A2AA8" w:rsidR="003724B8" w:rsidRPr="003724B8" w:rsidRDefault="003724B8" w:rsidP="007C5CE2">
            <w:pPr>
              <w:rPr>
                <w:rFonts w:ascii="Arial" w:hAnsi="Arial" w:cs="Arial"/>
                <w:b/>
                <w:bCs/>
                <w:lang w:val="en-US"/>
              </w:rPr>
            </w:pPr>
            <w:r w:rsidRPr="003724B8">
              <w:rPr>
                <w:rFonts w:ascii="Arial" w:hAnsi="Arial" w:cs="Arial"/>
                <w:b/>
                <w:bCs/>
                <w:color w:val="FF0000"/>
                <w:lang w:val="en-US"/>
              </w:rPr>
              <w:t>SC</w:t>
            </w:r>
          </w:p>
          <w:p w14:paraId="3D2ECBEE" w14:textId="5644D862" w:rsidR="008155D6" w:rsidRPr="001469E1" w:rsidRDefault="008155D6" w:rsidP="007C5CE2">
            <w:pPr>
              <w:rPr>
                <w:rFonts w:ascii="Arial" w:hAnsi="Arial" w:cs="Arial"/>
                <w:lang w:val="en-US"/>
              </w:rPr>
            </w:pPr>
            <w:r w:rsidRPr="001469E1">
              <w:rPr>
                <w:rFonts w:ascii="Arial" w:hAnsi="Arial" w:cs="Arial"/>
                <w:lang w:val="en-US"/>
              </w:rPr>
              <w:t>In the following you will get some explanations. Please read the explanations carefully.</w:t>
            </w:r>
          </w:p>
          <w:p w14:paraId="0F7B6C81" w14:textId="0F2C541C" w:rsidR="008155D6" w:rsidRPr="001469E1" w:rsidRDefault="008155D6" w:rsidP="007C5CE2">
            <w:pPr>
              <w:rPr>
                <w:rFonts w:ascii="Arial" w:hAnsi="Arial" w:cs="Arial"/>
                <w:lang w:val="en-US"/>
              </w:rPr>
            </w:pPr>
          </w:p>
          <w:p w14:paraId="24FC3157" w14:textId="4E94799B" w:rsidR="008155D6" w:rsidRPr="001469E1" w:rsidRDefault="008155D6" w:rsidP="008155D6">
            <w:pPr>
              <w:jc w:val="both"/>
              <w:rPr>
                <w:rFonts w:ascii="Arial" w:hAnsi="Arial" w:cs="Arial"/>
                <w:lang w:val="en-US"/>
              </w:rPr>
            </w:pPr>
            <w:r w:rsidRPr="001469E1">
              <w:rPr>
                <w:rFonts w:ascii="Arial" w:hAnsi="Arial" w:cs="Arial"/>
                <w:lang w:val="en-US"/>
              </w:rPr>
              <w:t xml:space="preserve">The EU has developed a European classification system for economic </w:t>
            </w:r>
            <w:r w:rsidR="004B3444" w:rsidRPr="001469E1">
              <w:rPr>
                <w:rFonts w:ascii="Arial" w:hAnsi="Arial" w:cs="Arial"/>
                <w:lang w:val="en-US"/>
              </w:rPr>
              <w:t>activities</w:t>
            </w:r>
            <w:r w:rsidRPr="001469E1">
              <w:rPr>
                <w:rFonts w:ascii="Arial" w:hAnsi="Arial" w:cs="Arial"/>
                <w:lang w:val="en-US"/>
              </w:rPr>
              <w:t xml:space="preserve"> (EU Taxonomy) that enables the measurement to what extent </w:t>
            </w:r>
            <w:r w:rsidR="005D72DD" w:rsidRPr="00E7484A">
              <w:rPr>
                <w:rFonts w:ascii="Arial" w:hAnsi="Arial" w:cs="Arial"/>
                <w:lang w:val="en-US"/>
              </w:rPr>
              <w:t>an economic activity of a company</w:t>
            </w:r>
            <w:r w:rsidRPr="001469E1">
              <w:rPr>
                <w:rFonts w:ascii="Arial" w:hAnsi="Arial" w:cs="Arial"/>
                <w:lang w:val="en-US"/>
              </w:rPr>
              <w:t xml:space="preserve"> makes a substantial contribution to the six environmental goals. The six environmental objectives are: (1) climate change mitigation; (2) climate change adaptation; (3) sustainable use and protection of water and marine resources; (4) transition to a circular economy; (5) pollution prevention and control; and (6) protection and restoration of biodiversity and ecosystems. It serves primarily as a common language for investors and companies regarding economic activities that have a significant positive impact on the climate and the environment, do not cause significant harm, and meet internationally recognized social and governance standards.</w:t>
            </w:r>
          </w:p>
          <w:p w14:paraId="11DB4BEB" w14:textId="0375E932" w:rsidR="008155D6" w:rsidRPr="001469E1" w:rsidRDefault="008155D6" w:rsidP="007C5CE2">
            <w:pPr>
              <w:rPr>
                <w:rFonts w:ascii="Arial" w:hAnsi="Arial" w:cs="Arial"/>
                <w:lang w:val="en-US"/>
              </w:rPr>
            </w:pPr>
          </w:p>
          <w:p w14:paraId="5D7FC8A0" w14:textId="17B25E6D" w:rsidR="008155D6" w:rsidRPr="001469E1" w:rsidRDefault="008155D6" w:rsidP="00DC0457">
            <w:pPr>
              <w:pStyle w:val="ListParagraph"/>
              <w:numPr>
                <w:ilvl w:val="0"/>
                <w:numId w:val="54"/>
              </w:numPr>
              <w:rPr>
                <w:rFonts w:ascii="Arial" w:hAnsi="Arial" w:cs="Arial"/>
                <w:lang w:val="en-US"/>
              </w:rPr>
            </w:pPr>
            <w:r w:rsidRPr="001469E1">
              <w:rPr>
                <w:rFonts w:ascii="Arial" w:hAnsi="Arial" w:cs="Arial"/>
                <w:lang w:val="en-US"/>
              </w:rPr>
              <w:t xml:space="preserve">I understood the </w:t>
            </w:r>
            <w:proofErr w:type="gramStart"/>
            <w:r w:rsidRPr="001469E1">
              <w:rPr>
                <w:rFonts w:ascii="Arial" w:hAnsi="Arial" w:cs="Arial"/>
                <w:lang w:val="en-US"/>
              </w:rPr>
              <w:t>explanation</w:t>
            </w:r>
            <w:proofErr w:type="gramEnd"/>
          </w:p>
          <w:p w14:paraId="30DD4720" w14:textId="2E389E72" w:rsidR="008155D6" w:rsidRDefault="008155D6" w:rsidP="00DC0457">
            <w:pPr>
              <w:pStyle w:val="ListParagraph"/>
              <w:numPr>
                <w:ilvl w:val="0"/>
                <w:numId w:val="54"/>
              </w:numPr>
              <w:rPr>
                <w:rFonts w:ascii="Arial" w:hAnsi="Arial" w:cs="Arial"/>
                <w:lang w:val="en-US"/>
              </w:rPr>
            </w:pPr>
            <w:r w:rsidRPr="001469E1">
              <w:rPr>
                <w:rFonts w:ascii="Arial" w:hAnsi="Arial" w:cs="Arial"/>
                <w:lang w:val="en-US"/>
              </w:rPr>
              <w:t xml:space="preserve">I don’t </w:t>
            </w:r>
            <w:r w:rsidR="006950A6" w:rsidRPr="001469E1">
              <w:rPr>
                <w:rFonts w:ascii="Arial" w:hAnsi="Arial" w:cs="Arial"/>
                <w:lang w:val="en-US"/>
              </w:rPr>
              <w:t>understand</w:t>
            </w:r>
            <w:r w:rsidRPr="001469E1">
              <w:rPr>
                <w:rFonts w:ascii="Arial" w:hAnsi="Arial" w:cs="Arial"/>
                <w:lang w:val="en-US"/>
              </w:rPr>
              <w:t xml:space="preserve"> the </w:t>
            </w:r>
            <w:proofErr w:type="gramStart"/>
            <w:r w:rsidRPr="001469E1">
              <w:rPr>
                <w:rFonts w:ascii="Arial" w:hAnsi="Arial" w:cs="Arial"/>
                <w:lang w:val="en-US"/>
              </w:rPr>
              <w:t>explanation</w:t>
            </w:r>
            <w:proofErr w:type="gramEnd"/>
          </w:p>
          <w:p w14:paraId="2C64C809" w14:textId="0CB12C40" w:rsidR="00D733E8" w:rsidRPr="00EB5989" w:rsidRDefault="005C386F" w:rsidP="00EB5989">
            <w:pPr>
              <w:pStyle w:val="ListParagraph"/>
              <w:numPr>
                <w:ilvl w:val="0"/>
                <w:numId w:val="54"/>
              </w:numPr>
              <w:rPr>
                <w:rFonts w:ascii="Arial" w:hAnsi="Arial" w:cs="Arial"/>
                <w:lang w:val="en-US"/>
              </w:rPr>
            </w:pPr>
            <w:r>
              <w:rPr>
                <w:rFonts w:ascii="Arial" w:hAnsi="Arial" w:cs="Arial"/>
              </w:rPr>
              <w:t xml:space="preserve">I </w:t>
            </w:r>
            <w:proofErr w:type="spellStart"/>
            <w:r>
              <w:rPr>
                <w:rFonts w:ascii="Arial" w:hAnsi="Arial" w:cs="Arial"/>
              </w:rPr>
              <w:t>am</w:t>
            </w:r>
            <w:proofErr w:type="spellEnd"/>
            <w:r>
              <w:rPr>
                <w:rFonts w:ascii="Arial" w:hAnsi="Arial" w:cs="Arial"/>
              </w:rPr>
              <w:t xml:space="preserve"> </w:t>
            </w:r>
            <w:proofErr w:type="spellStart"/>
            <w:r>
              <w:rPr>
                <w:rFonts w:ascii="Arial" w:hAnsi="Arial" w:cs="Arial"/>
              </w:rPr>
              <w:t>undecided</w:t>
            </w:r>
            <w:proofErr w:type="spellEnd"/>
          </w:p>
        </w:tc>
        <w:tc>
          <w:tcPr>
            <w:tcW w:w="1077" w:type="dxa"/>
          </w:tcPr>
          <w:p w14:paraId="315AC980" w14:textId="77777777" w:rsidR="00D733E8" w:rsidRPr="001469E1" w:rsidRDefault="00D733E8" w:rsidP="007C5CE2">
            <w:pPr>
              <w:rPr>
                <w:rFonts w:ascii="Arial" w:hAnsi="Arial" w:cs="Arial"/>
                <w:i/>
                <w:iCs/>
                <w:color w:val="000000" w:themeColor="text1"/>
                <w:highlight w:val="cyan"/>
                <w:lang w:val="en-US"/>
              </w:rPr>
            </w:pPr>
          </w:p>
        </w:tc>
      </w:tr>
      <w:tr w:rsidR="008155D6" w:rsidRPr="001469E1" w14:paraId="0B0521C6" w14:textId="77777777" w:rsidTr="00C5770A">
        <w:tc>
          <w:tcPr>
            <w:tcW w:w="704" w:type="dxa"/>
          </w:tcPr>
          <w:p w14:paraId="3687C0C4" w14:textId="41F9C15E" w:rsidR="008155D6" w:rsidRPr="00CF0863" w:rsidRDefault="00CF0863" w:rsidP="007C5CE2">
            <w:pPr>
              <w:rPr>
                <w:rFonts w:ascii="Arial" w:hAnsi="Arial" w:cs="Arial"/>
              </w:rPr>
            </w:pPr>
            <w:r>
              <w:rPr>
                <w:rFonts w:ascii="Arial" w:hAnsi="Arial" w:cs="Arial"/>
              </w:rPr>
              <w:t>D.2</w:t>
            </w:r>
          </w:p>
        </w:tc>
        <w:tc>
          <w:tcPr>
            <w:tcW w:w="7229" w:type="dxa"/>
          </w:tcPr>
          <w:p w14:paraId="67DC3D23" w14:textId="072267FF" w:rsidR="003724B8" w:rsidRDefault="003724B8" w:rsidP="008155D6">
            <w:pPr>
              <w:rPr>
                <w:rFonts w:ascii="Arial" w:hAnsi="Arial" w:cs="Arial"/>
                <w:lang w:val="en-US"/>
              </w:rPr>
            </w:pPr>
            <w:r w:rsidRPr="003724B8">
              <w:rPr>
                <w:rFonts w:ascii="Arial" w:hAnsi="Arial" w:cs="Arial"/>
                <w:b/>
                <w:bCs/>
                <w:color w:val="FF0000"/>
                <w:lang w:val="en-US"/>
              </w:rPr>
              <w:t>SC</w:t>
            </w:r>
          </w:p>
          <w:p w14:paraId="3A5CF2D0" w14:textId="64E60860" w:rsidR="008155D6" w:rsidRPr="001469E1" w:rsidRDefault="008155D6" w:rsidP="008155D6">
            <w:pPr>
              <w:rPr>
                <w:rFonts w:ascii="Arial" w:hAnsi="Arial" w:cs="Arial"/>
                <w:lang w:val="en-US"/>
              </w:rPr>
            </w:pPr>
            <w:r w:rsidRPr="001469E1">
              <w:rPr>
                <w:rFonts w:ascii="Arial" w:hAnsi="Arial" w:cs="Arial"/>
                <w:lang w:val="en-US"/>
              </w:rPr>
              <w:t>In the following you will get some explanations. Please read the explanations carefully.</w:t>
            </w:r>
          </w:p>
          <w:p w14:paraId="3701E854" w14:textId="5F3A9F41" w:rsidR="008155D6" w:rsidRPr="001469E1" w:rsidRDefault="008155D6" w:rsidP="008155D6">
            <w:pPr>
              <w:rPr>
                <w:rFonts w:ascii="Arial" w:hAnsi="Arial" w:cs="Arial"/>
                <w:lang w:val="en-US"/>
              </w:rPr>
            </w:pPr>
          </w:p>
          <w:p w14:paraId="79CAE9F3" w14:textId="3B65AAAF" w:rsidR="008155D6" w:rsidRPr="001469E1" w:rsidRDefault="008155D6" w:rsidP="008155D6">
            <w:pPr>
              <w:rPr>
                <w:rFonts w:ascii="Arial" w:hAnsi="Arial" w:cs="Arial"/>
                <w:lang w:val="en-US"/>
              </w:rPr>
            </w:pPr>
            <w:r w:rsidRPr="001469E1">
              <w:rPr>
                <w:rFonts w:ascii="Arial" w:hAnsi="Arial" w:cs="Arial"/>
                <w:lang w:val="en-US"/>
              </w:rPr>
              <w:t>In the Sustainable Finance Disclosure Regulation, the EU defines what a sustainable investment is - namely an investment in an economic activity that contributes to the achievement of an environmental or social objective. In so doing, no other of these objectives must be harmed, and the companies in which investments are being made must apply practices of good corporate governance.</w:t>
            </w:r>
          </w:p>
          <w:p w14:paraId="66FC580D" w14:textId="77777777" w:rsidR="008155D6" w:rsidRPr="001469E1" w:rsidRDefault="008155D6" w:rsidP="008155D6">
            <w:pPr>
              <w:rPr>
                <w:rFonts w:ascii="Arial" w:hAnsi="Arial" w:cs="Arial"/>
                <w:lang w:val="en-US"/>
              </w:rPr>
            </w:pPr>
          </w:p>
          <w:p w14:paraId="4134D2BA" w14:textId="77777777" w:rsidR="008155D6" w:rsidRPr="001469E1" w:rsidRDefault="008155D6" w:rsidP="00DC0457">
            <w:pPr>
              <w:pStyle w:val="ListParagraph"/>
              <w:numPr>
                <w:ilvl w:val="0"/>
                <w:numId w:val="55"/>
              </w:numPr>
              <w:rPr>
                <w:rFonts w:ascii="Arial" w:hAnsi="Arial" w:cs="Arial"/>
                <w:lang w:val="en-US"/>
              </w:rPr>
            </w:pPr>
            <w:r w:rsidRPr="001469E1">
              <w:rPr>
                <w:rFonts w:ascii="Arial" w:hAnsi="Arial" w:cs="Arial"/>
                <w:lang w:val="en-US"/>
              </w:rPr>
              <w:t xml:space="preserve">I understood the </w:t>
            </w:r>
            <w:proofErr w:type="gramStart"/>
            <w:r w:rsidRPr="001469E1">
              <w:rPr>
                <w:rFonts w:ascii="Arial" w:hAnsi="Arial" w:cs="Arial"/>
                <w:lang w:val="en-US"/>
              </w:rPr>
              <w:t>explanation</w:t>
            </w:r>
            <w:proofErr w:type="gramEnd"/>
          </w:p>
          <w:p w14:paraId="2284EEF5" w14:textId="5DF80264" w:rsidR="008155D6" w:rsidRDefault="008155D6" w:rsidP="00DC0457">
            <w:pPr>
              <w:pStyle w:val="ListParagraph"/>
              <w:numPr>
                <w:ilvl w:val="0"/>
                <w:numId w:val="55"/>
              </w:numPr>
              <w:rPr>
                <w:rFonts w:ascii="Arial" w:hAnsi="Arial" w:cs="Arial"/>
                <w:lang w:val="en-US"/>
              </w:rPr>
            </w:pPr>
            <w:r w:rsidRPr="001469E1">
              <w:rPr>
                <w:rFonts w:ascii="Arial" w:hAnsi="Arial" w:cs="Arial"/>
                <w:lang w:val="en-US"/>
              </w:rPr>
              <w:t xml:space="preserve">I don’t </w:t>
            </w:r>
            <w:r w:rsidR="006950A6" w:rsidRPr="001469E1">
              <w:rPr>
                <w:rFonts w:ascii="Arial" w:hAnsi="Arial" w:cs="Arial"/>
                <w:lang w:val="en-US"/>
              </w:rPr>
              <w:t>understand</w:t>
            </w:r>
            <w:r w:rsidRPr="001469E1">
              <w:rPr>
                <w:rFonts w:ascii="Arial" w:hAnsi="Arial" w:cs="Arial"/>
                <w:lang w:val="en-US"/>
              </w:rPr>
              <w:t xml:space="preserve"> the </w:t>
            </w:r>
            <w:proofErr w:type="gramStart"/>
            <w:r w:rsidRPr="001469E1">
              <w:rPr>
                <w:rFonts w:ascii="Arial" w:hAnsi="Arial" w:cs="Arial"/>
                <w:lang w:val="en-US"/>
              </w:rPr>
              <w:t>explanation</w:t>
            </w:r>
            <w:proofErr w:type="gramEnd"/>
          </w:p>
          <w:p w14:paraId="10FAEC88" w14:textId="11DE14BD" w:rsidR="008155D6" w:rsidRPr="00EB5989" w:rsidRDefault="005C386F" w:rsidP="00EB5989">
            <w:pPr>
              <w:pStyle w:val="ListParagraph"/>
              <w:numPr>
                <w:ilvl w:val="0"/>
                <w:numId w:val="55"/>
              </w:numPr>
              <w:rPr>
                <w:rFonts w:ascii="Arial" w:hAnsi="Arial" w:cs="Arial"/>
                <w:lang w:val="en-US"/>
              </w:rPr>
            </w:pPr>
            <w:r>
              <w:rPr>
                <w:rFonts w:ascii="Arial" w:hAnsi="Arial" w:cs="Arial"/>
              </w:rPr>
              <w:t xml:space="preserve">I </w:t>
            </w:r>
            <w:proofErr w:type="spellStart"/>
            <w:r>
              <w:rPr>
                <w:rFonts w:ascii="Arial" w:hAnsi="Arial" w:cs="Arial"/>
              </w:rPr>
              <w:t>am</w:t>
            </w:r>
            <w:proofErr w:type="spellEnd"/>
            <w:r>
              <w:rPr>
                <w:rFonts w:ascii="Arial" w:hAnsi="Arial" w:cs="Arial"/>
              </w:rPr>
              <w:t xml:space="preserve"> </w:t>
            </w:r>
            <w:proofErr w:type="spellStart"/>
            <w:r>
              <w:rPr>
                <w:rFonts w:ascii="Arial" w:hAnsi="Arial" w:cs="Arial"/>
              </w:rPr>
              <w:t>undecided</w:t>
            </w:r>
            <w:proofErr w:type="spellEnd"/>
          </w:p>
        </w:tc>
        <w:tc>
          <w:tcPr>
            <w:tcW w:w="1077" w:type="dxa"/>
          </w:tcPr>
          <w:p w14:paraId="0550E245" w14:textId="77777777" w:rsidR="008155D6" w:rsidRPr="001469E1" w:rsidRDefault="008155D6" w:rsidP="007C5CE2">
            <w:pPr>
              <w:rPr>
                <w:rFonts w:ascii="Arial" w:hAnsi="Arial" w:cs="Arial"/>
                <w:i/>
                <w:iCs/>
                <w:color w:val="000000" w:themeColor="text1"/>
                <w:highlight w:val="cyan"/>
                <w:lang w:val="en-US"/>
              </w:rPr>
            </w:pPr>
          </w:p>
        </w:tc>
      </w:tr>
      <w:tr w:rsidR="008155D6" w:rsidRPr="001469E1" w14:paraId="04F59C7E" w14:textId="77777777" w:rsidTr="00C5770A">
        <w:tc>
          <w:tcPr>
            <w:tcW w:w="704" w:type="dxa"/>
          </w:tcPr>
          <w:p w14:paraId="5AF54928" w14:textId="25A9F427" w:rsidR="008155D6" w:rsidRPr="00CF0863" w:rsidRDefault="00CF0863" w:rsidP="007C5CE2">
            <w:pPr>
              <w:rPr>
                <w:rFonts w:ascii="Arial" w:hAnsi="Arial" w:cs="Arial"/>
              </w:rPr>
            </w:pPr>
            <w:r>
              <w:rPr>
                <w:rFonts w:ascii="Arial" w:hAnsi="Arial" w:cs="Arial"/>
              </w:rPr>
              <w:t>D.3</w:t>
            </w:r>
          </w:p>
        </w:tc>
        <w:tc>
          <w:tcPr>
            <w:tcW w:w="7229" w:type="dxa"/>
          </w:tcPr>
          <w:p w14:paraId="4CBB89EC" w14:textId="51A70078" w:rsidR="003724B8" w:rsidRDefault="003724B8" w:rsidP="008155D6">
            <w:pPr>
              <w:rPr>
                <w:rFonts w:ascii="Arial" w:hAnsi="Arial" w:cs="Arial"/>
                <w:lang w:val="en-US"/>
              </w:rPr>
            </w:pPr>
            <w:r w:rsidRPr="003724B8">
              <w:rPr>
                <w:rFonts w:ascii="Arial" w:hAnsi="Arial" w:cs="Arial"/>
                <w:b/>
                <w:bCs/>
                <w:color w:val="FF0000"/>
                <w:lang w:val="en-US"/>
              </w:rPr>
              <w:t>SC</w:t>
            </w:r>
          </w:p>
          <w:p w14:paraId="7EBB14EC" w14:textId="09062B65" w:rsidR="008155D6" w:rsidRPr="001469E1" w:rsidRDefault="008155D6" w:rsidP="008155D6">
            <w:pPr>
              <w:rPr>
                <w:rFonts w:ascii="Arial" w:hAnsi="Arial" w:cs="Arial"/>
                <w:lang w:val="en-US"/>
              </w:rPr>
            </w:pPr>
            <w:r w:rsidRPr="001469E1">
              <w:rPr>
                <w:rFonts w:ascii="Arial" w:hAnsi="Arial" w:cs="Arial"/>
                <w:lang w:val="en-US"/>
              </w:rPr>
              <w:t>Under the concept of principal adverse impacts</w:t>
            </w:r>
            <w:r w:rsidR="005D72DD" w:rsidRPr="00E7484A">
              <w:rPr>
                <w:rFonts w:ascii="Arial" w:hAnsi="Arial" w:cs="Arial"/>
                <w:lang w:val="en-US"/>
              </w:rPr>
              <w:t xml:space="preserve"> (PAIs)</w:t>
            </w:r>
            <w:r w:rsidRPr="001469E1">
              <w:rPr>
                <w:rFonts w:ascii="Arial" w:hAnsi="Arial" w:cs="Arial"/>
                <w:lang w:val="en-US"/>
              </w:rPr>
              <w:t xml:space="preserve"> on sustainability factors, the EU considers adverse impacts on the environment and society. </w:t>
            </w:r>
          </w:p>
          <w:p w14:paraId="6A1E92CD" w14:textId="77777777" w:rsidR="008155D6" w:rsidRPr="001469E1" w:rsidRDefault="008155D6" w:rsidP="008155D6">
            <w:pPr>
              <w:rPr>
                <w:rFonts w:ascii="Arial" w:hAnsi="Arial" w:cs="Arial"/>
                <w:lang w:val="en-US"/>
              </w:rPr>
            </w:pPr>
          </w:p>
          <w:p w14:paraId="31F2A00F" w14:textId="01B42C77" w:rsidR="008155D6" w:rsidRPr="001469E1" w:rsidRDefault="008155D6" w:rsidP="008155D6">
            <w:pPr>
              <w:rPr>
                <w:rFonts w:ascii="Arial" w:hAnsi="Arial" w:cs="Arial"/>
                <w:lang w:val="en-US"/>
              </w:rPr>
            </w:pPr>
            <w:r w:rsidRPr="001469E1">
              <w:rPr>
                <w:rFonts w:ascii="Arial" w:hAnsi="Arial" w:cs="Arial"/>
                <w:lang w:val="en-US"/>
              </w:rPr>
              <w:t>A financial product that considers PAIs avoids investments that have a negative effect on the environment and/or society (e.g., greenhouse gas emissions or waste, negative impacts on water biodiversity, or social and labor concerns).</w:t>
            </w:r>
          </w:p>
          <w:p w14:paraId="781A7C63" w14:textId="2B22D3C9" w:rsidR="008155D6" w:rsidRPr="001469E1" w:rsidRDefault="008155D6" w:rsidP="008155D6">
            <w:pPr>
              <w:rPr>
                <w:rFonts w:ascii="Arial" w:hAnsi="Arial" w:cs="Arial"/>
                <w:lang w:val="en-US"/>
              </w:rPr>
            </w:pPr>
          </w:p>
          <w:p w14:paraId="58E9ECED" w14:textId="77777777" w:rsidR="008155D6" w:rsidRPr="001469E1" w:rsidRDefault="008155D6" w:rsidP="00DC0457">
            <w:pPr>
              <w:pStyle w:val="ListParagraph"/>
              <w:numPr>
                <w:ilvl w:val="0"/>
                <w:numId w:val="56"/>
              </w:numPr>
              <w:rPr>
                <w:rFonts w:ascii="Arial" w:hAnsi="Arial" w:cs="Arial"/>
                <w:lang w:val="en-US"/>
              </w:rPr>
            </w:pPr>
            <w:r w:rsidRPr="001469E1">
              <w:rPr>
                <w:rFonts w:ascii="Arial" w:hAnsi="Arial" w:cs="Arial"/>
                <w:lang w:val="en-US"/>
              </w:rPr>
              <w:t xml:space="preserve">I understood the </w:t>
            </w:r>
            <w:proofErr w:type="gramStart"/>
            <w:r w:rsidRPr="001469E1">
              <w:rPr>
                <w:rFonts w:ascii="Arial" w:hAnsi="Arial" w:cs="Arial"/>
                <w:lang w:val="en-US"/>
              </w:rPr>
              <w:t>explanation</w:t>
            </w:r>
            <w:proofErr w:type="gramEnd"/>
          </w:p>
          <w:p w14:paraId="213313F2" w14:textId="754FD17B" w:rsidR="008155D6" w:rsidRDefault="008155D6" w:rsidP="00DC0457">
            <w:pPr>
              <w:pStyle w:val="ListParagraph"/>
              <w:numPr>
                <w:ilvl w:val="0"/>
                <w:numId w:val="56"/>
              </w:numPr>
              <w:rPr>
                <w:rFonts w:ascii="Arial" w:hAnsi="Arial" w:cs="Arial"/>
                <w:lang w:val="en-US"/>
              </w:rPr>
            </w:pPr>
            <w:r w:rsidRPr="001469E1">
              <w:rPr>
                <w:rFonts w:ascii="Arial" w:hAnsi="Arial" w:cs="Arial"/>
                <w:lang w:val="en-US"/>
              </w:rPr>
              <w:t xml:space="preserve">I don’t </w:t>
            </w:r>
            <w:r w:rsidR="006950A6" w:rsidRPr="001469E1">
              <w:rPr>
                <w:rFonts w:ascii="Arial" w:hAnsi="Arial" w:cs="Arial"/>
                <w:lang w:val="en-US"/>
              </w:rPr>
              <w:t>understand</w:t>
            </w:r>
            <w:r w:rsidRPr="001469E1">
              <w:rPr>
                <w:rFonts w:ascii="Arial" w:hAnsi="Arial" w:cs="Arial"/>
                <w:lang w:val="en-US"/>
              </w:rPr>
              <w:t xml:space="preserve"> the </w:t>
            </w:r>
            <w:proofErr w:type="gramStart"/>
            <w:r w:rsidRPr="001469E1">
              <w:rPr>
                <w:rFonts w:ascii="Arial" w:hAnsi="Arial" w:cs="Arial"/>
                <w:lang w:val="en-US"/>
              </w:rPr>
              <w:t>explanation</w:t>
            </w:r>
            <w:proofErr w:type="gramEnd"/>
          </w:p>
          <w:p w14:paraId="0F04713B" w14:textId="30243C40" w:rsidR="006E3D43" w:rsidRPr="00EB5989" w:rsidRDefault="005C386F" w:rsidP="00EB5989">
            <w:pPr>
              <w:pStyle w:val="ListParagraph"/>
              <w:numPr>
                <w:ilvl w:val="0"/>
                <w:numId w:val="56"/>
              </w:numPr>
              <w:rPr>
                <w:rFonts w:ascii="Arial" w:hAnsi="Arial" w:cs="Arial"/>
                <w:lang w:val="en-US"/>
              </w:rPr>
            </w:pPr>
            <w:r>
              <w:rPr>
                <w:rFonts w:ascii="Arial" w:hAnsi="Arial" w:cs="Arial"/>
              </w:rPr>
              <w:lastRenderedPageBreak/>
              <w:t xml:space="preserve">I </w:t>
            </w:r>
            <w:proofErr w:type="spellStart"/>
            <w:r>
              <w:rPr>
                <w:rFonts w:ascii="Arial" w:hAnsi="Arial" w:cs="Arial"/>
              </w:rPr>
              <w:t>am</w:t>
            </w:r>
            <w:proofErr w:type="spellEnd"/>
            <w:r>
              <w:rPr>
                <w:rFonts w:ascii="Arial" w:hAnsi="Arial" w:cs="Arial"/>
              </w:rPr>
              <w:t xml:space="preserve"> </w:t>
            </w:r>
            <w:proofErr w:type="spellStart"/>
            <w:r>
              <w:rPr>
                <w:rFonts w:ascii="Arial" w:hAnsi="Arial" w:cs="Arial"/>
              </w:rPr>
              <w:t>undecided</w:t>
            </w:r>
            <w:proofErr w:type="spellEnd"/>
          </w:p>
        </w:tc>
        <w:tc>
          <w:tcPr>
            <w:tcW w:w="1077" w:type="dxa"/>
          </w:tcPr>
          <w:p w14:paraId="387894EA" w14:textId="77777777" w:rsidR="008155D6" w:rsidRPr="001469E1" w:rsidRDefault="008155D6" w:rsidP="007C5CE2">
            <w:pPr>
              <w:rPr>
                <w:rFonts w:ascii="Arial" w:hAnsi="Arial" w:cs="Arial"/>
                <w:i/>
                <w:iCs/>
                <w:color w:val="000000" w:themeColor="text1"/>
                <w:highlight w:val="cyan"/>
                <w:lang w:val="en-US"/>
              </w:rPr>
            </w:pPr>
          </w:p>
        </w:tc>
      </w:tr>
      <w:tr w:rsidR="008155D6" w:rsidRPr="001469E1" w14:paraId="3889AC56" w14:textId="77777777" w:rsidTr="00C5770A">
        <w:tc>
          <w:tcPr>
            <w:tcW w:w="704" w:type="dxa"/>
          </w:tcPr>
          <w:p w14:paraId="6B6B1826" w14:textId="6517D598" w:rsidR="008155D6" w:rsidRPr="00CF0863" w:rsidRDefault="00CF0863" w:rsidP="007C5CE2">
            <w:pPr>
              <w:rPr>
                <w:rFonts w:ascii="Arial" w:hAnsi="Arial" w:cs="Arial"/>
              </w:rPr>
            </w:pPr>
            <w:r>
              <w:rPr>
                <w:rFonts w:ascii="Arial" w:hAnsi="Arial" w:cs="Arial"/>
              </w:rPr>
              <w:t>D.4</w:t>
            </w:r>
          </w:p>
        </w:tc>
        <w:tc>
          <w:tcPr>
            <w:tcW w:w="7229" w:type="dxa"/>
          </w:tcPr>
          <w:p w14:paraId="6D92646D" w14:textId="4BFA65DD" w:rsidR="006E3D43" w:rsidRPr="003724B8" w:rsidRDefault="003724B8" w:rsidP="008155D6">
            <w:pPr>
              <w:rPr>
                <w:rFonts w:ascii="Arial" w:hAnsi="Arial" w:cs="Arial"/>
                <w:b/>
                <w:bCs/>
                <w:color w:val="FF0000"/>
                <w:lang w:val="en-US"/>
              </w:rPr>
            </w:pPr>
            <w:r w:rsidRPr="003724B8">
              <w:rPr>
                <w:rFonts w:ascii="Arial" w:hAnsi="Arial" w:cs="Arial"/>
                <w:b/>
                <w:bCs/>
                <w:color w:val="FF0000"/>
                <w:lang w:val="en-US"/>
              </w:rPr>
              <w:t xml:space="preserve">MC - </w:t>
            </w:r>
            <w:r w:rsidR="006E3D43" w:rsidRPr="004E5221">
              <w:rPr>
                <w:rFonts w:ascii="Arial" w:hAnsi="Arial" w:cs="Arial"/>
                <w:b/>
                <w:bCs/>
                <w:color w:val="FF0000"/>
                <w:lang w:val="en-US"/>
              </w:rPr>
              <w:t>RANDOMIZE 1 TO 3</w:t>
            </w:r>
          </w:p>
          <w:p w14:paraId="787A8116" w14:textId="376D0CD7" w:rsidR="008155D6" w:rsidRPr="001469E1" w:rsidRDefault="005C386F" w:rsidP="008155D6">
            <w:pPr>
              <w:rPr>
                <w:rFonts w:ascii="Arial" w:hAnsi="Arial" w:cs="Arial"/>
                <w:lang w:val="en-US"/>
              </w:rPr>
            </w:pPr>
            <w:r w:rsidRPr="00E7484A">
              <w:rPr>
                <w:rFonts w:ascii="Arial" w:hAnsi="Arial" w:cs="Arial"/>
                <w:lang w:val="en-US"/>
              </w:rPr>
              <w:t>Based on the topics we explained before, which</w:t>
            </w:r>
            <w:r w:rsidR="008155D6" w:rsidRPr="001469E1">
              <w:rPr>
                <w:rFonts w:ascii="Arial" w:hAnsi="Arial" w:cs="Arial"/>
                <w:lang w:val="en-US"/>
              </w:rPr>
              <w:t xml:space="preserve"> of the following options </w:t>
            </w:r>
            <w:r w:rsidRPr="00E7484A">
              <w:rPr>
                <w:rFonts w:ascii="Arial" w:hAnsi="Arial" w:cs="Arial"/>
                <w:lang w:val="en-US"/>
              </w:rPr>
              <w:t xml:space="preserve">would </w:t>
            </w:r>
            <w:r w:rsidR="008155D6" w:rsidRPr="001469E1">
              <w:rPr>
                <w:rFonts w:ascii="Arial" w:hAnsi="Arial" w:cs="Arial"/>
                <w:lang w:val="en-US"/>
              </w:rPr>
              <w:t>meet your personal sustainability preference</w:t>
            </w:r>
            <w:r w:rsidRPr="00E7484A">
              <w:rPr>
                <w:rFonts w:ascii="Arial" w:hAnsi="Arial" w:cs="Arial"/>
                <w:lang w:val="en-US"/>
              </w:rPr>
              <w:t xml:space="preserve"> for your investment</w:t>
            </w:r>
            <w:r w:rsidR="008155D6" w:rsidRPr="001469E1">
              <w:rPr>
                <w:rFonts w:ascii="Arial" w:hAnsi="Arial" w:cs="Arial"/>
                <w:lang w:val="en-US"/>
              </w:rPr>
              <w:t>? You can select multiple options.</w:t>
            </w:r>
          </w:p>
          <w:p w14:paraId="0EB72FA4" w14:textId="77777777" w:rsidR="008155D6" w:rsidRPr="001469E1" w:rsidRDefault="008155D6" w:rsidP="008155D6">
            <w:pPr>
              <w:rPr>
                <w:rFonts w:ascii="Arial" w:hAnsi="Arial" w:cs="Arial"/>
                <w:lang w:val="en-US"/>
              </w:rPr>
            </w:pPr>
          </w:p>
          <w:p w14:paraId="24AB69CA" w14:textId="138CC45A" w:rsidR="008155D6" w:rsidRPr="001469E1" w:rsidRDefault="008155D6" w:rsidP="00DC0457">
            <w:pPr>
              <w:pStyle w:val="ListParagraph"/>
              <w:numPr>
                <w:ilvl w:val="0"/>
                <w:numId w:val="57"/>
              </w:numPr>
              <w:rPr>
                <w:rFonts w:ascii="Arial" w:hAnsi="Arial" w:cs="Arial"/>
                <w:lang w:val="en-US"/>
              </w:rPr>
            </w:pPr>
            <w:r w:rsidRPr="001469E1">
              <w:rPr>
                <w:rFonts w:ascii="Arial" w:hAnsi="Arial" w:cs="Arial"/>
                <w:lang w:val="en-US"/>
              </w:rPr>
              <w:t xml:space="preserve">Environmentally sustainable investments as defined in the EU Taxonomy Regulation </w:t>
            </w:r>
          </w:p>
          <w:p w14:paraId="5F064199" w14:textId="24071CB8" w:rsidR="008155D6" w:rsidRPr="001469E1" w:rsidRDefault="008155D6" w:rsidP="00DC0457">
            <w:pPr>
              <w:pStyle w:val="ListParagraph"/>
              <w:numPr>
                <w:ilvl w:val="0"/>
                <w:numId w:val="57"/>
              </w:numPr>
              <w:rPr>
                <w:rFonts w:ascii="Arial" w:hAnsi="Arial" w:cs="Arial"/>
                <w:lang w:val="en-US"/>
              </w:rPr>
            </w:pPr>
            <w:r w:rsidRPr="001469E1">
              <w:rPr>
                <w:rFonts w:ascii="Arial" w:hAnsi="Arial" w:cs="Arial"/>
                <w:lang w:val="en-US"/>
              </w:rPr>
              <w:t>Sustainable Investments within the meaning of the EU Sustainable Finance Disclosure Regulation</w:t>
            </w:r>
          </w:p>
          <w:p w14:paraId="0204B875" w14:textId="1B52D4E6" w:rsidR="008155D6" w:rsidRPr="003724B8" w:rsidRDefault="005C386F" w:rsidP="003724B8">
            <w:pPr>
              <w:pStyle w:val="ListParagraph"/>
              <w:numPr>
                <w:ilvl w:val="0"/>
                <w:numId w:val="57"/>
              </w:numPr>
              <w:rPr>
                <w:rFonts w:ascii="Arial" w:hAnsi="Arial" w:cs="Arial"/>
                <w:lang w:val="en-US"/>
              </w:rPr>
            </w:pPr>
            <w:r w:rsidRPr="00E7484A">
              <w:rPr>
                <w:rFonts w:ascii="Arial" w:hAnsi="Arial" w:cs="Arial"/>
                <w:lang w:val="en-US"/>
              </w:rPr>
              <w:t>Considering principal</w:t>
            </w:r>
            <w:r w:rsidR="008155D6" w:rsidRPr="001469E1">
              <w:rPr>
                <w:rFonts w:ascii="Arial" w:hAnsi="Arial" w:cs="Arial"/>
                <w:lang w:val="en-US"/>
              </w:rPr>
              <w:t xml:space="preserve"> adverse impacts </w:t>
            </w:r>
            <w:r w:rsidRPr="00E7484A">
              <w:rPr>
                <w:rFonts w:ascii="Arial" w:hAnsi="Arial" w:cs="Arial"/>
                <w:lang w:val="en-US"/>
              </w:rPr>
              <w:t xml:space="preserve">(PAIs) </w:t>
            </w:r>
            <w:r w:rsidR="008155D6" w:rsidRPr="001469E1">
              <w:rPr>
                <w:rFonts w:ascii="Arial" w:hAnsi="Arial" w:cs="Arial"/>
                <w:lang w:val="en-US"/>
              </w:rPr>
              <w:t xml:space="preserve">on sustainability factors </w:t>
            </w:r>
            <w:r w:rsidRPr="00E7484A">
              <w:rPr>
                <w:rFonts w:ascii="Arial" w:hAnsi="Arial" w:cs="Arial"/>
                <w:lang w:val="en-US"/>
              </w:rPr>
              <w:t xml:space="preserve">as </w:t>
            </w:r>
            <w:r w:rsidR="008155D6" w:rsidRPr="001469E1">
              <w:rPr>
                <w:rFonts w:ascii="Arial" w:hAnsi="Arial" w:cs="Arial"/>
                <w:lang w:val="en-US"/>
              </w:rPr>
              <w:t>defined in the EU Sustainable Finance Disclosure Regulation</w:t>
            </w:r>
          </w:p>
          <w:p w14:paraId="2F2DEE5C" w14:textId="14366A84" w:rsidR="006E3D43" w:rsidRPr="006E3D43" w:rsidRDefault="006E3D43" w:rsidP="006E3D43">
            <w:pPr>
              <w:pStyle w:val="ListParagraph"/>
              <w:numPr>
                <w:ilvl w:val="0"/>
                <w:numId w:val="57"/>
              </w:numPr>
              <w:rPr>
                <w:rFonts w:ascii="Arial" w:hAnsi="Arial" w:cs="Arial"/>
                <w:lang w:val="en-US"/>
              </w:rPr>
            </w:pPr>
            <w:r w:rsidRPr="001469E1">
              <w:rPr>
                <w:rFonts w:ascii="Arial" w:hAnsi="Arial" w:cs="Arial"/>
                <w:lang w:val="en-US"/>
              </w:rPr>
              <w:t>I don’t have a sustainability preference</w:t>
            </w:r>
            <w:r>
              <w:rPr>
                <w:rFonts w:ascii="Arial" w:hAnsi="Arial" w:cs="Arial"/>
                <w:lang w:val="en-US"/>
              </w:rPr>
              <w:t xml:space="preserve"> </w:t>
            </w:r>
            <w:proofErr w:type="gramStart"/>
            <w:r w:rsidRPr="006E3D43">
              <w:rPr>
                <w:rFonts w:ascii="Arial" w:hAnsi="Arial" w:cs="Arial"/>
                <w:b/>
                <w:bCs/>
                <w:color w:val="FF0000"/>
                <w:lang w:val="en-US"/>
              </w:rPr>
              <w:t>EXCLUSIVE</w:t>
            </w:r>
            <w:proofErr w:type="gramEnd"/>
          </w:p>
          <w:p w14:paraId="068A6A16" w14:textId="1A369DA0" w:rsidR="008155D6" w:rsidRPr="001469E1" w:rsidRDefault="008155D6" w:rsidP="00DC0457">
            <w:pPr>
              <w:pStyle w:val="ListParagraph"/>
              <w:numPr>
                <w:ilvl w:val="0"/>
                <w:numId w:val="57"/>
              </w:numPr>
              <w:rPr>
                <w:rFonts w:ascii="Arial" w:hAnsi="Arial" w:cs="Arial"/>
                <w:lang w:val="en-US"/>
              </w:rPr>
            </w:pPr>
            <w:r w:rsidRPr="001469E1">
              <w:rPr>
                <w:rFonts w:ascii="Arial" w:hAnsi="Arial" w:cs="Arial"/>
                <w:lang w:val="en-US"/>
              </w:rPr>
              <w:t>I don’t know</w:t>
            </w:r>
            <w:r w:rsidR="006E3D43">
              <w:rPr>
                <w:rFonts w:ascii="Arial" w:hAnsi="Arial" w:cs="Arial"/>
                <w:lang w:val="en-US"/>
              </w:rPr>
              <w:t xml:space="preserve"> </w:t>
            </w:r>
            <w:r w:rsidR="006E3D43" w:rsidRPr="006E3D43">
              <w:rPr>
                <w:rFonts w:ascii="Arial" w:hAnsi="Arial" w:cs="Arial"/>
                <w:b/>
                <w:bCs/>
                <w:color w:val="FF0000"/>
                <w:lang w:val="en-US"/>
              </w:rPr>
              <w:t>EXCLUSIVE</w:t>
            </w:r>
          </w:p>
        </w:tc>
        <w:tc>
          <w:tcPr>
            <w:tcW w:w="1077" w:type="dxa"/>
          </w:tcPr>
          <w:p w14:paraId="07148046" w14:textId="77777777" w:rsidR="008155D6" w:rsidRPr="001469E1" w:rsidRDefault="008155D6" w:rsidP="007C5CE2">
            <w:pPr>
              <w:rPr>
                <w:rFonts w:ascii="Arial" w:hAnsi="Arial" w:cs="Arial"/>
                <w:i/>
                <w:iCs/>
                <w:color w:val="000000" w:themeColor="text1"/>
                <w:highlight w:val="cyan"/>
                <w:lang w:val="en-US"/>
              </w:rPr>
            </w:pPr>
          </w:p>
        </w:tc>
      </w:tr>
      <w:tr w:rsidR="000803B5" w:rsidRPr="001469E1" w14:paraId="1AF142AE" w14:textId="77777777" w:rsidTr="00C5770A">
        <w:tc>
          <w:tcPr>
            <w:tcW w:w="704" w:type="dxa"/>
          </w:tcPr>
          <w:p w14:paraId="288B24B0" w14:textId="77777777" w:rsidR="000803B5" w:rsidRDefault="000803B5" w:rsidP="007C5CE2">
            <w:pPr>
              <w:rPr>
                <w:rFonts w:ascii="Arial" w:hAnsi="Arial" w:cs="Arial"/>
              </w:rPr>
            </w:pPr>
          </w:p>
        </w:tc>
        <w:tc>
          <w:tcPr>
            <w:tcW w:w="7229" w:type="dxa"/>
          </w:tcPr>
          <w:p w14:paraId="298A5145" w14:textId="77777777" w:rsidR="000803B5" w:rsidRDefault="000803B5" w:rsidP="000803B5">
            <w:pPr>
              <w:rPr>
                <w:rFonts w:ascii="Arial" w:hAnsi="Arial" w:cs="Arial"/>
                <w:b/>
                <w:color w:val="FF0000"/>
                <w:lang w:val="en-US"/>
              </w:rPr>
            </w:pPr>
          </w:p>
          <w:p w14:paraId="46926AAB" w14:textId="77777777" w:rsidR="000803B5" w:rsidRPr="007531D4" w:rsidRDefault="000803B5" w:rsidP="000803B5">
            <w:pPr>
              <w:rPr>
                <w:rFonts w:ascii="Arial" w:hAnsi="Arial" w:cs="Arial"/>
                <w:b/>
                <w:color w:val="FF0000"/>
                <w:lang w:val="en-US"/>
              </w:rPr>
            </w:pPr>
            <w:r w:rsidRPr="007531D4">
              <w:rPr>
                <w:rFonts w:ascii="Arial" w:hAnsi="Arial" w:cs="Arial"/>
                <w:b/>
                <w:color w:val="FF0000"/>
                <w:lang w:val="en-US"/>
              </w:rPr>
              <w:t xml:space="preserve">ONLY FOR RESPONDENTS WITH D4 = 1, 2 OR 3. </w:t>
            </w:r>
          </w:p>
          <w:p w14:paraId="3497C3C2" w14:textId="7CA0F98C" w:rsidR="000803B5" w:rsidRPr="007531D4" w:rsidRDefault="000803B5" w:rsidP="000803B5">
            <w:pPr>
              <w:rPr>
                <w:rFonts w:ascii="Arial" w:hAnsi="Arial" w:cs="Arial"/>
                <w:b/>
                <w:color w:val="FF0000"/>
                <w:lang w:val="en-US"/>
              </w:rPr>
            </w:pPr>
            <w:r w:rsidRPr="007531D4">
              <w:rPr>
                <w:rFonts w:ascii="Arial" w:hAnsi="Arial" w:cs="Arial"/>
                <w:b/>
                <w:color w:val="FF0000"/>
                <w:lang w:val="en-US"/>
              </w:rPr>
              <w:t>HIDDEN VARIABLE: CELL (FOR THE SECOND VIDEO)</w:t>
            </w:r>
          </w:p>
          <w:p w14:paraId="3D3DCC4F" w14:textId="77777777" w:rsidR="000803B5" w:rsidRPr="007531D4" w:rsidRDefault="000803B5" w:rsidP="000803B5">
            <w:pPr>
              <w:pStyle w:val="ListParagraph"/>
              <w:numPr>
                <w:ilvl w:val="0"/>
                <w:numId w:val="76"/>
              </w:numPr>
              <w:spacing w:after="0" w:line="240" w:lineRule="auto"/>
              <w:rPr>
                <w:rFonts w:ascii="Arial" w:hAnsi="Arial" w:cs="Arial"/>
                <w:b/>
                <w:color w:val="FF0000"/>
                <w:lang w:val="en-US"/>
              </w:rPr>
            </w:pPr>
            <w:r w:rsidRPr="007531D4">
              <w:rPr>
                <w:rFonts w:ascii="Arial" w:hAnsi="Arial" w:cs="Arial"/>
                <w:b/>
                <w:color w:val="FF0000"/>
                <w:lang w:val="en-US"/>
              </w:rPr>
              <w:t>TO BE PAIRED WITH GENDER AND AGE (LEAST FILLED BASED ON GENDER AND AGE)</w:t>
            </w:r>
          </w:p>
          <w:p w14:paraId="06D3BC95" w14:textId="77777777" w:rsidR="000803B5" w:rsidRPr="007531D4" w:rsidRDefault="000803B5" w:rsidP="000803B5">
            <w:pPr>
              <w:pStyle w:val="ListParagraph"/>
              <w:spacing w:after="0" w:line="240" w:lineRule="auto"/>
              <w:rPr>
                <w:rFonts w:ascii="Arial" w:hAnsi="Arial" w:cs="Arial"/>
                <w:b/>
                <w:color w:val="FF0000"/>
                <w:lang w:val="en-US"/>
              </w:rPr>
            </w:pPr>
          </w:p>
          <w:p w14:paraId="03F6575B" w14:textId="77777777" w:rsidR="000803B5" w:rsidRPr="007531D4" w:rsidRDefault="000803B5" w:rsidP="000803B5">
            <w:pPr>
              <w:pStyle w:val="ListParagraph"/>
              <w:numPr>
                <w:ilvl w:val="0"/>
                <w:numId w:val="77"/>
              </w:numPr>
              <w:spacing w:after="0" w:line="240" w:lineRule="auto"/>
              <w:rPr>
                <w:rFonts w:ascii="Arial" w:hAnsi="Arial" w:cs="Arial"/>
                <w:b/>
                <w:color w:val="FF0000"/>
                <w:lang w:val="en-US"/>
              </w:rPr>
            </w:pPr>
            <w:r w:rsidRPr="007531D4">
              <w:rPr>
                <w:rFonts w:ascii="Arial" w:hAnsi="Arial" w:cs="Arial"/>
                <w:b/>
                <w:color w:val="FF0000"/>
                <w:lang w:val="en-US"/>
              </w:rPr>
              <w:t>CELL 1</w:t>
            </w:r>
          </w:p>
          <w:p w14:paraId="1C81EC84" w14:textId="77777777" w:rsidR="000803B5" w:rsidRPr="007531D4" w:rsidRDefault="000803B5" w:rsidP="000803B5">
            <w:pPr>
              <w:pStyle w:val="ListParagraph"/>
              <w:numPr>
                <w:ilvl w:val="0"/>
                <w:numId w:val="77"/>
              </w:numPr>
              <w:spacing w:after="0" w:line="240" w:lineRule="auto"/>
              <w:rPr>
                <w:rFonts w:ascii="Arial" w:hAnsi="Arial" w:cs="Arial"/>
                <w:b/>
                <w:color w:val="FF0000"/>
                <w:lang w:val="en-US"/>
              </w:rPr>
            </w:pPr>
            <w:r w:rsidRPr="007531D4">
              <w:rPr>
                <w:rFonts w:ascii="Arial" w:hAnsi="Arial" w:cs="Arial"/>
                <w:b/>
                <w:color w:val="FF0000"/>
                <w:lang w:val="en-US"/>
              </w:rPr>
              <w:t>CELL 2</w:t>
            </w:r>
          </w:p>
          <w:p w14:paraId="7D0B477B" w14:textId="77777777" w:rsidR="000803B5" w:rsidRPr="003724B8" w:rsidRDefault="000803B5" w:rsidP="008155D6">
            <w:pPr>
              <w:rPr>
                <w:rFonts w:ascii="Arial" w:hAnsi="Arial" w:cs="Arial"/>
                <w:b/>
                <w:bCs/>
                <w:color w:val="FF0000"/>
              </w:rPr>
            </w:pPr>
          </w:p>
        </w:tc>
        <w:tc>
          <w:tcPr>
            <w:tcW w:w="1077" w:type="dxa"/>
          </w:tcPr>
          <w:p w14:paraId="34C23ED5" w14:textId="77777777" w:rsidR="000803B5" w:rsidRPr="001469E1" w:rsidRDefault="000803B5" w:rsidP="007C5CE2">
            <w:pPr>
              <w:rPr>
                <w:rFonts w:ascii="Arial" w:hAnsi="Arial" w:cs="Arial"/>
                <w:i/>
                <w:iCs/>
                <w:color w:val="000000" w:themeColor="text1"/>
                <w:highlight w:val="cyan"/>
              </w:rPr>
            </w:pPr>
          </w:p>
        </w:tc>
      </w:tr>
      <w:tr w:rsidR="00E96E7A" w:rsidRPr="001469E1" w14:paraId="29C4DA55" w14:textId="77777777" w:rsidTr="00C5770A">
        <w:tc>
          <w:tcPr>
            <w:tcW w:w="704" w:type="dxa"/>
          </w:tcPr>
          <w:p w14:paraId="2BB1DC52" w14:textId="402E1024" w:rsidR="00E96E7A" w:rsidRPr="00CF0863" w:rsidRDefault="00CF0863" w:rsidP="00E96E7A">
            <w:pPr>
              <w:rPr>
                <w:rFonts w:ascii="Arial" w:hAnsi="Arial" w:cs="Arial"/>
              </w:rPr>
            </w:pPr>
            <w:r>
              <w:rPr>
                <w:rFonts w:ascii="Arial" w:hAnsi="Arial" w:cs="Arial"/>
              </w:rPr>
              <w:t>D.5</w:t>
            </w:r>
          </w:p>
        </w:tc>
        <w:tc>
          <w:tcPr>
            <w:tcW w:w="7229" w:type="dxa"/>
          </w:tcPr>
          <w:p w14:paraId="2D8E47E0" w14:textId="0D132602" w:rsidR="003724B8" w:rsidRPr="004E5221" w:rsidRDefault="004C0A32" w:rsidP="00E96E7A">
            <w:pPr>
              <w:spacing w:after="160" w:line="259" w:lineRule="auto"/>
              <w:rPr>
                <w:rFonts w:ascii="Arial" w:hAnsi="Arial" w:cs="Arial"/>
                <w:b/>
                <w:bCs/>
                <w:i/>
                <w:iCs/>
                <w:color w:val="FF0000"/>
                <w:lang w:val="en-US"/>
              </w:rPr>
            </w:pPr>
            <w:r w:rsidRPr="004E5221">
              <w:rPr>
                <w:rFonts w:ascii="Arial" w:hAnsi="Arial" w:cs="Arial"/>
                <w:b/>
                <w:bCs/>
                <w:i/>
                <w:iCs/>
                <w:color w:val="FF0000"/>
                <w:lang w:val="en-US"/>
              </w:rPr>
              <w:t xml:space="preserve">DISPLAY THE </w:t>
            </w:r>
            <w:r w:rsidRPr="007531D4">
              <w:rPr>
                <w:rFonts w:ascii="Arial" w:hAnsi="Arial" w:cs="Arial"/>
                <w:b/>
                <w:bCs/>
                <w:i/>
                <w:iCs/>
                <w:color w:val="FF0000"/>
                <w:lang w:val="en-US"/>
              </w:rPr>
              <w:t xml:space="preserve">VIDEO FOR </w:t>
            </w:r>
            <w:r w:rsidR="003724B8" w:rsidRPr="007531D4">
              <w:rPr>
                <w:rFonts w:ascii="Arial" w:hAnsi="Arial" w:cs="Arial"/>
                <w:b/>
                <w:bCs/>
                <w:i/>
                <w:iCs/>
                <w:color w:val="FF0000"/>
                <w:lang w:val="en-US"/>
              </w:rPr>
              <w:t>CELL = 1 (</w:t>
            </w:r>
            <w:r w:rsidRPr="007531D4">
              <w:rPr>
                <w:rFonts w:ascii="Arial" w:hAnsi="Arial" w:cs="Arial"/>
                <w:b/>
                <w:bCs/>
                <w:i/>
                <w:iCs/>
                <w:color w:val="FF0000"/>
                <w:lang w:val="en-US"/>
              </w:rPr>
              <w:t>CELL 1</w:t>
            </w:r>
            <w:r w:rsidR="003724B8" w:rsidRPr="007531D4">
              <w:rPr>
                <w:rFonts w:ascii="Arial" w:hAnsi="Arial" w:cs="Arial"/>
                <w:b/>
                <w:bCs/>
                <w:i/>
                <w:iCs/>
                <w:color w:val="FF0000"/>
                <w:lang w:val="en-US"/>
              </w:rPr>
              <w:t>)</w:t>
            </w:r>
            <w:r w:rsidR="00AE14FF" w:rsidRPr="007531D4">
              <w:rPr>
                <w:rFonts w:ascii="Arial" w:hAnsi="Arial" w:cs="Arial"/>
                <w:b/>
                <w:bCs/>
                <w:i/>
                <w:iCs/>
                <w:color w:val="FF0000"/>
                <w:lang w:val="en-US"/>
              </w:rPr>
              <w:t xml:space="preserve"> AND IF D4 = 1, 2 OR 3</w:t>
            </w:r>
          </w:p>
          <w:p w14:paraId="071590DB" w14:textId="1B733393" w:rsidR="004C0A32" w:rsidRPr="004E5221" w:rsidRDefault="004C0A32" w:rsidP="00E96E7A">
            <w:pPr>
              <w:spacing w:after="160" w:line="259" w:lineRule="auto"/>
              <w:rPr>
                <w:rFonts w:ascii="Arial" w:hAnsi="Arial" w:cs="Arial"/>
                <w:b/>
                <w:bCs/>
                <w:i/>
                <w:iCs/>
                <w:color w:val="FF0000"/>
                <w:lang w:val="en-US"/>
              </w:rPr>
            </w:pPr>
            <w:r w:rsidRPr="004E5221">
              <w:rPr>
                <w:rFonts w:ascii="Arial" w:hAnsi="Arial" w:cs="Arial"/>
                <w:b/>
                <w:bCs/>
                <w:i/>
                <w:iCs/>
                <w:color w:val="FF0000"/>
                <w:lang w:val="en-US"/>
              </w:rPr>
              <w:t>DO NOT DISPLAY TO CELL 2</w:t>
            </w:r>
          </w:p>
          <w:p w14:paraId="7C571415" w14:textId="3E4FDC02" w:rsidR="00E96E7A" w:rsidRPr="004E5221" w:rsidRDefault="004B554F" w:rsidP="00E96E7A">
            <w:pPr>
              <w:spacing w:after="160" w:line="259" w:lineRule="auto"/>
              <w:rPr>
                <w:rFonts w:ascii="Arial" w:hAnsi="Arial" w:cs="Arial"/>
                <w:lang w:val="en-US"/>
              </w:rPr>
            </w:pPr>
            <w:r w:rsidRPr="004E5221">
              <w:rPr>
                <w:rFonts w:ascii="Arial" w:hAnsi="Arial" w:cs="Arial"/>
                <w:lang w:val="en-US"/>
              </w:rPr>
              <w:t xml:space="preserve">Almost done! </w:t>
            </w:r>
            <w:r w:rsidR="00E96E7A" w:rsidRPr="004E5221">
              <w:rPr>
                <w:rFonts w:ascii="Arial" w:hAnsi="Arial" w:cs="Arial"/>
                <w:lang w:val="en-US"/>
              </w:rPr>
              <w:t>Please watch the video below. It will help you answer the questions to come!</w:t>
            </w:r>
          </w:p>
          <w:p w14:paraId="396313C0" w14:textId="77777777" w:rsidR="003724B8" w:rsidRDefault="003724B8" w:rsidP="003724B8">
            <w:pPr>
              <w:spacing w:after="160" w:line="259" w:lineRule="auto"/>
              <w:rPr>
                <w:rFonts w:ascii="Arial" w:hAnsi="Arial" w:cs="Arial"/>
                <w:i/>
                <w:iCs/>
                <w:lang w:val="en-US"/>
              </w:rPr>
            </w:pPr>
            <w:r>
              <w:rPr>
                <w:rFonts w:ascii="Arial" w:hAnsi="Arial" w:cs="Arial"/>
                <w:i/>
                <w:iCs/>
                <w:lang w:val="en-US"/>
              </w:rPr>
              <w:t xml:space="preserve">VIDEO </w:t>
            </w:r>
            <w:proofErr w:type="gramStart"/>
            <w:r>
              <w:rPr>
                <w:rFonts w:ascii="Arial" w:hAnsi="Arial" w:cs="Arial"/>
                <w:i/>
                <w:iCs/>
                <w:lang w:val="en-US"/>
              </w:rPr>
              <w:t>2 :</w:t>
            </w:r>
            <w:proofErr w:type="gramEnd"/>
            <w:r>
              <w:rPr>
                <w:rFonts w:ascii="Arial" w:hAnsi="Arial" w:cs="Arial"/>
                <w:i/>
                <w:iCs/>
                <w:lang w:val="en-US"/>
              </w:rPr>
              <w:t xml:space="preserve"> </w:t>
            </w:r>
          </w:p>
          <w:p w14:paraId="33AA5E85" w14:textId="1FFC9EC1" w:rsidR="00E96E7A" w:rsidRPr="003724B8" w:rsidRDefault="00E96E7A" w:rsidP="003724B8">
            <w:pPr>
              <w:spacing w:after="160" w:line="259" w:lineRule="auto"/>
              <w:rPr>
                <w:rStyle w:val="Hyperlink"/>
                <w:rFonts w:ascii="Arial" w:hAnsi="Arial" w:cs="Arial"/>
                <w:i/>
                <w:iCs/>
                <w:color w:val="auto"/>
                <w:u w:val="none"/>
                <w:lang w:val="en-US"/>
              </w:rPr>
            </w:pPr>
            <w:r w:rsidRPr="00AB4ADA">
              <w:rPr>
                <w:rStyle w:val="Hyperlink"/>
                <w:lang w:val="en-US"/>
              </w:rPr>
              <w:t>VIDEO explanation (with local subtitles)</w:t>
            </w:r>
            <w:r w:rsidRPr="00014DD1">
              <w:rPr>
                <w:rStyle w:val="Hyperlink"/>
                <w:lang w:val="en-GB"/>
              </w:rPr>
              <w:t xml:space="preserve">: Investor Impact and Company Impact </w:t>
            </w:r>
          </w:p>
          <w:p w14:paraId="615E11A6" w14:textId="77777777" w:rsidR="00E96E7A" w:rsidRPr="00E96E7A" w:rsidRDefault="00E96E7A" w:rsidP="00E96E7A">
            <w:pPr>
              <w:rPr>
                <w:rFonts w:ascii="Arial" w:hAnsi="Arial" w:cs="Arial"/>
                <w:lang w:val="en-GB"/>
              </w:rPr>
            </w:pPr>
          </w:p>
        </w:tc>
        <w:tc>
          <w:tcPr>
            <w:tcW w:w="1077" w:type="dxa"/>
          </w:tcPr>
          <w:p w14:paraId="70D801AA" w14:textId="051A00BD" w:rsidR="00E96E7A" w:rsidRPr="009063BC" w:rsidRDefault="00E96E7A" w:rsidP="00E96E7A">
            <w:pPr>
              <w:rPr>
                <w:rFonts w:ascii="Arial" w:hAnsi="Arial" w:cs="Arial"/>
                <w:i/>
                <w:iCs/>
                <w:color w:val="000000" w:themeColor="text1"/>
                <w:highlight w:val="cyan"/>
                <w:lang w:val="en-US"/>
              </w:rPr>
            </w:pPr>
          </w:p>
        </w:tc>
      </w:tr>
      <w:tr w:rsidR="00E96E7A" w:rsidRPr="001469E1" w14:paraId="6CC47FE8" w14:textId="77777777" w:rsidTr="00C5770A">
        <w:tc>
          <w:tcPr>
            <w:tcW w:w="704" w:type="dxa"/>
          </w:tcPr>
          <w:p w14:paraId="274CE453" w14:textId="7449CB04" w:rsidR="00E96E7A" w:rsidRPr="00CF0863" w:rsidRDefault="00CF0863" w:rsidP="00E96E7A">
            <w:pPr>
              <w:rPr>
                <w:rFonts w:ascii="Arial" w:hAnsi="Arial" w:cs="Arial"/>
              </w:rPr>
            </w:pPr>
            <w:r>
              <w:rPr>
                <w:rFonts w:ascii="Arial" w:hAnsi="Arial" w:cs="Arial"/>
              </w:rPr>
              <w:t>D.6</w:t>
            </w:r>
          </w:p>
        </w:tc>
        <w:tc>
          <w:tcPr>
            <w:tcW w:w="7229" w:type="dxa"/>
          </w:tcPr>
          <w:p w14:paraId="151CEDC9" w14:textId="7036798B" w:rsidR="004C0A32" w:rsidRPr="00AE14FF" w:rsidRDefault="003724B8" w:rsidP="00D81485">
            <w:pPr>
              <w:rPr>
                <w:rFonts w:ascii="Arial" w:hAnsi="Arial" w:cs="Arial"/>
                <w:b/>
                <w:bCs/>
                <w:lang w:val="en-US"/>
              </w:rPr>
            </w:pPr>
            <w:r w:rsidRPr="00AE14FF">
              <w:rPr>
                <w:rFonts w:ascii="Arial" w:hAnsi="Arial" w:cs="Arial"/>
                <w:b/>
                <w:bCs/>
                <w:color w:val="FF0000"/>
                <w:lang w:val="en-US"/>
              </w:rPr>
              <w:t>SLIDERS</w:t>
            </w:r>
            <w:r w:rsidR="00D81485" w:rsidRPr="00AE14FF">
              <w:rPr>
                <w:rFonts w:ascii="Arial" w:hAnsi="Arial" w:cs="Arial"/>
                <w:b/>
                <w:bCs/>
                <w:color w:val="FF0000"/>
                <w:lang w:val="en-US"/>
              </w:rPr>
              <w:t xml:space="preserve"> </w:t>
            </w:r>
            <w:r w:rsidR="00FE11F7" w:rsidRPr="00AE14FF">
              <w:rPr>
                <w:rFonts w:ascii="Arial" w:hAnsi="Arial" w:cs="Arial"/>
                <w:b/>
                <w:bCs/>
                <w:color w:val="FF0000"/>
                <w:lang w:val="en-US"/>
              </w:rPr>
              <w:t>2</w:t>
            </w:r>
            <w:r w:rsidR="00D81485" w:rsidRPr="00AE14FF">
              <w:rPr>
                <w:rFonts w:ascii="Arial" w:hAnsi="Arial" w:cs="Arial"/>
                <w:b/>
                <w:bCs/>
                <w:color w:val="FF0000"/>
                <w:lang w:val="en-US"/>
              </w:rPr>
              <w:t xml:space="preserve"> points</w:t>
            </w:r>
            <w:r w:rsidRPr="00AE14FF">
              <w:rPr>
                <w:rFonts w:ascii="Arial" w:hAnsi="Arial" w:cs="Arial"/>
                <w:b/>
                <w:bCs/>
                <w:color w:val="FF0000"/>
                <w:lang w:val="en-US"/>
              </w:rPr>
              <w:t xml:space="preserve"> - </w:t>
            </w:r>
            <w:r w:rsidR="004C0A32" w:rsidRPr="00AE14FF">
              <w:rPr>
                <w:rFonts w:ascii="Arial" w:hAnsi="Arial" w:cs="Arial"/>
                <w:b/>
                <w:bCs/>
                <w:color w:val="FF0000"/>
                <w:lang w:val="en-US"/>
              </w:rPr>
              <w:t>ASK IF D4 = 1</w:t>
            </w:r>
          </w:p>
          <w:p w14:paraId="23C5C71A" w14:textId="0AC8E875" w:rsidR="00E96E7A" w:rsidRPr="00AE14FF" w:rsidRDefault="00E96E7A" w:rsidP="00E96E7A">
            <w:pPr>
              <w:rPr>
                <w:rFonts w:ascii="Arial" w:hAnsi="Arial" w:cs="Arial"/>
                <w:lang w:val="en-US"/>
              </w:rPr>
            </w:pPr>
            <w:r w:rsidRPr="00AE14FF">
              <w:rPr>
                <w:rFonts w:ascii="Arial" w:hAnsi="Arial" w:cs="Arial"/>
                <w:lang w:val="en-US"/>
              </w:rPr>
              <w:t>Based on you</w:t>
            </w:r>
            <w:r w:rsidR="004C0A32" w:rsidRPr="00AE14FF">
              <w:rPr>
                <w:rFonts w:ascii="Arial" w:hAnsi="Arial" w:cs="Arial"/>
                <w:lang w:val="en-US"/>
              </w:rPr>
              <w:t>r</w:t>
            </w:r>
            <w:r w:rsidRPr="00AE14FF">
              <w:rPr>
                <w:rFonts w:ascii="Arial" w:hAnsi="Arial" w:cs="Arial"/>
                <w:lang w:val="en-US"/>
              </w:rPr>
              <w:t xml:space="preserve"> understanding of the previous explanations, please rate the following statements</w:t>
            </w:r>
            <w:r w:rsidR="004C0A32" w:rsidRPr="00AE14FF">
              <w:rPr>
                <w:rFonts w:ascii="Arial" w:hAnsi="Arial" w:cs="Arial"/>
                <w:lang w:val="en-US"/>
              </w:rPr>
              <w:t>:</w:t>
            </w:r>
          </w:p>
          <w:p w14:paraId="7573F0F5" w14:textId="77777777" w:rsidR="00E96E7A" w:rsidRPr="00AE14FF" w:rsidRDefault="00E96E7A" w:rsidP="00E96E7A">
            <w:pPr>
              <w:rPr>
                <w:rFonts w:ascii="Arial" w:hAnsi="Arial" w:cs="Arial"/>
                <w:lang w:val="en-US"/>
              </w:rPr>
            </w:pPr>
          </w:p>
          <w:p w14:paraId="7BEFCFE6" w14:textId="4AFF8584" w:rsidR="00E96E7A" w:rsidRPr="00AE14FF" w:rsidRDefault="00E96E7A" w:rsidP="00617B39">
            <w:pPr>
              <w:pStyle w:val="ListParagraph"/>
              <w:numPr>
                <w:ilvl w:val="0"/>
                <w:numId w:val="58"/>
              </w:numPr>
              <w:rPr>
                <w:rFonts w:ascii="Arial" w:hAnsi="Arial" w:cs="Arial"/>
                <w:lang w:val="en-US"/>
              </w:rPr>
            </w:pPr>
            <w:r w:rsidRPr="00AE14FF">
              <w:rPr>
                <w:rFonts w:ascii="Arial" w:hAnsi="Arial" w:cs="Arial"/>
                <w:lang w:val="en-US"/>
              </w:rPr>
              <w:t xml:space="preserve">Investing directly in shares of </w:t>
            </w:r>
            <w:r w:rsidR="00841335" w:rsidRPr="00AE14FF">
              <w:rPr>
                <w:rFonts w:ascii="Arial" w:hAnsi="Arial" w:cs="Arial"/>
                <w:lang w:val="en-US"/>
              </w:rPr>
              <w:t xml:space="preserve">large </w:t>
            </w:r>
            <w:r w:rsidRPr="00AE14FF">
              <w:rPr>
                <w:rFonts w:ascii="Arial" w:hAnsi="Arial" w:cs="Arial"/>
                <w:lang w:val="en-US"/>
              </w:rPr>
              <w:t xml:space="preserve">companies on the stock market with green activities according to the </w:t>
            </w:r>
            <w:r w:rsidRPr="00AE14FF">
              <w:rPr>
                <w:rFonts w:ascii="Arial" w:hAnsi="Arial" w:cs="Arial"/>
                <w:b/>
                <w:bCs/>
                <w:u w:val="single"/>
                <w:lang w:val="en-US"/>
              </w:rPr>
              <w:t>EU Taxonomy</w:t>
            </w:r>
            <w:r w:rsidRPr="00AE14FF">
              <w:rPr>
                <w:rFonts w:ascii="Arial" w:hAnsi="Arial" w:cs="Arial"/>
                <w:lang w:val="en-US"/>
              </w:rPr>
              <w:t xml:space="preserve">, allows me to have a positive impact on those companies.  </w:t>
            </w:r>
          </w:p>
          <w:p w14:paraId="5298C41C" w14:textId="77777777" w:rsidR="004C0A32" w:rsidRPr="00AE14FF" w:rsidRDefault="004C0A32" w:rsidP="004C0A32">
            <w:pPr>
              <w:pStyle w:val="ListParagraph"/>
              <w:rPr>
                <w:rFonts w:ascii="Arial" w:hAnsi="Arial" w:cs="Arial"/>
                <w:lang w:val="en-US"/>
              </w:rPr>
            </w:pPr>
          </w:p>
          <w:p w14:paraId="3A07B626" w14:textId="144D65D8" w:rsidR="00E96E7A" w:rsidRPr="00AE14FF" w:rsidRDefault="00E96E7A" w:rsidP="00617B39">
            <w:pPr>
              <w:pStyle w:val="ListParagraph"/>
              <w:numPr>
                <w:ilvl w:val="0"/>
                <w:numId w:val="58"/>
              </w:numPr>
              <w:rPr>
                <w:rFonts w:ascii="Arial" w:hAnsi="Arial" w:cs="Arial"/>
                <w:lang w:val="en-US"/>
              </w:rPr>
            </w:pPr>
            <w:r w:rsidRPr="00AE14FF">
              <w:rPr>
                <w:rFonts w:ascii="Arial" w:hAnsi="Arial" w:cs="Arial"/>
                <w:lang w:val="en-US"/>
              </w:rPr>
              <w:t xml:space="preserve">Investing in a fund which invests in </w:t>
            </w:r>
            <w:r w:rsidR="00841335" w:rsidRPr="00AE14FF">
              <w:rPr>
                <w:rFonts w:ascii="Arial" w:hAnsi="Arial" w:cs="Arial"/>
                <w:lang w:val="en-US"/>
              </w:rPr>
              <w:t xml:space="preserve">large </w:t>
            </w:r>
            <w:r w:rsidRPr="00AE14FF">
              <w:rPr>
                <w:rFonts w:ascii="Arial" w:hAnsi="Arial" w:cs="Arial"/>
                <w:lang w:val="en-US"/>
              </w:rPr>
              <w:t xml:space="preserve">companies with green activities according to the </w:t>
            </w:r>
            <w:r w:rsidRPr="00AE14FF">
              <w:rPr>
                <w:rFonts w:ascii="Arial" w:hAnsi="Arial" w:cs="Arial"/>
                <w:b/>
                <w:bCs/>
                <w:u w:val="single"/>
                <w:lang w:val="en-US"/>
              </w:rPr>
              <w:t>EU Taxonomy</w:t>
            </w:r>
            <w:r w:rsidRPr="00AE14FF">
              <w:rPr>
                <w:rFonts w:ascii="Arial" w:hAnsi="Arial" w:cs="Arial"/>
                <w:lang w:val="en-US"/>
              </w:rPr>
              <w:t>, allows me to have a positive world impact through my investment.</w:t>
            </w:r>
          </w:p>
          <w:p w14:paraId="559B710C" w14:textId="77777777" w:rsidR="004C0A32" w:rsidRPr="00AE14FF" w:rsidRDefault="004C0A32" w:rsidP="004C0A32">
            <w:pPr>
              <w:pStyle w:val="ListParagraph"/>
              <w:rPr>
                <w:rFonts w:ascii="Arial" w:hAnsi="Arial" w:cs="Arial"/>
                <w:lang w:val="en-US"/>
              </w:rPr>
            </w:pPr>
          </w:p>
          <w:p w14:paraId="54E39291" w14:textId="49A838E4" w:rsidR="00E96E7A" w:rsidRPr="00AE14FF" w:rsidRDefault="00E96E7A" w:rsidP="00617B39">
            <w:pPr>
              <w:pStyle w:val="ListParagraph"/>
              <w:numPr>
                <w:ilvl w:val="0"/>
                <w:numId w:val="58"/>
              </w:numPr>
              <w:rPr>
                <w:rFonts w:ascii="Arial" w:hAnsi="Arial" w:cs="Arial"/>
                <w:lang w:val="en-US"/>
              </w:rPr>
            </w:pPr>
            <w:r w:rsidRPr="00AE14FF">
              <w:rPr>
                <w:rFonts w:ascii="Arial" w:hAnsi="Arial" w:cs="Arial"/>
                <w:lang w:val="en-US"/>
              </w:rPr>
              <w:t xml:space="preserve">Investing in a financial product which is invested in </w:t>
            </w:r>
            <w:r w:rsidR="00841335" w:rsidRPr="00AE14FF">
              <w:rPr>
                <w:rFonts w:ascii="Arial" w:hAnsi="Arial" w:cs="Arial"/>
                <w:lang w:val="en-US"/>
              </w:rPr>
              <w:t>large</w:t>
            </w:r>
            <w:r w:rsidR="005C386F" w:rsidRPr="00AE14FF">
              <w:rPr>
                <w:rFonts w:ascii="Arial" w:hAnsi="Arial" w:cs="Arial"/>
                <w:lang w:val="en-US"/>
              </w:rPr>
              <w:t xml:space="preserve"> </w:t>
            </w:r>
            <w:r w:rsidRPr="00AE14FF">
              <w:rPr>
                <w:rFonts w:ascii="Arial" w:hAnsi="Arial" w:cs="Arial"/>
                <w:lang w:val="en-GB"/>
              </w:rPr>
              <w:t xml:space="preserve">companies with green activities according to the </w:t>
            </w:r>
            <w:r w:rsidRPr="00AE14FF">
              <w:rPr>
                <w:rFonts w:ascii="Arial" w:hAnsi="Arial" w:cs="Arial"/>
                <w:b/>
                <w:bCs/>
                <w:u w:val="single"/>
                <w:lang w:val="en-GB"/>
              </w:rPr>
              <w:t>EU Taxonomy</w:t>
            </w:r>
            <w:r w:rsidRPr="00AE14FF">
              <w:rPr>
                <w:rFonts w:ascii="Arial" w:hAnsi="Arial" w:cs="Arial"/>
                <w:lang w:val="en-GB"/>
              </w:rPr>
              <w:t xml:space="preserve"> </w:t>
            </w:r>
            <w:r w:rsidRPr="00AE14FF">
              <w:rPr>
                <w:rFonts w:ascii="Arial" w:hAnsi="Arial" w:cs="Arial"/>
                <w:lang w:val="en-GB"/>
                <w:rPrChange w:id="2" w:author="Nicola Koch" w:date="2023-10-09T14:18:00Z">
                  <w:rPr>
                    <w:rFonts w:ascii="Arial" w:hAnsi="Arial" w:cs="Arial"/>
                    <w:u w:val="single"/>
                    <w:lang w:val="en-US"/>
                  </w:rPr>
                </w:rPrChange>
              </w:rPr>
              <w:lastRenderedPageBreak/>
              <w:t>does not</w:t>
            </w:r>
            <w:r w:rsidRPr="00AE14FF">
              <w:rPr>
                <w:rFonts w:ascii="Arial" w:hAnsi="Arial" w:cs="Arial"/>
                <w:lang w:val="en-GB"/>
              </w:rPr>
              <w:t xml:space="preserve"> mean that I have a positive impact on these companies through my investment. </w:t>
            </w:r>
          </w:p>
          <w:p w14:paraId="08CF8523" w14:textId="717F7F89" w:rsidR="004C0A32" w:rsidRPr="00AE14FF" w:rsidRDefault="004C0A32" w:rsidP="004C0A32">
            <w:pPr>
              <w:ind w:left="360"/>
              <w:rPr>
                <w:rFonts w:ascii="Arial" w:hAnsi="Arial" w:cs="Arial"/>
                <w:lang w:val="en-US"/>
              </w:rPr>
            </w:pPr>
            <w:r w:rsidRPr="00AE14FF">
              <w:rPr>
                <w:rFonts w:ascii="Arial" w:hAnsi="Arial" w:cs="Arial"/>
                <w:b/>
                <w:bCs/>
                <w:color w:val="FF0000"/>
                <w:lang w:val="en-US"/>
              </w:rPr>
              <w:t>SCALES</w:t>
            </w:r>
            <w:r w:rsidRPr="00AE14FF">
              <w:rPr>
                <w:rFonts w:ascii="Arial" w:hAnsi="Arial" w:cs="Arial"/>
                <w:lang w:val="en-US"/>
              </w:rPr>
              <w:t xml:space="preserve">: </w:t>
            </w:r>
            <w:r w:rsidR="00FE11F7" w:rsidRPr="00AE14FF">
              <w:rPr>
                <w:rFonts w:ascii="Arial" w:hAnsi="Arial" w:cs="Arial"/>
                <w:lang w:val="en-US"/>
              </w:rPr>
              <w:t>D</w:t>
            </w:r>
            <w:r w:rsidRPr="00AE14FF">
              <w:rPr>
                <w:rFonts w:ascii="Arial" w:hAnsi="Arial" w:cs="Arial"/>
                <w:lang w:val="en-US"/>
              </w:rPr>
              <w:t xml:space="preserve">isagree – </w:t>
            </w:r>
            <w:r w:rsidR="00FE11F7" w:rsidRPr="00AE14FF">
              <w:rPr>
                <w:rFonts w:ascii="Arial" w:hAnsi="Arial" w:cs="Arial"/>
                <w:lang w:val="en-US"/>
              </w:rPr>
              <w:t>A</w:t>
            </w:r>
            <w:r w:rsidRPr="00AE14FF">
              <w:rPr>
                <w:rFonts w:ascii="Arial" w:hAnsi="Arial" w:cs="Arial"/>
                <w:lang w:val="en-US"/>
              </w:rPr>
              <w:t>gree</w:t>
            </w:r>
          </w:p>
          <w:p w14:paraId="397A9872" w14:textId="11C4EF3A" w:rsidR="00E96E7A" w:rsidRPr="00D81485" w:rsidRDefault="00FE11F7" w:rsidP="004C0A32">
            <w:pPr>
              <w:ind w:left="360"/>
              <w:rPr>
                <w:rFonts w:ascii="Arial" w:hAnsi="Arial" w:cs="Arial"/>
                <w:lang w:val="en-US"/>
              </w:rPr>
            </w:pPr>
            <w:r w:rsidRPr="00AE14FF">
              <w:rPr>
                <w:rFonts w:ascii="Arial" w:hAnsi="Arial" w:cs="Arial"/>
                <w:lang w:val="en-US"/>
              </w:rPr>
              <w:t>3</w:t>
            </w:r>
            <w:r w:rsidR="00D81485" w:rsidRPr="00AE14FF">
              <w:rPr>
                <w:rFonts w:ascii="Arial" w:hAnsi="Arial" w:cs="Arial"/>
                <w:lang w:val="en-US"/>
              </w:rPr>
              <w:t xml:space="preserve">. </w:t>
            </w:r>
            <w:r w:rsidR="00E96E7A" w:rsidRPr="00AE14FF">
              <w:rPr>
                <w:rFonts w:ascii="Arial" w:hAnsi="Arial" w:cs="Arial"/>
                <w:lang w:val="en-US"/>
              </w:rPr>
              <w:t>I don’t know</w:t>
            </w:r>
            <w:r w:rsidR="003724B8" w:rsidRPr="00AE14FF">
              <w:rPr>
                <w:rFonts w:ascii="Arial" w:hAnsi="Arial" w:cs="Arial"/>
                <w:lang w:val="en-US"/>
              </w:rPr>
              <w:t xml:space="preserve"> </w:t>
            </w:r>
            <w:r w:rsidR="003724B8" w:rsidRPr="00AE14FF">
              <w:rPr>
                <w:rFonts w:ascii="Arial" w:hAnsi="Arial" w:cs="Arial"/>
                <w:b/>
                <w:bCs/>
                <w:color w:val="FF0000"/>
                <w:lang w:val="en-US"/>
              </w:rPr>
              <w:t>EXCLUSIVE</w:t>
            </w:r>
          </w:p>
          <w:p w14:paraId="088FC34F" w14:textId="77777777" w:rsidR="00AE14FF" w:rsidRDefault="00AE14FF" w:rsidP="00E96E7A">
            <w:pPr>
              <w:spacing w:after="160" w:line="259" w:lineRule="auto"/>
              <w:rPr>
                <w:rFonts w:ascii="Arial" w:hAnsi="Arial" w:cs="Arial"/>
                <w:i/>
                <w:iCs/>
                <w:lang w:val="en-US"/>
              </w:rPr>
            </w:pPr>
          </w:p>
          <w:p w14:paraId="4BE016B9" w14:textId="77777777" w:rsidR="00AE14FF" w:rsidRPr="004C0A32" w:rsidRDefault="00AE14FF" w:rsidP="00E96E7A">
            <w:pPr>
              <w:spacing w:after="160" w:line="259" w:lineRule="auto"/>
              <w:rPr>
                <w:rFonts w:ascii="Arial" w:hAnsi="Arial" w:cs="Arial"/>
                <w:i/>
                <w:iCs/>
                <w:lang w:val="en-US"/>
              </w:rPr>
            </w:pPr>
          </w:p>
        </w:tc>
        <w:tc>
          <w:tcPr>
            <w:tcW w:w="1077" w:type="dxa"/>
          </w:tcPr>
          <w:p w14:paraId="6ED4977D" w14:textId="588A9836" w:rsidR="00E96E7A" w:rsidRPr="00E7484A" w:rsidRDefault="00E96E7A" w:rsidP="00E96E7A">
            <w:pPr>
              <w:rPr>
                <w:rFonts w:ascii="Arial" w:hAnsi="Arial" w:cs="Arial"/>
                <w:i/>
                <w:iCs/>
                <w:color w:val="000000" w:themeColor="text1"/>
                <w:highlight w:val="cyan"/>
                <w:lang w:val="en-US"/>
              </w:rPr>
            </w:pPr>
          </w:p>
        </w:tc>
      </w:tr>
      <w:tr w:rsidR="00E96E7A" w:rsidRPr="001469E1" w14:paraId="114083BE" w14:textId="77777777" w:rsidTr="00C5770A">
        <w:tc>
          <w:tcPr>
            <w:tcW w:w="704" w:type="dxa"/>
          </w:tcPr>
          <w:p w14:paraId="3CD2AFA6" w14:textId="4931563A" w:rsidR="00E96E7A" w:rsidRPr="00CF0863" w:rsidRDefault="00CF0863" w:rsidP="00E96E7A">
            <w:pPr>
              <w:rPr>
                <w:rFonts w:ascii="Arial" w:hAnsi="Arial" w:cs="Arial"/>
              </w:rPr>
            </w:pPr>
            <w:r>
              <w:rPr>
                <w:rFonts w:ascii="Arial" w:hAnsi="Arial" w:cs="Arial"/>
              </w:rPr>
              <w:t>D.7</w:t>
            </w:r>
          </w:p>
        </w:tc>
        <w:tc>
          <w:tcPr>
            <w:tcW w:w="7229" w:type="dxa"/>
          </w:tcPr>
          <w:p w14:paraId="730AD721" w14:textId="4A1C2D26" w:rsidR="00E96E7A" w:rsidRPr="00AE14FF" w:rsidRDefault="003724B8" w:rsidP="00E96E7A">
            <w:pPr>
              <w:rPr>
                <w:rFonts w:ascii="Arial" w:hAnsi="Arial" w:cs="Arial"/>
                <w:b/>
                <w:bCs/>
                <w:lang w:val="en-US"/>
              </w:rPr>
            </w:pPr>
            <w:r w:rsidRPr="00AE14FF">
              <w:rPr>
                <w:rFonts w:ascii="Arial" w:hAnsi="Arial" w:cs="Arial"/>
                <w:b/>
                <w:bCs/>
                <w:color w:val="FF0000"/>
                <w:lang w:val="en-US"/>
              </w:rPr>
              <w:t xml:space="preserve">SLIDERS </w:t>
            </w:r>
            <w:r w:rsidR="00FE11F7" w:rsidRPr="00AE14FF">
              <w:rPr>
                <w:rFonts w:ascii="Arial" w:hAnsi="Arial" w:cs="Arial"/>
                <w:b/>
                <w:bCs/>
                <w:color w:val="FF0000"/>
                <w:lang w:val="en-US"/>
              </w:rPr>
              <w:t>2</w:t>
            </w:r>
            <w:r w:rsidR="00D81485" w:rsidRPr="00AE14FF">
              <w:rPr>
                <w:rFonts w:ascii="Arial" w:hAnsi="Arial" w:cs="Arial"/>
                <w:b/>
                <w:bCs/>
                <w:color w:val="FF0000"/>
                <w:lang w:val="en-US"/>
              </w:rPr>
              <w:t xml:space="preserve"> points </w:t>
            </w:r>
            <w:r w:rsidRPr="00AE14FF">
              <w:rPr>
                <w:rFonts w:ascii="Arial" w:hAnsi="Arial" w:cs="Arial"/>
                <w:b/>
                <w:bCs/>
                <w:color w:val="FF0000"/>
                <w:lang w:val="en-US"/>
              </w:rPr>
              <w:t xml:space="preserve">- </w:t>
            </w:r>
            <w:r w:rsidR="004C0A32" w:rsidRPr="00AE14FF">
              <w:rPr>
                <w:rFonts w:ascii="Arial" w:hAnsi="Arial" w:cs="Arial"/>
                <w:b/>
                <w:bCs/>
                <w:color w:val="FF0000"/>
                <w:lang w:val="en-US"/>
              </w:rPr>
              <w:t>ASK IF D4 = 2</w:t>
            </w:r>
          </w:p>
          <w:p w14:paraId="00B9223B" w14:textId="7BB32835" w:rsidR="00E96E7A" w:rsidRPr="00AE14FF" w:rsidRDefault="00E96E7A" w:rsidP="00E96E7A">
            <w:pPr>
              <w:rPr>
                <w:rFonts w:ascii="Arial" w:hAnsi="Arial" w:cs="Arial"/>
                <w:lang w:val="en-US"/>
              </w:rPr>
            </w:pPr>
            <w:r w:rsidRPr="00AE14FF">
              <w:rPr>
                <w:rFonts w:ascii="Arial" w:hAnsi="Arial" w:cs="Arial"/>
                <w:lang w:val="en-US"/>
              </w:rPr>
              <w:t>Based on you</w:t>
            </w:r>
            <w:r w:rsidR="004C0A32" w:rsidRPr="00AE14FF">
              <w:rPr>
                <w:rFonts w:ascii="Arial" w:hAnsi="Arial" w:cs="Arial"/>
                <w:lang w:val="en-US"/>
              </w:rPr>
              <w:t>r</w:t>
            </w:r>
            <w:r w:rsidRPr="00AE14FF">
              <w:rPr>
                <w:rFonts w:ascii="Arial" w:hAnsi="Arial" w:cs="Arial"/>
                <w:lang w:val="en-US"/>
              </w:rPr>
              <w:t xml:space="preserve"> understanding of the previous explanations, please rate the following statements:</w:t>
            </w:r>
          </w:p>
          <w:p w14:paraId="5962EBE0" w14:textId="77777777" w:rsidR="00E96E7A" w:rsidRPr="00AE14FF" w:rsidRDefault="00E96E7A" w:rsidP="00E96E7A">
            <w:pPr>
              <w:rPr>
                <w:rFonts w:ascii="Arial" w:hAnsi="Arial" w:cs="Arial"/>
                <w:lang w:val="en-US"/>
              </w:rPr>
            </w:pPr>
          </w:p>
          <w:p w14:paraId="42FFE44A" w14:textId="33A3E229" w:rsidR="00E96E7A" w:rsidRPr="00AE14FF" w:rsidRDefault="00E96E7A" w:rsidP="00617B39">
            <w:pPr>
              <w:pStyle w:val="ListParagraph"/>
              <w:numPr>
                <w:ilvl w:val="0"/>
                <w:numId w:val="59"/>
              </w:numPr>
              <w:rPr>
                <w:rFonts w:ascii="Arial" w:hAnsi="Arial" w:cs="Arial"/>
                <w:lang w:val="en-US"/>
              </w:rPr>
            </w:pPr>
            <w:r w:rsidRPr="00AE14FF">
              <w:rPr>
                <w:rFonts w:ascii="Arial" w:hAnsi="Arial" w:cs="Arial"/>
                <w:lang w:val="en-US"/>
              </w:rPr>
              <w:t xml:space="preserve">Investing directly in shares of </w:t>
            </w:r>
            <w:r w:rsidR="00841335" w:rsidRPr="00AE14FF">
              <w:rPr>
                <w:rFonts w:ascii="Arial" w:hAnsi="Arial" w:cs="Arial"/>
                <w:lang w:val="en-US"/>
              </w:rPr>
              <w:t xml:space="preserve">large </w:t>
            </w:r>
            <w:r w:rsidRPr="00AE14FF">
              <w:rPr>
                <w:rFonts w:ascii="Arial" w:hAnsi="Arial" w:cs="Arial"/>
                <w:lang w:val="en-US"/>
              </w:rPr>
              <w:t>companies on the stock market</w:t>
            </w:r>
            <w:r w:rsidR="00CF0863" w:rsidRPr="00AE14FF">
              <w:rPr>
                <w:rFonts w:ascii="Arial" w:hAnsi="Arial" w:cs="Arial"/>
                <w:lang w:val="en-US"/>
              </w:rPr>
              <w:t>,</w:t>
            </w:r>
            <w:r w:rsidRPr="00AE14FF">
              <w:rPr>
                <w:rFonts w:ascii="Arial" w:hAnsi="Arial" w:cs="Arial"/>
                <w:lang w:val="en-US"/>
              </w:rPr>
              <w:t xml:space="preserve"> </w:t>
            </w:r>
            <w:r w:rsidR="00CF0863" w:rsidRPr="00AE14FF">
              <w:rPr>
                <w:rFonts w:ascii="Arial" w:hAnsi="Arial" w:cs="Arial"/>
                <w:lang w:val="en-US"/>
              </w:rPr>
              <w:t>defined as</w:t>
            </w:r>
            <w:r w:rsidRPr="00AE14FF">
              <w:rPr>
                <w:rFonts w:ascii="Arial" w:hAnsi="Arial" w:cs="Arial"/>
                <w:lang w:val="en-US"/>
              </w:rPr>
              <w:t xml:space="preserve"> sustainable investments</w:t>
            </w:r>
            <w:r w:rsidR="00CF0863" w:rsidRPr="00AE14FF">
              <w:rPr>
                <w:rFonts w:ascii="Arial" w:hAnsi="Arial" w:cs="Arial"/>
                <w:lang w:val="en-US"/>
              </w:rPr>
              <w:t xml:space="preserve"> in the </w:t>
            </w:r>
            <w:r w:rsidR="00CF0863" w:rsidRPr="00AE14FF">
              <w:rPr>
                <w:rFonts w:ascii="Arial" w:hAnsi="Arial" w:cs="Arial"/>
                <w:b/>
                <w:bCs/>
                <w:u w:val="single"/>
                <w:lang w:val="en-US"/>
              </w:rPr>
              <w:t>EU regulation</w:t>
            </w:r>
            <w:r w:rsidRPr="00AE14FF">
              <w:rPr>
                <w:rFonts w:ascii="Arial" w:hAnsi="Arial" w:cs="Arial"/>
                <w:lang w:val="en-US"/>
              </w:rPr>
              <w:t xml:space="preserve">, allows me </w:t>
            </w:r>
            <w:r w:rsidR="00841335" w:rsidRPr="00AE14FF">
              <w:rPr>
                <w:rFonts w:ascii="Arial" w:hAnsi="Arial" w:cs="Arial"/>
                <w:lang w:val="en-US"/>
              </w:rPr>
              <w:t xml:space="preserve">as investor </w:t>
            </w:r>
            <w:r w:rsidRPr="00AE14FF">
              <w:rPr>
                <w:rFonts w:ascii="Arial" w:hAnsi="Arial" w:cs="Arial"/>
                <w:lang w:val="en-US"/>
              </w:rPr>
              <w:t xml:space="preserve">to have a positive impact on those companies.  </w:t>
            </w:r>
          </w:p>
          <w:p w14:paraId="6DE5D01C" w14:textId="546E07B1" w:rsidR="00E96E7A" w:rsidRPr="00AE14FF" w:rsidRDefault="00E96E7A" w:rsidP="00617B39">
            <w:pPr>
              <w:pStyle w:val="ListParagraph"/>
              <w:numPr>
                <w:ilvl w:val="0"/>
                <w:numId w:val="59"/>
              </w:numPr>
              <w:rPr>
                <w:rFonts w:ascii="Arial" w:hAnsi="Arial" w:cs="Arial"/>
                <w:lang w:val="en-US"/>
              </w:rPr>
            </w:pPr>
            <w:r w:rsidRPr="00AE14FF">
              <w:rPr>
                <w:rFonts w:ascii="Arial" w:hAnsi="Arial" w:cs="Arial"/>
                <w:lang w:val="en-US"/>
              </w:rPr>
              <w:t xml:space="preserve">Investing in a fund which invests in </w:t>
            </w:r>
            <w:r w:rsidR="00841335" w:rsidRPr="00AE14FF">
              <w:rPr>
                <w:rFonts w:ascii="Arial" w:hAnsi="Arial" w:cs="Arial"/>
                <w:lang w:val="en-US"/>
              </w:rPr>
              <w:t xml:space="preserve">large </w:t>
            </w:r>
            <w:r w:rsidRPr="00AE14FF">
              <w:rPr>
                <w:rFonts w:ascii="Arial" w:hAnsi="Arial" w:cs="Arial"/>
                <w:lang w:val="en-US"/>
              </w:rPr>
              <w:t>companies</w:t>
            </w:r>
            <w:r w:rsidR="00CF0863" w:rsidRPr="00AE14FF">
              <w:rPr>
                <w:rFonts w:ascii="Arial" w:hAnsi="Arial" w:cs="Arial"/>
                <w:lang w:val="en-US"/>
              </w:rPr>
              <w:t xml:space="preserve">, defined as sustainable investments in the </w:t>
            </w:r>
            <w:r w:rsidR="00CF0863" w:rsidRPr="00AE14FF">
              <w:rPr>
                <w:rFonts w:ascii="Arial" w:hAnsi="Arial" w:cs="Arial"/>
                <w:b/>
                <w:bCs/>
                <w:u w:val="single"/>
                <w:lang w:val="en-US"/>
              </w:rPr>
              <w:t>EU regulation</w:t>
            </w:r>
            <w:r w:rsidR="00CF0863" w:rsidRPr="00AE14FF">
              <w:rPr>
                <w:rFonts w:ascii="Arial" w:hAnsi="Arial" w:cs="Arial"/>
                <w:lang w:val="en-US"/>
              </w:rPr>
              <w:t>,</w:t>
            </w:r>
            <w:r w:rsidRPr="00AE14FF">
              <w:rPr>
                <w:rFonts w:ascii="Arial" w:hAnsi="Arial" w:cs="Arial"/>
                <w:lang w:val="en-US"/>
              </w:rPr>
              <w:t xml:space="preserve"> allows me</w:t>
            </w:r>
            <w:r w:rsidR="00F53C31" w:rsidRPr="00AE14FF">
              <w:rPr>
                <w:rFonts w:ascii="Arial" w:hAnsi="Arial" w:cs="Arial"/>
                <w:lang w:val="en-US"/>
              </w:rPr>
              <w:t xml:space="preserve"> as investor</w:t>
            </w:r>
            <w:r w:rsidRPr="00AE14FF">
              <w:rPr>
                <w:rFonts w:ascii="Arial" w:hAnsi="Arial" w:cs="Arial"/>
                <w:lang w:val="en-US"/>
              </w:rPr>
              <w:t xml:space="preserve"> to have a positive world impact through my investment.</w:t>
            </w:r>
          </w:p>
          <w:p w14:paraId="246DAB39" w14:textId="562E3B71" w:rsidR="00E96E7A" w:rsidRPr="00AE14FF" w:rsidRDefault="00E96E7A" w:rsidP="00617B39">
            <w:pPr>
              <w:pStyle w:val="ListParagraph"/>
              <w:numPr>
                <w:ilvl w:val="0"/>
                <w:numId w:val="59"/>
              </w:numPr>
              <w:rPr>
                <w:rFonts w:ascii="Arial" w:hAnsi="Arial" w:cs="Arial"/>
                <w:lang w:val="en-US"/>
              </w:rPr>
            </w:pPr>
            <w:r w:rsidRPr="00AE14FF">
              <w:rPr>
                <w:rFonts w:ascii="Arial" w:hAnsi="Arial" w:cs="Arial"/>
                <w:lang w:val="en-US"/>
              </w:rPr>
              <w:t xml:space="preserve">Investing in a financial product which is invested in </w:t>
            </w:r>
            <w:r w:rsidR="00841335" w:rsidRPr="00AE14FF">
              <w:rPr>
                <w:rFonts w:ascii="Arial" w:hAnsi="Arial" w:cs="Arial"/>
                <w:lang w:val="en-US"/>
              </w:rPr>
              <w:t xml:space="preserve">large </w:t>
            </w:r>
            <w:r w:rsidRPr="00AE14FF">
              <w:rPr>
                <w:rFonts w:ascii="Arial" w:hAnsi="Arial" w:cs="Arial"/>
                <w:lang w:val="en-US"/>
              </w:rPr>
              <w:t>companies</w:t>
            </w:r>
            <w:r w:rsidR="00CF0863" w:rsidRPr="00AE14FF">
              <w:rPr>
                <w:rFonts w:ascii="Arial" w:hAnsi="Arial" w:cs="Arial"/>
                <w:lang w:val="en-US"/>
              </w:rPr>
              <w:t xml:space="preserve">, defined as sustainable investments in the </w:t>
            </w:r>
            <w:r w:rsidR="00CF0863" w:rsidRPr="00AE14FF">
              <w:rPr>
                <w:rFonts w:ascii="Arial" w:hAnsi="Arial" w:cs="Arial"/>
                <w:b/>
                <w:bCs/>
                <w:u w:val="single"/>
                <w:lang w:val="en-US"/>
              </w:rPr>
              <w:t>EU regulation</w:t>
            </w:r>
            <w:r w:rsidR="00CF0863" w:rsidRPr="00AE14FF">
              <w:rPr>
                <w:rFonts w:ascii="Arial" w:hAnsi="Arial" w:cs="Arial"/>
                <w:lang w:val="en-US"/>
              </w:rPr>
              <w:t>,</w:t>
            </w:r>
            <w:r w:rsidRPr="00AE14FF">
              <w:rPr>
                <w:rFonts w:ascii="Arial" w:hAnsi="Arial" w:cs="Arial"/>
                <w:lang w:val="en-US"/>
              </w:rPr>
              <w:t xml:space="preserve"> with sustainable investments does not mean that I </w:t>
            </w:r>
            <w:r w:rsidR="00F53C31" w:rsidRPr="00AE14FF">
              <w:rPr>
                <w:rFonts w:ascii="Arial" w:hAnsi="Arial" w:cs="Arial"/>
                <w:lang w:val="en-US"/>
              </w:rPr>
              <w:t xml:space="preserve">as investor </w:t>
            </w:r>
            <w:r w:rsidRPr="00AE14FF">
              <w:rPr>
                <w:rFonts w:ascii="Arial" w:hAnsi="Arial" w:cs="Arial"/>
                <w:lang w:val="en-US"/>
              </w:rPr>
              <w:t>have a positive impact on these companies through my investment.</w:t>
            </w:r>
          </w:p>
          <w:p w14:paraId="1CC09B46" w14:textId="77777777" w:rsidR="00FE11F7" w:rsidRPr="00AE14FF" w:rsidRDefault="00FE11F7" w:rsidP="00FE11F7">
            <w:pPr>
              <w:ind w:left="360"/>
              <w:rPr>
                <w:rFonts w:ascii="Arial" w:hAnsi="Arial" w:cs="Arial"/>
                <w:lang w:val="en-US"/>
              </w:rPr>
            </w:pPr>
            <w:r w:rsidRPr="00AE14FF">
              <w:rPr>
                <w:rFonts w:ascii="Arial" w:hAnsi="Arial" w:cs="Arial"/>
                <w:b/>
                <w:bCs/>
                <w:color w:val="FF0000"/>
                <w:lang w:val="en-US"/>
              </w:rPr>
              <w:t>SCALES</w:t>
            </w:r>
            <w:r w:rsidRPr="00AE14FF">
              <w:rPr>
                <w:rFonts w:ascii="Arial" w:hAnsi="Arial" w:cs="Arial"/>
                <w:lang w:val="en-US"/>
              </w:rPr>
              <w:t>: Disagree – Agree</w:t>
            </w:r>
          </w:p>
          <w:p w14:paraId="24118288" w14:textId="77777777" w:rsidR="00FE11F7" w:rsidRPr="00D81485" w:rsidRDefault="00FE11F7" w:rsidP="00FE11F7">
            <w:pPr>
              <w:ind w:left="360"/>
              <w:rPr>
                <w:rFonts w:ascii="Arial" w:hAnsi="Arial" w:cs="Arial"/>
                <w:lang w:val="en-US"/>
              </w:rPr>
            </w:pPr>
            <w:r w:rsidRPr="00AE14FF">
              <w:rPr>
                <w:rFonts w:ascii="Arial" w:hAnsi="Arial" w:cs="Arial"/>
                <w:lang w:val="en-US"/>
              </w:rPr>
              <w:t xml:space="preserve">3. I don’t know </w:t>
            </w:r>
            <w:r w:rsidRPr="00AE14FF">
              <w:rPr>
                <w:rFonts w:ascii="Arial" w:hAnsi="Arial" w:cs="Arial"/>
                <w:b/>
                <w:bCs/>
                <w:color w:val="FF0000"/>
                <w:lang w:val="en-US"/>
              </w:rPr>
              <w:t>EXCLUSIVE</w:t>
            </w:r>
          </w:p>
          <w:p w14:paraId="7721CF29" w14:textId="77777777" w:rsidR="00E96E7A" w:rsidRDefault="00E96E7A" w:rsidP="004C0A32">
            <w:pPr>
              <w:ind w:left="360"/>
              <w:rPr>
                <w:rFonts w:ascii="Arial" w:hAnsi="Arial" w:cs="Arial"/>
                <w:lang w:val="en-US"/>
              </w:rPr>
            </w:pPr>
          </w:p>
          <w:p w14:paraId="79A959A7" w14:textId="231A8333" w:rsidR="004C0A32" w:rsidRPr="004C0A32" w:rsidRDefault="004C0A32" w:rsidP="004C0A32">
            <w:pPr>
              <w:ind w:left="360"/>
              <w:rPr>
                <w:rFonts w:ascii="Arial" w:hAnsi="Arial" w:cs="Arial"/>
                <w:lang w:val="en-US"/>
              </w:rPr>
            </w:pPr>
          </w:p>
        </w:tc>
        <w:tc>
          <w:tcPr>
            <w:tcW w:w="1077" w:type="dxa"/>
          </w:tcPr>
          <w:p w14:paraId="70E16083" w14:textId="68E8C5A3" w:rsidR="00E96E7A" w:rsidRPr="00CF0863" w:rsidRDefault="00E96E7A" w:rsidP="00E96E7A">
            <w:pPr>
              <w:rPr>
                <w:rFonts w:ascii="Arial" w:hAnsi="Arial" w:cs="Arial"/>
                <w:i/>
                <w:iCs/>
                <w:color w:val="000000" w:themeColor="text1"/>
                <w:highlight w:val="cyan"/>
                <w:lang w:val="en-GB"/>
              </w:rPr>
            </w:pPr>
          </w:p>
        </w:tc>
      </w:tr>
      <w:tr w:rsidR="00E96E7A" w:rsidRPr="001469E1" w14:paraId="7CE64E43" w14:textId="77777777" w:rsidTr="00C5770A">
        <w:tc>
          <w:tcPr>
            <w:tcW w:w="704" w:type="dxa"/>
          </w:tcPr>
          <w:p w14:paraId="222A865A" w14:textId="48AEE279" w:rsidR="00E96E7A" w:rsidRPr="00CF0863" w:rsidRDefault="00CF0863" w:rsidP="00E96E7A">
            <w:pPr>
              <w:rPr>
                <w:rFonts w:ascii="Arial" w:hAnsi="Arial" w:cs="Arial"/>
              </w:rPr>
            </w:pPr>
            <w:r>
              <w:rPr>
                <w:rFonts w:ascii="Arial" w:hAnsi="Arial" w:cs="Arial"/>
              </w:rPr>
              <w:t>D.8</w:t>
            </w:r>
          </w:p>
        </w:tc>
        <w:tc>
          <w:tcPr>
            <w:tcW w:w="7229" w:type="dxa"/>
          </w:tcPr>
          <w:p w14:paraId="4F69ABE2" w14:textId="36118505" w:rsidR="004C0A32" w:rsidRPr="00AE14FF" w:rsidRDefault="003724B8" w:rsidP="00E96E7A">
            <w:pPr>
              <w:rPr>
                <w:rFonts w:ascii="Arial" w:hAnsi="Arial" w:cs="Arial"/>
                <w:lang w:val="en-US"/>
              </w:rPr>
            </w:pPr>
            <w:r w:rsidRPr="00AE14FF">
              <w:rPr>
                <w:rFonts w:ascii="Arial" w:hAnsi="Arial" w:cs="Arial"/>
                <w:b/>
                <w:bCs/>
                <w:color w:val="FF0000"/>
                <w:lang w:val="en-US"/>
              </w:rPr>
              <w:t>SLIDERS</w:t>
            </w:r>
            <w:r w:rsidR="00D81485" w:rsidRPr="00AE14FF">
              <w:rPr>
                <w:rFonts w:ascii="Arial" w:hAnsi="Arial" w:cs="Arial"/>
                <w:b/>
                <w:bCs/>
                <w:color w:val="FF0000"/>
                <w:lang w:val="en-US"/>
              </w:rPr>
              <w:t xml:space="preserve"> </w:t>
            </w:r>
            <w:r w:rsidR="00FE11F7" w:rsidRPr="00AE14FF">
              <w:rPr>
                <w:rFonts w:ascii="Arial" w:hAnsi="Arial" w:cs="Arial"/>
                <w:b/>
                <w:bCs/>
                <w:color w:val="FF0000"/>
                <w:lang w:val="en-US"/>
              </w:rPr>
              <w:t>2</w:t>
            </w:r>
            <w:r w:rsidR="00D81485" w:rsidRPr="00AE14FF">
              <w:rPr>
                <w:rFonts w:ascii="Arial" w:hAnsi="Arial" w:cs="Arial"/>
                <w:b/>
                <w:bCs/>
                <w:color w:val="FF0000"/>
                <w:lang w:val="en-US"/>
              </w:rPr>
              <w:t xml:space="preserve"> points</w:t>
            </w:r>
            <w:r w:rsidRPr="00AE14FF">
              <w:rPr>
                <w:rFonts w:ascii="Arial" w:hAnsi="Arial" w:cs="Arial"/>
                <w:b/>
                <w:bCs/>
                <w:color w:val="FF0000"/>
                <w:lang w:val="en-US"/>
              </w:rPr>
              <w:t xml:space="preserve"> - </w:t>
            </w:r>
            <w:r w:rsidR="004C0A32" w:rsidRPr="00AE14FF">
              <w:rPr>
                <w:rFonts w:ascii="Arial" w:hAnsi="Arial" w:cs="Arial"/>
                <w:b/>
                <w:bCs/>
                <w:color w:val="FF0000"/>
                <w:lang w:val="en-US"/>
              </w:rPr>
              <w:t>ASK IF D4 = 3</w:t>
            </w:r>
          </w:p>
          <w:p w14:paraId="7CD1A771" w14:textId="540ED362" w:rsidR="00E96E7A" w:rsidRPr="00AE14FF" w:rsidRDefault="00E96E7A" w:rsidP="00E96E7A">
            <w:pPr>
              <w:rPr>
                <w:rFonts w:ascii="Arial" w:hAnsi="Arial" w:cs="Arial"/>
                <w:lang w:val="en-US"/>
              </w:rPr>
            </w:pPr>
            <w:r w:rsidRPr="00AE14FF">
              <w:rPr>
                <w:rFonts w:ascii="Arial" w:hAnsi="Arial" w:cs="Arial"/>
                <w:lang w:val="en-US"/>
              </w:rPr>
              <w:t>Based on you</w:t>
            </w:r>
            <w:r w:rsidR="004C0A32" w:rsidRPr="00AE14FF">
              <w:rPr>
                <w:rFonts w:ascii="Arial" w:hAnsi="Arial" w:cs="Arial"/>
                <w:lang w:val="en-US"/>
              </w:rPr>
              <w:t>r</w:t>
            </w:r>
            <w:r w:rsidRPr="00AE14FF">
              <w:rPr>
                <w:rFonts w:ascii="Arial" w:hAnsi="Arial" w:cs="Arial"/>
                <w:lang w:val="en-US"/>
              </w:rPr>
              <w:t xml:space="preserve"> understanding of the previous explanations, please rate the following statements:</w:t>
            </w:r>
          </w:p>
          <w:p w14:paraId="1AF8E43A" w14:textId="77777777" w:rsidR="00E96E7A" w:rsidRPr="00AE14FF" w:rsidRDefault="00E96E7A" w:rsidP="00E96E7A">
            <w:pPr>
              <w:rPr>
                <w:rFonts w:ascii="Arial" w:hAnsi="Arial" w:cs="Arial"/>
                <w:lang w:val="en-US"/>
              </w:rPr>
            </w:pPr>
          </w:p>
          <w:p w14:paraId="59584475" w14:textId="735DF555" w:rsidR="00E96E7A" w:rsidRPr="00AE14FF" w:rsidRDefault="00E96E7A" w:rsidP="00617B39">
            <w:pPr>
              <w:pStyle w:val="ListParagraph"/>
              <w:numPr>
                <w:ilvl w:val="0"/>
                <w:numId w:val="60"/>
              </w:numPr>
              <w:rPr>
                <w:rFonts w:ascii="Arial" w:hAnsi="Arial" w:cs="Arial"/>
                <w:lang w:val="en-US"/>
              </w:rPr>
            </w:pPr>
            <w:r w:rsidRPr="00AE14FF">
              <w:rPr>
                <w:rFonts w:ascii="Arial" w:hAnsi="Arial" w:cs="Arial"/>
                <w:lang w:val="en-US"/>
              </w:rPr>
              <w:t xml:space="preserve">Investing directly in shares of </w:t>
            </w:r>
            <w:r w:rsidR="00841335" w:rsidRPr="00AE14FF">
              <w:rPr>
                <w:rFonts w:ascii="Arial" w:hAnsi="Arial" w:cs="Arial"/>
                <w:lang w:val="en-US"/>
              </w:rPr>
              <w:t xml:space="preserve">large </w:t>
            </w:r>
            <w:r w:rsidRPr="00AE14FF">
              <w:rPr>
                <w:rFonts w:ascii="Arial" w:hAnsi="Arial" w:cs="Arial"/>
                <w:lang w:val="en-US"/>
              </w:rPr>
              <w:t xml:space="preserve">companies on the stock market under consideration of </w:t>
            </w:r>
            <w:r w:rsidRPr="00AE14FF">
              <w:rPr>
                <w:rFonts w:ascii="Arial" w:hAnsi="Arial" w:cs="Arial"/>
                <w:b/>
                <w:bCs/>
                <w:u w:val="single"/>
                <w:lang w:val="en-US"/>
              </w:rPr>
              <w:t>principal adverse impacts (PAIs)</w:t>
            </w:r>
            <w:r w:rsidRPr="00AE14FF">
              <w:rPr>
                <w:rFonts w:ascii="Arial" w:hAnsi="Arial" w:cs="Arial"/>
                <w:lang w:val="en-US"/>
              </w:rPr>
              <w:t>,</w:t>
            </w:r>
            <w:r w:rsidR="00CF0863" w:rsidRPr="00AE14FF">
              <w:rPr>
                <w:rFonts w:ascii="Arial" w:hAnsi="Arial" w:cs="Arial"/>
                <w:lang w:val="en-US"/>
              </w:rPr>
              <w:t xml:space="preserve"> as defined by the EU regulations,</w:t>
            </w:r>
            <w:r w:rsidRPr="00AE14FF">
              <w:rPr>
                <w:rFonts w:ascii="Arial" w:hAnsi="Arial" w:cs="Arial"/>
                <w:lang w:val="en-US"/>
              </w:rPr>
              <w:t xml:space="preserve"> allows me </w:t>
            </w:r>
            <w:r w:rsidR="00F53C31" w:rsidRPr="00AE14FF">
              <w:rPr>
                <w:rFonts w:ascii="Arial" w:hAnsi="Arial" w:cs="Arial"/>
                <w:lang w:val="en-US"/>
              </w:rPr>
              <w:t xml:space="preserve">as investor </w:t>
            </w:r>
            <w:r w:rsidRPr="00AE14FF">
              <w:rPr>
                <w:rFonts w:ascii="Arial" w:hAnsi="Arial" w:cs="Arial"/>
                <w:lang w:val="en-US"/>
              </w:rPr>
              <w:t xml:space="preserve">to have a positive impact on those companies.  </w:t>
            </w:r>
          </w:p>
          <w:p w14:paraId="2A472FF8" w14:textId="7B86DE36" w:rsidR="00E96E7A" w:rsidRPr="00AE14FF" w:rsidRDefault="00E96E7A" w:rsidP="00617B39">
            <w:pPr>
              <w:pStyle w:val="ListParagraph"/>
              <w:numPr>
                <w:ilvl w:val="0"/>
                <w:numId w:val="60"/>
              </w:numPr>
              <w:rPr>
                <w:rFonts w:ascii="Arial" w:hAnsi="Arial" w:cs="Arial"/>
                <w:lang w:val="en-US"/>
              </w:rPr>
            </w:pPr>
            <w:r w:rsidRPr="00AE14FF">
              <w:rPr>
                <w:rFonts w:ascii="Arial" w:hAnsi="Arial" w:cs="Arial"/>
                <w:lang w:val="en-US"/>
              </w:rPr>
              <w:t xml:space="preserve">Investing in a fund which invests in </w:t>
            </w:r>
            <w:r w:rsidR="00841335" w:rsidRPr="00AE14FF">
              <w:rPr>
                <w:rFonts w:ascii="Arial" w:hAnsi="Arial" w:cs="Arial"/>
                <w:lang w:val="en-US"/>
              </w:rPr>
              <w:t xml:space="preserve">large </w:t>
            </w:r>
            <w:r w:rsidRPr="00AE14FF">
              <w:rPr>
                <w:rFonts w:ascii="Arial" w:hAnsi="Arial" w:cs="Arial"/>
                <w:lang w:val="en-US"/>
              </w:rPr>
              <w:t xml:space="preserve">companies under consideration of </w:t>
            </w:r>
            <w:r w:rsidR="00F53C31" w:rsidRPr="00AE14FF">
              <w:rPr>
                <w:rFonts w:ascii="Arial" w:hAnsi="Arial" w:cs="Arial"/>
                <w:b/>
                <w:bCs/>
                <w:u w:val="single"/>
                <w:lang w:val="en-US"/>
              </w:rPr>
              <w:t>principal adverse impacts (PAIs)</w:t>
            </w:r>
            <w:r w:rsidRPr="00AE14FF">
              <w:rPr>
                <w:rFonts w:ascii="Arial" w:hAnsi="Arial" w:cs="Arial"/>
                <w:lang w:val="en-US"/>
              </w:rPr>
              <w:t xml:space="preserve">, </w:t>
            </w:r>
            <w:r w:rsidR="00CF0863" w:rsidRPr="00AE14FF">
              <w:rPr>
                <w:rFonts w:ascii="Arial" w:hAnsi="Arial" w:cs="Arial"/>
                <w:lang w:val="en-US"/>
              </w:rPr>
              <w:t xml:space="preserve">as defined by the EU regulations, </w:t>
            </w:r>
            <w:r w:rsidRPr="00AE14FF">
              <w:rPr>
                <w:rFonts w:ascii="Arial" w:hAnsi="Arial" w:cs="Arial"/>
                <w:lang w:val="en-US"/>
              </w:rPr>
              <w:t xml:space="preserve">allows me </w:t>
            </w:r>
            <w:r w:rsidR="00F53C31" w:rsidRPr="00AE14FF">
              <w:rPr>
                <w:rFonts w:ascii="Arial" w:hAnsi="Arial" w:cs="Arial"/>
                <w:lang w:val="en-US"/>
              </w:rPr>
              <w:t xml:space="preserve">as investor </w:t>
            </w:r>
            <w:r w:rsidRPr="00AE14FF">
              <w:rPr>
                <w:rFonts w:ascii="Arial" w:hAnsi="Arial" w:cs="Arial"/>
                <w:lang w:val="en-US"/>
              </w:rPr>
              <w:t>to have a positive world impact through my investment.</w:t>
            </w:r>
          </w:p>
          <w:p w14:paraId="565F4899" w14:textId="67C85D44" w:rsidR="00F53C31" w:rsidRPr="00AE14FF" w:rsidRDefault="00E96E7A" w:rsidP="00617B39">
            <w:pPr>
              <w:pStyle w:val="ListParagraph"/>
              <w:numPr>
                <w:ilvl w:val="0"/>
                <w:numId w:val="60"/>
              </w:numPr>
              <w:rPr>
                <w:rFonts w:ascii="Arial" w:hAnsi="Arial" w:cs="Arial"/>
                <w:lang w:val="en-US"/>
              </w:rPr>
            </w:pPr>
            <w:r w:rsidRPr="00AE14FF">
              <w:rPr>
                <w:rFonts w:ascii="Arial" w:hAnsi="Arial" w:cs="Arial"/>
                <w:lang w:val="en-US"/>
              </w:rPr>
              <w:t xml:space="preserve">Investing in a </w:t>
            </w:r>
            <w:r w:rsidR="00F53C31" w:rsidRPr="00AE14FF">
              <w:rPr>
                <w:rFonts w:ascii="Arial" w:hAnsi="Arial" w:cs="Arial"/>
                <w:lang w:val="en-US"/>
              </w:rPr>
              <w:t>fund</w:t>
            </w:r>
            <w:r w:rsidRPr="00AE14FF">
              <w:rPr>
                <w:rFonts w:ascii="Arial" w:hAnsi="Arial" w:cs="Arial"/>
                <w:lang w:val="en-US"/>
              </w:rPr>
              <w:t xml:space="preserve"> which</w:t>
            </w:r>
            <w:r w:rsidR="00F53C31" w:rsidRPr="00AE14FF">
              <w:rPr>
                <w:rFonts w:ascii="Arial" w:hAnsi="Arial" w:cs="Arial"/>
                <w:lang w:val="en-US"/>
              </w:rPr>
              <w:t xml:space="preserve"> invests in large companies</w:t>
            </w:r>
            <w:r w:rsidRPr="00AE14FF">
              <w:rPr>
                <w:rFonts w:ascii="Arial" w:hAnsi="Arial" w:cs="Arial"/>
                <w:lang w:val="en-US"/>
              </w:rPr>
              <w:t xml:space="preserve"> </w:t>
            </w:r>
            <w:r w:rsidR="00F53C31" w:rsidRPr="00AE14FF">
              <w:rPr>
                <w:rFonts w:ascii="Arial" w:hAnsi="Arial" w:cs="Arial"/>
                <w:lang w:val="en-US"/>
              </w:rPr>
              <w:t>and successfully uses its influence as large shareholder</w:t>
            </w:r>
            <w:r w:rsidR="00CF0863" w:rsidRPr="00AE14FF">
              <w:rPr>
                <w:rFonts w:ascii="Arial" w:hAnsi="Arial" w:cs="Arial"/>
                <w:lang w:val="en-US"/>
              </w:rPr>
              <w:t xml:space="preserve"> </w:t>
            </w:r>
            <w:r w:rsidR="00F53C31" w:rsidRPr="00AE14FF">
              <w:rPr>
                <w:rFonts w:ascii="Arial" w:hAnsi="Arial" w:cs="Arial"/>
                <w:lang w:val="en-US"/>
              </w:rPr>
              <w:t xml:space="preserve">to reduce </w:t>
            </w:r>
            <w:r w:rsidR="00CF0863" w:rsidRPr="00AE14FF">
              <w:rPr>
                <w:rFonts w:ascii="Arial" w:hAnsi="Arial" w:cs="Arial"/>
                <w:lang w:val="en-US"/>
              </w:rPr>
              <w:t>the</w:t>
            </w:r>
            <w:r w:rsidR="00F53C31" w:rsidRPr="00AE14FF">
              <w:rPr>
                <w:rFonts w:ascii="Arial" w:hAnsi="Arial" w:cs="Arial"/>
                <w:lang w:val="en-US"/>
              </w:rPr>
              <w:t xml:space="preserve"> </w:t>
            </w:r>
            <w:r w:rsidR="00F53C31" w:rsidRPr="00AE14FF">
              <w:rPr>
                <w:rFonts w:ascii="Arial" w:hAnsi="Arial" w:cs="Arial"/>
                <w:b/>
                <w:bCs/>
                <w:u w:val="single"/>
                <w:lang w:val="en-US"/>
              </w:rPr>
              <w:t>principal adverse impacts (PAIs)</w:t>
            </w:r>
            <w:r w:rsidR="00CF0863" w:rsidRPr="00AE14FF">
              <w:rPr>
                <w:rFonts w:ascii="Arial" w:hAnsi="Arial" w:cs="Arial"/>
                <w:lang w:val="en-US"/>
              </w:rPr>
              <w:t xml:space="preserve"> of those companies</w:t>
            </w:r>
            <w:r w:rsidR="00F53C31" w:rsidRPr="00AE14FF">
              <w:rPr>
                <w:rFonts w:ascii="Arial" w:hAnsi="Arial" w:cs="Arial"/>
                <w:lang w:val="en-US"/>
              </w:rPr>
              <w:t>,</w:t>
            </w:r>
            <w:r w:rsidR="00CF0863" w:rsidRPr="00AE14FF">
              <w:rPr>
                <w:rFonts w:ascii="Arial" w:hAnsi="Arial" w:cs="Arial"/>
                <w:lang w:val="en-US"/>
              </w:rPr>
              <w:t xml:space="preserve"> as defined by the EU regulations, </w:t>
            </w:r>
            <w:r w:rsidR="00F53C31" w:rsidRPr="00AE14FF">
              <w:rPr>
                <w:rFonts w:ascii="Arial" w:hAnsi="Arial" w:cs="Arial"/>
                <w:lang w:val="en-US"/>
              </w:rPr>
              <w:t xml:space="preserve">allows me as investor to have a positive impact on those companies.     </w:t>
            </w:r>
          </w:p>
          <w:p w14:paraId="4EC9546D" w14:textId="77777777" w:rsidR="00FE11F7" w:rsidRPr="00AE14FF" w:rsidRDefault="00FE11F7" w:rsidP="00FE11F7">
            <w:pPr>
              <w:ind w:left="360"/>
              <w:rPr>
                <w:rFonts w:ascii="Arial" w:hAnsi="Arial" w:cs="Arial"/>
                <w:lang w:val="en-US"/>
              </w:rPr>
            </w:pPr>
            <w:r w:rsidRPr="00AE14FF">
              <w:rPr>
                <w:rFonts w:ascii="Arial" w:hAnsi="Arial" w:cs="Arial"/>
                <w:b/>
                <w:bCs/>
                <w:color w:val="FF0000"/>
                <w:lang w:val="en-US"/>
              </w:rPr>
              <w:t>SCALES</w:t>
            </w:r>
            <w:r w:rsidRPr="00AE14FF">
              <w:rPr>
                <w:rFonts w:ascii="Arial" w:hAnsi="Arial" w:cs="Arial"/>
                <w:lang w:val="en-US"/>
              </w:rPr>
              <w:t>: Disagree – Agree</w:t>
            </w:r>
          </w:p>
          <w:p w14:paraId="1CB8BC35" w14:textId="77777777" w:rsidR="00FE11F7" w:rsidRPr="00D81485" w:rsidRDefault="00FE11F7" w:rsidP="00FE11F7">
            <w:pPr>
              <w:ind w:left="360"/>
              <w:rPr>
                <w:rFonts w:ascii="Arial" w:hAnsi="Arial" w:cs="Arial"/>
                <w:lang w:val="en-US"/>
              </w:rPr>
            </w:pPr>
            <w:r w:rsidRPr="00AE14FF">
              <w:rPr>
                <w:rFonts w:ascii="Arial" w:hAnsi="Arial" w:cs="Arial"/>
                <w:lang w:val="en-US"/>
              </w:rPr>
              <w:t xml:space="preserve">3. I don’t know </w:t>
            </w:r>
            <w:r w:rsidRPr="00AE14FF">
              <w:rPr>
                <w:rFonts w:ascii="Arial" w:hAnsi="Arial" w:cs="Arial"/>
                <w:b/>
                <w:bCs/>
                <w:color w:val="FF0000"/>
                <w:lang w:val="en-US"/>
              </w:rPr>
              <w:t>EXCLUSIVE</w:t>
            </w:r>
          </w:p>
          <w:p w14:paraId="6A897F19" w14:textId="77777777" w:rsidR="00E96E7A" w:rsidRPr="004C0A32" w:rsidRDefault="00E96E7A" w:rsidP="004C0A32">
            <w:pPr>
              <w:ind w:left="360"/>
              <w:rPr>
                <w:rFonts w:ascii="Arial" w:hAnsi="Arial" w:cs="Arial"/>
                <w:lang w:val="en-US"/>
              </w:rPr>
            </w:pPr>
          </w:p>
          <w:p w14:paraId="5470FD1E" w14:textId="77777777" w:rsidR="004C0A32" w:rsidRPr="004C0A32" w:rsidRDefault="004C0A32" w:rsidP="004C0A32">
            <w:pPr>
              <w:ind w:left="360"/>
              <w:rPr>
                <w:rFonts w:ascii="Arial" w:hAnsi="Arial" w:cs="Arial"/>
                <w:lang w:val="en-US"/>
              </w:rPr>
            </w:pPr>
          </w:p>
        </w:tc>
        <w:tc>
          <w:tcPr>
            <w:tcW w:w="1077" w:type="dxa"/>
          </w:tcPr>
          <w:p w14:paraId="0DAB3A3F" w14:textId="77777777" w:rsidR="00E96E7A" w:rsidRPr="004C0A32" w:rsidRDefault="00E96E7A" w:rsidP="00E96E7A">
            <w:pPr>
              <w:rPr>
                <w:rFonts w:ascii="Arial" w:hAnsi="Arial" w:cs="Arial"/>
                <w:i/>
                <w:iCs/>
                <w:color w:val="000000" w:themeColor="text1"/>
                <w:highlight w:val="cyan"/>
                <w:lang w:val="en-US"/>
              </w:rPr>
            </w:pPr>
          </w:p>
        </w:tc>
      </w:tr>
    </w:tbl>
    <w:p w14:paraId="616BCB96" w14:textId="018C266B" w:rsidR="003D1655" w:rsidRPr="00AB4ADA" w:rsidRDefault="00AB4ADA" w:rsidP="003D1655">
      <w:pPr>
        <w:rPr>
          <w:rFonts w:ascii="Arial" w:hAnsi="Arial" w:cs="Arial"/>
          <w:b/>
          <w:bCs/>
        </w:rPr>
      </w:pPr>
      <w:r>
        <w:rPr>
          <w:rFonts w:ascii="Arial" w:hAnsi="Arial" w:cs="Arial"/>
          <w:b/>
          <w:bCs/>
        </w:rPr>
        <w:t>Part E</w:t>
      </w:r>
      <w:r w:rsidR="003D1655" w:rsidRPr="00AB4ADA">
        <w:rPr>
          <w:rFonts w:ascii="Arial" w:hAnsi="Arial" w:cs="Arial"/>
          <w:b/>
          <w:bCs/>
        </w:rPr>
        <w:t>: Sociodemographic profile</w:t>
      </w:r>
    </w:p>
    <w:p w14:paraId="5B087AA2" w14:textId="6F5581D3" w:rsidR="003D1655" w:rsidRDefault="003D1655" w:rsidP="003D1655">
      <w:pPr>
        <w:rPr>
          <w:rFonts w:ascii="Arial" w:hAnsi="Arial" w:cs="Arial"/>
          <w:bCs/>
        </w:rPr>
      </w:pPr>
    </w:p>
    <w:p w14:paraId="2C4F1224" w14:textId="75D357BF" w:rsidR="004C0A32" w:rsidRPr="004C0A32" w:rsidRDefault="004C0A32" w:rsidP="003D1655">
      <w:pPr>
        <w:rPr>
          <w:rFonts w:ascii="Arial" w:hAnsi="Arial" w:cs="Arial"/>
          <w:b/>
          <w:color w:val="FF0000"/>
        </w:rPr>
      </w:pPr>
      <w:r w:rsidRPr="004C0A32">
        <w:rPr>
          <w:rFonts w:ascii="Arial" w:hAnsi="Arial" w:cs="Arial"/>
          <w:b/>
          <w:color w:val="FF0000"/>
        </w:rPr>
        <w:lastRenderedPageBreak/>
        <w:t>NEW SCREEN</w:t>
      </w:r>
    </w:p>
    <w:p w14:paraId="3E6267D9" w14:textId="6E049C67" w:rsidR="003D1655" w:rsidRPr="001469E1" w:rsidRDefault="003D1655" w:rsidP="003D1655">
      <w:pPr>
        <w:rPr>
          <w:rFonts w:ascii="Arial" w:hAnsi="Arial" w:cs="Arial"/>
          <w:sz w:val="22"/>
          <w:szCs w:val="22"/>
        </w:rPr>
      </w:pPr>
      <w:r w:rsidRPr="001469E1">
        <w:rPr>
          <w:rFonts w:ascii="Arial" w:hAnsi="Arial" w:cs="Arial"/>
          <w:sz w:val="22"/>
          <w:szCs w:val="22"/>
        </w:rPr>
        <w:t xml:space="preserve">Congratulations! You are done with the technical part. Now comes the easy part: </w:t>
      </w:r>
      <w:r w:rsidR="009702DE" w:rsidRPr="001469E1">
        <w:rPr>
          <w:rFonts w:ascii="Arial" w:hAnsi="Arial" w:cs="Arial"/>
          <w:sz w:val="22"/>
          <w:szCs w:val="22"/>
        </w:rPr>
        <w:t xml:space="preserve">just </w:t>
      </w:r>
      <w:r w:rsidRPr="001469E1">
        <w:rPr>
          <w:rFonts w:ascii="Arial" w:hAnsi="Arial" w:cs="Arial"/>
          <w:sz w:val="22"/>
          <w:szCs w:val="22"/>
        </w:rPr>
        <w:t xml:space="preserve">a few questions about you. After that section, we promise it’s </w:t>
      </w:r>
      <w:r w:rsidR="009702DE" w:rsidRPr="001469E1">
        <w:rPr>
          <w:rFonts w:ascii="Arial" w:hAnsi="Arial" w:cs="Arial"/>
          <w:sz w:val="22"/>
          <w:szCs w:val="22"/>
        </w:rPr>
        <w:t xml:space="preserve">completely </w:t>
      </w:r>
      <w:r w:rsidRPr="001469E1">
        <w:rPr>
          <w:rFonts w:ascii="Arial" w:hAnsi="Arial" w:cs="Arial"/>
          <w:sz w:val="22"/>
          <w:szCs w:val="22"/>
        </w:rPr>
        <w:t>over.</w:t>
      </w:r>
    </w:p>
    <w:p w14:paraId="13A72A2A" w14:textId="0F0946CE" w:rsidR="00ED7977" w:rsidRPr="001469E1" w:rsidRDefault="00ED7977" w:rsidP="00E5257B">
      <w:pPr>
        <w:rPr>
          <w:rFonts w:ascii="Arial" w:hAnsi="Arial" w:cs="Arial"/>
          <w:sz w:val="22"/>
          <w:szCs w:val="22"/>
        </w:rPr>
      </w:pPr>
    </w:p>
    <w:tbl>
      <w:tblPr>
        <w:tblStyle w:val="TableGrid"/>
        <w:tblW w:w="0" w:type="auto"/>
        <w:tblLook w:val="04A0" w:firstRow="1" w:lastRow="0" w:firstColumn="1" w:lastColumn="0" w:noHBand="0" w:noVBand="1"/>
      </w:tblPr>
      <w:tblGrid>
        <w:gridCol w:w="669"/>
        <w:gridCol w:w="6843"/>
        <w:gridCol w:w="1498"/>
      </w:tblGrid>
      <w:tr w:rsidR="00ED7977" w:rsidRPr="001469E1" w14:paraId="2A2A8565" w14:textId="77777777" w:rsidTr="007C5CE2">
        <w:tc>
          <w:tcPr>
            <w:tcW w:w="669" w:type="dxa"/>
          </w:tcPr>
          <w:p w14:paraId="64E6D897" w14:textId="6FE705A7" w:rsidR="00ED7977" w:rsidRPr="00CF0863" w:rsidRDefault="00CF0863" w:rsidP="007C5CE2">
            <w:pPr>
              <w:rPr>
                <w:rFonts w:ascii="Arial" w:hAnsi="Arial" w:cs="Arial"/>
              </w:rPr>
            </w:pPr>
            <w:r>
              <w:rPr>
                <w:rFonts w:ascii="Arial" w:hAnsi="Arial" w:cs="Arial"/>
              </w:rPr>
              <w:t>E.3</w:t>
            </w:r>
          </w:p>
        </w:tc>
        <w:tc>
          <w:tcPr>
            <w:tcW w:w="6843" w:type="dxa"/>
          </w:tcPr>
          <w:p w14:paraId="031F3A71" w14:textId="247AD75F" w:rsidR="003724B8" w:rsidRPr="003724B8" w:rsidRDefault="003724B8" w:rsidP="007C5CE2">
            <w:pPr>
              <w:rPr>
                <w:rFonts w:ascii="Arial" w:hAnsi="Arial" w:cs="Arial"/>
                <w:b/>
                <w:bCs/>
                <w:lang w:val="en-US"/>
              </w:rPr>
            </w:pPr>
            <w:r w:rsidRPr="003724B8">
              <w:rPr>
                <w:rFonts w:ascii="Arial" w:hAnsi="Arial" w:cs="Arial"/>
                <w:b/>
                <w:bCs/>
                <w:color w:val="FF0000"/>
                <w:lang w:val="en-US"/>
              </w:rPr>
              <w:t>SC</w:t>
            </w:r>
          </w:p>
          <w:p w14:paraId="0D7BFEB2" w14:textId="321FA58F" w:rsidR="00ED7977" w:rsidRPr="001469E1" w:rsidRDefault="006B5FB1" w:rsidP="007C5CE2">
            <w:pPr>
              <w:rPr>
                <w:rFonts w:ascii="Arial" w:hAnsi="Arial" w:cs="Arial"/>
                <w:lang w:val="en-US"/>
              </w:rPr>
            </w:pPr>
            <w:r w:rsidRPr="001469E1">
              <w:rPr>
                <w:rFonts w:ascii="Arial" w:hAnsi="Arial" w:cs="Arial"/>
                <w:lang w:val="en-US"/>
              </w:rPr>
              <w:t>Please indicate your highest educational level.</w:t>
            </w:r>
          </w:p>
          <w:p w14:paraId="54A98C60" w14:textId="77777777" w:rsidR="006B5FB1" w:rsidRPr="001469E1" w:rsidRDefault="006B5FB1" w:rsidP="007C5CE2">
            <w:pPr>
              <w:rPr>
                <w:rFonts w:ascii="Arial" w:hAnsi="Arial" w:cs="Arial"/>
                <w:lang w:val="en-US"/>
              </w:rPr>
            </w:pPr>
          </w:p>
          <w:p w14:paraId="68E6B56C" w14:textId="77777777"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No education qualifications</w:t>
            </w:r>
          </w:p>
          <w:p w14:paraId="75CAEA5D" w14:textId="77777777"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School qualification</w:t>
            </w:r>
          </w:p>
          <w:p w14:paraId="048DF4D7" w14:textId="77777777"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Bachelor’s degree</w:t>
            </w:r>
          </w:p>
          <w:p w14:paraId="54F683BE" w14:textId="77777777"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Master’s degree</w:t>
            </w:r>
          </w:p>
          <w:p w14:paraId="1028ED3D" w14:textId="77777777"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 xml:space="preserve">PhD </w:t>
            </w:r>
          </w:p>
          <w:p w14:paraId="72673889" w14:textId="2B2F09EA" w:rsidR="00E237E5" w:rsidRPr="005243FA" w:rsidRDefault="00ED7977" w:rsidP="00EA56EC">
            <w:pPr>
              <w:pStyle w:val="ListParagraph"/>
              <w:numPr>
                <w:ilvl w:val="0"/>
                <w:numId w:val="62"/>
              </w:numPr>
              <w:spacing w:after="0" w:line="240" w:lineRule="auto"/>
              <w:rPr>
                <w:rFonts w:ascii="Arial" w:hAnsi="Arial" w:cs="Arial"/>
                <w:lang w:val="en-US"/>
              </w:rPr>
            </w:pPr>
            <w:r w:rsidRPr="001469E1">
              <w:rPr>
                <w:rFonts w:ascii="Arial" w:hAnsi="Arial" w:cs="Arial"/>
                <w:lang w:val="en-US"/>
              </w:rPr>
              <w:t xml:space="preserve">Other professional </w:t>
            </w:r>
            <w:r w:rsidRPr="005243FA">
              <w:rPr>
                <w:rFonts w:ascii="Arial" w:hAnsi="Arial" w:cs="Arial"/>
                <w:lang w:val="en-US"/>
              </w:rPr>
              <w:t>qualification</w:t>
            </w:r>
            <w:r w:rsidR="00EA56EC" w:rsidRPr="005243FA">
              <w:rPr>
                <w:rFonts w:ascii="Arial" w:hAnsi="Arial" w:cs="Arial"/>
                <w:i/>
                <w:iCs/>
                <w:lang w:val="en-US"/>
              </w:rPr>
              <w:t xml:space="preserve">: </w:t>
            </w:r>
            <w:r w:rsidR="00EA56EC" w:rsidRPr="005243FA">
              <w:rPr>
                <w:rFonts w:ascii="Arial" w:hAnsi="Arial" w:cs="Arial"/>
                <w:b/>
                <w:bCs/>
                <w:i/>
                <w:iCs/>
                <w:color w:val="FF0000"/>
                <w:lang w:val="en-US"/>
              </w:rPr>
              <w:t>INSERT OE CHA BOX</w:t>
            </w:r>
          </w:p>
          <w:p w14:paraId="69DFF179" w14:textId="2943A392" w:rsidR="00ED7977" w:rsidRPr="001469E1" w:rsidRDefault="00ED7977" w:rsidP="00617B39">
            <w:pPr>
              <w:pStyle w:val="ListParagraph"/>
              <w:numPr>
                <w:ilvl w:val="0"/>
                <w:numId w:val="62"/>
              </w:numPr>
              <w:spacing w:after="0" w:line="240" w:lineRule="auto"/>
              <w:rPr>
                <w:rFonts w:ascii="Arial" w:hAnsi="Arial" w:cs="Arial"/>
                <w:lang w:val="en-US"/>
              </w:rPr>
            </w:pPr>
            <w:r w:rsidRPr="001469E1">
              <w:rPr>
                <w:rFonts w:ascii="Arial" w:hAnsi="Arial" w:cs="Arial"/>
                <w:lang w:val="en-US"/>
              </w:rPr>
              <w:t xml:space="preserve">I prefer not to </w:t>
            </w:r>
            <w:proofErr w:type="gramStart"/>
            <w:r w:rsidR="006B5FB1" w:rsidRPr="001469E1">
              <w:rPr>
                <w:rFonts w:ascii="Arial" w:hAnsi="Arial" w:cs="Arial"/>
                <w:lang w:val="en-US"/>
              </w:rPr>
              <w:t>say</w:t>
            </w:r>
            <w:proofErr w:type="gramEnd"/>
          </w:p>
          <w:p w14:paraId="4F3F8E0A" w14:textId="77777777" w:rsidR="00ED7977" w:rsidRPr="001469E1" w:rsidRDefault="00ED7977" w:rsidP="007C5CE2">
            <w:pPr>
              <w:rPr>
                <w:rFonts w:ascii="Arial" w:hAnsi="Arial" w:cs="Arial"/>
                <w:lang w:val="en-US"/>
              </w:rPr>
            </w:pPr>
          </w:p>
        </w:tc>
        <w:tc>
          <w:tcPr>
            <w:tcW w:w="1498" w:type="dxa"/>
          </w:tcPr>
          <w:p w14:paraId="543902BA" w14:textId="7CF0C4D8" w:rsidR="00ED7977" w:rsidRPr="001469E1" w:rsidRDefault="00ED7977" w:rsidP="007C5CE2">
            <w:pPr>
              <w:rPr>
                <w:rFonts w:ascii="Arial" w:hAnsi="Arial" w:cs="Arial"/>
                <w:lang w:val="en-US"/>
              </w:rPr>
            </w:pPr>
          </w:p>
        </w:tc>
      </w:tr>
      <w:tr w:rsidR="00ED7977" w:rsidRPr="001469E1" w14:paraId="114B93D5" w14:textId="77777777" w:rsidTr="007C5CE2">
        <w:tc>
          <w:tcPr>
            <w:tcW w:w="669" w:type="dxa"/>
          </w:tcPr>
          <w:p w14:paraId="3C4C35C7" w14:textId="661D0AAD" w:rsidR="00ED7977" w:rsidRPr="00CF0863" w:rsidRDefault="00CF0863" w:rsidP="007C5CE2">
            <w:pPr>
              <w:rPr>
                <w:rFonts w:ascii="Arial" w:hAnsi="Arial" w:cs="Arial"/>
              </w:rPr>
            </w:pPr>
            <w:r>
              <w:rPr>
                <w:rFonts w:ascii="Arial" w:hAnsi="Arial" w:cs="Arial"/>
              </w:rPr>
              <w:t>E.4</w:t>
            </w:r>
          </w:p>
        </w:tc>
        <w:tc>
          <w:tcPr>
            <w:tcW w:w="6843" w:type="dxa"/>
          </w:tcPr>
          <w:p w14:paraId="2BE4A1E6" w14:textId="7D23BE0E" w:rsidR="003724B8" w:rsidRDefault="003724B8" w:rsidP="00E237E5">
            <w:pPr>
              <w:rPr>
                <w:rFonts w:ascii="Arial" w:hAnsi="Arial" w:cs="Arial"/>
                <w:lang w:val="en-US"/>
              </w:rPr>
            </w:pPr>
            <w:r w:rsidRPr="003724B8">
              <w:rPr>
                <w:rFonts w:ascii="Arial" w:hAnsi="Arial" w:cs="Arial"/>
                <w:b/>
                <w:bCs/>
                <w:color w:val="FF0000"/>
                <w:lang w:val="en-US"/>
              </w:rPr>
              <w:t>SC</w:t>
            </w:r>
          </w:p>
          <w:p w14:paraId="7FD0EB21" w14:textId="7C60E2AB" w:rsidR="00E237E5" w:rsidRPr="001469E1" w:rsidRDefault="00E237E5" w:rsidP="00E237E5">
            <w:pPr>
              <w:rPr>
                <w:rFonts w:ascii="Arial" w:hAnsi="Arial" w:cs="Arial"/>
                <w:lang w:val="en-US"/>
              </w:rPr>
            </w:pPr>
            <w:r w:rsidRPr="001469E1">
              <w:rPr>
                <w:rFonts w:ascii="Arial" w:hAnsi="Arial" w:cs="Arial"/>
                <w:lang w:val="en-US"/>
              </w:rPr>
              <w:t>Please indicate the monthly net income of your household (income after taxes and social security contributions).</w:t>
            </w:r>
          </w:p>
          <w:p w14:paraId="5AAFA161" w14:textId="77777777" w:rsidR="00E237E5" w:rsidRPr="001469E1" w:rsidRDefault="00E237E5" w:rsidP="00E237E5">
            <w:pPr>
              <w:rPr>
                <w:rFonts w:ascii="Arial" w:hAnsi="Arial" w:cs="Arial"/>
                <w:lang w:val="en-US"/>
              </w:rPr>
            </w:pPr>
          </w:p>
          <w:p w14:paraId="0CD94C53" w14:textId="0FF0A8AF" w:rsidR="00E237E5" w:rsidRPr="003E42F3" w:rsidRDefault="00617B39" w:rsidP="00617B39">
            <w:pPr>
              <w:pStyle w:val="ListParagraph"/>
              <w:numPr>
                <w:ilvl w:val="0"/>
                <w:numId w:val="63"/>
              </w:numPr>
              <w:rPr>
                <w:rFonts w:ascii="Arial" w:hAnsi="Arial" w:cs="Arial"/>
              </w:rPr>
            </w:pPr>
            <w:proofErr w:type="spellStart"/>
            <w:r>
              <w:rPr>
                <w:rFonts w:ascii="Arial" w:hAnsi="Arial" w:cs="Arial"/>
              </w:rPr>
              <w:t>B</w:t>
            </w:r>
            <w:r w:rsidR="00E237E5" w:rsidRPr="003E42F3">
              <w:rPr>
                <w:rFonts w:ascii="Arial" w:hAnsi="Arial" w:cs="Arial"/>
              </w:rPr>
              <w:t>elow</w:t>
            </w:r>
            <w:proofErr w:type="spellEnd"/>
            <w:r w:rsidR="00E237E5" w:rsidRPr="003E42F3">
              <w:rPr>
                <w:rFonts w:ascii="Arial" w:hAnsi="Arial" w:cs="Arial"/>
              </w:rPr>
              <w:t xml:space="preserve"> EUR 500</w:t>
            </w:r>
          </w:p>
          <w:p w14:paraId="0751BF08" w14:textId="3463B603" w:rsidR="00E237E5" w:rsidRPr="003E42F3" w:rsidRDefault="00E237E5" w:rsidP="00617B39">
            <w:pPr>
              <w:pStyle w:val="ListParagraph"/>
              <w:numPr>
                <w:ilvl w:val="0"/>
                <w:numId w:val="63"/>
              </w:numPr>
              <w:rPr>
                <w:rFonts w:ascii="Arial" w:hAnsi="Arial" w:cs="Arial"/>
              </w:rPr>
            </w:pPr>
            <w:r w:rsidRPr="003E42F3">
              <w:rPr>
                <w:rFonts w:ascii="Arial" w:hAnsi="Arial" w:cs="Arial"/>
              </w:rPr>
              <w:t>EUR 500 to below EUR 1000</w:t>
            </w:r>
          </w:p>
          <w:p w14:paraId="661A5631" w14:textId="36885D48" w:rsidR="00E237E5" w:rsidRPr="003E42F3" w:rsidRDefault="00E237E5" w:rsidP="00617B39">
            <w:pPr>
              <w:pStyle w:val="ListParagraph"/>
              <w:numPr>
                <w:ilvl w:val="0"/>
                <w:numId w:val="63"/>
              </w:numPr>
              <w:rPr>
                <w:rFonts w:ascii="Arial" w:hAnsi="Arial" w:cs="Arial"/>
              </w:rPr>
            </w:pPr>
            <w:r w:rsidRPr="003E42F3">
              <w:rPr>
                <w:rFonts w:ascii="Arial" w:hAnsi="Arial" w:cs="Arial"/>
              </w:rPr>
              <w:t>EUR 1000 to below EUR 1500</w:t>
            </w:r>
          </w:p>
          <w:p w14:paraId="1B699029" w14:textId="516DD6AF" w:rsidR="00E237E5" w:rsidRPr="003E42F3" w:rsidRDefault="00E237E5" w:rsidP="00617B39">
            <w:pPr>
              <w:pStyle w:val="ListParagraph"/>
              <w:numPr>
                <w:ilvl w:val="0"/>
                <w:numId w:val="63"/>
              </w:numPr>
              <w:rPr>
                <w:rFonts w:ascii="Arial" w:hAnsi="Arial" w:cs="Arial"/>
              </w:rPr>
            </w:pPr>
            <w:r w:rsidRPr="003E42F3">
              <w:rPr>
                <w:rFonts w:ascii="Arial" w:hAnsi="Arial" w:cs="Arial"/>
              </w:rPr>
              <w:t>EUR 1500 to below EUR 2000</w:t>
            </w:r>
          </w:p>
          <w:p w14:paraId="3BCC4020" w14:textId="0CA6CF06" w:rsidR="00E237E5" w:rsidRPr="003E42F3" w:rsidRDefault="00E237E5" w:rsidP="00617B39">
            <w:pPr>
              <w:pStyle w:val="ListParagraph"/>
              <w:numPr>
                <w:ilvl w:val="0"/>
                <w:numId w:val="63"/>
              </w:numPr>
              <w:rPr>
                <w:rFonts w:ascii="Arial" w:hAnsi="Arial" w:cs="Arial"/>
              </w:rPr>
            </w:pPr>
            <w:r w:rsidRPr="003E42F3">
              <w:rPr>
                <w:rFonts w:ascii="Arial" w:hAnsi="Arial" w:cs="Arial"/>
              </w:rPr>
              <w:t>EUR 2000 to below EUR 3000</w:t>
            </w:r>
          </w:p>
          <w:p w14:paraId="25C4CD30" w14:textId="0FA4A5B0" w:rsidR="00E237E5" w:rsidRPr="003E42F3" w:rsidRDefault="00E237E5" w:rsidP="00617B39">
            <w:pPr>
              <w:pStyle w:val="ListParagraph"/>
              <w:numPr>
                <w:ilvl w:val="0"/>
                <w:numId w:val="63"/>
              </w:numPr>
              <w:rPr>
                <w:rFonts w:ascii="Arial" w:hAnsi="Arial" w:cs="Arial"/>
              </w:rPr>
            </w:pPr>
            <w:r w:rsidRPr="003E42F3">
              <w:rPr>
                <w:rFonts w:ascii="Arial" w:hAnsi="Arial" w:cs="Arial"/>
              </w:rPr>
              <w:t>EUR 3000 to below EUR 4500</w:t>
            </w:r>
          </w:p>
          <w:p w14:paraId="0A0081CF" w14:textId="456DC4EF" w:rsidR="00E237E5" w:rsidRPr="003E42F3" w:rsidRDefault="00E237E5" w:rsidP="00617B39">
            <w:pPr>
              <w:pStyle w:val="ListParagraph"/>
              <w:numPr>
                <w:ilvl w:val="0"/>
                <w:numId w:val="63"/>
              </w:numPr>
              <w:rPr>
                <w:rFonts w:ascii="Arial" w:hAnsi="Arial" w:cs="Arial"/>
              </w:rPr>
            </w:pPr>
            <w:r w:rsidRPr="003E42F3">
              <w:rPr>
                <w:rFonts w:ascii="Arial" w:hAnsi="Arial" w:cs="Arial"/>
              </w:rPr>
              <w:t>EUR 4500 to below EUR 6000</w:t>
            </w:r>
          </w:p>
          <w:p w14:paraId="50808DBB" w14:textId="7D9CB54E" w:rsidR="00E237E5" w:rsidRPr="003E42F3" w:rsidRDefault="00E237E5" w:rsidP="00617B39">
            <w:pPr>
              <w:pStyle w:val="ListParagraph"/>
              <w:numPr>
                <w:ilvl w:val="0"/>
                <w:numId w:val="63"/>
              </w:numPr>
              <w:rPr>
                <w:rFonts w:ascii="Arial" w:hAnsi="Arial" w:cs="Arial"/>
              </w:rPr>
            </w:pPr>
            <w:r w:rsidRPr="003E42F3">
              <w:rPr>
                <w:rFonts w:ascii="Arial" w:hAnsi="Arial" w:cs="Arial"/>
              </w:rPr>
              <w:t>EUR 6000 to below EUR 7500</w:t>
            </w:r>
          </w:p>
          <w:p w14:paraId="6ECA2D3A" w14:textId="1733FC2E" w:rsidR="00E237E5" w:rsidRPr="003E42F3" w:rsidRDefault="00E237E5" w:rsidP="00617B39">
            <w:pPr>
              <w:pStyle w:val="ListParagraph"/>
              <w:numPr>
                <w:ilvl w:val="0"/>
                <w:numId w:val="63"/>
              </w:numPr>
              <w:rPr>
                <w:rFonts w:ascii="Arial" w:hAnsi="Arial" w:cs="Arial"/>
              </w:rPr>
            </w:pPr>
            <w:r w:rsidRPr="003E42F3">
              <w:rPr>
                <w:rFonts w:ascii="Arial" w:hAnsi="Arial" w:cs="Arial"/>
              </w:rPr>
              <w:t>EUR 7500 to below EUR 10,000</w:t>
            </w:r>
          </w:p>
          <w:p w14:paraId="5D35F24B" w14:textId="49A1FFFD" w:rsidR="00E237E5" w:rsidRDefault="00E237E5" w:rsidP="00617B39">
            <w:pPr>
              <w:pStyle w:val="ListParagraph"/>
              <w:numPr>
                <w:ilvl w:val="0"/>
                <w:numId w:val="63"/>
              </w:numPr>
              <w:rPr>
                <w:rFonts w:ascii="Arial" w:hAnsi="Arial" w:cs="Arial"/>
              </w:rPr>
            </w:pPr>
            <w:r w:rsidRPr="003E42F3">
              <w:rPr>
                <w:rFonts w:ascii="Arial" w:hAnsi="Arial" w:cs="Arial"/>
              </w:rPr>
              <w:t>EUR 10,000 or more</w:t>
            </w:r>
          </w:p>
          <w:p w14:paraId="66E65F41" w14:textId="77777777" w:rsidR="003E42F3" w:rsidRPr="003E42F3" w:rsidRDefault="003E42F3" w:rsidP="003E42F3">
            <w:pPr>
              <w:pStyle w:val="ListParagraph"/>
              <w:rPr>
                <w:rFonts w:ascii="Arial" w:hAnsi="Arial" w:cs="Arial"/>
              </w:rPr>
            </w:pPr>
          </w:p>
          <w:p w14:paraId="6EF3DC3F" w14:textId="71000FB0" w:rsidR="00ED7977" w:rsidRPr="00393AA4" w:rsidRDefault="00393AA4" w:rsidP="00617B39">
            <w:pPr>
              <w:pStyle w:val="ListParagraph"/>
              <w:numPr>
                <w:ilvl w:val="0"/>
                <w:numId w:val="63"/>
              </w:numPr>
              <w:rPr>
                <w:rFonts w:ascii="Arial" w:hAnsi="Arial" w:cs="Arial"/>
                <w:lang w:val="en-US"/>
              </w:rPr>
            </w:pPr>
            <w:r w:rsidRPr="00AB4ADA">
              <w:rPr>
                <w:rFonts w:ascii="Arial" w:hAnsi="Arial" w:cs="Arial"/>
                <w:lang w:val="en-US"/>
              </w:rPr>
              <w:t>I prefer not to answer</w:t>
            </w:r>
            <w:r>
              <w:rPr>
                <w:rFonts w:ascii="Arial" w:hAnsi="Arial" w:cs="Arial"/>
                <w:lang w:val="en-US"/>
              </w:rPr>
              <w:t xml:space="preserve"> </w:t>
            </w:r>
            <w:r w:rsidRPr="00AB4ADA">
              <w:rPr>
                <w:rFonts w:ascii="Arial" w:hAnsi="Arial" w:cs="Arial"/>
                <w:lang w:val="en-US"/>
              </w:rPr>
              <w:t>(even if I understand that answers are fully anonymous)</w:t>
            </w:r>
          </w:p>
        </w:tc>
        <w:tc>
          <w:tcPr>
            <w:tcW w:w="1498" w:type="dxa"/>
          </w:tcPr>
          <w:p w14:paraId="1C555932" w14:textId="039F1047" w:rsidR="00ED7977" w:rsidRPr="001469E1" w:rsidRDefault="00ED7977" w:rsidP="007C5CE2">
            <w:pPr>
              <w:rPr>
                <w:rFonts w:ascii="Arial" w:hAnsi="Arial" w:cs="Arial"/>
                <w:lang w:val="en-US"/>
              </w:rPr>
            </w:pPr>
          </w:p>
        </w:tc>
      </w:tr>
      <w:tr w:rsidR="00ED7977" w:rsidRPr="001469E1" w14:paraId="4D6E4CD4" w14:textId="77777777" w:rsidTr="007C5CE2">
        <w:tc>
          <w:tcPr>
            <w:tcW w:w="669" w:type="dxa"/>
          </w:tcPr>
          <w:p w14:paraId="1B72FC7E" w14:textId="16CF5205" w:rsidR="00ED7977" w:rsidRPr="00CF0863" w:rsidRDefault="00CF0863" w:rsidP="007C5CE2">
            <w:pPr>
              <w:rPr>
                <w:rFonts w:ascii="Arial" w:hAnsi="Arial" w:cs="Arial"/>
              </w:rPr>
            </w:pPr>
            <w:r>
              <w:rPr>
                <w:rFonts w:ascii="Arial" w:hAnsi="Arial" w:cs="Arial"/>
              </w:rPr>
              <w:t>E.5</w:t>
            </w:r>
          </w:p>
        </w:tc>
        <w:tc>
          <w:tcPr>
            <w:tcW w:w="6843" w:type="dxa"/>
          </w:tcPr>
          <w:p w14:paraId="14B6FF03" w14:textId="4B61DF5F" w:rsidR="003724B8" w:rsidRDefault="003724B8" w:rsidP="007C5CE2">
            <w:pPr>
              <w:rPr>
                <w:rFonts w:ascii="Arial" w:hAnsi="Arial" w:cs="Arial"/>
                <w:lang w:val="en-US"/>
              </w:rPr>
            </w:pPr>
            <w:r w:rsidRPr="003724B8">
              <w:rPr>
                <w:rFonts w:ascii="Arial" w:hAnsi="Arial" w:cs="Arial"/>
                <w:b/>
                <w:bCs/>
                <w:color w:val="FF0000"/>
                <w:lang w:val="en-US"/>
              </w:rPr>
              <w:t>SC</w:t>
            </w:r>
          </w:p>
          <w:p w14:paraId="79BC319D" w14:textId="5F3F268E" w:rsidR="00393AA4" w:rsidRDefault="00ED7977" w:rsidP="007C5CE2">
            <w:pPr>
              <w:rPr>
                <w:rFonts w:ascii="Arial" w:hAnsi="Arial" w:cs="Arial"/>
                <w:lang w:val="en-US"/>
              </w:rPr>
            </w:pPr>
            <w:r w:rsidRPr="00AB4ADA">
              <w:rPr>
                <w:rFonts w:ascii="Arial" w:hAnsi="Arial" w:cs="Arial"/>
                <w:lang w:val="en-US"/>
              </w:rPr>
              <w:t xml:space="preserve">How much do you save monthly? </w:t>
            </w:r>
          </w:p>
          <w:p w14:paraId="254D2466" w14:textId="48081937" w:rsidR="00ED7977" w:rsidRPr="00AB4ADA" w:rsidRDefault="00ED7977" w:rsidP="007C5CE2">
            <w:pPr>
              <w:rPr>
                <w:rFonts w:ascii="Arial" w:hAnsi="Arial" w:cs="Arial"/>
                <w:lang w:val="en-US"/>
              </w:rPr>
            </w:pPr>
            <w:r w:rsidRPr="00AB4ADA">
              <w:rPr>
                <w:rFonts w:ascii="Arial" w:hAnsi="Arial" w:cs="Arial"/>
                <w:lang w:val="en-US"/>
              </w:rPr>
              <w:t xml:space="preserve">Please indicate the amount of your monthly financial saving including retirement savings (but excluding real estate loan payments). If you save occasionally, please estimate the monthly average of your savings for the past 12 months. When saving together with a partner, please split the amount in half. </w:t>
            </w:r>
          </w:p>
          <w:p w14:paraId="1B7A207E" w14:textId="77777777" w:rsidR="00ED7977" w:rsidRPr="00AB4ADA" w:rsidRDefault="00ED7977" w:rsidP="007C5CE2">
            <w:pPr>
              <w:rPr>
                <w:rFonts w:ascii="Arial" w:hAnsi="Arial" w:cs="Arial"/>
                <w:lang w:val="en-US"/>
              </w:rPr>
            </w:pPr>
          </w:p>
          <w:p w14:paraId="373D4788" w14:textId="77777777"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I do not save.</w:t>
            </w:r>
          </w:p>
          <w:p w14:paraId="7B108971" w14:textId="311F2905"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 xml:space="preserve">Up to </w:t>
            </w:r>
            <w:r w:rsidR="00AB4ADA" w:rsidRPr="00AB4ADA">
              <w:rPr>
                <w:rFonts w:ascii="Arial" w:hAnsi="Arial" w:cs="Arial"/>
                <w:lang w:val="en-US"/>
              </w:rPr>
              <w:t>€</w:t>
            </w:r>
            <w:r w:rsidR="00900836" w:rsidRPr="00AB4ADA">
              <w:rPr>
                <w:rFonts w:ascii="Arial" w:hAnsi="Arial" w:cs="Arial"/>
                <w:lang w:val="en-US"/>
              </w:rPr>
              <w:t>49</w:t>
            </w:r>
            <w:r w:rsidRPr="00AB4ADA">
              <w:rPr>
                <w:rFonts w:ascii="Arial" w:hAnsi="Arial" w:cs="Arial"/>
                <w:lang w:val="en-US"/>
              </w:rPr>
              <w:t xml:space="preserve"> per month</w:t>
            </w:r>
          </w:p>
          <w:p w14:paraId="4475B753" w14:textId="656E1197"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€5</w:t>
            </w:r>
            <w:r w:rsidR="00900836" w:rsidRPr="00AB4ADA">
              <w:rPr>
                <w:rFonts w:ascii="Arial" w:hAnsi="Arial" w:cs="Arial"/>
                <w:lang w:val="en-US"/>
              </w:rPr>
              <w:t>0</w:t>
            </w:r>
            <w:r w:rsidRPr="00AB4ADA">
              <w:rPr>
                <w:rFonts w:ascii="Arial" w:hAnsi="Arial" w:cs="Arial"/>
                <w:lang w:val="en-US"/>
              </w:rPr>
              <w:t xml:space="preserve"> - €</w:t>
            </w:r>
            <w:r w:rsidR="00900836" w:rsidRPr="00AB4ADA">
              <w:rPr>
                <w:rFonts w:ascii="Arial" w:hAnsi="Arial" w:cs="Arial"/>
                <w:lang w:val="en-US"/>
              </w:rPr>
              <w:t>99</w:t>
            </w:r>
            <w:r w:rsidRPr="00AB4ADA">
              <w:rPr>
                <w:rFonts w:ascii="Arial" w:hAnsi="Arial" w:cs="Arial"/>
                <w:lang w:val="en-US"/>
              </w:rPr>
              <w:t xml:space="preserve"> per month</w:t>
            </w:r>
          </w:p>
          <w:p w14:paraId="7306CDFB" w14:textId="7ACB1508"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€10</w:t>
            </w:r>
            <w:r w:rsidR="00900836" w:rsidRPr="00AB4ADA">
              <w:rPr>
                <w:rFonts w:ascii="Arial" w:hAnsi="Arial" w:cs="Arial"/>
                <w:lang w:val="en-US"/>
              </w:rPr>
              <w:t>0</w:t>
            </w:r>
            <w:r w:rsidRPr="00AB4ADA">
              <w:rPr>
                <w:rFonts w:ascii="Arial" w:hAnsi="Arial" w:cs="Arial"/>
                <w:lang w:val="en-US"/>
              </w:rPr>
              <w:t xml:space="preserve"> - €</w:t>
            </w:r>
            <w:r w:rsidR="00900836" w:rsidRPr="00AB4ADA">
              <w:rPr>
                <w:rFonts w:ascii="Arial" w:hAnsi="Arial" w:cs="Arial"/>
                <w:lang w:val="en-US"/>
              </w:rPr>
              <w:t>199</w:t>
            </w:r>
            <w:r w:rsidRPr="00AB4ADA">
              <w:rPr>
                <w:rFonts w:ascii="Arial" w:hAnsi="Arial" w:cs="Arial"/>
                <w:lang w:val="en-US"/>
              </w:rPr>
              <w:t xml:space="preserve"> per month</w:t>
            </w:r>
          </w:p>
          <w:p w14:paraId="6719066D" w14:textId="0AAF4C34"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€20</w:t>
            </w:r>
            <w:r w:rsidR="00900836" w:rsidRPr="00AB4ADA">
              <w:rPr>
                <w:rFonts w:ascii="Arial" w:hAnsi="Arial" w:cs="Arial"/>
                <w:lang w:val="en-US"/>
              </w:rPr>
              <w:t>0</w:t>
            </w:r>
            <w:r w:rsidRPr="00AB4ADA">
              <w:rPr>
                <w:rFonts w:ascii="Arial" w:hAnsi="Arial" w:cs="Arial"/>
                <w:lang w:val="en-US"/>
              </w:rPr>
              <w:t xml:space="preserve"> - €</w:t>
            </w:r>
            <w:r w:rsidR="00900836" w:rsidRPr="00AB4ADA">
              <w:rPr>
                <w:rFonts w:ascii="Arial" w:hAnsi="Arial" w:cs="Arial"/>
                <w:lang w:val="en-US"/>
              </w:rPr>
              <w:t>499</w:t>
            </w:r>
            <w:r w:rsidRPr="00AB4ADA">
              <w:rPr>
                <w:rFonts w:ascii="Arial" w:hAnsi="Arial" w:cs="Arial"/>
                <w:lang w:val="en-US"/>
              </w:rPr>
              <w:t xml:space="preserve"> per month</w:t>
            </w:r>
          </w:p>
          <w:p w14:paraId="46186155" w14:textId="776CE817"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€50</w:t>
            </w:r>
            <w:r w:rsidR="00900836" w:rsidRPr="00AB4ADA">
              <w:rPr>
                <w:rFonts w:ascii="Arial" w:hAnsi="Arial" w:cs="Arial"/>
                <w:lang w:val="en-US"/>
              </w:rPr>
              <w:t>0</w:t>
            </w:r>
            <w:r w:rsidRPr="00AB4ADA">
              <w:rPr>
                <w:rFonts w:ascii="Arial" w:hAnsi="Arial" w:cs="Arial"/>
                <w:lang w:val="en-US"/>
              </w:rPr>
              <w:t xml:space="preserve"> - €</w:t>
            </w:r>
            <w:r w:rsidR="00900836" w:rsidRPr="00AB4ADA">
              <w:rPr>
                <w:rFonts w:ascii="Arial" w:hAnsi="Arial" w:cs="Arial"/>
                <w:lang w:val="en-US"/>
              </w:rPr>
              <w:t>999</w:t>
            </w:r>
            <w:r w:rsidRPr="00AB4ADA">
              <w:rPr>
                <w:rFonts w:ascii="Arial" w:hAnsi="Arial" w:cs="Arial"/>
                <w:lang w:val="en-US"/>
              </w:rPr>
              <w:t xml:space="preserve"> per month</w:t>
            </w:r>
          </w:p>
          <w:p w14:paraId="305ADCA3" w14:textId="77777777"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More than €1,000 per month</w:t>
            </w:r>
          </w:p>
          <w:p w14:paraId="28CF1C21" w14:textId="77777777" w:rsidR="00ED7977" w:rsidRPr="00AB4ADA" w:rsidRDefault="00ED7977" w:rsidP="00617B39">
            <w:pPr>
              <w:pStyle w:val="ListParagraph"/>
              <w:numPr>
                <w:ilvl w:val="0"/>
                <w:numId w:val="64"/>
              </w:numPr>
              <w:spacing w:after="0" w:line="240" w:lineRule="auto"/>
              <w:rPr>
                <w:rFonts w:ascii="Arial" w:hAnsi="Arial" w:cs="Arial"/>
                <w:lang w:val="en-US"/>
              </w:rPr>
            </w:pPr>
            <w:r w:rsidRPr="00AB4ADA">
              <w:rPr>
                <w:rFonts w:ascii="Arial" w:hAnsi="Arial" w:cs="Arial"/>
                <w:lang w:val="en-US"/>
              </w:rPr>
              <w:t>I prefer not to answer (even if I understand that answers are fully anonymous)</w:t>
            </w:r>
          </w:p>
          <w:p w14:paraId="2C76D955" w14:textId="77777777" w:rsidR="00ED7977" w:rsidRPr="00AB4ADA" w:rsidRDefault="00ED7977" w:rsidP="007C5CE2">
            <w:pPr>
              <w:rPr>
                <w:rFonts w:ascii="Arial" w:hAnsi="Arial" w:cs="Arial"/>
                <w:lang w:val="en-US"/>
              </w:rPr>
            </w:pPr>
          </w:p>
        </w:tc>
        <w:tc>
          <w:tcPr>
            <w:tcW w:w="1498" w:type="dxa"/>
          </w:tcPr>
          <w:p w14:paraId="667C6652" w14:textId="43889EF8" w:rsidR="00ED7977" w:rsidRPr="001469E1" w:rsidRDefault="00ED7977" w:rsidP="007C5CE2">
            <w:pPr>
              <w:rPr>
                <w:rFonts w:ascii="Arial" w:hAnsi="Arial" w:cs="Arial"/>
                <w:lang w:val="en-US"/>
              </w:rPr>
            </w:pPr>
          </w:p>
        </w:tc>
      </w:tr>
      <w:tr w:rsidR="00ED7977" w:rsidRPr="001469E1" w14:paraId="2FC57428" w14:textId="77777777" w:rsidTr="007C5CE2">
        <w:tc>
          <w:tcPr>
            <w:tcW w:w="669" w:type="dxa"/>
            <w:shd w:val="clear" w:color="auto" w:fill="auto"/>
          </w:tcPr>
          <w:p w14:paraId="1B863038" w14:textId="11AB6667" w:rsidR="00ED7977" w:rsidRPr="00CF0863" w:rsidRDefault="00CF0863" w:rsidP="007C5CE2">
            <w:pPr>
              <w:rPr>
                <w:rFonts w:ascii="Arial" w:hAnsi="Arial" w:cs="Arial"/>
              </w:rPr>
            </w:pPr>
            <w:r>
              <w:rPr>
                <w:rFonts w:ascii="Arial" w:hAnsi="Arial" w:cs="Arial"/>
              </w:rPr>
              <w:t>E.6</w:t>
            </w:r>
          </w:p>
        </w:tc>
        <w:tc>
          <w:tcPr>
            <w:tcW w:w="6843" w:type="dxa"/>
            <w:shd w:val="clear" w:color="auto" w:fill="auto"/>
          </w:tcPr>
          <w:p w14:paraId="49A53AE7" w14:textId="62D19E6F" w:rsidR="003724B8" w:rsidRDefault="003724B8" w:rsidP="00E237E5">
            <w:pPr>
              <w:rPr>
                <w:rFonts w:ascii="Arial" w:hAnsi="Arial" w:cs="Arial"/>
                <w:lang w:val="en-US"/>
              </w:rPr>
            </w:pPr>
            <w:r w:rsidRPr="003724B8">
              <w:rPr>
                <w:rFonts w:ascii="Arial" w:hAnsi="Arial" w:cs="Arial"/>
                <w:b/>
                <w:bCs/>
                <w:color w:val="FF0000"/>
                <w:lang w:val="en-US"/>
              </w:rPr>
              <w:t>SC</w:t>
            </w:r>
          </w:p>
          <w:p w14:paraId="18FBDFB6" w14:textId="04C30BB8" w:rsidR="00E237E5" w:rsidRPr="001469E1" w:rsidRDefault="00E237E5" w:rsidP="00E237E5">
            <w:pPr>
              <w:rPr>
                <w:rFonts w:ascii="Arial" w:hAnsi="Arial" w:cs="Arial"/>
                <w:lang w:val="en-US"/>
              </w:rPr>
            </w:pPr>
            <w:r w:rsidRPr="001469E1">
              <w:rPr>
                <w:rFonts w:ascii="Arial" w:hAnsi="Arial" w:cs="Arial"/>
                <w:lang w:val="en-US"/>
              </w:rPr>
              <w:t>Pl</w:t>
            </w:r>
            <w:r w:rsidR="00AB4ADA">
              <w:rPr>
                <w:rFonts w:ascii="Arial" w:hAnsi="Arial" w:cs="Arial"/>
                <w:lang w:val="en-US"/>
              </w:rPr>
              <w:t xml:space="preserve">ease indicate the amount of the money and securities </w:t>
            </w:r>
            <w:r w:rsidR="00393AA4">
              <w:rPr>
                <w:rFonts w:ascii="Arial" w:hAnsi="Arial" w:cs="Arial"/>
                <w:lang w:val="en-US"/>
              </w:rPr>
              <w:t>assets</w:t>
            </w:r>
            <w:r w:rsidR="00AB4ADA" w:rsidRPr="00AB4ADA">
              <w:rPr>
                <w:rFonts w:ascii="Arial" w:hAnsi="Arial" w:cs="Arial"/>
                <w:lang w:val="en-US"/>
              </w:rPr>
              <w:t xml:space="preserve"> </w:t>
            </w:r>
            <w:r w:rsidRPr="001469E1">
              <w:rPr>
                <w:rFonts w:ascii="Arial" w:hAnsi="Arial" w:cs="Arial"/>
                <w:lang w:val="en-US"/>
              </w:rPr>
              <w:t>of your household.</w:t>
            </w:r>
          </w:p>
          <w:p w14:paraId="4B1DEF5F" w14:textId="77777777" w:rsidR="004B3444" w:rsidRPr="001469E1" w:rsidRDefault="004B3444" w:rsidP="00E237E5">
            <w:pPr>
              <w:rPr>
                <w:rFonts w:ascii="Arial" w:hAnsi="Arial" w:cs="Arial"/>
                <w:lang w:val="en-US"/>
              </w:rPr>
            </w:pPr>
          </w:p>
          <w:p w14:paraId="11C1FF12" w14:textId="1AD995CF" w:rsidR="00E237E5" w:rsidRPr="003E42F3" w:rsidRDefault="00617B39" w:rsidP="00393AA4">
            <w:pPr>
              <w:pStyle w:val="ListParagraph"/>
              <w:numPr>
                <w:ilvl w:val="0"/>
                <w:numId w:val="65"/>
              </w:numPr>
              <w:rPr>
                <w:rFonts w:ascii="Arial" w:hAnsi="Arial" w:cs="Arial"/>
              </w:rPr>
            </w:pPr>
            <w:proofErr w:type="spellStart"/>
            <w:r>
              <w:rPr>
                <w:rFonts w:ascii="Arial" w:hAnsi="Arial" w:cs="Arial"/>
              </w:rPr>
              <w:t>Be</w:t>
            </w:r>
            <w:r w:rsidR="00E237E5" w:rsidRPr="003E42F3">
              <w:rPr>
                <w:rFonts w:ascii="Arial" w:hAnsi="Arial" w:cs="Arial"/>
              </w:rPr>
              <w:t>low</w:t>
            </w:r>
            <w:proofErr w:type="spellEnd"/>
            <w:r w:rsidR="00E237E5" w:rsidRPr="003E42F3">
              <w:rPr>
                <w:rFonts w:ascii="Arial" w:hAnsi="Arial" w:cs="Arial"/>
              </w:rPr>
              <w:t xml:space="preserve"> EUR 500</w:t>
            </w:r>
          </w:p>
          <w:p w14:paraId="5A630C1F" w14:textId="1D1D7CA1" w:rsidR="00E237E5" w:rsidRPr="003E42F3" w:rsidRDefault="00E237E5" w:rsidP="00393AA4">
            <w:pPr>
              <w:pStyle w:val="ListParagraph"/>
              <w:numPr>
                <w:ilvl w:val="0"/>
                <w:numId w:val="65"/>
              </w:numPr>
              <w:rPr>
                <w:rFonts w:ascii="Arial" w:hAnsi="Arial" w:cs="Arial"/>
              </w:rPr>
            </w:pPr>
            <w:r w:rsidRPr="003E42F3">
              <w:rPr>
                <w:rFonts w:ascii="Arial" w:hAnsi="Arial" w:cs="Arial"/>
              </w:rPr>
              <w:t>EUR</w:t>
            </w:r>
            <w:r w:rsidR="00DA7737" w:rsidRPr="003E42F3">
              <w:rPr>
                <w:rFonts w:ascii="Arial" w:hAnsi="Arial" w:cs="Arial"/>
              </w:rPr>
              <w:t xml:space="preserve"> 500 to below EUR</w:t>
            </w:r>
            <w:r w:rsidRPr="003E42F3">
              <w:rPr>
                <w:rFonts w:ascii="Arial" w:hAnsi="Arial" w:cs="Arial"/>
              </w:rPr>
              <w:t xml:space="preserve"> 2000</w:t>
            </w:r>
          </w:p>
          <w:p w14:paraId="24D4FAC3" w14:textId="775F9583" w:rsidR="00E237E5" w:rsidRPr="003E42F3" w:rsidRDefault="00E237E5" w:rsidP="00393AA4">
            <w:pPr>
              <w:pStyle w:val="ListParagraph"/>
              <w:numPr>
                <w:ilvl w:val="0"/>
                <w:numId w:val="65"/>
              </w:numPr>
              <w:rPr>
                <w:rFonts w:ascii="Arial" w:hAnsi="Arial" w:cs="Arial"/>
              </w:rPr>
            </w:pPr>
            <w:r w:rsidRPr="003E42F3">
              <w:rPr>
                <w:rFonts w:ascii="Arial" w:hAnsi="Arial" w:cs="Arial"/>
              </w:rPr>
              <w:t>EUR 2000 to below EUR 5000</w:t>
            </w:r>
          </w:p>
          <w:p w14:paraId="19A4BF71" w14:textId="73503C4F" w:rsidR="00E237E5" w:rsidRPr="003E42F3" w:rsidRDefault="00E237E5" w:rsidP="00393AA4">
            <w:pPr>
              <w:pStyle w:val="ListParagraph"/>
              <w:numPr>
                <w:ilvl w:val="0"/>
                <w:numId w:val="65"/>
              </w:numPr>
              <w:rPr>
                <w:rFonts w:ascii="Arial" w:hAnsi="Arial" w:cs="Arial"/>
              </w:rPr>
            </w:pPr>
            <w:r w:rsidRPr="003E42F3">
              <w:rPr>
                <w:rFonts w:ascii="Arial" w:hAnsi="Arial" w:cs="Arial"/>
              </w:rPr>
              <w:t>EUR 5000 to below EUR 10,000</w:t>
            </w:r>
          </w:p>
          <w:p w14:paraId="60511928" w14:textId="1E1E99FC" w:rsidR="00E237E5" w:rsidRPr="003E42F3" w:rsidRDefault="00E237E5" w:rsidP="00393AA4">
            <w:pPr>
              <w:pStyle w:val="ListParagraph"/>
              <w:numPr>
                <w:ilvl w:val="0"/>
                <w:numId w:val="65"/>
              </w:numPr>
              <w:rPr>
                <w:rFonts w:ascii="Arial" w:hAnsi="Arial" w:cs="Arial"/>
              </w:rPr>
            </w:pPr>
            <w:r w:rsidRPr="003E42F3">
              <w:rPr>
                <w:rFonts w:ascii="Arial" w:hAnsi="Arial" w:cs="Arial"/>
              </w:rPr>
              <w:t>EUR 10,000 to below EUR 20,000</w:t>
            </w:r>
          </w:p>
          <w:p w14:paraId="223EFBD5" w14:textId="62E3C1B5" w:rsidR="00E237E5" w:rsidRPr="003E42F3" w:rsidRDefault="00E237E5" w:rsidP="00393AA4">
            <w:pPr>
              <w:pStyle w:val="ListParagraph"/>
              <w:numPr>
                <w:ilvl w:val="0"/>
                <w:numId w:val="65"/>
              </w:numPr>
              <w:rPr>
                <w:rFonts w:ascii="Arial" w:hAnsi="Arial" w:cs="Arial"/>
              </w:rPr>
            </w:pPr>
            <w:r w:rsidRPr="003E42F3">
              <w:rPr>
                <w:rFonts w:ascii="Arial" w:hAnsi="Arial" w:cs="Arial"/>
              </w:rPr>
              <w:t>EUR 20,000 to below EUR 50,000</w:t>
            </w:r>
          </w:p>
          <w:p w14:paraId="654FEE39" w14:textId="6FA833E7" w:rsidR="00E237E5" w:rsidRPr="003E42F3" w:rsidRDefault="00E237E5" w:rsidP="00393AA4">
            <w:pPr>
              <w:pStyle w:val="ListParagraph"/>
              <w:numPr>
                <w:ilvl w:val="0"/>
                <w:numId w:val="65"/>
              </w:numPr>
              <w:rPr>
                <w:rFonts w:ascii="Arial" w:hAnsi="Arial" w:cs="Arial"/>
              </w:rPr>
            </w:pPr>
            <w:r w:rsidRPr="003E42F3">
              <w:rPr>
                <w:rFonts w:ascii="Arial" w:hAnsi="Arial" w:cs="Arial"/>
              </w:rPr>
              <w:t>EUR 50,000 to below EUR 100,000</w:t>
            </w:r>
          </w:p>
          <w:p w14:paraId="4672E45D" w14:textId="537964D9" w:rsidR="00E237E5" w:rsidRPr="003E42F3" w:rsidRDefault="00E237E5" w:rsidP="00393AA4">
            <w:pPr>
              <w:pStyle w:val="ListParagraph"/>
              <w:numPr>
                <w:ilvl w:val="0"/>
                <w:numId w:val="65"/>
              </w:numPr>
              <w:rPr>
                <w:rFonts w:ascii="Arial" w:hAnsi="Arial" w:cs="Arial"/>
              </w:rPr>
            </w:pPr>
            <w:r w:rsidRPr="003E42F3">
              <w:rPr>
                <w:rFonts w:ascii="Arial" w:hAnsi="Arial" w:cs="Arial"/>
              </w:rPr>
              <w:t>EUR 100,000 to below EUR 250,000</w:t>
            </w:r>
          </w:p>
          <w:p w14:paraId="10D4A633" w14:textId="77777777" w:rsidR="00617B39" w:rsidRDefault="00E237E5" w:rsidP="00393AA4">
            <w:pPr>
              <w:pStyle w:val="ListParagraph"/>
              <w:numPr>
                <w:ilvl w:val="0"/>
                <w:numId w:val="65"/>
              </w:numPr>
              <w:rPr>
                <w:rFonts w:ascii="Arial" w:hAnsi="Arial" w:cs="Arial"/>
              </w:rPr>
            </w:pPr>
            <w:r w:rsidRPr="003E42F3">
              <w:rPr>
                <w:rFonts w:ascii="Arial" w:hAnsi="Arial" w:cs="Arial"/>
              </w:rPr>
              <w:t>EUR 250,000 or more</w:t>
            </w:r>
          </w:p>
          <w:p w14:paraId="3ED536C0" w14:textId="2C5FA865" w:rsidR="00ED7977" w:rsidRPr="00393AA4" w:rsidRDefault="00393AA4" w:rsidP="00393AA4">
            <w:pPr>
              <w:pStyle w:val="ListParagraph"/>
              <w:numPr>
                <w:ilvl w:val="0"/>
                <w:numId w:val="65"/>
              </w:numPr>
              <w:spacing w:after="0" w:line="240" w:lineRule="auto"/>
              <w:rPr>
                <w:rFonts w:ascii="Arial" w:hAnsi="Arial" w:cs="Arial"/>
                <w:lang w:val="en-US"/>
              </w:rPr>
            </w:pPr>
            <w:r w:rsidRPr="00AB4ADA">
              <w:rPr>
                <w:rFonts w:ascii="Arial" w:hAnsi="Arial" w:cs="Arial"/>
                <w:lang w:val="en-US"/>
              </w:rPr>
              <w:t>I prefer not to answer (even if I understand that answers are fully anonymous)</w:t>
            </w:r>
          </w:p>
        </w:tc>
        <w:tc>
          <w:tcPr>
            <w:tcW w:w="1498" w:type="dxa"/>
            <w:shd w:val="clear" w:color="auto" w:fill="auto"/>
          </w:tcPr>
          <w:p w14:paraId="14A241DD" w14:textId="71B18D5A" w:rsidR="00ED7977" w:rsidRPr="001469E1" w:rsidRDefault="00ED7977" w:rsidP="007C5CE2">
            <w:pPr>
              <w:rPr>
                <w:rFonts w:ascii="Arial" w:hAnsi="Arial" w:cs="Arial"/>
                <w:i/>
                <w:iCs/>
                <w:color w:val="000000" w:themeColor="text1"/>
                <w:highlight w:val="cyan"/>
                <w:lang w:val="en-US"/>
              </w:rPr>
            </w:pPr>
          </w:p>
        </w:tc>
      </w:tr>
    </w:tbl>
    <w:p w14:paraId="71EE137E" w14:textId="77777777" w:rsidR="00ED7977" w:rsidRDefault="00ED7977" w:rsidP="00E5257B">
      <w:pPr>
        <w:rPr>
          <w:rFonts w:ascii="Arial" w:hAnsi="Arial" w:cs="Arial"/>
          <w:sz w:val="22"/>
          <w:szCs w:val="22"/>
        </w:rPr>
      </w:pPr>
    </w:p>
    <w:p w14:paraId="0CC0CDF2" w14:textId="77777777" w:rsidR="00D81485" w:rsidRDefault="00D81485" w:rsidP="00E5257B">
      <w:pPr>
        <w:rPr>
          <w:rFonts w:ascii="Arial" w:hAnsi="Arial" w:cs="Arial"/>
          <w:sz w:val="22"/>
          <w:szCs w:val="22"/>
        </w:rPr>
      </w:pPr>
    </w:p>
    <w:p w14:paraId="11BBF64D" w14:textId="71F0D069" w:rsidR="00D81485" w:rsidRPr="00D81485" w:rsidRDefault="00D81485" w:rsidP="00E5257B">
      <w:pPr>
        <w:rPr>
          <w:rFonts w:ascii="Arial" w:hAnsi="Arial" w:cs="Arial"/>
          <w:b/>
          <w:bCs/>
          <w:color w:val="FF0000"/>
          <w:sz w:val="22"/>
          <w:szCs w:val="22"/>
        </w:rPr>
      </w:pPr>
      <w:r w:rsidRPr="00D81485">
        <w:rPr>
          <w:rFonts w:ascii="Arial" w:hAnsi="Arial" w:cs="Arial"/>
          <w:b/>
          <w:bCs/>
          <w:color w:val="FF0000"/>
          <w:sz w:val="22"/>
          <w:szCs w:val="22"/>
        </w:rPr>
        <w:t>LAST SCREEN</w:t>
      </w:r>
      <w:r>
        <w:rPr>
          <w:rFonts w:ascii="Arial" w:hAnsi="Arial" w:cs="Arial"/>
          <w:b/>
          <w:bCs/>
          <w:color w:val="FF0000"/>
          <w:sz w:val="22"/>
          <w:szCs w:val="22"/>
        </w:rPr>
        <w:t xml:space="preserve"> (CHECK IF YOU CAN UPDATE THE END PAGE</w:t>
      </w:r>
      <w:r w:rsidR="00BF1399">
        <w:rPr>
          <w:rFonts w:ascii="Arial" w:hAnsi="Arial" w:cs="Arial"/>
          <w:b/>
          <w:bCs/>
          <w:color w:val="FF0000"/>
          <w:sz w:val="22"/>
          <w:szCs w:val="22"/>
        </w:rPr>
        <w:t xml:space="preserve"> OR IF WE HAVE TO ADD A NEW SCREEN</w:t>
      </w:r>
      <w:r>
        <w:rPr>
          <w:rFonts w:ascii="Arial" w:hAnsi="Arial" w:cs="Arial"/>
          <w:b/>
          <w:bCs/>
          <w:color w:val="FF0000"/>
          <w:sz w:val="22"/>
          <w:szCs w:val="22"/>
        </w:rPr>
        <w:t>)</w:t>
      </w:r>
      <w:r w:rsidRPr="00D81485">
        <w:rPr>
          <w:rFonts w:ascii="Arial" w:hAnsi="Arial" w:cs="Arial"/>
          <w:b/>
          <w:bCs/>
          <w:color w:val="FF0000"/>
          <w:sz w:val="22"/>
          <w:szCs w:val="22"/>
        </w:rPr>
        <w:t xml:space="preserve">: </w:t>
      </w:r>
    </w:p>
    <w:p w14:paraId="558335C3" w14:textId="77777777" w:rsidR="00D81485" w:rsidRPr="001A5FC5" w:rsidRDefault="00D81485" w:rsidP="00D81485">
      <w:pPr>
        <w:pStyle w:val="pf0"/>
        <w:rPr>
          <w:rFonts w:ascii="Arial" w:eastAsiaTheme="minorHAnsi" w:hAnsi="Arial" w:cs="Arial"/>
          <w:sz w:val="22"/>
          <w:szCs w:val="22"/>
          <w:lang w:val="en-US" w:eastAsia="en-US"/>
        </w:rPr>
      </w:pPr>
      <w:r w:rsidRPr="001A5FC5">
        <w:rPr>
          <w:rFonts w:ascii="Arial" w:eastAsiaTheme="minorHAnsi" w:hAnsi="Arial" w:cs="Arial"/>
          <w:sz w:val="22"/>
          <w:szCs w:val="22"/>
          <w:lang w:val="en-US" w:eastAsia="en-US"/>
        </w:rPr>
        <w:t xml:space="preserve">Thank </w:t>
      </w:r>
      <w:proofErr w:type="spellStart"/>
      <w:proofErr w:type="gramStart"/>
      <w:r w:rsidRPr="001A5FC5">
        <w:rPr>
          <w:rFonts w:ascii="Arial" w:eastAsiaTheme="minorHAnsi" w:hAnsi="Arial" w:cs="Arial"/>
          <w:sz w:val="22"/>
          <w:szCs w:val="22"/>
          <w:lang w:val="en-US" w:eastAsia="en-US"/>
        </w:rPr>
        <w:t>your</w:t>
      </w:r>
      <w:proofErr w:type="spellEnd"/>
      <w:proofErr w:type="gramEnd"/>
      <w:r w:rsidRPr="001A5FC5">
        <w:rPr>
          <w:rFonts w:ascii="Arial" w:eastAsiaTheme="minorHAnsi" w:hAnsi="Arial" w:cs="Arial"/>
          <w:sz w:val="22"/>
          <w:szCs w:val="22"/>
          <w:lang w:val="en-US" w:eastAsia="en-US"/>
        </w:rPr>
        <w:t xml:space="preserve"> for your interest and participation! </w:t>
      </w:r>
    </w:p>
    <w:p w14:paraId="46D93985" w14:textId="77777777" w:rsidR="00D81485" w:rsidRDefault="00D81485" w:rsidP="00D81485">
      <w:pPr>
        <w:pStyle w:val="pf0"/>
        <w:rPr>
          <w:rFonts w:ascii="Arial" w:eastAsiaTheme="minorHAnsi" w:hAnsi="Arial" w:cs="Arial"/>
          <w:sz w:val="22"/>
          <w:szCs w:val="22"/>
          <w:lang w:val="en-US" w:eastAsia="en-US"/>
        </w:rPr>
      </w:pPr>
      <w:r w:rsidRPr="00D81485">
        <w:rPr>
          <w:rFonts w:ascii="Arial" w:eastAsiaTheme="minorHAnsi" w:hAnsi="Arial" w:cs="Arial"/>
          <w:sz w:val="22"/>
          <w:szCs w:val="22"/>
          <w:lang w:val="en-US" w:eastAsia="en-US"/>
        </w:rPr>
        <w:t xml:space="preserve">This survey was conducted by </w:t>
      </w:r>
      <w:proofErr w:type="spellStart"/>
      <w:r w:rsidRPr="00D81485">
        <w:rPr>
          <w:rFonts w:ascii="Arial" w:eastAsiaTheme="minorHAnsi" w:hAnsi="Arial" w:cs="Arial"/>
          <w:sz w:val="22"/>
          <w:szCs w:val="22"/>
          <w:lang w:val="en-US" w:eastAsia="en-US"/>
        </w:rPr>
        <w:t>MyFairMoney</w:t>
      </w:r>
      <w:proofErr w:type="spellEnd"/>
      <w:r w:rsidRPr="00D81485">
        <w:rPr>
          <w:rFonts w:ascii="Arial" w:eastAsiaTheme="minorHAnsi" w:hAnsi="Arial" w:cs="Arial"/>
          <w:sz w:val="22"/>
          <w:szCs w:val="22"/>
          <w:lang w:val="en-US" w:eastAsia="en-US"/>
        </w:rPr>
        <w:t xml:space="preserve">, an independent and non-commercial online platform which helps you to invest more sustainably. </w:t>
      </w:r>
    </w:p>
    <w:p w14:paraId="5115A7D6" w14:textId="46D48C04" w:rsidR="00D81485" w:rsidRDefault="00D81485" w:rsidP="00D81485">
      <w:pPr>
        <w:pStyle w:val="pf0"/>
        <w:rPr>
          <w:rFonts w:ascii="Arial" w:eastAsiaTheme="minorHAnsi" w:hAnsi="Arial" w:cs="Arial"/>
          <w:sz w:val="22"/>
          <w:szCs w:val="22"/>
          <w:lang w:val="en-US" w:eastAsia="en-US"/>
        </w:rPr>
      </w:pPr>
      <w:r w:rsidRPr="00D81485">
        <w:rPr>
          <w:rFonts w:ascii="Arial" w:eastAsiaTheme="minorHAnsi" w:hAnsi="Arial" w:cs="Arial"/>
          <w:sz w:val="22"/>
          <w:szCs w:val="22"/>
          <w:lang w:val="en-US" w:eastAsia="en-US"/>
        </w:rPr>
        <w:t xml:space="preserve">If you want to find out more about sustainable investing, visit us under </w:t>
      </w:r>
      <w:bookmarkStart w:id="3" w:name="_Hlk148639362"/>
      <w:r w:rsidRPr="00D81485">
        <w:rPr>
          <w:rFonts w:ascii="Arial" w:eastAsiaTheme="minorHAnsi" w:hAnsi="Arial" w:cs="Arial"/>
          <w:sz w:val="22"/>
          <w:szCs w:val="22"/>
          <w:lang w:val="en-US" w:eastAsia="en-US"/>
        </w:rPr>
        <w:t>myfairmoney.eu</w:t>
      </w:r>
      <w:bookmarkEnd w:id="3"/>
      <w:r w:rsidRPr="00D81485">
        <w:rPr>
          <w:rFonts w:ascii="Arial" w:eastAsiaTheme="minorHAnsi" w:hAnsi="Arial" w:cs="Arial"/>
          <w:sz w:val="22"/>
          <w:szCs w:val="22"/>
          <w:lang w:val="en-US" w:eastAsia="en-US"/>
        </w:rPr>
        <w:t>.</w:t>
      </w:r>
    </w:p>
    <w:p w14:paraId="6B4D7647" w14:textId="125AA57D" w:rsidR="00D81485" w:rsidRPr="00D81485" w:rsidRDefault="00BF1399" w:rsidP="00D81485">
      <w:pPr>
        <w:pStyle w:val="pf0"/>
        <w:rPr>
          <w:rFonts w:ascii="Arial" w:eastAsiaTheme="minorHAnsi" w:hAnsi="Arial" w:cs="Arial"/>
          <w:sz w:val="22"/>
          <w:szCs w:val="22"/>
          <w:lang w:val="en-US" w:eastAsia="en-US"/>
        </w:rPr>
      </w:pPr>
      <w:r>
        <w:rPr>
          <w:rFonts w:ascii="Arial" w:eastAsiaTheme="minorHAnsi" w:hAnsi="Arial" w:cs="Arial"/>
          <w:sz w:val="22"/>
          <w:szCs w:val="22"/>
          <w:lang w:val="en-US" w:eastAsia="en-US"/>
        </w:rPr>
        <w:t>Please click on the continue button to validate your answers.</w:t>
      </w:r>
    </w:p>
    <w:p w14:paraId="5C6EE66A" w14:textId="77777777" w:rsidR="00D81485" w:rsidRPr="00BE5B6E" w:rsidRDefault="00D81485" w:rsidP="00E5257B">
      <w:pPr>
        <w:rPr>
          <w:rFonts w:ascii="Arial" w:hAnsi="Arial" w:cs="Arial"/>
          <w:sz w:val="22"/>
          <w:szCs w:val="22"/>
        </w:rPr>
      </w:pPr>
    </w:p>
    <w:sectPr w:rsidR="00D81485" w:rsidRPr="00BE5B6E" w:rsidSect="00B229D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C8"/>
    <w:multiLevelType w:val="hybridMultilevel"/>
    <w:tmpl w:val="25245E2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B2277E"/>
    <w:multiLevelType w:val="hybridMultilevel"/>
    <w:tmpl w:val="6B82C45E"/>
    <w:lvl w:ilvl="0" w:tplc="9AFE80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BB4A1B"/>
    <w:multiLevelType w:val="hybridMultilevel"/>
    <w:tmpl w:val="7310BC50"/>
    <w:lvl w:ilvl="0" w:tplc="1DE66B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4670DA"/>
    <w:multiLevelType w:val="hybridMultilevel"/>
    <w:tmpl w:val="67F82BA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526B60"/>
    <w:multiLevelType w:val="hybridMultilevel"/>
    <w:tmpl w:val="9BC0C074"/>
    <w:lvl w:ilvl="0" w:tplc="1DE66B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382B57"/>
    <w:multiLevelType w:val="hybridMultilevel"/>
    <w:tmpl w:val="D02E07FC"/>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406B96"/>
    <w:multiLevelType w:val="hybridMultilevel"/>
    <w:tmpl w:val="73922822"/>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726F66"/>
    <w:multiLevelType w:val="hybridMultilevel"/>
    <w:tmpl w:val="0B228C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AA05BFE"/>
    <w:multiLevelType w:val="hybridMultilevel"/>
    <w:tmpl w:val="EE18AE4C"/>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B0C75F4"/>
    <w:multiLevelType w:val="hybridMultilevel"/>
    <w:tmpl w:val="442CE12C"/>
    <w:lvl w:ilvl="0" w:tplc="9AFE808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0B520032"/>
    <w:multiLevelType w:val="hybridMultilevel"/>
    <w:tmpl w:val="6D7493D2"/>
    <w:lvl w:ilvl="0" w:tplc="9AFE808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597918"/>
    <w:multiLevelType w:val="hybridMultilevel"/>
    <w:tmpl w:val="350805F2"/>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9032E6"/>
    <w:multiLevelType w:val="hybridMultilevel"/>
    <w:tmpl w:val="E4E4C3C2"/>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CF83A0C"/>
    <w:multiLevelType w:val="hybridMultilevel"/>
    <w:tmpl w:val="35C050F4"/>
    <w:lvl w:ilvl="0" w:tplc="9AFE80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6D2518"/>
    <w:multiLevelType w:val="hybridMultilevel"/>
    <w:tmpl w:val="736EA3DC"/>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F2D548E"/>
    <w:multiLevelType w:val="hybridMultilevel"/>
    <w:tmpl w:val="0502957A"/>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F5D16DA"/>
    <w:multiLevelType w:val="hybridMultilevel"/>
    <w:tmpl w:val="5504E144"/>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05A06E7"/>
    <w:multiLevelType w:val="hybridMultilevel"/>
    <w:tmpl w:val="0B228C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0A07B49"/>
    <w:multiLevelType w:val="hybridMultilevel"/>
    <w:tmpl w:val="D9B69B64"/>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0C75CE8"/>
    <w:multiLevelType w:val="hybridMultilevel"/>
    <w:tmpl w:val="E6CCD440"/>
    <w:lvl w:ilvl="0" w:tplc="4ECA2D82">
      <w:start w:val="1"/>
      <w:numFmt w:val="decimal"/>
      <w:lvlText w:val="%1."/>
      <w:lvlJc w:val="left"/>
      <w:pPr>
        <w:ind w:left="144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110E7B17"/>
    <w:multiLevelType w:val="hybridMultilevel"/>
    <w:tmpl w:val="329620A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23A6231"/>
    <w:multiLevelType w:val="hybridMultilevel"/>
    <w:tmpl w:val="54F47730"/>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2795BD8"/>
    <w:multiLevelType w:val="hybridMultilevel"/>
    <w:tmpl w:val="6AB64BD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464726E"/>
    <w:multiLevelType w:val="hybridMultilevel"/>
    <w:tmpl w:val="2AD23422"/>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16393630"/>
    <w:multiLevelType w:val="hybridMultilevel"/>
    <w:tmpl w:val="ADBA3114"/>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6847B95"/>
    <w:multiLevelType w:val="hybridMultilevel"/>
    <w:tmpl w:val="3E6408E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71D789D"/>
    <w:multiLevelType w:val="hybridMultilevel"/>
    <w:tmpl w:val="7332BEB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8693751"/>
    <w:multiLevelType w:val="hybridMultilevel"/>
    <w:tmpl w:val="A582E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93073D8"/>
    <w:multiLevelType w:val="hybridMultilevel"/>
    <w:tmpl w:val="BD40B77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9D93CD9"/>
    <w:multiLevelType w:val="hybridMultilevel"/>
    <w:tmpl w:val="CE1809D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AB36E91"/>
    <w:multiLevelType w:val="hybridMultilevel"/>
    <w:tmpl w:val="1C4AC5AE"/>
    <w:lvl w:ilvl="0" w:tplc="318E7534">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1C1221B8"/>
    <w:multiLevelType w:val="hybridMultilevel"/>
    <w:tmpl w:val="6C44FF6A"/>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C8C6C53"/>
    <w:multiLevelType w:val="hybridMultilevel"/>
    <w:tmpl w:val="DBC8452A"/>
    <w:lvl w:ilvl="0" w:tplc="9AFE80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1D5F7E7A"/>
    <w:multiLevelType w:val="hybridMultilevel"/>
    <w:tmpl w:val="A8D0DD12"/>
    <w:lvl w:ilvl="0" w:tplc="9AFE80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1282752"/>
    <w:multiLevelType w:val="hybridMultilevel"/>
    <w:tmpl w:val="9BC0C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0A76DC"/>
    <w:multiLevelType w:val="hybridMultilevel"/>
    <w:tmpl w:val="9C9448D6"/>
    <w:lvl w:ilvl="0" w:tplc="606C8848">
      <w:start w:val="99"/>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323358D"/>
    <w:multiLevelType w:val="hybridMultilevel"/>
    <w:tmpl w:val="2EBC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6460085"/>
    <w:multiLevelType w:val="hybridMultilevel"/>
    <w:tmpl w:val="467A426C"/>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84107B1"/>
    <w:multiLevelType w:val="hybridMultilevel"/>
    <w:tmpl w:val="C8E0CA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E2F02A6"/>
    <w:multiLevelType w:val="hybridMultilevel"/>
    <w:tmpl w:val="558C36F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F767EA8"/>
    <w:multiLevelType w:val="hybridMultilevel"/>
    <w:tmpl w:val="F7262F3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521066"/>
    <w:multiLevelType w:val="hybridMultilevel"/>
    <w:tmpl w:val="CA128C8E"/>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39C1558"/>
    <w:multiLevelType w:val="hybridMultilevel"/>
    <w:tmpl w:val="BFA0D32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70F6CBE"/>
    <w:multiLevelType w:val="hybridMultilevel"/>
    <w:tmpl w:val="F4680080"/>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38AF4873"/>
    <w:multiLevelType w:val="hybridMultilevel"/>
    <w:tmpl w:val="866A2D3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8E201E4"/>
    <w:multiLevelType w:val="hybridMultilevel"/>
    <w:tmpl w:val="6BC028B0"/>
    <w:lvl w:ilvl="0" w:tplc="9AFE80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9FD4F92"/>
    <w:multiLevelType w:val="hybridMultilevel"/>
    <w:tmpl w:val="AC220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3B7B11D4"/>
    <w:multiLevelType w:val="hybridMultilevel"/>
    <w:tmpl w:val="3EBADA5E"/>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E481BE7"/>
    <w:multiLevelType w:val="hybridMultilevel"/>
    <w:tmpl w:val="5DBA0C58"/>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3013880"/>
    <w:multiLevelType w:val="hybridMultilevel"/>
    <w:tmpl w:val="6F08F326"/>
    <w:lvl w:ilvl="0" w:tplc="1DE66B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46213C1"/>
    <w:multiLevelType w:val="hybridMultilevel"/>
    <w:tmpl w:val="222A080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475B2E58"/>
    <w:multiLevelType w:val="hybridMultilevel"/>
    <w:tmpl w:val="6990305E"/>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48AA5940"/>
    <w:multiLevelType w:val="hybridMultilevel"/>
    <w:tmpl w:val="86865DE8"/>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4BC514B2"/>
    <w:multiLevelType w:val="hybridMultilevel"/>
    <w:tmpl w:val="447A644C"/>
    <w:lvl w:ilvl="0" w:tplc="9AFE808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F042340"/>
    <w:multiLevelType w:val="hybridMultilevel"/>
    <w:tmpl w:val="18F869CA"/>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1F621E7"/>
    <w:multiLevelType w:val="hybridMultilevel"/>
    <w:tmpl w:val="2CA042D8"/>
    <w:lvl w:ilvl="0" w:tplc="12D617EC">
      <w:start w:val="4"/>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5695B5D"/>
    <w:multiLevelType w:val="hybridMultilevel"/>
    <w:tmpl w:val="F690A73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7E522C1"/>
    <w:multiLevelType w:val="hybridMultilevel"/>
    <w:tmpl w:val="FD3A67E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59A7157A"/>
    <w:multiLevelType w:val="hybridMultilevel"/>
    <w:tmpl w:val="433CD590"/>
    <w:lvl w:ilvl="0" w:tplc="9FD40FF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9" w15:restartNumberingAfterBreak="0">
    <w:nsid w:val="59B362C2"/>
    <w:multiLevelType w:val="hybridMultilevel"/>
    <w:tmpl w:val="D430D2F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BA3429F"/>
    <w:multiLevelType w:val="hybridMultilevel"/>
    <w:tmpl w:val="ED8CDA0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FBA2E14"/>
    <w:multiLevelType w:val="hybridMultilevel"/>
    <w:tmpl w:val="313A043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09D2F65"/>
    <w:multiLevelType w:val="hybridMultilevel"/>
    <w:tmpl w:val="AA46ABA0"/>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0EE5D19"/>
    <w:multiLevelType w:val="hybridMultilevel"/>
    <w:tmpl w:val="8E2830D6"/>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2174CBE"/>
    <w:multiLevelType w:val="hybridMultilevel"/>
    <w:tmpl w:val="2744B242"/>
    <w:lvl w:ilvl="0" w:tplc="F37226E2">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6347756E"/>
    <w:multiLevelType w:val="hybridMultilevel"/>
    <w:tmpl w:val="D348141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4B66750"/>
    <w:multiLevelType w:val="hybridMultilevel"/>
    <w:tmpl w:val="8FB47A8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55F2948"/>
    <w:multiLevelType w:val="hybridMultilevel"/>
    <w:tmpl w:val="6E1C89A2"/>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A14506D"/>
    <w:multiLevelType w:val="hybridMultilevel"/>
    <w:tmpl w:val="56A0C7A8"/>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6A4F3238"/>
    <w:multiLevelType w:val="hybridMultilevel"/>
    <w:tmpl w:val="546E74E8"/>
    <w:lvl w:ilvl="0" w:tplc="1DE66B1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AF7669B"/>
    <w:multiLevelType w:val="hybridMultilevel"/>
    <w:tmpl w:val="456CD410"/>
    <w:lvl w:ilvl="0" w:tplc="9AFE80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20676F"/>
    <w:multiLevelType w:val="hybridMultilevel"/>
    <w:tmpl w:val="9FC82446"/>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6CEE2753"/>
    <w:multiLevelType w:val="hybridMultilevel"/>
    <w:tmpl w:val="A4E20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6DFD5CB0"/>
    <w:multiLevelType w:val="hybridMultilevel"/>
    <w:tmpl w:val="0CDA4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6ECC551E"/>
    <w:multiLevelType w:val="hybridMultilevel"/>
    <w:tmpl w:val="6A70D61A"/>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6F3B0668"/>
    <w:multiLevelType w:val="hybridMultilevel"/>
    <w:tmpl w:val="267EF566"/>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2921A19"/>
    <w:multiLevelType w:val="hybridMultilevel"/>
    <w:tmpl w:val="C13C971A"/>
    <w:lvl w:ilvl="0" w:tplc="4ECA2D82">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73EE339B"/>
    <w:multiLevelType w:val="hybridMultilevel"/>
    <w:tmpl w:val="B6D6AC8E"/>
    <w:lvl w:ilvl="0" w:tplc="4ECA2D82">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76975C90"/>
    <w:multiLevelType w:val="hybridMultilevel"/>
    <w:tmpl w:val="49803CA2"/>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C8C5D8F"/>
    <w:multiLevelType w:val="hybridMultilevel"/>
    <w:tmpl w:val="CD7483BC"/>
    <w:lvl w:ilvl="0" w:tplc="4ECA2D8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CED63C5"/>
    <w:multiLevelType w:val="hybridMultilevel"/>
    <w:tmpl w:val="BE124056"/>
    <w:lvl w:ilvl="0" w:tplc="1DE66B1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E3F7E60"/>
    <w:multiLevelType w:val="hybridMultilevel"/>
    <w:tmpl w:val="1B866670"/>
    <w:lvl w:ilvl="0" w:tplc="606C88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7EC05476"/>
    <w:multiLevelType w:val="hybridMultilevel"/>
    <w:tmpl w:val="FDC4DE42"/>
    <w:lvl w:ilvl="0" w:tplc="9AFE808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01163448">
    <w:abstractNumId w:val="72"/>
  </w:num>
  <w:num w:numId="2" w16cid:durableId="1559707235">
    <w:abstractNumId w:val="36"/>
  </w:num>
  <w:num w:numId="3" w16cid:durableId="109059481">
    <w:abstractNumId w:val="13"/>
  </w:num>
  <w:num w:numId="4" w16cid:durableId="1643727505">
    <w:abstractNumId w:val="10"/>
  </w:num>
  <w:num w:numId="5" w16cid:durableId="520975227">
    <w:abstractNumId w:val="5"/>
  </w:num>
  <w:num w:numId="6" w16cid:durableId="54739493">
    <w:abstractNumId w:val="52"/>
  </w:num>
  <w:num w:numId="7" w16cid:durableId="245580969">
    <w:abstractNumId w:val="63"/>
  </w:num>
  <w:num w:numId="8" w16cid:durableId="351149339">
    <w:abstractNumId w:val="51"/>
  </w:num>
  <w:num w:numId="9" w16cid:durableId="1966307166">
    <w:abstractNumId w:val="21"/>
  </w:num>
  <w:num w:numId="10" w16cid:durableId="1206406486">
    <w:abstractNumId w:val="18"/>
  </w:num>
  <w:num w:numId="11" w16cid:durableId="766120011">
    <w:abstractNumId w:val="14"/>
  </w:num>
  <w:num w:numId="12" w16cid:durableId="1237744833">
    <w:abstractNumId w:val="74"/>
  </w:num>
  <w:num w:numId="13" w16cid:durableId="1764181263">
    <w:abstractNumId w:val="8"/>
  </w:num>
  <w:num w:numId="14" w16cid:durableId="741870983">
    <w:abstractNumId w:val="71"/>
  </w:num>
  <w:num w:numId="15" w16cid:durableId="962349928">
    <w:abstractNumId w:val="43"/>
  </w:num>
  <w:num w:numId="16" w16cid:durableId="188764397">
    <w:abstractNumId w:val="53"/>
  </w:num>
  <w:num w:numId="17" w16cid:durableId="1667897447">
    <w:abstractNumId w:val="33"/>
  </w:num>
  <w:num w:numId="18" w16cid:durableId="404182659">
    <w:abstractNumId w:val="45"/>
  </w:num>
  <w:num w:numId="19" w16cid:durableId="349379235">
    <w:abstractNumId w:val="9"/>
  </w:num>
  <w:num w:numId="20" w16cid:durableId="1637637660">
    <w:abstractNumId w:val="32"/>
  </w:num>
  <w:num w:numId="21" w16cid:durableId="379017192">
    <w:abstractNumId w:val="31"/>
  </w:num>
  <w:num w:numId="22" w16cid:durableId="427428908">
    <w:abstractNumId w:val="70"/>
  </w:num>
  <w:num w:numId="23" w16cid:durableId="324667797">
    <w:abstractNumId w:val="6"/>
  </w:num>
  <w:num w:numId="24" w16cid:durableId="1653752660">
    <w:abstractNumId w:val="68"/>
  </w:num>
  <w:num w:numId="25" w16cid:durableId="1219853236">
    <w:abstractNumId w:val="15"/>
  </w:num>
  <w:num w:numId="26" w16cid:durableId="679817526">
    <w:abstractNumId w:val="1"/>
  </w:num>
  <w:num w:numId="27" w16cid:durableId="1160344305">
    <w:abstractNumId w:val="82"/>
  </w:num>
  <w:num w:numId="28" w16cid:durableId="318773381">
    <w:abstractNumId w:val="46"/>
  </w:num>
  <w:num w:numId="29" w16cid:durableId="1530601886">
    <w:abstractNumId w:val="38"/>
  </w:num>
  <w:num w:numId="30" w16cid:durableId="1800415379">
    <w:abstractNumId w:val="26"/>
  </w:num>
  <w:num w:numId="31" w16cid:durableId="1857958315">
    <w:abstractNumId w:val="67"/>
  </w:num>
  <w:num w:numId="32" w16cid:durableId="421414426">
    <w:abstractNumId w:val="50"/>
  </w:num>
  <w:num w:numId="33" w16cid:durableId="88745181">
    <w:abstractNumId w:val="60"/>
  </w:num>
  <w:num w:numId="34" w16cid:durableId="707921528">
    <w:abstractNumId w:val="66"/>
  </w:num>
  <w:num w:numId="35" w16cid:durableId="1078140001">
    <w:abstractNumId w:val="40"/>
  </w:num>
  <w:num w:numId="36" w16cid:durableId="1232081838">
    <w:abstractNumId w:val="25"/>
  </w:num>
  <w:num w:numId="37" w16cid:durableId="302007566">
    <w:abstractNumId w:val="42"/>
  </w:num>
  <w:num w:numId="38" w16cid:durableId="284770890">
    <w:abstractNumId w:val="64"/>
  </w:num>
  <w:num w:numId="39" w16cid:durableId="335311163">
    <w:abstractNumId w:val="23"/>
  </w:num>
  <w:num w:numId="40" w16cid:durableId="149906882">
    <w:abstractNumId w:val="54"/>
  </w:num>
  <w:num w:numId="41" w16cid:durableId="594094953">
    <w:abstractNumId w:val="19"/>
  </w:num>
  <w:num w:numId="42" w16cid:durableId="2003468063">
    <w:abstractNumId w:val="75"/>
  </w:num>
  <w:num w:numId="43" w16cid:durableId="826551132">
    <w:abstractNumId w:val="47"/>
  </w:num>
  <w:num w:numId="44" w16cid:durableId="1283150055">
    <w:abstractNumId w:val="65"/>
  </w:num>
  <w:num w:numId="45" w16cid:durableId="761029328">
    <w:abstractNumId w:val="37"/>
  </w:num>
  <w:num w:numId="46" w16cid:durableId="2139638340">
    <w:abstractNumId w:val="79"/>
  </w:num>
  <w:num w:numId="47" w16cid:durableId="385957473">
    <w:abstractNumId w:val="44"/>
  </w:num>
  <w:num w:numId="48" w16cid:durableId="1437139831">
    <w:abstractNumId w:val="78"/>
  </w:num>
  <w:num w:numId="49" w16cid:durableId="933515368">
    <w:abstractNumId w:val="56"/>
  </w:num>
  <w:num w:numId="50" w16cid:durableId="958990867">
    <w:abstractNumId w:val="39"/>
  </w:num>
  <w:num w:numId="51" w16cid:durableId="1456102452">
    <w:abstractNumId w:val="76"/>
  </w:num>
  <w:num w:numId="52" w16cid:durableId="888299356">
    <w:abstractNumId w:val="22"/>
  </w:num>
  <w:num w:numId="53" w16cid:durableId="951396007">
    <w:abstractNumId w:val="0"/>
  </w:num>
  <w:num w:numId="54" w16cid:durableId="1857039222">
    <w:abstractNumId w:val="61"/>
  </w:num>
  <w:num w:numId="55" w16cid:durableId="2042168742">
    <w:abstractNumId w:val="62"/>
  </w:num>
  <w:num w:numId="56" w16cid:durableId="170804741">
    <w:abstractNumId w:val="29"/>
  </w:num>
  <w:num w:numId="57" w16cid:durableId="109669335">
    <w:abstractNumId w:val="77"/>
  </w:num>
  <w:num w:numId="58" w16cid:durableId="1523713658">
    <w:abstractNumId w:val="16"/>
  </w:num>
  <w:num w:numId="59" w16cid:durableId="1287079589">
    <w:abstractNumId w:val="41"/>
  </w:num>
  <w:num w:numId="60" w16cid:durableId="1358122329">
    <w:abstractNumId w:val="11"/>
  </w:num>
  <w:num w:numId="61" w16cid:durableId="727189328">
    <w:abstractNumId w:val="48"/>
  </w:num>
  <w:num w:numId="62" w16cid:durableId="139080189">
    <w:abstractNumId w:val="59"/>
  </w:num>
  <w:num w:numId="63" w16cid:durableId="1619676551">
    <w:abstractNumId w:val="12"/>
  </w:num>
  <w:num w:numId="64" w16cid:durableId="1777092132">
    <w:abstractNumId w:val="20"/>
  </w:num>
  <w:num w:numId="65" w16cid:durableId="130174669">
    <w:abstractNumId w:val="28"/>
  </w:num>
  <w:num w:numId="66" w16cid:durableId="1355156587">
    <w:abstractNumId w:val="81"/>
  </w:num>
  <w:num w:numId="67" w16cid:durableId="621771359">
    <w:abstractNumId w:val="35"/>
  </w:num>
  <w:num w:numId="68" w16cid:durableId="995033426">
    <w:abstractNumId w:val="49"/>
  </w:num>
  <w:num w:numId="69" w16cid:durableId="1020350676">
    <w:abstractNumId w:val="69"/>
  </w:num>
  <w:num w:numId="70" w16cid:durableId="1263032428">
    <w:abstractNumId w:val="80"/>
  </w:num>
  <w:num w:numId="71" w16cid:durableId="501050938">
    <w:abstractNumId w:val="4"/>
  </w:num>
  <w:num w:numId="72" w16cid:durableId="988364646">
    <w:abstractNumId w:val="34"/>
  </w:num>
  <w:num w:numId="73" w16cid:durableId="891381019">
    <w:abstractNumId w:val="3"/>
  </w:num>
  <w:num w:numId="74" w16cid:durableId="856314093">
    <w:abstractNumId w:val="57"/>
  </w:num>
  <w:num w:numId="75" w16cid:durableId="780490455">
    <w:abstractNumId w:val="2"/>
  </w:num>
  <w:num w:numId="76" w16cid:durableId="724062063">
    <w:abstractNumId w:val="55"/>
  </w:num>
  <w:num w:numId="77" w16cid:durableId="2098944521">
    <w:abstractNumId w:val="58"/>
  </w:num>
  <w:num w:numId="78" w16cid:durableId="1565942957">
    <w:abstractNumId w:val="30"/>
  </w:num>
  <w:num w:numId="79" w16cid:durableId="1786924419">
    <w:abstractNumId w:val="27"/>
  </w:num>
  <w:num w:numId="80" w16cid:durableId="113404744">
    <w:abstractNumId w:val="73"/>
  </w:num>
  <w:num w:numId="81" w16cid:durableId="1471633549">
    <w:abstractNumId w:val="24"/>
  </w:num>
  <w:num w:numId="82" w16cid:durableId="1354190325">
    <w:abstractNumId w:val="17"/>
  </w:num>
  <w:num w:numId="83" w16cid:durableId="2026402845">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 Koch">
    <w15:presenceInfo w15:providerId="AD" w15:userId="S::nicola@2degrees-investing-france.org::9ae4ca90-c85b-4b69-b43a-0407da41d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90"/>
    <w:rsid w:val="00004254"/>
    <w:rsid w:val="00004A31"/>
    <w:rsid w:val="00005F1F"/>
    <w:rsid w:val="00011256"/>
    <w:rsid w:val="00017567"/>
    <w:rsid w:val="00024118"/>
    <w:rsid w:val="00036FBB"/>
    <w:rsid w:val="00043C1B"/>
    <w:rsid w:val="00047039"/>
    <w:rsid w:val="000475BF"/>
    <w:rsid w:val="00050E00"/>
    <w:rsid w:val="00055782"/>
    <w:rsid w:val="000606E7"/>
    <w:rsid w:val="00061076"/>
    <w:rsid w:val="00061720"/>
    <w:rsid w:val="00061C65"/>
    <w:rsid w:val="000751D2"/>
    <w:rsid w:val="000759DD"/>
    <w:rsid w:val="000803B5"/>
    <w:rsid w:val="00092830"/>
    <w:rsid w:val="00097041"/>
    <w:rsid w:val="000A2A52"/>
    <w:rsid w:val="000A7A6E"/>
    <w:rsid w:val="000C4888"/>
    <w:rsid w:val="000D25A3"/>
    <w:rsid w:val="000D30E3"/>
    <w:rsid w:val="000D6384"/>
    <w:rsid w:val="000D6BD2"/>
    <w:rsid w:val="000F0558"/>
    <w:rsid w:val="000F0AF0"/>
    <w:rsid w:val="000F3D61"/>
    <w:rsid w:val="000F7BD9"/>
    <w:rsid w:val="001079C8"/>
    <w:rsid w:val="00111A37"/>
    <w:rsid w:val="00120787"/>
    <w:rsid w:val="00121482"/>
    <w:rsid w:val="001247A1"/>
    <w:rsid w:val="00126E9B"/>
    <w:rsid w:val="00140AA1"/>
    <w:rsid w:val="001469E1"/>
    <w:rsid w:val="0015165D"/>
    <w:rsid w:val="00156861"/>
    <w:rsid w:val="001669C0"/>
    <w:rsid w:val="0017274F"/>
    <w:rsid w:val="0018145D"/>
    <w:rsid w:val="00184472"/>
    <w:rsid w:val="00184EA9"/>
    <w:rsid w:val="001A5FC5"/>
    <w:rsid w:val="001E13DF"/>
    <w:rsid w:val="001E2E23"/>
    <w:rsid w:val="001E3474"/>
    <w:rsid w:val="001F079B"/>
    <w:rsid w:val="001F283B"/>
    <w:rsid w:val="00203020"/>
    <w:rsid w:val="00210F9E"/>
    <w:rsid w:val="00212D54"/>
    <w:rsid w:val="002170E7"/>
    <w:rsid w:val="00224DE9"/>
    <w:rsid w:val="002266A5"/>
    <w:rsid w:val="00226892"/>
    <w:rsid w:val="00244998"/>
    <w:rsid w:val="002452AD"/>
    <w:rsid w:val="00254869"/>
    <w:rsid w:val="00254BD9"/>
    <w:rsid w:val="00257D54"/>
    <w:rsid w:val="0026391E"/>
    <w:rsid w:val="00274208"/>
    <w:rsid w:val="002804D8"/>
    <w:rsid w:val="002822D8"/>
    <w:rsid w:val="00285901"/>
    <w:rsid w:val="00291ED9"/>
    <w:rsid w:val="00292787"/>
    <w:rsid w:val="00294763"/>
    <w:rsid w:val="002C25BE"/>
    <w:rsid w:val="002C756B"/>
    <w:rsid w:val="002D02B5"/>
    <w:rsid w:val="002D21DB"/>
    <w:rsid w:val="002D41B4"/>
    <w:rsid w:val="002D7539"/>
    <w:rsid w:val="002E1139"/>
    <w:rsid w:val="002E5908"/>
    <w:rsid w:val="002E5D59"/>
    <w:rsid w:val="002F6527"/>
    <w:rsid w:val="0030411E"/>
    <w:rsid w:val="00313693"/>
    <w:rsid w:val="00331428"/>
    <w:rsid w:val="003326E1"/>
    <w:rsid w:val="00333D16"/>
    <w:rsid w:val="003361A3"/>
    <w:rsid w:val="00342349"/>
    <w:rsid w:val="0034273D"/>
    <w:rsid w:val="00345D63"/>
    <w:rsid w:val="00347E5F"/>
    <w:rsid w:val="00354144"/>
    <w:rsid w:val="0035564A"/>
    <w:rsid w:val="003724B8"/>
    <w:rsid w:val="0038429E"/>
    <w:rsid w:val="00393AA4"/>
    <w:rsid w:val="003948F0"/>
    <w:rsid w:val="00394E55"/>
    <w:rsid w:val="003A025C"/>
    <w:rsid w:val="003A7D59"/>
    <w:rsid w:val="003B4EF8"/>
    <w:rsid w:val="003B6865"/>
    <w:rsid w:val="003C1A2B"/>
    <w:rsid w:val="003C1B68"/>
    <w:rsid w:val="003C3B6D"/>
    <w:rsid w:val="003D1655"/>
    <w:rsid w:val="003D1855"/>
    <w:rsid w:val="003D521D"/>
    <w:rsid w:val="003E0FEE"/>
    <w:rsid w:val="003E1171"/>
    <w:rsid w:val="003E1EF6"/>
    <w:rsid w:val="003E42F3"/>
    <w:rsid w:val="003F1B7D"/>
    <w:rsid w:val="00406F63"/>
    <w:rsid w:val="00465CC8"/>
    <w:rsid w:val="004667F5"/>
    <w:rsid w:val="00476EF2"/>
    <w:rsid w:val="004969F4"/>
    <w:rsid w:val="00496E36"/>
    <w:rsid w:val="004A540F"/>
    <w:rsid w:val="004B3444"/>
    <w:rsid w:val="004B554F"/>
    <w:rsid w:val="004C0323"/>
    <w:rsid w:val="004C0A32"/>
    <w:rsid w:val="004C0DA7"/>
    <w:rsid w:val="004D6FD4"/>
    <w:rsid w:val="004E5221"/>
    <w:rsid w:val="004F0EDB"/>
    <w:rsid w:val="004F1A71"/>
    <w:rsid w:val="005011EF"/>
    <w:rsid w:val="005075D6"/>
    <w:rsid w:val="00511297"/>
    <w:rsid w:val="0051686A"/>
    <w:rsid w:val="005243FA"/>
    <w:rsid w:val="00526163"/>
    <w:rsid w:val="005314F5"/>
    <w:rsid w:val="0054089B"/>
    <w:rsid w:val="00542679"/>
    <w:rsid w:val="00553768"/>
    <w:rsid w:val="00554165"/>
    <w:rsid w:val="005554B3"/>
    <w:rsid w:val="00556C2E"/>
    <w:rsid w:val="00561F9A"/>
    <w:rsid w:val="005773AE"/>
    <w:rsid w:val="00583BCF"/>
    <w:rsid w:val="00594F58"/>
    <w:rsid w:val="005A0484"/>
    <w:rsid w:val="005A268E"/>
    <w:rsid w:val="005A31BC"/>
    <w:rsid w:val="005B027A"/>
    <w:rsid w:val="005B4277"/>
    <w:rsid w:val="005C06A1"/>
    <w:rsid w:val="005C386F"/>
    <w:rsid w:val="005D25A9"/>
    <w:rsid w:val="005D72DD"/>
    <w:rsid w:val="005F6529"/>
    <w:rsid w:val="005F7B58"/>
    <w:rsid w:val="005F7FD3"/>
    <w:rsid w:val="00601475"/>
    <w:rsid w:val="00617447"/>
    <w:rsid w:val="00617B39"/>
    <w:rsid w:val="006209FA"/>
    <w:rsid w:val="006230C4"/>
    <w:rsid w:val="00624E38"/>
    <w:rsid w:val="00637A4E"/>
    <w:rsid w:val="0064414C"/>
    <w:rsid w:val="006455E4"/>
    <w:rsid w:val="00651091"/>
    <w:rsid w:val="006511D0"/>
    <w:rsid w:val="00652513"/>
    <w:rsid w:val="0065568B"/>
    <w:rsid w:val="00662865"/>
    <w:rsid w:val="00662E35"/>
    <w:rsid w:val="00681131"/>
    <w:rsid w:val="0068272D"/>
    <w:rsid w:val="00684866"/>
    <w:rsid w:val="00690D6D"/>
    <w:rsid w:val="006950A6"/>
    <w:rsid w:val="00697D3C"/>
    <w:rsid w:val="006A3328"/>
    <w:rsid w:val="006A4E1C"/>
    <w:rsid w:val="006A4F89"/>
    <w:rsid w:val="006B1606"/>
    <w:rsid w:val="006B194F"/>
    <w:rsid w:val="006B5FB1"/>
    <w:rsid w:val="006C4D7C"/>
    <w:rsid w:val="006D3C13"/>
    <w:rsid w:val="006D4C3F"/>
    <w:rsid w:val="006D766A"/>
    <w:rsid w:val="006E104A"/>
    <w:rsid w:val="006E3D43"/>
    <w:rsid w:val="006F47B7"/>
    <w:rsid w:val="007003BC"/>
    <w:rsid w:val="00714517"/>
    <w:rsid w:val="007226D5"/>
    <w:rsid w:val="00722C4F"/>
    <w:rsid w:val="00727F58"/>
    <w:rsid w:val="007459D4"/>
    <w:rsid w:val="00751723"/>
    <w:rsid w:val="007531D4"/>
    <w:rsid w:val="00764919"/>
    <w:rsid w:val="00771AFD"/>
    <w:rsid w:val="00780DFB"/>
    <w:rsid w:val="007909CA"/>
    <w:rsid w:val="007A2AB9"/>
    <w:rsid w:val="007A52C9"/>
    <w:rsid w:val="007A58DB"/>
    <w:rsid w:val="007C5CE2"/>
    <w:rsid w:val="007C7B0F"/>
    <w:rsid w:val="007D00BB"/>
    <w:rsid w:val="007D0AAB"/>
    <w:rsid w:val="007D32FE"/>
    <w:rsid w:val="007E7CDC"/>
    <w:rsid w:val="007F3A93"/>
    <w:rsid w:val="00801903"/>
    <w:rsid w:val="00803E6C"/>
    <w:rsid w:val="0081532A"/>
    <w:rsid w:val="008155D6"/>
    <w:rsid w:val="00817190"/>
    <w:rsid w:val="00823DB0"/>
    <w:rsid w:val="00827165"/>
    <w:rsid w:val="008277F6"/>
    <w:rsid w:val="0084091D"/>
    <w:rsid w:val="00841335"/>
    <w:rsid w:val="0084523C"/>
    <w:rsid w:val="0086272C"/>
    <w:rsid w:val="00862F23"/>
    <w:rsid w:val="00872F9D"/>
    <w:rsid w:val="0087684A"/>
    <w:rsid w:val="008A1F56"/>
    <w:rsid w:val="008A4254"/>
    <w:rsid w:val="008B0D18"/>
    <w:rsid w:val="008C4402"/>
    <w:rsid w:val="008C7BF3"/>
    <w:rsid w:val="008D0D2A"/>
    <w:rsid w:val="008D4982"/>
    <w:rsid w:val="008E4384"/>
    <w:rsid w:val="008F1626"/>
    <w:rsid w:val="008F5A03"/>
    <w:rsid w:val="008F7C4C"/>
    <w:rsid w:val="00900836"/>
    <w:rsid w:val="009058B2"/>
    <w:rsid w:val="009063BC"/>
    <w:rsid w:val="00907886"/>
    <w:rsid w:val="00911074"/>
    <w:rsid w:val="009155CF"/>
    <w:rsid w:val="00931471"/>
    <w:rsid w:val="00964999"/>
    <w:rsid w:val="009702DE"/>
    <w:rsid w:val="00972BFC"/>
    <w:rsid w:val="009754CF"/>
    <w:rsid w:val="00975F07"/>
    <w:rsid w:val="00991C65"/>
    <w:rsid w:val="00993537"/>
    <w:rsid w:val="009972C3"/>
    <w:rsid w:val="009A3C23"/>
    <w:rsid w:val="009B3FDA"/>
    <w:rsid w:val="009B50F7"/>
    <w:rsid w:val="009B59F9"/>
    <w:rsid w:val="009B5EB0"/>
    <w:rsid w:val="009C49F7"/>
    <w:rsid w:val="009C69B8"/>
    <w:rsid w:val="009D245C"/>
    <w:rsid w:val="009D2CED"/>
    <w:rsid w:val="009D4376"/>
    <w:rsid w:val="009E0506"/>
    <w:rsid w:val="009F1DBF"/>
    <w:rsid w:val="00A01BAE"/>
    <w:rsid w:val="00A0270A"/>
    <w:rsid w:val="00A07A82"/>
    <w:rsid w:val="00A169B2"/>
    <w:rsid w:val="00A23694"/>
    <w:rsid w:val="00A32193"/>
    <w:rsid w:val="00A330AB"/>
    <w:rsid w:val="00A33795"/>
    <w:rsid w:val="00A41823"/>
    <w:rsid w:val="00A52635"/>
    <w:rsid w:val="00A55DBC"/>
    <w:rsid w:val="00A60157"/>
    <w:rsid w:val="00A7119E"/>
    <w:rsid w:val="00A7336B"/>
    <w:rsid w:val="00A777B4"/>
    <w:rsid w:val="00A82963"/>
    <w:rsid w:val="00A86CF4"/>
    <w:rsid w:val="00A91E0A"/>
    <w:rsid w:val="00A92170"/>
    <w:rsid w:val="00AA09BB"/>
    <w:rsid w:val="00AA34AA"/>
    <w:rsid w:val="00AB1E66"/>
    <w:rsid w:val="00AB4ADA"/>
    <w:rsid w:val="00AC7C3C"/>
    <w:rsid w:val="00AD13CC"/>
    <w:rsid w:val="00AD49F4"/>
    <w:rsid w:val="00AD720E"/>
    <w:rsid w:val="00AE14FF"/>
    <w:rsid w:val="00AE307F"/>
    <w:rsid w:val="00AF24B9"/>
    <w:rsid w:val="00AF2B1A"/>
    <w:rsid w:val="00B03C96"/>
    <w:rsid w:val="00B03F52"/>
    <w:rsid w:val="00B053BC"/>
    <w:rsid w:val="00B10396"/>
    <w:rsid w:val="00B10F77"/>
    <w:rsid w:val="00B206A0"/>
    <w:rsid w:val="00B223AB"/>
    <w:rsid w:val="00B229DA"/>
    <w:rsid w:val="00B258B3"/>
    <w:rsid w:val="00B2619C"/>
    <w:rsid w:val="00B27110"/>
    <w:rsid w:val="00B47624"/>
    <w:rsid w:val="00B53FC2"/>
    <w:rsid w:val="00B60E12"/>
    <w:rsid w:val="00B7053D"/>
    <w:rsid w:val="00B7585A"/>
    <w:rsid w:val="00B90CB9"/>
    <w:rsid w:val="00B92B38"/>
    <w:rsid w:val="00B94E21"/>
    <w:rsid w:val="00B97970"/>
    <w:rsid w:val="00BA0808"/>
    <w:rsid w:val="00BA5164"/>
    <w:rsid w:val="00BA7197"/>
    <w:rsid w:val="00BA7CB3"/>
    <w:rsid w:val="00BB2471"/>
    <w:rsid w:val="00BB53E6"/>
    <w:rsid w:val="00BB65FD"/>
    <w:rsid w:val="00BD42C6"/>
    <w:rsid w:val="00BD46E3"/>
    <w:rsid w:val="00BD678A"/>
    <w:rsid w:val="00BE000F"/>
    <w:rsid w:val="00BE1A74"/>
    <w:rsid w:val="00BE5B6E"/>
    <w:rsid w:val="00BE70BB"/>
    <w:rsid w:val="00BF1399"/>
    <w:rsid w:val="00C06F91"/>
    <w:rsid w:val="00C20BD8"/>
    <w:rsid w:val="00C23F2D"/>
    <w:rsid w:val="00C315A0"/>
    <w:rsid w:val="00C355AB"/>
    <w:rsid w:val="00C366D6"/>
    <w:rsid w:val="00C44459"/>
    <w:rsid w:val="00C4642D"/>
    <w:rsid w:val="00C52011"/>
    <w:rsid w:val="00C53BD9"/>
    <w:rsid w:val="00C5770A"/>
    <w:rsid w:val="00C65B2C"/>
    <w:rsid w:val="00C7125B"/>
    <w:rsid w:val="00C86C15"/>
    <w:rsid w:val="00CA70FE"/>
    <w:rsid w:val="00CB037D"/>
    <w:rsid w:val="00CB4674"/>
    <w:rsid w:val="00CC2AA8"/>
    <w:rsid w:val="00CC5C14"/>
    <w:rsid w:val="00CD0EAC"/>
    <w:rsid w:val="00CD4C98"/>
    <w:rsid w:val="00CF0863"/>
    <w:rsid w:val="00D13FC0"/>
    <w:rsid w:val="00D17CEC"/>
    <w:rsid w:val="00D255A9"/>
    <w:rsid w:val="00D2666E"/>
    <w:rsid w:val="00D35847"/>
    <w:rsid w:val="00D462B9"/>
    <w:rsid w:val="00D5183E"/>
    <w:rsid w:val="00D600FD"/>
    <w:rsid w:val="00D6086D"/>
    <w:rsid w:val="00D617BF"/>
    <w:rsid w:val="00D6730A"/>
    <w:rsid w:val="00D708B9"/>
    <w:rsid w:val="00D733E8"/>
    <w:rsid w:val="00D7439E"/>
    <w:rsid w:val="00D74B08"/>
    <w:rsid w:val="00D80945"/>
    <w:rsid w:val="00D81485"/>
    <w:rsid w:val="00D83926"/>
    <w:rsid w:val="00D94A74"/>
    <w:rsid w:val="00DA562C"/>
    <w:rsid w:val="00DA7737"/>
    <w:rsid w:val="00DB0D4F"/>
    <w:rsid w:val="00DB3FC5"/>
    <w:rsid w:val="00DB6A25"/>
    <w:rsid w:val="00DC0457"/>
    <w:rsid w:val="00DD5578"/>
    <w:rsid w:val="00DD6B04"/>
    <w:rsid w:val="00E033C5"/>
    <w:rsid w:val="00E05E28"/>
    <w:rsid w:val="00E11644"/>
    <w:rsid w:val="00E13FE8"/>
    <w:rsid w:val="00E1455A"/>
    <w:rsid w:val="00E14EC4"/>
    <w:rsid w:val="00E17ACA"/>
    <w:rsid w:val="00E237E5"/>
    <w:rsid w:val="00E27919"/>
    <w:rsid w:val="00E318CB"/>
    <w:rsid w:val="00E31AFC"/>
    <w:rsid w:val="00E45964"/>
    <w:rsid w:val="00E51DAD"/>
    <w:rsid w:val="00E5257B"/>
    <w:rsid w:val="00E53DB7"/>
    <w:rsid w:val="00E723D3"/>
    <w:rsid w:val="00E7484A"/>
    <w:rsid w:val="00E81C8F"/>
    <w:rsid w:val="00E92BAE"/>
    <w:rsid w:val="00E96E7A"/>
    <w:rsid w:val="00EA56EC"/>
    <w:rsid w:val="00EB1279"/>
    <w:rsid w:val="00EB1E6C"/>
    <w:rsid w:val="00EB4A22"/>
    <w:rsid w:val="00EB5989"/>
    <w:rsid w:val="00EC0EC5"/>
    <w:rsid w:val="00EC7AF3"/>
    <w:rsid w:val="00ED1773"/>
    <w:rsid w:val="00ED7977"/>
    <w:rsid w:val="00EE746D"/>
    <w:rsid w:val="00EF04B7"/>
    <w:rsid w:val="00F00EFC"/>
    <w:rsid w:val="00F0435C"/>
    <w:rsid w:val="00F051AC"/>
    <w:rsid w:val="00F1356C"/>
    <w:rsid w:val="00F1444B"/>
    <w:rsid w:val="00F222CA"/>
    <w:rsid w:val="00F268C3"/>
    <w:rsid w:val="00F402A9"/>
    <w:rsid w:val="00F50788"/>
    <w:rsid w:val="00F52FB0"/>
    <w:rsid w:val="00F53C31"/>
    <w:rsid w:val="00F65975"/>
    <w:rsid w:val="00F7278F"/>
    <w:rsid w:val="00F745CE"/>
    <w:rsid w:val="00F81A80"/>
    <w:rsid w:val="00F84A51"/>
    <w:rsid w:val="00F939CC"/>
    <w:rsid w:val="00FB5EF1"/>
    <w:rsid w:val="00FC7ACF"/>
    <w:rsid w:val="00FD0ACA"/>
    <w:rsid w:val="00FE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B9EB"/>
  <w15:chartTrackingRefBased/>
  <w15:docId w15:val="{5D3BEFA7-110E-9447-8560-C92EE923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190"/>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190"/>
    <w:pPr>
      <w:spacing w:after="160" w:line="259" w:lineRule="auto"/>
      <w:ind w:left="720"/>
      <w:contextualSpacing/>
    </w:pPr>
    <w:rPr>
      <w:sz w:val="22"/>
      <w:szCs w:val="22"/>
      <w:lang w:val="fr-FR"/>
    </w:rPr>
  </w:style>
  <w:style w:type="paragraph" w:styleId="CommentText">
    <w:name w:val="annotation text"/>
    <w:basedOn w:val="Normal"/>
    <w:link w:val="CommentTextChar"/>
    <w:uiPriority w:val="99"/>
    <w:unhideWhenUsed/>
    <w:rsid w:val="00B229DA"/>
    <w:pPr>
      <w:spacing w:after="160"/>
    </w:pPr>
    <w:rPr>
      <w:sz w:val="20"/>
      <w:szCs w:val="20"/>
      <w:lang w:val="fr-FR"/>
    </w:rPr>
  </w:style>
  <w:style w:type="character" w:customStyle="1" w:styleId="CommentTextChar">
    <w:name w:val="Comment Text Char"/>
    <w:basedOn w:val="DefaultParagraphFont"/>
    <w:link w:val="CommentText"/>
    <w:uiPriority w:val="99"/>
    <w:rsid w:val="00B229DA"/>
    <w:rPr>
      <w:sz w:val="20"/>
      <w:szCs w:val="20"/>
      <w:lang w:val="fr-FR"/>
    </w:rPr>
  </w:style>
  <w:style w:type="character" w:styleId="Hyperlink">
    <w:name w:val="Hyperlink"/>
    <w:basedOn w:val="DefaultParagraphFont"/>
    <w:uiPriority w:val="99"/>
    <w:unhideWhenUsed/>
    <w:rsid w:val="00B229DA"/>
    <w:rPr>
      <w:color w:val="0563C1" w:themeColor="hyperlink"/>
      <w:u w:val="single"/>
    </w:rPr>
  </w:style>
  <w:style w:type="character" w:styleId="FollowedHyperlink">
    <w:name w:val="FollowedHyperlink"/>
    <w:basedOn w:val="DefaultParagraphFont"/>
    <w:uiPriority w:val="99"/>
    <w:semiHidden/>
    <w:unhideWhenUsed/>
    <w:rsid w:val="00B229DA"/>
    <w:rPr>
      <w:color w:val="954F72" w:themeColor="followedHyperlink"/>
      <w:u w:val="single"/>
    </w:rPr>
  </w:style>
  <w:style w:type="character" w:styleId="CommentReference">
    <w:name w:val="annotation reference"/>
    <w:basedOn w:val="DefaultParagraphFont"/>
    <w:uiPriority w:val="99"/>
    <w:semiHidden/>
    <w:unhideWhenUsed/>
    <w:rsid w:val="0054089B"/>
    <w:rPr>
      <w:sz w:val="16"/>
      <w:szCs w:val="16"/>
    </w:rPr>
  </w:style>
  <w:style w:type="paragraph" w:styleId="CommentSubject">
    <w:name w:val="annotation subject"/>
    <w:basedOn w:val="CommentText"/>
    <w:next w:val="CommentText"/>
    <w:link w:val="CommentSubjectChar"/>
    <w:uiPriority w:val="99"/>
    <w:semiHidden/>
    <w:unhideWhenUsed/>
    <w:rsid w:val="0054089B"/>
    <w:pPr>
      <w:spacing w:after="0"/>
    </w:pPr>
    <w:rPr>
      <w:b/>
      <w:bCs/>
      <w:lang w:val="en-US"/>
    </w:rPr>
  </w:style>
  <w:style w:type="character" w:customStyle="1" w:styleId="CommentSubjectChar">
    <w:name w:val="Comment Subject Char"/>
    <w:basedOn w:val="CommentTextChar"/>
    <w:link w:val="CommentSubject"/>
    <w:uiPriority w:val="99"/>
    <w:semiHidden/>
    <w:rsid w:val="0054089B"/>
    <w:rPr>
      <w:b/>
      <w:bCs/>
      <w:sz w:val="20"/>
      <w:szCs w:val="20"/>
      <w:lang w:val="fr-FR"/>
    </w:rPr>
  </w:style>
  <w:style w:type="paragraph" w:customStyle="1" w:styleId="pf0">
    <w:name w:val="pf0"/>
    <w:basedOn w:val="Normal"/>
    <w:rsid w:val="000D6384"/>
    <w:pPr>
      <w:spacing w:before="100" w:beforeAutospacing="1" w:after="100" w:afterAutospacing="1"/>
    </w:pPr>
    <w:rPr>
      <w:rFonts w:ascii="Times New Roman" w:eastAsia="Times New Roman" w:hAnsi="Times New Roman" w:cs="Times New Roman"/>
      <w:lang w:val="fr-FR" w:eastAsia="fr-FR"/>
    </w:rPr>
  </w:style>
  <w:style w:type="character" w:customStyle="1" w:styleId="cf01">
    <w:name w:val="cf01"/>
    <w:basedOn w:val="DefaultParagraphFont"/>
    <w:rsid w:val="000D6384"/>
    <w:rPr>
      <w:rFonts w:ascii="Segoe UI" w:hAnsi="Segoe UI" w:cs="Segoe UI" w:hint="default"/>
      <w:sz w:val="18"/>
      <w:szCs w:val="18"/>
    </w:rPr>
  </w:style>
  <w:style w:type="character" w:customStyle="1" w:styleId="UnresolvedMention1">
    <w:name w:val="Unresolved Mention1"/>
    <w:basedOn w:val="DefaultParagraphFont"/>
    <w:uiPriority w:val="99"/>
    <w:semiHidden/>
    <w:unhideWhenUsed/>
    <w:rsid w:val="00F65975"/>
    <w:rPr>
      <w:color w:val="605E5C"/>
      <w:shd w:val="clear" w:color="auto" w:fill="E1DFDD"/>
    </w:rPr>
  </w:style>
  <w:style w:type="character" w:styleId="Strong">
    <w:name w:val="Strong"/>
    <w:basedOn w:val="DefaultParagraphFont"/>
    <w:uiPriority w:val="22"/>
    <w:qFormat/>
    <w:rsid w:val="0086272C"/>
    <w:rPr>
      <w:b/>
      <w:bCs/>
    </w:rPr>
  </w:style>
  <w:style w:type="paragraph" w:styleId="BalloonText">
    <w:name w:val="Balloon Text"/>
    <w:basedOn w:val="Normal"/>
    <w:link w:val="BalloonTextChar"/>
    <w:uiPriority w:val="99"/>
    <w:semiHidden/>
    <w:unhideWhenUsed/>
    <w:rsid w:val="00BB6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5FD"/>
    <w:rPr>
      <w:rFonts w:ascii="Segoe UI" w:hAnsi="Segoe UI" w:cs="Segoe UI"/>
      <w:sz w:val="18"/>
      <w:szCs w:val="18"/>
    </w:rPr>
  </w:style>
  <w:style w:type="paragraph" w:styleId="Revision">
    <w:name w:val="Revision"/>
    <w:hidden/>
    <w:uiPriority w:val="99"/>
    <w:semiHidden/>
    <w:rsid w:val="007D32FE"/>
  </w:style>
  <w:style w:type="character" w:customStyle="1" w:styleId="cf11">
    <w:name w:val="cf11"/>
    <w:basedOn w:val="DefaultParagraphFont"/>
    <w:rsid w:val="00D81485"/>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6334">
      <w:bodyDiv w:val="1"/>
      <w:marLeft w:val="0"/>
      <w:marRight w:val="0"/>
      <w:marTop w:val="0"/>
      <w:marBottom w:val="0"/>
      <w:divBdr>
        <w:top w:val="none" w:sz="0" w:space="0" w:color="auto"/>
        <w:left w:val="none" w:sz="0" w:space="0" w:color="auto"/>
        <w:bottom w:val="none" w:sz="0" w:space="0" w:color="auto"/>
        <w:right w:val="none" w:sz="0" w:space="0" w:color="auto"/>
      </w:divBdr>
    </w:div>
    <w:div w:id="232014057">
      <w:bodyDiv w:val="1"/>
      <w:marLeft w:val="0"/>
      <w:marRight w:val="0"/>
      <w:marTop w:val="0"/>
      <w:marBottom w:val="0"/>
      <w:divBdr>
        <w:top w:val="none" w:sz="0" w:space="0" w:color="auto"/>
        <w:left w:val="none" w:sz="0" w:space="0" w:color="auto"/>
        <w:bottom w:val="none" w:sz="0" w:space="0" w:color="auto"/>
        <w:right w:val="none" w:sz="0" w:space="0" w:color="auto"/>
      </w:divBdr>
    </w:div>
    <w:div w:id="463543616">
      <w:bodyDiv w:val="1"/>
      <w:marLeft w:val="0"/>
      <w:marRight w:val="0"/>
      <w:marTop w:val="0"/>
      <w:marBottom w:val="0"/>
      <w:divBdr>
        <w:top w:val="none" w:sz="0" w:space="0" w:color="auto"/>
        <w:left w:val="none" w:sz="0" w:space="0" w:color="auto"/>
        <w:bottom w:val="none" w:sz="0" w:space="0" w:color="auto"/>
        <w:right w:val="none" w:sz="0" w:space="0" w:color="auto"/>
      </w:divBdr>
    </w:div>
    <w:div w:id="485053134">
      <w:bodyDiv w:val="1"/>
      <w:marLeft w:val="0"/>
      <w:marRight w:val="0"/>
      <w:marTop w:val="0"/>
      <w:marBottom w:val="0"/>
      <w:divBdr>
        <w:top w:val="none" w:sz="0" w:space="0" w:color="auto"/>
        <w:left w:val="none" w:sz="0" w:space="0" w:color="auto"/>
        <w:bottom w:val="none" w:sz="0" w:space="0" w:color="auto"/>
        <w:right w:val="none" w:sz="0" w:space="0" w:color="auto"/>
      </w:divBdr>
    </w:div>
    <w:div w:id="566963266">
      <w:bodyDiv w:val="1"/>
      <w:marLeft w:val="0"/>
      <w:marRight w:val="0"/>
      <w:marTop w:val="0"/>
      <w:marBottom w:val="0"/>
      <w:divBdr>
        <w:top w:val="none" w:sz="0" w:space="0" w:color="auto"/>
        <w:left w:val="none" w:sz="0" w:space="0" w:color="auto"/>
        <w:bottom w:val="none" w:sz="0" w:space="0" w:color="auto"/>
        <w:right w:val="none" w:sz="0" w:space="0" w:color="auto"/>
      </w:divBdr>
    </w:div>
    <w:div w:id="634717680">
      <w:bodyDiv w:val="1"/>
      <w:marLeft w:val="0"/>
      <w:marRight w:val="0"/>
      <w:marTop w:val="0"/>
      <w:marBottom w:val="0"/>
      <w:divBdr>
        <w:top w:val="none" w:sz="0" w:space="0" w:color="auto"/>
        <w:left w:val="none" w:sz="0" w:space="0" w:color="auto"/>
        <w:bottom w:val="none" w:sz="0" w:space="0" w:color="auto"/>
        <w:right w:val="none" w:sz="0" w:space="0" w:color="auto"/>
      </w:divBdr>
    </w:div>
    <w:div w:id="655766431">
      <w:bodyDiv w:val="1"/>
      <w:marLeft w:val="0"/>
      <w:marRight w:val="0"/>
      <w:marTop w:val="0"/>
      <w:marBottom w:val="0"/>
      <w:divBdr>
        <w:top w:val="none" w:sz="0" w:space="0" w:color="auto"/>
        <w:left w:val="none" w:sz="0" w:space="0" w:color="auto"/>
        <w:bottom w:val="none" w:sz="0" w:space="0" w:color="auto"/>
        <w:right w:val="none" w:sz="0" w:space="0" w:color="auto"/>
      </w:divBdr>
      <w:divsChild>
        <w:div w:id="1124081683">
          <w:marLeft w:val="0"/>
          <w:marRight w:val="0"/>
          <w:marTop w:val="0"/>
          <w:marBottom w:val="0"/>
          <w:divBdr>
            <w:top w:val="none" w:sz="0" w:space="0" w:color="auto"/>
            <w:left w:val="none" w:sz="0" w:space="0" w:color="auto"/>
            <w:bottom w:val="none" w:sz="0" w:space="0" w:color="auto"/>
            <w:right w:val="none" w:sz="0" w:space="0" w:color="auto"/>
          </w:divBdr>
        </w:div>
        <w:div w:id="88043282">
          <w:marLeft w:val="0"/>
          <w:marRight w:val="0"/>
          <w:marTop w:val="0"/>
          <w:marBottom w:val="0"/>
          <w:divBdr>
            <w:top w:val="none" w:sz="0" w:space="0" w:color="auto"/>
            <w:left w:val="none" w:sz="0" w:space="0" w:color="auto"/>
            <w:bottom w:val="none" w:sz="0" w:space="0" w:color="auto"/>
            <w:right w:val="none" w:sz="0" w:space="0" w:color="auto"/>
          </w:divBdr>
        </w:div>
      </w:divsChild>
    </w:div>
    <w:div w:id="673342030">
      <w:bodyDiv w:val="1"/>
      <w:marLeft w:val="0"/>
      <w:marRight w:val="0"/>
      <w:marTop w:val="0"/>
      <w:marBottom w:val="0"/>
      <w:divBdr>
        <w:top w:val="none" w:sz="0" w:space="0" w:color="auto"/>
        <w:left w:val="none" w:sz="0" w:space="0" w:color="auto"/>
        <w:bottom w:val="none" w:sz="0" w:space="0" w:color="auto"/>
        <w:right w:val="none" w:sz="0" w:space="0" w:color="auto"/>
      </w:divBdr>
    </w:div>
    <w:div w:id="811798817">
      <w:bodyDiv w:val="1"/>
      <w:marLeft w:val="0"/>
      <w:marRight w:val="0"/>
      <w:marTop w:val="0"/>
      <w:marBottom w:val="0"/>
      <w:divBdr>
        <w:top w:val="none" w:sz="0" w:space="0" w:color="auto"/>
        <w:left w:val="none" w:sz="0" w:space="0" w:color="auto"/>
        <w:bottom w:val="none" w:sz="0" w:space="0" w:color="auto"/>
        <w:right w:val="none" w:sz="0" w:space="0" w:color="auto"/>
      </w:divBdr>
    </w:div>
    <w:div w:id="912471983">
      <w:bodyDiv w:val="1"/>
      <w:marLeft w:val="0"/>
      <w:marRight w:val="0"/>
      <w:marTop w:val="0"/>
      <w:marBottom w:val="0"/>
      <w:divBdr>
        <w:top w:val="none" w:sz="0" w:space="0" w:color="auto"/>
        <w:left w:val="none" w:sz="0" w:space="0" w:color="auto"/>
        <w:bottom w:val="none" w:sz="0" w:space="0" w:color="auto"/>
        <w:right w:val="none" w:sz="0" w:space="0" w:color="auto"/>
      </w:divBdr>
      <w:divsChild>
        <w:div w:id="212694835">
          <w:marLeft w:val="0"/>
          <w:marRight w:val="0"/>
          <w:marTop w:val="0"/>
          <w:marBottom w:val="0"/>
          <w:divBdr>
            <w:top w:val="none" w:sz="0" w:space="0" w:color="auto"/>
            <w:left w:val="none" w:sz="0" w:space="0" w:color="auto"/>
            <w:bottom w:val="none" w:sz="0" w:space="0" w:color="auto"/>
            <w:right w:val="none" w:sz="0" w:space="0" w:color="auto"/>
          </w:divBdr>
        </w:div>
        <w:div w:id="215362371">
          <w:marLeft w:val="0"/>
          <w:marRight w:val="0"/>
          <w:marTop w:val="0"/>
          <w:marBottom w:val="0"/>
          <w:divBdr>
            <w:top w:val="none" w:sz="0" w:space="0" w:color="auto"/>
            <w:left w:val="none" w:sz="0" w:space="0" w:color="auto"/>
            <w:bottom w:val="none" w:sz="0" w:space="0" w:color="auto"/>
            <w:right w:val="none" w:sz="0" w:space="0" w:color="auto"/>
          </w:divBdr>
        </w:div>
      </w:divsChild>
    </w:div>
    <w:div w:id="1064568190">
      <w:bodyDiv w:val="1"/>
      <w:marLeft w:val="0"/>
      <w:marRight w:val="0"/>
      <w:marTop w:val="0"/>
      <w:marBottom w:val="0"/>
      <w:divBdr>
        <w:top w:val="none" w:sz="0" w:space="0" w:color="auto"/>
        <w:left w:val="none" w:sz="0" w:space="0" w:color="auto"/>
        <w:bottom w:val="none" w:sz="0" w:space="0" w:color="auto"/>
        <w:right w:val="none" w:sz="0" w:space="0" w:color="auto"/>
      </w:divBdr>
    </w:div>
    <w:div w:id="1108618630">
      <w:bodyDiv w:val="1"/>
      <w:marLeft w:val="0"/>
      <w:marRight w:val="0"/>
      <w:marTop w:val="0"/>
      <w:marBottom w:val="0"/>
      <w:divBdr>
        <w:top w:val="none" w:sz="0" w:space="0" w:color="auto"/>
        <w:left w:val="none" w:sz="0" w:space="0" w:color="auto"/>
        <w:bottom w:val="none" w:sz="0" w:space="0" w:color="auto"/>
        <w:right w:val="none" w:sz="0" w:space="0" w:color="auto"/>
      </w:divBdr>
    </w:div>
    <w:div w:id="1249189194">
      <w:bodyDiv w:val="1"/>
      <w:marLeft w:val="0"/>
      <w:marRight w:val="0"/>
      <w:marTop w:val="0"/>
      <w:marBottom w:val="0"/>
      <w:divBdr>
        <w:top w:val="none" w:sz="0" w:space="0" w:color="auto"/>
        <w:left w:val="none" w:sz="0" w:space="0" w:color="auto"/>
        <w:bottom w:val="none" w:sz="0" w:space="0" w:color="auto"/>
        <w:right w:val="none" w:sz="0" w:space="0" w:color="auto"/>
      </w:divBdr>
    </w:div>
    <w:div w:id="1720278984">
      <w:bodyDiv w:val="1"/>
      <w:marLeft w:val="0"/>
      <w:marRight w:val="0"/>
      <w:marTop w:val="0"/>
      <w:marBottom w:val="0"/>
      <w:divBdr>
        <w:top w:val="none" w:sz="0" w:space="0" w:color="auto"/>
        <w:left w:val="none" w:sz="0" w:space="0" w:color="auto"/>
        <w:bottom w:val="none" w:sz="0" w:space="0" w:color="auto"/>
        <w:right w:val="none" w:sz="0" w:space="0" w:color="auto"/>
      </w:divBdr>
    </w:div>
    <w:div w:id="1753310491">
      <w:bodyDiv w:val="1"/>
      <w:marLeft w:val="0"/>
      <w:marRight w:val="0"/>
      <w:marTop w:val="0"/>
      <w:marBottom w:val="0"/>
      <w:divBdr>
        <w:top w:val="none" w:sz="0" w:space="0" w:color="auto"/>
        <w:left w:val="none" w:sz="0" w:space="0" w:color="auto"/>
        <w:bottom w:val="none" w:sz="0" w:space="0" w:color="auto"/>
        <w:right w:val="none" w:sz="0" w:space="0" w:color="auto"/>
      </w:divBdr>
    </w:div>
    <w:div w:id="1915164396">
      <w:bodyDiv w:val="1"/>
      <w:marLeft w:val="0"/>
      <w:marRight w:val="0"/>
      <w:marTop w:val="0"/>
      <w:marBottom w:val="0"/>
      <w:divBdr>
        <w:top w:val="none" w:sz="0" w:space="0" w:color="auto"/>
        <w:left w:val="none" w:sz="0" w:space="0" w:color="auto"/>
        <w:bottom w:val="none" w:sz="0" w:space="0" w:color="auto"/>
        <w:right w:val="none" w:sz="0" w:space="0" w:color="auto"/>
      </w:divBdr>
    </w:div>
    <w:div w:id="1947535583">
      <w:bodyDiv w:val="1"/>
      <w:marLeft w:val="0"/>
      <w:marRight w:val="0"/>
      <w:marTop w:val="0"/>
      <w:marBottom w:val="0"/>
      <w:divBdr>
        <w:top w:val="none" w:sz="0" w:space="0" w:color="auto"/>
        <w:left w:val="none" w:sz="0" w:space="0" w:color="auto"/>
        <w:bottom w:val="none" w:sz="0" w:space="0" w:color="auto"/>
        <w:right w:val="none" w:sz="0" w:space="0" w:color="auto"/>
      </w:divBdr>
    </w:div>
    <w:div w:id="1974212323">
      <w:bodyDiv w:val="1"/>
      <w:marLeft w:val="0"/>
      <w:marRight w:val="0"/>
      <w:marTop w:val="0"/>
      <w:marBottom w:val="0"/>
      <w:divBdr>
        <w:top w:val="none" w:sz="0" w:space="0" w:color="auto"/>
        <w:left w:val="none" w:sz="0" w:space="0" w:color="auto"/>
        <w:bottom w:val="none" w:sz="0" w:space="0" w:color="auto"/>
        <w:right w:val="none" w:sz="0" w:space="0" w:color="auto"/>
      </w:divBdr>
    </w:div>
    <w:div w:id="21158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2degreesinvestingfrance-my.sharepoint.com/:v:/g/personal/nicola_2degrees-investing-france_org/ERm5t6ofxKhClK-G6TFitikBvOv4EfsxqYzMVMxgqy399g?e=d32uZ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ddec4f4-1302-4af8-92c6-ad02e17aec3c">
      <Terms xmlns="http://schemas.microsoft.com/office/infopath/2007/PartnerControls"/>
    </lcf76f155ced4ddcb4097134ff3c332f>
    <TaxCatchAll xmlns="603db874-dc9b-464f-ab52-27fac079c2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9E5E8875742644AB11D2685660DAC2" ma:contentTypeVersion="16" ma:contentTypeDescription="Create a new document." ma:contentTypeScope="" ma:versionID="14b34a269ad38749d46ec20d2e2b0ec4">
  <xsd:schema xmlns:xsd="http://www.w3.org/2001/XMLSchema" xmlns:xs="http://www.w3.org/2001/XMLSchema" xmlns:p="http://schemas.microsoft.com/office/2006/metadata/properties" xmlns:ns2="2ddec4f4-1302-4af8-92c6-ad02e17aec3c" xmlns:ns3="603db874-dc9b-464f-ab52-27fac079c284" targetNamespace="http://schemas.microsoft.com/office/2006/metadata/properties" ma:root="true" ma:fieldsID="0b5eebbf3a9bb0cad36c026ff0852690" ns2:_="" ns3:_="">
    <xsd:import namespace="2ddec4f4-1302-4af8-92c6-ad02e17aec3c"/>
    <xsd:import namespace="603db874-dc9b-464f-ab52-27fac079c2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ec4f4-1302-4af8-92c6-ad02e17ae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99acdb6-03a4-4846-b584-205a26f83f8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db874-dc9b-464f-ab52-27fac079c28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001c44-dc5c-4e2b-b6ee-165853c916f1}" ma:internalName="TaxCatchAll" ma:showField="CatchAllData" ma:web="603db874-dc9b-464f-ab52-27fac079c2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DD0F-DE27-439D-9F49-0D8D04F2A879}">
  <ds:schemaRefs>
    <ds:schemaRef ds:uri="http://schemas.microsoft.com/sharepoint/v3/contenttype/forms"/>
  </ds:schemaRefs>
</ds:datastoreItem>
</file>

<file path=customXml/itemProps2.xml><?xml version="1.0" encoding="utf-8"?>
<ds:datastoreItem xmlns:ds="http://schemas.openxmlformats.org/officeDocument/2006/customXml" ds:itemID="{F05430A6-AC9C-473C-BFF8-8D3A2D09B2EA}">
  <ds:schemaRefs>
    <ds:schemaRef ds:uri="http://schemas.microsoft.com/office/2006/metadata/properties"/>
    <ds:schemaRef ds:uri="http://schemas.microsoft.com/office/infopath/2007/PartnerControls"/>
    <ds:schemaRef ds:uri="0e89cef8-9711-4df7-be0c-5096631c8d4b"/>
    <ds:schemaRef ds:uri="75ab4017-f716-46b2-88dd-fbc456a61fde"/>
    <ds:schemaRef ds:uri="2ddec4f4-1302-4af8-92c6-ad02e17aec3c"/>
    <ds:schemaRef ds:uri="603db874-dc9b-464f-ab52-27fac079c284"/>
  </ds:schemaRefs>
</ds:datastoreItem>
</file>

<file path=customXml/itemProps3.xml><?xml version="1.0" encoding="utf-8"?>
<ds:datastoreItem xmlns:ds="http://schemas.openxmlformats.org/officeDocument/2006/customXml" ds:itemID="{64CB6B63-290D-41FF-BA8C-AABD6CD932B2}"/>
</file>

<file path=customXml/itemProps4.xml><?xml version="1.0" encoding="utf-8"?>
<ds:datastoreItem xmlns:ds="http://schemas.openxmlformats.org/officeDocument/2006/customXml" ds:itemID="{7E9E0E29-7E60-434F-A4D5-B27C573B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3170</Words>
  <Characters>18069</Characters>
  <Application>Microsoft Office Word</Application>
  <DocSecurity>0</DocSecurity>
  <Lines>150</Lines>
  <Paragraphs>42</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2dii Berlin</dc:creator>
  <cp:keywords/>
  <dc:description/>
  <cp:lastModifiedBy>Nicola Koch</cp:lastModifiedBy>
  <cp:revision>2</cp:revision>
  <dcterms:created xsi:type="dcterms:W3CDTF">2023-10-26T15:35:00Z</dcterms:created>
  <dcterms:modified xsi:type="dcterms:W3CDTF">2023-10-26T15:35:00Z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0x010100E19E5E8875742644AB11D2685660DAC2</vt:lpwstr>
  </property>
  <property fmtid="{D5CDD505-2E9C-101B-9397-08002B2CF9AE}" pid="3" name="MediaServiceImageTags">
    <vt:lpwstr/>
  </property>
  <property fmtid="{D5CDD505-2E9C-101B-9397-08002B2CF9AE}" pid="4" name="MSIP_Label_3741da7a-79c1-417c-b408-16c0bfe99fca_Enabled">
    <vt:lpwstr>true</vt:lpwstr>
  </property>
  <property fmtid="{D5CDD505-2E9C-101B-9397-08002B2CF9AE}" pid="5" name="MSIP_Label_3741da7a-79c1-417c-b408-16c0bfe99fca_SetDate">
    <vt:lpwstr>2023-10-10T12:21:45Z</vt:lpwstr>
  </property>
  <property fmtid="{D5CDD505-2E9C-101B-9397-08002B2CF9AE}" pid="6" name="MSIP_Label_3741da7a-79c1-417c-b408-16c0bfe99fca_Method">
    <vt:lpwstr>Standard</vt:lpwstr>
  </property>
  <property fmtid="{D5CDD505-2E9C-101B-9397-08002B2CF9AE}" pid="7" name="MSIP_Label_3741da7a-79c1-417c-b408-16c0bfe99fca_Name">
    <vt:lpwstr>Internal Only - Amber</vt:lpwstr>
  </property>
  <property fmtid="{D5CDD505-2E9C-101B-9397-08002B2CF9AE}" pid="8" name="MSIP_Label_3741da7a-79c1-417c-b408-16c0bfe99fca_SiteId">
    <vt:lpwstr>1e355c04-e0a4-42ed-8e2d-7351591f0ef1</vt:lpwstr>
  </property>
  <property fmtid="{D5CDD505-2E9C-101B-9397-08002B2CF9AE}" pid="9" name="MSIP_Label_3741da7a-79c1-417c-b408-16c0bfe99fca_ActionId">
    <vt:lpwstr>d414bf4f-3ecb-49eb-b2a6-4062f8977e7d</vt:lpwstr>
  </property>
  <property fmtid="{D5CDD505-2E9C-101B-9397-08002B2CF9AE}" pid="10" name="MSIP_Label_3741da7a-79c1-417c-b408-16c0bfe99fca_ContentBits">
    <vt:lpwstr>0</vt:lpwstr>
  </property>
</Properties>
</file>