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33A967" w14:textId="648BF8E9" w:rsidR="0026391E" w:rsidRPr="009B5EB0" w:rsidRDefault="0026391E" w:rsidP="0026391E">
      <w:pPr>
        <w:jc w:val="center"/>
        <w:rPr>
          <w:rFonts w:ascii="Arial" w:hAnsi="Arial" w:cs="Arial"/>
          <w:b/>
          <w:bCs/>
          <w:sz w:val="22"/>
          <w:szCs w:val="22"/>
          <w:u w:val="single"/>
        </w:rPr>
      </w:pPr>
      <w:r w:rsidRPr="009B5EB0">
        <w:rPr>
          <w:rFonts w:ascii="Arial" w:hAnsi="Arial" w:cs="Arial"/>
          <w:b/>
          <w:bCs/>
          <w:sz w:val="22"/>
          <w:szCs w:val="22"/>
          <w:u w:val="single"/>
        </w:rPr>
        <w:t>Survey questionnaire</w:t>
      </w:r>
    </w:p>
    <w:p w14:paraId="38AC706B" w14:textId="77777777" w:rsidR="0026391E" w:rsidRPr="009B5EB0" w:rsidRDefault="0026391E" w:rsidP="00764919">
      <w:pPr>
        <w:rPr>
          <w:rFonts w:ascii="Arial" w:hAnsi="Arial" w:cs="Arial"/>
          <w:b/>
          <w:bCs/>
          <w:sz w:val="22"/>
          <w:szCs w:val="22"/>
          <w:highlight w:val="yellow"/>
        </w:rPr>
      </w:pPr>
    </w:p>
    <w:p w14:paraId="411145A8" w14:textId="2E7F9E44" w:rsidR="00817190" w:rsidRPr="009B5EB0" w:rsidRDefault="00817190" w:rsidP="00764919">
      <w:pPr>
        <w:rPr>
          <w:rFonts w:ascii="Arial" w:hAnsi="Arial" w:cs="Arial"/>
          <w:b/>
          <w:bCs/>
          <w:sz w:val="22"/>
          <w:szCs w:val="22"/>
        </w:rPr>
      </w:pPr>
      <w:r w:rsidRPr="007A58DB">
        <w:rPr>
          <w:rFonts w:ascii="Arial" w:hAnsi="Arial" w:cs="Arial"/>
          <w:b/>
          <w:bCs/>
          <w:sz w:val="22"/>
          <w:szCs w:val="22"/>
        </w:rPr>
        <w:t xml:space="preserve">PART A: </w:t>
      </w:r>
      <w:r w:rsidR="00ED7977" w:rsidRPr="007A58DB">
        <w:rPr>
          <w:rFonts w:ascii="Arial" w:hAnsi="Arial" w:cs="Arial"/>
          <w:b/>
          <w:bCs/>
          <w:sz w:val="22"/>
          <w:szCs w:val="22"/>
        </w:rPr>
        <w:t>Interest</w:t>
      </w:r>
    </w:p>
    <w:p w14:paraId="02583DE5" w14:textId="0E4B3C6E" w:rsidR="001669C0" w:rsidRPr="009B5EB0" w:rsidRDefault="001669C0" w:rsidP="00764919">
      <w:pPr>
        <w:rPr>
          <w:rFonts w:ascii="Arial" w:hAnsi="Arial" w:cs="Arial"/>
          <w:b/>
          <w:bCs/>
          <w:sz w:val="22"/>
          <w:szCs w:val="22"/>
        </w:rPr>
      </w:pPr>
    </w:p>
    <w:p w14:paraId="775A1151" w14:textId="4EB57B6F" w:rsidR="001669C0" w:rsidRPr="008A4254" w:rsidRDefault="001669C0" w:rsidP="00764919">
      <w:pPr>
        <w:rPr>
          <w:rFonts w:ascii="Arial" w:hAnsi="Arial" w:cs="Arial"/>
          <w:b/>
          <w:bCs/>
          <w:color w:val="0070C0"/>
          <w:sz w:val="22"/>
          <w:szCs w:val="22"/>
        </w:rPr>
      </w:pPr>
      <w:r w:rsidRPr="008A4254">
        <w:rPr>
          <w:rFonts w:ascii="Arial" w:hAnsi="Arial" w:cs="Arial"/>
          <w:b/>
          <w:bCs/>
          <w:color w:val="0070C0"/>
          <w:sz w:val="22"/>
          <w:szCs w:val="22"/>
        </w:rPr>
        <w:t xml:space="preserve">Let’s start with a few questions about your </w:t>
      </w:r>
      <w:r w:rsidR="00ED7977">
        <w:rPr>
          <w:rFonts w:ascii="Arial" w:hAnsi="Arial" w:cs="Arial"/>
          <w:b/>
          <w:bCs/>
          <w:color w:val="0070C0"/>
          <w:sz w:val="22"/>
          <w:szCs w:val="22"/>
        </w:rPr>
        <w:t xml:space="preserve">interest for personal finance </w:t>
      </w:r>
      <w:r w:rsidR="003D1655">
        <w:rPr>
          <w:rFonts w:ascii="Arial" w:hAnsi="Arial" w:cs="Arial"/>
          <w:b/>
          <w:bCs/>
          <w:color w:val="0070C0"/>
          <w:sz w:val="22"/>
          <w:szCs w:val="22"/>
        </w:rPr>
        <w:t>matter</w:t>
      </w:r>
      <w:r w:rsidR="00ED7977">
        <w:rPr>
          <w:rFonts w:ascii="Arial" w:hAnsi="Arial" w:cs="Arial"/>
          <w:b/>
          <w:bCs/>
          <w:color w:val="0070C0"/>
          <w:sz w:val="22"/>
          <w:szCs w:val="22"/>
        </w:rPr>
        <w:t>s.</w:t>
      </w:r>
    </w:p>
    <w:p w14:paraId="5CC1977B" w14:textId="09DD3DF7" w:rsidR="00817190" w:rsidRPr="008A4254" w:rsidRDefault="00817190" w:rsidP="00764919">
      <w:pPr>
        <w:rPr>
          <w:rFonts w:ascii="Arial" w:hAnsi="Arial" w:cs="Arial"/>
          <w:sz w:val="22"/>
          <w:szCs w:val="22"/>
        </w:rPr>
      </w:pPr>
    </w:p>
    <w:tbl>
      <w:tblPr>
        <w:tblStyle w:val="Grilledutableau"/>
        <w:tblW w:w="0" w:type="auto"/>
        <w:tblLook w:val="04A0" w:firstRow="1" w:lastRow="0" w:firstColumn="1" w:lastColumn="0" w:noHBand="0" w:noVBand="1"/>
      </w:tblPr>
      <w:tblGrid>
        <w:gridCol w:w="669"/>
        <w:gridCol w:w="6843"/>
        <w:gridCol w:w="1498"/>
      </w:tblGrid>
      <w:tr w:rsidR="00817190" w:rsidRPr="008A4254" w14:paraId="5704AEF6" w14:textId="77777777" w:rsidTr="006D3C13">
        <w:tc>
          <w:tcPr>
            <w:tcW w:w="669" w:type="dxa"/>
            <w:shd w:val="clear" w:color="auto" w:fill="auto"/>
          </w:tcPr>
          <w:p w14:paraId="176107DB" w14:textId="3B7416A1" w:rsidR="00817190" w:rsidRPr="008A4254" w:rsidRDefault="000606E7" w:rsidP="00764919">
            <w:pPr>
              <w:rPr>
                <w:rFonts w:ascii="Arial" w:hAnsi="Arial" w:cs="Arial"/>
                <w:lang w:val="en-US"/>
              </w:rPr>
            </w:pPr>
            <w:r w:rsidRPr="008A4254">
              <w:rPr>
                <w:rFonts w:ascii="Arial" w:hAnsi="Arial" w:cs="Arial"/>
                <w:lang w:val="en-US"/>
              </w:rPr>
              <w:t>A</w:t>
            </w:r>
            <w:r w:rsidR="00817190" w:rsidRPr="008A4254">
              <w:rPr>
                <w:rFonts w:ascii="Arial" w:hAnsi="Arial" w:cs="Arial"/>
                <w:lang w:val="en-US"/>
              </w:rPr>
              <w:t>.</w:t>
            </w:r>
            <w:r w:rsidR="00ED7977">
              <w:rPr>
                <w:rFonts w:ascii="Arial" w:hAnsi="Arial" w:cs="Arial"/>
                <w:lang w:val="en-US"/>
              </w:rPr>
              <w:t>1</w:t>
            </w:r>
          </w:p>
        </w:tc>
        <w:tc>
          <w:tcPr>
            <w:tcW w:w="6843" w:type="dxa"/>
            <w:shd w:val="clear" w:color="auto" w:fill="auto"/>
          </w:tcPr>
          <w:p w14:paraId="15F1A7A5" w14:textId="77777777" w:rsidR="00817190" w:rsidRPr="008A4254" w:rsidRDefault="00817190" w:rsidP="00764919">
            <w:pPr>
              <w:rPr>
                <w:rFonts w:ascii="Arial" w:hAnsi="Arial" w:cs="Arial"/>
                <w:lang w:val="en-US"/>
              </w:rPr>
            </w:pPr>
            <w:r w:rsidRPr="008A4254">
              <w:rPr>
                <w:rFonts w:ascii="Arial" w:hAnsi="Arial" w:cs="Arial"/>
                <w:lang w:val="en-US"/>
              </w:rPr>
              <w:t>Please rate the following statement.</w:t>
            </w:r>
          </w:p>
          <w:p w14:paraId="72B91006" w14:textId="77777777" w:rsidR="00817190" w:rsidRPr="008A4254" w:rsidRDefault="00817190" w:rsidP="00764919">
            <w:pPr>
              <w:rPr>
                <w:rFonts w:ascii="Arial" w:hAnsi="Arial" w:cs="Arial"/>
                <w:lang w:val="en-US"/>
              </w:rPr>
            </w:pPr>
          </w:p>
          <w:p w14:paraId="40A8A107" w14:textId="77777777" w:rsidR="00817190" w:rsidRPr="00553768" w:rsidRDefault="00817190" w:rsidP="00553768">
            <w:pPr>
              <w:rPr>
                <w:rFonts w:ascii="Arial" w:hAnsi="Arial" w:cs="Arial"/>
                <w:lang w:val="en-US"/>
              </w:rPr>
            </w:pPr>
            <w:r w:rsidRPr="00553768">
              <w:rPr>
                <w:rFonts w:ascii="Arial" w:hAnsi="Arial" w:cs="Arial"/>
                <w:lang w:val="en-US"/>
              </w:rPr>
              <w:t xml:space="preserve">I am interested in topics around investments, saving money or the stock exchange. </w:t>
            </w:r>
          </w:p>
          <w:p w14:paraId="7419289C" w14:textId="65F8E393" w:rsidR="00817190" w:rsidRPr="008A4254" w:rsidRDefault="00817190" w:rsidP="00764919">
            <w:pPr>
              <w:rPr>
                <w:rFonts w:ascii="Arial" w:eastAsia="Times New Roman" w:hAnsi="Arial" w:cs="Arial"/>
                <w:lang w:val="en-US" w:eastAsia="sv-SE"/>
              </w:rPr>
            </w:pPr>
          </w:p>
          <w:p w14:paraId="0437D70C" w14:textId="77777777" w:rsidR="00817190" w:rsidRPr="008A4254" w:rsidRDefault="00817190" w:rsidP="008C4402">
            <w:pPr>
              <w:pStyle w:val="Paragraphedeliste"/>
              <w:numPr>
                <w:ilvl w:val="0"/>
                <w:numId w:val="10"/>
              </w:numPr>
              <w:spacing w:after="0" w:line="240" w:lineRule="auto"/>
              <w:rPr>
                <w:rFonts w:ascii="Arial" w:eastAsia="Times New Roman" w:hAnsi="Arial" w:cs="Arial"/>
                <w:lang w:val="en-US" w:eastAsia="sv-SE"/>
              </w:rPr>
            </w:pPr>
            <w:r w:rsidRPr="008A4254">
              <w:rPr>
                <w:rFonts w:ascii="Arial" w:eastAsia="Times New Roman" w:hAnsi="Arial" w:cs="Arial"/>
                <w:lang w:val="en-US" w:eastAsia="sv-SE"/>
              </w:rPr>
              <w:t xml:space="preserve">Strongly </w:t>
            </w:r>
            <w:proofErr w:type="gramStart"/>
            <w:r w:rsidRPr="008A4254">
              <w:rPr>
                <w:rFonts w:ascii="Arial" w:eastAsia="Times New Roman" w:hAnsi="Arial" w:cs="Arial"/>
                <w:lang w:val="en-US" w:eastAsia="sv-SE"/>
              </w:rPr>
              <w:t>disagree</w:t>
            </w:r>
            <w:proofErr w:type="gramEnd"/>
          </w:p>
          <w:p w14:paraId="6D4189E6" w14:textId="77777777" w:rsidR="00817190" w:rsidRPr="008A4254" w:rsidRDefault="00817190" w:rsidP="008C4402">
            <w:pPr>
              <w:pStyle w:val="Paragraphedeliste"/>
              <w:numPr>
                <w:ilvl w:val="0"/>
                <w:numId w:val="10"/>
              </w:numPr>
              <w:spacing w:after="0" w:line="240" w:lineRule="auto"/>
              <w:rPr>
                <w:rFonts w:ascii="Arial" w:eastAsia="Times New Roman" w:hAnsi="Arial" w:cs="Arial"/>
                <w:lang w:val="en-US" w:eastAsia="sv-SE"/>
              </w:rPr>
            </w:pPr>
            <w:r w:rsidRPr="008A4254">
              <w:rPr>
                <w:rFonts w:ascii="Arial" w:eastAsia="Times New Roman" w:hAnsi="Arial" w:cs="Arial"/>
                <w:lang w:val="en-US" w:eastAsia="sv-SE"/>
              </w:rPr>
              <w:t>Disagree</w:t>
            </w:r>
          </w:p>
          <w:p w14:paraId="065432A5" w14:textId="77777777" w:rsidR="00817190" w:rsidRPr="008A4254" w:rsidRDefault="00817190" w:rsidP="008C4402">
            <w:pPr>
              <w:pStyle w:val="Paragraphedeliste"/>
              <w:numPr>
                <w:ilvl w:val="0"/>
                <w:numId w:val="10"/>
              </w:numPr>
              <w:spacing w:after="0" w:line="240" w:lineRule="auto"/>
              <w:rPr>
                <w:rFonts w:ascii="Arial" w:eastAsia="Times New Roman" w:hAnsi="Arial" w:cs="Arial"/>
                <w:lang w:val="en-US" w:eastAsia="sv-SE"/>
              </w:rPr>
            </w:pPr>
            <w:r w:rsidRPr="008A4254">
              <w:rPr>
                <w:rFonts w:ascii="Arial" w:eastAsia="Times New Roman" w:hAnsi="Arial" w:cs="Arial"/>
                <w:lang w:val="en-US" w:eastAsia="sv-SE"/>
              </w:rPr>
              <w:t>Neither agree nor disagree</w:t>
            </w:r>
          </w:p>
          <w:p w14:paraId="6727A19B" w14:textId="77777777" w:rsidR="00817190" w:rsidRPr="008A4254" w:rsidRDefault="00817190" w:rsidP="008C4402">
            <w:pPr>
              <w:pStyle w:val="Paragraphedeliste"/>
              <w:numPr>
                <w:ilvl w:val="0"/>
                <w:numId w:val="10"/>
              </w:numPr>
              <w:spacing w:after="0" w:line="240" w:lineRule="auto"/>
              <w:rPr>
                <w:rFonts w:ascii="Arial" w:eastAsia="Times New Roman" w:hAnsi="Arial" w:cs="Arial"/>
                <w:lang w:val="en-US" w:eastAsia="sv-SE"/>
              </w:rPr>
            </w:pPr>
            <w:r w:rsidRPr="008A4254">
              <w:rPr>
                <w:rFonts w:ascii="Arial" w:eastAsia="Times New Roman" w:hAnsi="Arial" w:cs="Arial"/>
                <w:lang w:val="en-US" w:eastAsia="sv-SE"/>
              </w:rPr>
              <w:t>Agree</w:t>
            </w:r>
          </w:p>
          <w:p w14:paraId="766FA3F4" w14:textId="77777777" w:rsidR="00817190" w:rsidRPr="008A4254" w:rsidRDefault="00817190" w:rsidP="008C4402">
            <w:pPr>
              <w:pStyle w:val="Paragraphedeliste"/>
              <w:numPr>
                <w:ilvl w:val="0"/>
                <w:numId w:val="10"/>
              </w:numPr>
              <w:spacing w:after="0" w:line="240" w:lineRule="auto"/>
              <w:rPr>
                <w:rFonts w:ascii="Arial" w:eastAsia="Times New Roman" w:hAnsi="Arial" w:cs="Arial"/>
                <w:lang w:val="en-US" w:eastAsia="sv-SE"/>
              </w:rPr>
            </w:pPr>
            <w:r w:rsidRPr="008A4254">
              <w:rPr>
                <w:rFonts w:ascii="Arial" w:eastAsia="Times New Roman" w:hAnsi="Arial" w:cs="Arial"/>
                <w:lang w:val="en-US" w:eastAsia="sv-SE"/>
              </w:rPr>
              <w:t xml:space="preserve">Strongly </w:t>
            </w:r>
            <w:proofErr w:type="gramStart"/>
            <w:r w:rsidRPr="008A4254">
              <w:rPr>
                <w:rFonts w:ascii="Arial" w:eastAsia="Times New Roman" w:hAnsi="Arial" w:cs="Arial"/>
                <w:lang w:val="en-US" w:eastAsia="sv-SE"/>
              </w:rPr>
              <w:t>agree</w:t>
            </w:r>
            <w:proofErr w:type="gramEnd"/>
          </w:p>
          <w:p w14:paraId="61CB9FBD" w14:textId="77777777" w:rsidR="00817190" w:rsidRPr="008A4254" w:rsidRDefault="00817190" w:rsidP="00764919">
            <w:pPr>
              <w:rPr>
                <w:rFonts w:ascii="Arial" w:hAnsi="Arial" w:cs="Arial"/>
                <w:lang w:val="en-US"/>
              </w:rPr>
            </w:pPr>
          </w:p>
        </w:tc>
        <w:tc>
          <w:tcPr>
            <w:tcW w:w="1498" w:type="dxa"/>
            <w:shd w:val="clear" w:color="auto" w:fill="auto"/>
          </w:tcPr>
          <w:p w14:paraId="5BBC047A" w14:textId="2BF94B1F" w:rsidR="00817190" w:rsidRPr="008A4254" w:rsidRDefault="00FD0ACA" w:rsidP="00764919">
            <w:pPr>
              <w:rPr>
                <w:rFonts w:ascii="Arial" w:hAnsi="Arial" w:cs="Arial"/>
                <w:i/>
                <w:iCs/>
                <w:color w:val="000000" w:themeColor="text1"/>
                <w:highlight w:val="cyan"/>
                <w:lang w:val="en-US"/>
              </w:rPr>
            </w:pPr>
            <w:r w:rsidRPr="00FD0ACA">
              <w:rPr>
                <w:rFonts w:ascii="Arial" w:hAnsi="Arial" w:cs="Arial"/>
                <w:i/>
                <w:iCs/>
                <w:color w:val="000000" w:themeColor="text1"/>
                <w:highlight w:val="cyan"/>
                <w:lang w:val="en-US"/>
              </w:rPr>
              <w:t>Short and long routes</w:t>
            </w:r>
          </w:p>
        </w:tc>
      </w:tr>
      <w:tr w:rsidR="0026391E" w:rsidRPr="008A4254" w14:paraId="6CB4F882" w14:textId="77777777" w:rsidTr="006D3C13">
        <w:tc>
          <w:tcPr>
            <w:tcW w:w="669" w:type="dxa"/>
          </w:tcPr>
          <w:p w14:paraId="38A6BB39" w14:textId="40862602" w:rsidR="0026391E" w:rsidRPr="008A4254" w:rsidRDefault="0026391E" w:rsidP="0026391E">
            <w:pPr>
              <w:rPr>
                <w:rFonts w:ascii="Arial" w:hAnsi="Arial" w:cs="Arial"/>
                <w:lang w:val="en-US"/>
              </w:rPr>
            </w:pPr>
            <w:r w:rsidRPr="008A4254">
              <w:rPr>
                <w:rFonts w:ascii="Arial" w:hAnsi="Arial" w:cs="Arial"/>
                <w:lang w:val="en-US"/>
              </w:rPr>
              <w:t>A.</w:t>
            </w:r>
            <w:r w:rsidR="00ED7977">
              <w:rPr>
                <w:rFonts w:ascii="Arial" w:hAnsi="Arial" w:cs="Arial"/>
                <w:lang w:val="en-US"/>
              </w:rPr>
              <w:t>2</w:t>
            </w:r>
          </w:p>
        </w:tc>
        <w:tc>
          <w:tcPr>
            <w:tcW w:w="6843" w:type="dxa"/>
          </w:tcPr>
          <w:p w14:paraId="661511CB" w14:textId="77777777" w:rsidR="0026391E" w:rsidRPr="008A4254" w:rsidRDefault="0026391E" w:rsidP="0026391E">
            <w:pPr>
              <w:rPr>
                <w:rFonts w:ascii="Arial" w:hAnsi="Arial" w:cs="Arial"/>
                <w:lang w:val="en-US"/>
              </w:rPr>
            </w:pPr>
            <w:r w:rsidRPr="008A4254">
              <w:rPr>
                <w:rFonts w:ascii="Arial" w:hAnsi="Arial" w:cs="Arial"/>
                <w:lang w:val="en-US"/>
              </w:rPr>
              <w:t>Please rate the following statement.</w:t>
            </w:r>
          </w:p>
          <w:p w14:paraId="51589487" w14:textId="77777777" w:rsidR="0026391E" w:rsidRPr="008A4254" w:rsidRDefault="0026391E" w:rsidP="0026391E">
            <w:pPr>
              <w:rPr>
                <w:rFonts w:ascii="Arial" w:hAnsi="Arial" w:cs="Arial"/>
                <w:lang w:val="en-US"/>
              </w:rPr>
            </w:pPr>
          </w:p>
          <w:p w14:paraId="0F62A31F" w14:textId="77777777" w:rsidR="0026391E" w:rsidRPr="00553768" w:rsidRDefault="0026391E" w:rsidP="00553768">
            <w:pPr>
              <w:rPr>
                <w:rFonts w:ascii="Arial" w:hAnsi="Arial" w:cs="Arial"/>
                <w:lang w:val="en-US"/>
              </w:rPr>
            </w:pPr>
            <w:r w:rsidRPr="00553768">
              <w:rPr>
                <w:rFonts w:ascii="Arial" w:hAnsi="Arial" w:cs="Arial"/>
                <w:lang w:val="en-US"/>
              </w:rPr>
              <w:t xml:space="preserve">I am interested in sustainable finance solutions. </w:t>
            </w:r>
          </w:p>
          <w:p w14:paraId="56189462" w14:textId="77777777" w:rsidR="0026391E" w:rsidRPr="008A4254" w:rsidRDefault="0026391E" w:rsidP="0026391E">
            <w:pPr>
              <w:rPr>
                <w:rFonts w:ascii="Arial" w:eastAsia="Times New Roman" w:hAnsi="Arial" w:cs="Arial"/>
                <w:lang w:val="en-US" w:eastAsia="sv-SE"/>
              </w:rPr>
            </w:pPr>
          </w:p>
          <w:p w14:paraId="354C967E" w14:textId="77777777" w:rsidR="0026391E" w:rsidRPr="008A4254" w:rsidRDefault="0026391E" w:rsidP="008C4402">
            <w:pPr>
              <w:pStyle w:val="Paragraphedeliste"/>
              <w:numPr>
                <w:ilvl w:val="0"/>
                <w:numId w:val="10"/>
              </w:numPr>
              <w:spacing w:after="0" w:line="240" w:lineRule="auto"/>
              <w:rPr>
                <w:rFonts w:ascii="Arial" w:eastAsia="Times New Roman" w:hAnsi="Arial" w:cs="Arial"/>
                <w:lang w:val="en-US" w:eastAsia="sv-SE"/>
              </w:rPr>
            </w:pPr>
            <w:r w:rsidRPr="008A4254">
              <w:rPr>
                <w:rFonts w:ascii="Arial" w:eastAsia="Times New Roman" w:hAnsi="Arial" w:cs="Arial"/>
                <w:lang w:val="en-US" w:eastAsia="sv-SE"/>
              </w:rPr>
              <w:t xml:space="preserve">Strongly </w:t>
            </w:r>
            <w:proofErr w:type="gramStart"/>
            <w:r w:rsidRPr="008A4254">
              <w:rPr>
                <w:rFonts w:ascii="Arial" w:eastAsia="Times New Roman" w:hAnsi="Arial" w:cs="Arial"/>
                <w:lang w:val="en-US" w:eastAsia="sv-SE"/>
              </w:rPr>
              <w:t>disagree</w:t>
            </w:r>
            <w:proofErr w:type="gramEnd"/>
          </w:p>
          <w:p w14:paraId="56361EDD" w14:textId="77777777" w:rsidR="0026391E" w:rsidRPr="008A4254" w:rsidRDefault="0026391E" w:rsidP="008C4402">
            <w:pPr>
              <w:pStyle w:val="Paragraphedeliste"/>
              <w:numPr>
                <w:ilvl w:val="0"/>
                <w:numId w:val="10"/>
              </w:numPr>
              <w:spacing w:after="0" w:line="240" w:lineRule="auto"/>
              <w:rPr>
                <w:rFonts w:ascii="Arial" w:eastAsia="Times New Roman" w:hAnsi="Arial" w:cs="Arial"/>
                <w:lang w:val="en-US" w:eastAsia="sv-SE"/>
              </w:rPr>
            </w:pPr>
            <w:r w:rsidRPr="008A4254">
              <w:rPr>
                <w:rFonts w:ascii="Arial" w:eastAsia="Times New Roman" w:hAnsi="Arial" w:cs="Arial"/>
                <w:lang w:val="en-US" w:eastAsia="sv-SE"/>
              </w:rPr>
              <w:t>Disagree</w:t>
            </w:r>
          </w:p>
          <w:p w14:paraId="754ADBE0" w14:textId="77777777" w:rsidR="0026391E" w:rsidRPr="008A4254" w:rsidRDefault="0026391E" w:rsidP="008C4402">
            <w:pPr>
              <w:pStyle w:val="Paragraphedeliste"/>
              <w:numPr>
                <w:ilvl w:val="0"/>
                <w:numId w:val="10"/>
              </w:numPr>
              <w:spacing w:after="0" w:line="240" w:lineRule="auto"/>
              <w:rPr>
                <w:rFonts w:ascii="Arial" w:eastAsia="Times New Roman" w:hAnsi="Arial" w:cs="Arial"/>
                <w:lang w:val="en-US" w:eastAsia="sv-SE"/>
              </w:rPr>
            </w:pPr>
            <w:r w:rsidRPr="008A4254">
              <w:rPr>
                <w:rFonts w:ascii="Arial" w:eastAsia="Times New Roman" w:hAnsi="Arial" w:cs="Arial"/>
                <w:lang w:val="en-US" w:eastAsia="sv-SE"/>
              </w:rPr>
              <w:t>Neither agree nor disagree</w:t>
            </w:r>
          </w:p>
          <w:p w14:paraId="53E2072D" w14:textId="77777777" w:rsidR="0026391E" w:rsidRPr="008A4254" w:rsidRDefault="0026391E" w:rsidP="008C4402">
            <w:pPr>
              <w:pStyle w:val="Paragraphedeliste"/>
              <w:numPr>
                <w:ilvl w:val="0"/>
                <w:numId w:val="10"/>
              </w:numPr>
              <w:spacing w:after="0" w:line="240" w:lineRule="auto"/>
              <w:rPr>
                <w:rFonts w:ascii="Arial" w:eastAsia="Times New Roman" w:hAnsi="Arial" w:cs="Arial"/>
                <w:lang w:val="en-US" w:eastAsia="sv-SE"/>
              </w:rPr>
            </w:pPr>
            <w:r w:rsidRPr="008A4254">
              <w:rPr>
                <w:rFonts w:ascii="Arial" w:eastAsia="Times New Roman" w:hAnsi="Arial" w:cs="Arial"/>
                <w:lang w:val="en-US" w:eastAsia="sv-SE"/>
              </w:rPr>
              <w:t>Agree</w:t>
            </w:r>
          </w:p>
          <w:p w14:paraId="213A2B48" w14:textId="77777777" w:rsidR="0026391E" w:rsidRPr="008A4254" w:rsidRDefault="0026391E" w:rsidP="008C4402">
            <w:pPr>
              <w:pStyle w:val="Paragraphedeliste"/>
              <w:numPr>
                <w:ilvl w:val="0"/>
                <w:numId w:val="10"/>
              </w:numPr>
              <w:spacing w:after="0" w:line="240" w:lineRule="auto"/>
              <w:rPr>
                <w:rFonts w:ascii="Arial" w:eastAsia="Times New Roman" w:hAnsi="Arial" w:cs="Arial"/>
                <w:lang w:val="en-US" w:eastAsia="sv-SE"/>
              </w:rPr>
            </w:pPr>
            <w:r w:rsidRPr="008A4254">
              <w:rPr>
                <w:rFonts w:ascii="Arial" w:eastAsia="Times New Roman" w:hAnsi="Arial" w:cs="Arial"/>
                <w:lang w:val="en-US" w:eastAsia="sv-SE"/>
              </w:rPr>
              <w:t xml:space="preserve">Strongly </w:t>
            </w:r>
            <w:proofErr w:type="gramStart"/>
            <w:r w:rsidRPr="008A4254">
              <w:rPr>
                <w:rFonts w:ascii="Arial" w:eastAsia="Times New Roman" w:hAnsi="Arial" w:cs="Arial"/>
                <w:lang w:val="en-US" w:eastAsia="sv-SE"/>
              </w:rPr>
              <w:t>agree</w:t>
            </w:r>
            <w:proofErr w:type="gramEnd"/>
          </w:p>
          <w:p w14:paraId="6F694C33" w14:textId="77777777" w:rsidR="0026391E" w:rsidRPr="008A4254" w:rsidRDefault="0026391E" w:rsidP="0026391E">
            <w:pPr>
              <w:rPr>
                <w:rFonts w:ascii="Arial" w:hAnsi="Arial" w:cs="Arial"/>
                <w:lang w:val="en-US"/>
              </w:rPr>
            </w:pPr>
          </w:p>
        </w:tc>
        <w:tc>
          <w:tcPr>
            <w:tcW w:w="1498" w:type="dxa"/>
          </w:tcPr>
          <w:p w14:paraId="359D4035" w14:textId="0D222E01" w:rsidR="0026391E" w:rsidRPr="008A4254" w:rsidRDefault="00FD0ACA" w:rsidP="0026391E">
            <w:pPr>
              <w:rPr>
                <w:rFonts w:ascii="Arial" w:hAnsi="Arial" w:cs="Arial"/>
                <w:i/>
                <w:iCs/>
                <w:color w:val="000000" w:themeColor="text1"/>
                <w:highlight w:val="cyan"/>
                <w:lang w:val="en-US"/>
              </w:rPr>
            </w:pPr>
            <w:r w:rsidRPr="00FD0ACA">
              <w:rPr>
                <w:rFonts w:ascii="Arial" w:hAnsi="Arial" w:cs="Arial"/>
                <w:i/>
                <w:iCs/>
                <w:color w:val="000000" w:themeColor="text1"/>
                <w:highlight w:val="cyan"/>
                <w:lang w:val="en-US"/>
              </w:rPr>
              <w:t>Short and long routes</w:t>
            </w:r>
          </w:p>
        </w:tc>
      </w:tr>
      <w:tr w:rsidR="0026391E" w:rsidRPr="008A4254" w14:paraId="77D16613" w14:textId="77777777" w:rsidTr="006D3C13">
        <w:tc>
          <w:tcPr>
            <w:tcW w:w="669" w:type="dxa"/>
          </w:tcPr>
          <w:p w14:paraId="3D9EA2F7" w14:textId="6EEC7BFC" w:rsidR="0026391E" w:rsidRPr="008A4254" w:rsidRDefault="0026391E" w:rsidP="0026391E">
            <w:pPr>
              <w:rPr>
                <w:rFonts w:ascii="Arial" w:hAnsi="Arial" w:cs="Arial"/>
                <w:lang w:val="en-US"/>
              </w:rPr>
            </w:pPr>
            <w:r w:rsidRPr="008A4254">
              <w:rPr>
                <w:rFonts w:ascii="Arial" w:hAnsi="Arial" w:cs="Arial"/>
                <w:lang w:val="en-US"/>
              </w:rPr>
              <w:t>A.</w:t>
            </w:r>
            <w:r w:rsidR="00ED7977">
              <w:rPr>
                <w:rFonts w:ascii="Arial" w:hAnsi="Arial" w:cs="Arial"/>
                <w:lang w:val="en-US"/>
              </w:rPr>
              <w:t>3</w:t>
            </w:r>
          </w:p>
        </w:tc>
        <w:tc>
          <w:tcPr>
            <w:tcW w:w="6843" w:type="dxa"/>
          </w:tcPr>
          <w:p w14:paraId="09DEA1D8" w14:textId="24450BE1" w:rsidR="0026391E" w:rsidRPr="007A58DB" w:rsidRDefault="0026391E" w:rsidP="0026391E">
            <w:pPr>
              <w:rPr>
                <w:rFonts w:ascii="Arial" w:hAnsi="Arial" w:cs="Arial"/>
                <w:lang w:val="en-US"/>
              </w:rPr>
            </w:pPr>
            <w:r w:rsidRPr="007A58DB">
              <w:rPr>
                <w:rFonts w:ascii="Arial" w:hAnsi="Arial" w:cs="Arial"/>
                <w:lang w:val="en-US"/>
              </w:rPr>
              <w:t xml:space="preserve">Are any of your </w:t>
            </w:r>
            <w:r w:rsidR="00D17CEC" w:rsidRPr="007A58DB">
              <w:rPr>
                <w:rFonts w:ascii="Arial" w:hAnsi="Arial" w:cs="Arial"/>
                <w:lang w:val="en-US"/>
              </w:rPr>
              <w:t xml:space="preserve">current </w:t>
            </w:r>
            <w:r w:rsidRPr="007A58DB">
              <w:rPr>
                <w:rFonts w:ascii="Arial" w:hAnsi="Arial" w:cs="Arial"/>
                <w:lang w:val="en-US"/>
              </w:rPr>
              <w:t>financial investments in sustainable products?</w:t>
            </w:r>
          </w:p>
          <w:p w14:paraId="3CF39337" w14:textId="77777777" w:rsidR="0026391E" w:rsidRPr="007A58DB" w:rsidRDefault="0026391E" w:rsidP="0026391E">
            <w:pPr>
              <w:rPr>
                <w:rFonts w:ascii="Arial" w:hAnsi="Arial" w:cs="Arial"/>
                <w:lang w:val="en-US"/>
              </w:rPr>
            </w:pPr>
          </w:p>
          <w:p w14:paraId="67638436" w14:textId="77777777" w:rsidR="0026391E" w:rsidRPr="007A58DB" w:rsidRDefault="0026391E" w:rsidP="008C4402">
            <w:pPr>
              <w:pStyle w:val="Paragraphedeliste"/>
              <w:numPr>
                <w:ilvl w:val="0"/>
                <w:numId w:val="5"/>
              </w:numPr>
              <w:spacing w:after="0" w:line="240" w:lineRule="auto"/>
              <w:rPr>
                <w:rFonts w:ascii="Arial" w:hAnsi="Arial" w:cs="Arial"/>
                <w:lang w:val="en-US"/>
              </w:rPr>
            </w:pPr>
            <w:r w:rsidRPr="007A58DB">
              <w:rPr>
                <w:rFonts w:ascii="Arial" w:hAnsi="Arial" w:cs="Arial"/>
                <w:lang w:val="en-US"/>
              </w:rPr>
              <w:t>Yes</w:t>
            </w:r>
          </w:p>
          <w:p w14:paraId="6FD406A6" w14:textId="7E467708" w:rsidR="0026391E" w:rsidRPr="007A58DB" w:rsidRDefault="0026391E" w:rsidP="008C4402">
            <w:pPr>
              <w:pStyle w:val="Paragraphedeliste"/>
              <w:numPr>
                <w:ilvl w:val="0"/>
                <w:numId w:val="5"/>
              </w:numPr>
              <w:spacing w:after="0" w:line="240" w:lineRule="auto"/>
              <w:rPr>
                <w:rFonts w:ascii="Arial" w:hAnsi="Arial" w:cs="Arial"/>
                <w:lang w:val="en-US"/>
              </w:rPr>
            </w:pPr>
            <w:r w:rsidRPr="007A58DB">
              <w:rPr>
                <w:rFonts w:ascii="Arial" w:hAnsi="Arial" w:cs="Arial"/>
                <w:lang w:val="en-US"/>
              </w:rPr>
              <w:t>No</w:t>
            </w:r>
          </w:p>
          <w:p w14:paraId="705167E3" w14:textId="4B0BD906" w:rsidR="00CC5C14" w:rsidRPr="007A58DB" w:rsidRDefault="00CC5C14" w:rsidP="008C4402">
            <w:pPr>
              <w:pStyle w:val="Paragraphedeliste"/>
              <w:numPr>
                <w:ilvl w:val="0"/>
                <w:numId w:val="5"/>
              </w:numPr>
              <w:spacing w:after="0" w:line="240" w:lineRule="auto"/>
              <w:rPr>
                <w:rFonts w:ascii="Arial" w:hAnsi="Arial" w:cs="Arial"/>
                <w:lang w:val="en-US"/>
              </w:rPr>
            </w:pPr>
            <w:r w:rsidRPr="007A58DB">
              <w:rPr>
                <w:rFonts w:ascii="Arial" w:hAnsi="Arial" w:cs="Arial"/>
                <w:lang w:val="en-US"/>
              </w:rPr>
              <w:t xml:space="preserve">I don’t </w:t>
            </w:r>
            <w:proofErr w:type="gramStart"/>
            <w:r w:rsidRPr="007A58DB">
              <w:rPr>
                <w:rFonts w:ascii="Arial" w:hAnsi="Arial" w:cs="Arial"/>
                <w:lang w:val="en-US"/>
              </w:rPr>
              <w:t>know</w:t>
            </w:r>
            <w:proofErr w:type="gramEnd"/>
          </w:p>
          <w:p w14:paraId="340FF1E3" w14:textId="77777777" w:rsidR="0026391E" w:rsidRPr="007A58DB" w:rsidRDefault="0026391E" w:rsidP="0026391E">
            <w:pPr>
              <w:pStyle w:val="Paragraphedeliste"/>
              <w:rPr>
                <w:rFonts w:ascii="Arial" w:hAnsi="Arial" w:cs="Arial"/>
                <w:lang w:val="en-US"/>
              </w:rPr>
            </w:pPr>
          </w:p>
        </w:tc>
        <w:tc>
          <w:tcPr>
            <w:tcW w:w="1498" w:type="dxa"/>
          </w:tcPr>
          <w:p w14:paraId="755FD092" w14:textId="3843D577" w:rsidR="0026391E" w:rsidRPr="008A4254" w:rsidRDefault="00FD0ACA" w:rsidP="0026391E">
            <w:pPr>
              <w:rPr>
                <w:rFonts w:ascii="Arial" w:hAnsi="Arial" w:cs="Arial"/>
                <w:lang w:val="en-US"/>
              </w:rPr>
            </w:pPr>
            <w:r w:rsidRPr="00FD0ACA">
              <w:rPr>
                <w:rFonts w:ascii="Arial" w:hAnsi="Arial" w:cs="Arial"/>
                <w:i/>
                <w:iCs/>
                <w:color w:val="000000" w:themeColor="text1"/>
                <w:highlight w:val="cyan"/>
                <w:lang w:val="en-US"/>
              </w:rPr>
              <w:t>Short and long routes</w:t>
            </w:r>
          </w:p>
        </w:tc>
      </w:tr>
      <w:tr w:rsidR="0026391E" w:rsidRPr="008A4254" w14:paraId="7A7EE62D" w14:textId="77777777" w:rsidTr="006D3C13">
        <w:tc>
          <w:tcPr>
            <w:tcW w:w="669" w:type="dxa"/>
          </w:tcPr>
          <w:p w14:paraId="7E7F4D99" w14:textId="66B8B6A3" w:rsidR="0026391E" w:rsidRPr="008A4254" w:rsidRDefault="0026391E" w:rsidP="0026391E">
            <w:pPr>
              <w:rPr>
                <w:rFonts w:ascii="Arial" w:hAnsi="Arial" w:cs="Arial"/>
                <w:lang w:val="en-US"/>
              </w:rPr>
            </w:pPr>
            <w:r w:rsidRPr="008A4254">
              <w:rPr>
                <w:rFonts w:ascii="Arial" w:hAnsi="Arial" w:cs="Arial"/>
                <w:lang w:val="en-US"/>
              </w:rPr>
              <w:t>A.</w:t>
            </w:r>
            <w:r w:rsidR="003D1655">
              <w:rPr>
                <w:rFonts w:ascii="Arial" w:hAnsi="Arial" w:cs="Arial"/>
                <w:lang w:val="en-US"/>
              </w:rPr>
              <w:t>4</w:t>
            </w:r>
          </w:p>
        </w:tc>
        <w:tc>
          <w:tcPr>
            <w:tcW w:w="6843" w:type="dxa"/>
          </w:tcPr>
          <w:p w14:paraId="74D0EF79" w14:textId="12F70AE1" w:rsidR="0026391E" w:rsidRPr="007A58DB" w:rsidRDefault="0026391E" w:rsidP="0026391E">
            <w:pPr>
              <w:rPr>
                <w:rFonts w:ascii="Arial" w:hAnsi="Arial" w:cs="Arial"/>
                <w:lang w:val="en-US"/>
              </w:rPr>
            </w:pPr>
            <w:r w:rsidRPr="007A58DB">
              <w:rPr>
                <w:rFonts w:ascii="Arial" w:hAnsi="Arial" w:cs="Arial"/>
                <w:lang w:val="en-US"/>
              </w:rPr>
              <w:t xml:space="preserve">What are your financial </w:t>
            </w:r>
            <w:r w:rsidR="00FB5EF1" w:rsidRPr="007A58DB">
              <w:rPr>
                <w:rFonts w:ascii="Arial" w:hAnsi="Arial" w:cs="Arial"/>
                <w:lang w:val="en-US"/>
              </w:rPr>
              <w:t>objectives</w:t>
            </w:r>
            <w:r w:rsidR="00553768" w:rsidRPr="007A58DB">
              <w:rPr>
                <w:rFonts w:ascii="Arial" w:hAnsi="Arial" w:cs="Arial"/>
                <w:lang w:val="en-US"/>
              </w:rPr>
              <w:t xml:space="preserve"> (in other words,</w:t>
            </w:r>
            <w:r w:rsidRPr="007A58DB">
              <w:rPr>
                <w:rFonts w:ascii="Arial" w:hAnsi="Arial" w:cs="Arial"/>
                <w:lang w:val="en-US"/>
              </w:rPr>
              <w:t xml:space="preserve"> what do you want to achieve with your money</w:t>
            </w:r>
            <w:r w:rsidR="00553768" w:rsidRPr="007A58DB">
              <w:rPr>
                <w:rFonts w:ascii="Arial" w:hAnsi="Arial" w:cs="Arial"/>
                <w:lang w:val="en-US"/>
              </w:rPr>
              <w:t>)</w:t>
            </w:r>
            <w:r w:rsidRPr="007A58DB">
              <w:rPr>
                <w:rFonts w:ascii="Arial" w:hAnsi="Arial" w:cs="Arial"/>
                <w:lang w:val="en-US"/>
              </w:rPr>
              <w:t xml:space="preserve">? Please select your </w:t>
            </w:r>
            <w:r w:rsidR="0064414C" w:rsidRPr="007A58DB">
              <w:rPr>
                <w:rFonts w:ascii="Arial" w:hAnsi="Arial" w:cs="Arial"/>
                <w:lang w:val="en-US"/>
              </w:rPr>
              <w:t xml:space="preserve">current </w:t>
            </w:r>
            <w:r w:rsidRPr="007A58DB">
              <w:rPr>
                <w:rFonts w:ascii="Arial" w:hAnsi="Arial" w:cs="Arial"/>
                <w:lang w:val="en-US"/>
              </w:rPr>
              <w:t xml:space="preserve">objective(s) and allocate the percentage of your savings </w:t>
            </w:r>
            <w:r w:rsidR="0064414C" w:rsidRPr="007A58DB">
              <w:rPr>
                <w:rFonts w:ascii="Arial" w:hAnsi="Arial" w:cs="Arial"/>
                <w:lang w:val="en-US"/>
              </w:rPr>
              <w:t>that relate to those different objective</w:t>
            </w:r>
            <w:r w:rsidRPr="007A58DB">
              <w:rPr>
                <w:rFonts w:ascii="Arial" w:hAnsi="Arial" w:cs="Arial"/>
                <w:lang w:val="en-US"/>
              </w:rPr>
              <w:t xml:space="preserve">(s).   </w:t>
            </w:r>
          </w:p>
          <w:p w14:paraId="0E7FEFC5" w14:textId="77777777" w:rsidR="0026391E" w:rsidRPr="007A58DB" w:rsidRDefault="0026391E" w:rsidP="0026391E">
            <w:pPr>
              <w:rPr>
                <w:rFonts w:ascii="Arial" w:hAnsi="Arial" w:cs="Arial"/>
                <w:lang w:val="en-US"/>
              </w:rPr>
            </w:pPr>
          </w:p>
          <w:p w14:paraId="5FC33384" w14:textId="205581BD" w:rsidR="0064414C" w:rsidRPr="007A58DB" w:rsidRDefault="0064414C" w:rsidP="008C4402">
            <w:pPr>
              <w:pStyle w:val="Paragraphedeliste"/>
              <w:numPr>
                <w:ilvl w:val="0"/>
                <w:numId w:val="3"/>
              </w:numPr>
              <w:spacing w:after="0" w:line="240" w:lineRule="auto"/>
              <w:rPr>
                <w:rFonts w:ascii="Arial" w:hAnsi="Arial" w:cs="Arial"/>
                <w:lang w:val="en-US"/>
              </w:rPr>
            </w:pPr>
            <w:r w:rsidRPr="007A58DB">
              <w:rPr>
                <w:rFonts w:ascii="Arial" w:hAnsi="Arial" w:cs="Arial"/>
                <w:lang w:val="en-US"/>
              </w:rPr>
              <w:t>Generate a precautionary buffer to be used in case of problem (x%)</w:t>
            </w:r>
          </w:p>
          <w:p w14:paraId="5D1E00F4" w14:textId="71B66854" w:rsidR="0026391E" w:rsidRPr="007A58DB" w:rsidRDefault="0026391E" w:rsidP="008C4402">
            <w:pPr>
              <w:pStyle w:val="Paragraphedeliste"/>
              <w:numPr>
                <w:ilvl w:val="0"/>
                <w:numId w:val="3"/>
              </w:numPr>
              <w:spacing w:after="0" w:line="240" w:lineRule="auto"/>
              <w:rPr>
                <w:rFonts w:ascii="Arial" w:hAnsi="Arial" w:cs="Arial"/>
                <w:lang w:val="en-US"/>
              </w:rPr>
            </w:pPr>
            <w:r w:rsidRPr="007A58DB">
              <w:rPr>
                <w:rFonts w:ascii="Arial" w:hAnsi="Arial" w:cs="Arial"/>
                <w:lang w:val="en-US"/>
              </w:rPr>
              <w:t>Sav</w:t>
            </w:r>
            <w:r w:rsidR="0064414C" w:rsidRPr="007A58DB">
              <w:rPr>
                <w:rFonts w:ascii="Arial" w:hAnsi="Arial" w:cs="Arial"/>
                <w:lang w:val="en-US"/>
              </w:rPr>
              <w:t>e</w:t>
            </w:r>
            <w:r w:rsidRPr="007A58DB">
              <w:rPr>
                <w:rFonts w:ascii="Arial" w:hAnsi="Arial" w:cs="Arial"/>
                <w:lang w:val="en-US"/>
              </w:rPr>
              <w:t xml:space="preserve"> for retirement (</w:t>
            </w:r>
            <w:r w:rsidR="0018145D" w:rsidRPr="007A58DB">
              <w:rPr>
                <w:rFonts w:ascii="Arial" w:hAnsi="Arial" w:cs="Arial"/>
                <w:lang w:val="en-US"/>
              </w:rPr>
              <w:t>x</w:t>
            </w:r>
            <w:r w:rsidRPr="007A58DB">
              <w:rPr>
                <w:rFonts w:ascii="Arial" w:hAnsi="Arial" w:cs="Arial"/>
                <w:lang w:val="en-US"/>
              </w:rPr>
              <w:t>%)</w:t>
            </w:r>
          </w:p>
          <w:p w14:paraId="631766CE" w14:textId="51BC1AFB" w:rsidR="0026391E" w:rsidRPr="007A58DB" w:rsidRDefault="0064414C" w:rsidP="008C4402">
            <w:pPr>
              <w:pStyle w:val="Paragraphedeliste"/>
              <w:numPr>
                <w:ilvl w:val="0"/>
                <w:numId w:val="3"/>
              </w:numPr>
              <w:spacing w:after="0" w:line="240" w:lineRule="auto"/>
              <w:rPr>
                <w:rFonts w:ascii="Arial" w:hAnsi="Arial" w:cs="Arial"/>
                <w:lang w:val="en-US"/>
              </w:rPr>
            </w:pPr>
            <w:r w:rsidRPr="007A58DB">
              <w:rPr>
                <w:rFonts w:ascii="Arial" w:hAnsi="Arial" w:cs="Arial"/>
                <w:lang w:val="en-US"/>
              </w:rPr>
              <w:t>Generate a l</w:t>
            </w:r>
            <w:r w:rsidR="0026391E" w:rsidRPr="007A58DB">
              <w:rPr>
                <w:rFonts w:ascii="Arial" w:hAnsi="Arial" w:cs="Arial"/>
                <w:lang w:val="en-US"/>
              </w:rPr>
              <w:t xml:space="preserve">ong-term increase in </w:t>
            </w:r>
            <w:r w:rsidR="005F7FD3" w:rsidRPr="007A58DB">
              <w:rPr>
                <w:rFonts w:ascii="Arial" w:hAnsi="Arial" w:cs="Arial"/>
                <w:lang w:val="en-US"/>
              </w:rPr>
              <w:t>wealth</w:t>
            </w:r>
            <w:r w:rsidR="0026391E" w:rsidRPr="007A58DB">
              <w:rPr>
                <w:rFonts w:ascii="Arial" w:hAnsi="Arial" w:cs="Arial"/>
                <w:lang w:val="en-US"/>
              </w:rPr>
              <w:t xml:space="preserve"> </w:t>
            </w:r>
            <w:r w:rsidRPr="007A58DB">
              <w:rPr>
                <w:rFonts w:ascii="Arial" w:hAnsi="Arial" w:cs="Arial"/>
                <w:lang w:val="en-US"/>
              </w:rPr>
              <w:t xml:space="preserve">that could eventually be bequeathed to my children </w:t>
            </w:r>
            <w:r w:rsidR="0026391E" w:rsidRPr="007A58DB">
              <w:rPr>
                <w:rFonts w:ascii="Arial" w:hAnsi="Arial" w:cs="Arial"/>
                <w:lang w:val="en-US"/>
              </w:rPr>
              <w:t>(x%)</w:t>
            </w:r>
          </w:p>
          <w:p w14:paraId="13CFE8B2" w14:textId="121DCE56" w:rsidR="0026391E" w:rsidRPr="007A58DB" w:rsidRDefault="0026391E" w:rsidP="008C4402">
            <w:pPr>
              <w:pStyle w:val="Paragraphedeliste"/>
              <w:numPr>
                <w:ilvl w:val="0"/>
                <w:numId w:val="3"/>
              </w:numPr>
              <w:spacing w:after="0" w:line="240" w:lineRule="auto"/>
              <w:rPr>
                <w:rFonts w:ascii="Arial" w:hAnsi="Arial" w:cs="Arial"/>
                <w:lang w:val="en-US"/>
              </w:rPr>
            </w:pPr>
            <w:r w:rsidRPr="007A58DB">
              <w:rPr>
                <w:rFonts w:ascii="Arial" w:hAnsi="Arial" w:cs="Arial"/>
                <w:lang w:val="en-US"/>
              </w:rPr>
              <w:t>Generate additional income (</w:t>
            </w:r>
            <w:r w:rsidR="0018145D" w:rsidRPr="007A58DB">
              <w:rPr>
                <w:rFonts w:ascii="Arial" w:hAnsi="Arial" w:cs="Arial"/>
                <w:lang w:val="en-US"/>
              </w:rPr>
              <w:t>x</w:t>
            </w:r>
            <w:r w:rsidRPr="007A58DB">
              <w:rPr>
                <w:rFonts w:ascii="Arial" w:hAnsi="Arial" w:cs="Arial"/>
                <w:lang w:val="en-US"/>
              </w:rPr>
              <w:t>%)</w:t>
            </w:r>
          </w:p>
          <w:p w14:paraId="2A1EB1CF" w14:textId="6B54BC24" w:rsidR="0026391E" w:rsidRPr="007A58DB" w:rsidRDefault="0064414C" w:rsidP="008C4402">
            <w:pPr>
              <w:pStyle w:val="Paragraphedeliste"/>
              <w:numPr>
                <w:ilvl w:val="0"/>
                <w:numId w:val="3"/>
              </w:numPr>
              <w:spacing w:after="0" w:line="240" w:lineRule="auto"/>
              <w:rPr>
                <w:rFonts w:ascii="Arial" w:hAnsi="Arial" w:cs="Arial"/>
                <w:lang w:val="en-US"/>
              </w:rPr>
            </w:pPr>
            <w:r w:rsidRPr="007A58DB">
              <w:rPr>
                <w:rFonts w:ascii="Arial" w:hAnsi="Arial" w:cs="Arial"/>
                <w:lang w:val="en-US"/>
              </w:rPr>
              <w:t>S</w:t>
            </w:r>
            <w:r w:rsidR="0026391E" w:rsidRPr="007A58DB">
              <w:rPr>
                <w:rFonts w:ascii="Arial" w:hAnsi="Arial" w:cs="Arial"/>
                <w:lang w:val="en-US"/>
              </w:rPr>
              <w:t xml:space="preserve">ave money for </w:t>
            </w:r>
            <w:r w:rsidRPr="007A58DB">
              <w:rPr>
                <w:rFonts w:ascii="Arial" w:hAnsi="Arial" w:cs="Arial"/>
                <w:lang w:val="en-US"/>
              </w:rPr>
              <w:t xml:space="preserve">personal </w:t>
            </w:r>
            <w:r w:rsidR="005F7FD3" w:rsidRPr="007A58DB">
              <w:rPr>
                <w:rFonts w:ascii="Arial" w:hAnsi="Arial" w:cs="Arial"/>
                <w:lang w:val="en-US"/>
              </w:rPr>
              <w:t>projects</w:t>
            </w:r>
            <w:r w:rsidRPr="007A58DB">
              <w:rPr>
                <w:rFonts w:ascii="Arial" w:hAnsi="Arial" w:cs="Arial"/>
                <w:lang w:val="en-US"/>
              </w:rPr>
              <w:t xml:space="preserve"> </w:t>
            </w:r>
            <w:r w:rsidR="0026391E" w:rsidRPr="007A58DB">
              <w:rPr>
                <w:rFonts w:ascii="Arial" w:hAnsi="Arial" w:cs="Arial"/>
                <w:lang w:val="en-US"/>
              </w:rPr>
              <w:t>(x%)</w:t>
            </w:r>
          </w:p>
          <w:p w14:paraId="514754B7" w14:textId="77777777" w:rsidR="0064414C" w:rsidRPr="007A58DB" w:rsidRDefault="0064414C" w:rsidP="008C4402">
            <w:pPr>
              <w:pStyle w:val="Paragraphedeliste"/>
              <w:numPr>
                <w:ilvl w:val="0"/>
                <w:numId w:val="3"/>
              </w:numPr>
              <w:spacing w:after="0" w:line="240" w:lineRule="auto"/>
              <w:rPr>
                <w:rFonts w:ascii="Arial" w:hAnsi="Arial" w:cs="Arial"/>
                <w:lang w:val="en-US"/>
              </w:rPr>
            </w:pPr>
            <w:r w:rsidRPr="007A58DB">
              <w:rPr>
                <w:rFonts w:ascii="Arial" w:hAnsi="Arial" w:cs="Arial"/>
                <w:lang w:val="en-US"/>
              </w:rPr>
              <w:t>Save money for children or relatives (%)</w:t>
            </w:r>
          </w:p>
          <w:p w14:paraId="76980E10" w14:textId="27676060" w:rsidR="0026391E" w:rsidRPr="007A58DB" w:rsidRDefault="0064414C" w:rsidP="008C4402">
            <w:pPr>
              <w:pStyle w:val="Paragraphedeliste"/>
              <w:numPr>
                <w:ilvl w:val="0"/>
                <w:numId w:val="3"/>
              </w:numPr>
              <w:spacing w:after="0" w:line="240" w:lineRule="auto"/>
              <w:rPr>
                <w:rFonts w:ascii="Arial" w:hAnsi="Arial" w:cs="Arial"/>
                <w:lang w:val="en-US"/>
              </w:rPr>
            </w:pPr>
            <w:r w:rsidRPr="007A58DB">
              <w:rPr>
                <w:rFonts w:ascii="Arial" w:hAnsi="Arial" w:cs="Arial"/>
                <w:lang w:val="en-US"/>
              </w:rPr>
              <w:t>Any other objective</w:t>
            </w:r>
            <w:r w:rsidR="0026391E" w:rsidRPr="007A58DB">
              <w:rPr>
                <w:rFonts w:ascii="Arial" w:hAnsi="Arial" w:cs="Arial"/>
                <w:lang w:val="en-US"/>
              </w:rPr>
              <w:t xml:space="preserve"> (x%)</w:t>
            </w:r>
          </w:p>
          <w:p w14:paraId="42608109" w14:textId="77777777" w:rsidR="0026391E" w:rsidRPr="007A58DB" w:rsidRDefault="0026391E" w:rsidP="0026391E">
            <w:pPr>
              <w:rPr>
                <w:rFonts w:ascii="Arial" w:hAnsi="Arial" w:cs="Arial"/>
                <w:lang w:val="en-US"/>
              </w:rPr>
            </w:pPr>
          </w:p>
          <w:p w14:paraId="0B430E9D" w14:textId="77777777" w:rsidR="0026391E" w:rsidRPr="007A58DB" w:rsidRDefault="0026391E" w:rsidP="0026391E">
            <w:pPr>
              <w:rPr>
                <w:rFonts w:ascii="Arial" w:hAnsi="Arial" w:cs="Arial"/>
                <w:lang w:val="en-US"/>
              </w:rPr>
            </w:pPr>
          </w:p>
        </w:tc>
        <w:tc>
          <w:tcPr>
            <w:tcW w:w="1498" w:type="dxa"/>
          </w:tcPr>
          <w:p w14:paraId="2694566F" w14:textId="77777777" w:rsidR="0026391E" w:rsidRPr="00FD0ACA" w:rsidRDefault="0026391E" w:rsidP="0026391E">
            <w:pPr>
              <w:rPr>
                <w:rFonts w:ascii="Arial" w:hAnsi="Arial" w:cs="Arial"/>
                <w:i/>
                <w:iCs/>
                <w:highlight w:val="cyan"/>
                <w:lang w:val="en-US"/>
              </w:rPr>
            </w:pPr>
            <w:r w:rsidRPr="00FD0ACA">
              <w:rPr>
                <w:rFonts w:ascii="Arial" w:hAnsi="Arial" w:cs="Arial"/>
                <w:i/>
                <w:iCs/>
                <w:highlight w:val="cyan"/>
                <w:lang w:val="en-US"/>
              </w:rPr>
              <w:t>The x% should sum up to 100%. The user should get only to the next question if he/she allocated 100%</w:t>
            </w:r>
          </w:p>
          <w:p w14:paraId="23C4990C" w14:textId="77777777" w:rsidR="0026391E" w:rsidRPr="00FD0ACA" w:rsidRDefault="0026391E" w:rsidP="0026391E">
            <w:pPr>
              <w:rPr>
                <w:rFonts w:ascii="Arial" w:hAnsi="Arial" w:cs="Arial"/>
                <w:i/>
                <w:iCs/>
                <w:highlight w:val="cyan"/>
                <w:lang w:val="en-US"/>
              </w:rPr>
            </w:pPr>
          </w:p>
          <w:p w14:paraId="48302817" w14:textId="77777777" w:rsidR="0026391E" w:rsidRPr="00FD0ACA" w:rsidRDefault="0026391E" w:rsidP="0026391E">
            <w:pPr>
              <w:rPr>
                <w:rFonts w:ascii="Arial" w:hAnsi="Arial" w:cs="Arial"/>
                <w:highlight w:val="cyan"/>
                <w:lang w:val="en-US"/>
              </w:rPr>
            </w:pPr>
            <w:r w:rsidRPr="00FD0ACA">
              <w:rPr>
                <w:rFonts w:ascii="Arial" w:hAnsi="Arial" w:cs="Arial"/>
                <w:i/>
                <w:iCs/>
                <w:highlight w:val="cyan"/>
                <w:lang w:val="en-US"/>
              </w:rPr>
              <w:t xml:space="preserve">Add </w:t>
            </w:r>
            <w:proofErr w:type="spellStart"/>
            <w:r w:rsidRPr="00FD0ACA">
              <w:rPr>
                <w:rFonts w:ascii="Arial" w:hAnsi="Arial" w:cs="Arial"/>
                <w:i/>
                <w:iCs/>
                <w:highlight w:val="cyan"/>
                <w:lang w:val="en-US"/>
              </w:rPr>
              <w:t>Textfield</w:t>
            </w:r>
            <w:proofErr w:type="spellEnd"/>
            <w:r w:rsidRPr="00FD0ACA">
              <w:rPr>
                <w:rFonts w:ascii="Arial" w:hAnsi="Arial" w:cs="Arial"/>
                <w:i/>
                <w:iCs/>
                <w:highlight w:val="cyan"/>
                <w:lang w:val="en-US"/>
              </w:rPr>
              <w:t xml:space="preserve"> for last option (something different)</w:t>
            </w:r>
          </w:p>
        </w:tc>
      </w:tr>
      <w:tr w:rsidR="0026391E" w:rsidRPr="008A4254" w14:paraId="41421BE6" w14:textId="77777777" w:rsidTr="006D3C13">
        <w:tc>
          <w:tcPr>
            <w:tcW w:w="669" w:type="dxa"/>
            <w:shd w:val="clear" w:color="auto" w:fill="auto"/>
          </w:tcPr>
          <w:p w14:paraId="16DCCF79" w14:textId="55A6040E" w:rsidR="0026391E" w:rsidRPr="008A4254" w:rsidRDefault="0026391E" w:rsidP="0026391E">
            <w:pPr>
              <w:rPr>
                <w:rFonts w:ascii="Arial" w:hAnsi="Arial" w:cs="Arial"/>
                <w:lang w:val="en-US"/>
              </w:rPr>
            </w:pPr>
            <w:r w:rsidRPr="008A4254">
              <w:rPr>
                <w:rFonts w:ascii="Arial" w:hAnsi="Arial" w:cs="Arial"/>
                <w:lang w:val="en-US"/>
              </w:rPr>
              <w:lastRenderedPageBreak/>
              <w:t>A.</w:t>
            </w:r>
            <w:r w:rsidR="003D1655">
              <w:rPr>
                <w:rFonts w:ascii="Arial" w:hAnsi="Arial" w:cs="Arial"/>
                <w:lang w:val="en-US"/>
              </w:rPr>
              <w:t>5</w:t>
            </w:r>
          </w:p>
        </w:tc>
        <w:tc>
          <w:tcPr>
            <w:tcW w:w="6843" w:type="dxa"/>
            <w:shd w:val="clear" w:color="auto" w:fill="auto"/>
          </w:tcPr>
          <w:p w14:paraId="6421690C" w14:textId="77777777" w:rsidR="003D1655" w:rsidRDefault="0026391E" w:rsidP="0026391E">
            <w:pPr>
              <w:rPr>
                <w:rFonts w:ascii="Arial" w:hAnsi="Arial" w:cs="Arial"/>
                <w:lang w:val="en-US"/>
              </w:rPr>
            </w:pPr>
            <w:r w:rsidRPr="008A4254">
              <w:rPr>
                <w:rFonts w:ascii="Arial" w:hAnsi="Arial" w:cs="Arial"/>
                <w:lang w:val="en-US"/>
              </w:rPr>
              <w:t xml:space="preserve">This survey has a short </w:t>
            </w:r>
            <w:r w:rsidR="00D17CEC" w:rsidRPr="008A4254">
              <w:rPr>
                <w:rFonts w:ascii="Arial" w:hAnsi="Arial" w:cs="Arial"/>
                <w:lang w:val="en-US"/>
              </w:rPr>
              <w:t xml:space="preserve">and a longer </w:t>
            </w:r>
            <w:r w:rsidRPr="008A4254">
              <w:rPr>
                <w:rFonts w:ascii="Arial" w:hAnsi="Arial" w:cs="Arial"/>
                <w:lang w:val="en-US"/>
              </w:rPr>
              <w:t xml:space="preserve">route. </w:t>
            </w:r>
            <w:r w:rsidR="00D17CEC" w:rsidRPr="008A4254">
              <w:rPr>
                <w:rFonts w:ascii="Arial" w:hAnsi="Arial" w:cs="Arial"/>
                <w:lang w:val="en-US"/>
              </w:rPr>
              <w:t xml:space="preserve">The short route will require </w:t>
            </w:r>
            <w:r w:rsidR="00AA09BB">
              <w:rPr>
                <w:rFonts w:ascii="Arial" w:hAnsi="Arial" w:cs="Arial"/>
                <w:lang w:val="en-US"/>
              </w:rPr>
              <w:t>10-</w:t>
            </w:r>
            <w:r w:rsidR="00D17CEC" w:rsidRPr="008A4254">
              <w:rPr>
                <w:rFonts w:ascii="Arial" w:hAnsi="Arial" w:cs="Arial"/>
                <w:lang w:val="en-US"/>
              </w:rPr>
              <w:t>1</w:t>
            </w:r>
            <w:r w:rsidR="00771AFD">
              <w:rPr>
                <w:rFonts w:ascii="Arial" w:hAnsi="Arial" w:cs="Arial"/>
                <w:lang w:val="en-US"/>
              </w:rPr>
              <w:t>5</w:t>
            </w:r>
            <w:r w:rsidR="00D17CEC" w:rsidRPr="008A4254">
              <w:rPr>
                <w:rFonts w:ascii="Arial" w:hAnsi="Arial" w:cs="Arial"/>
                <w:lang w:val="en-US"/>
              </w:rPr>
              <w:t xml:space="preserve"> minutes while the longer route </w:t>
            </w:r>
            <w:r w:rsidR="00AA09BB">
              <w:rPr>
                <w:rFonts w:ascii="Arial" w:hAnsi="Arial" w:cs="Arial"/>
                <w:lang w:val="en-US"/>
              </w:rPr>
              <w:t>will require 20-</w:t>
            </w:r>
            <w:r w:rsidR="00D17CEC" w:rsidRPr="008A4254">
              <w:rPr>
                <w:rFonts w:ascii="Arial" w:hAnsi="Arial" w:cs="Arial"/>
                <w:lang w:val="en-US"/>
              </w:rPr>
              <w:t xml:space="preserve"> 25 minutes.</w:t>
            </w:r>
            <w:r w:rsidR="003D1655">
              <w:rPr>
                <w:rFonts w:ascii="Arial" w:hAnsi="Arial" w:cs="Arial"/>
                <w:lang w:val="en-US"/>
              </w:rPr>
              <w:t xml:space="preserve"> </w:t>
            </w:r>
          </w:p>
          <w:p w14:paraId="3D8BA106" w14:textId="77777777" w:rsidR="003D1655" w:rsidRDefault="003D1655" w:rsidP="0026391E">
            <w:pPr>
              <w:rPr>
                <w:rFonts w:ascii="Arial" w:hAnsi="Arial" w:cs="Arial"/>
                <w:lang w:val="en-US"/>
              </w:rPr>
            </w:pPr>
          </w:p>
          <w:p w14:paraId="660604E1" w14:textId="70C7D6E2" w:rsidR="00D17CEC" w:rsidRPr="008A4254" w:rsidRDefault="003D1655" w:rsidP="0026391E">
            <w:pPr>
              <w:rPr>
                <w:rFonts w:ascii="Arial" w:hAnsi="Arial" w:cs="Arial"/>
                <w:lang w:val="en-US"/>
              </w:rPr>
            </w:pPr>
            <w:r>
              <w:rPr>
                <w:rFonts w:ascii="Arial" w:hAnsi="Arial" w:cs="Arial"/>
                <w:lang w:val="en-US"/>
              </w:rPr>
              <w:t>In both cases, you will end up the questionnaire with a few classic questions about your personal profile.</w:t>
            </w:r>
          </w:p>
          <w:p w14:paraId="3EC6B065" w14:textId="77777777" w:rsidR="003D1655" w:rsidRDefault="003D1655" w:rsidP="0026391E">
            <w:pPr>
              <w:rPr>
                <w:rFonts w:ascii="Arial" w:hAnsi="Arial" w:cs="Arial"/>
                <w:lang w:val="en-US"/>
              </w:rPr>
            </w:pPr>
          </w:p>
          <w:p w14:paraId="133BEA29" w14:textId="3B5B4A5A" w:rsidR="00D17CEC" w:rsidRPr="008A4254" w:rsidRDefault="0026391E" w:rsidP="0026391E">
            <w:pPr>
              <w:rPr>
                <w:rFonts w:ascii="Arial" w:hAnsi="Arial" w:cs="Arial"/>
                <w:lang w:val="en-US"/>
              </w:rPr>
            </w:pPr>
            <w:r w:rsidRPr="008A4254">
              <w:rPr>
                <w:rFonts w:ascii="Arial" w:hAnsi="Arial" w:cs="Arial"/>
                <w:lang w:val="en-US"/>
              </w:rPr>
              <w:t>Based on your previous answers, you would be suitable to take the longer version. This w</w:t>
            </w:r>
            <w:r w:rsidR="00D17CEC" w:rsidRPr="008A4254">
              <w:rPr>
                <w:rFonts w:ascii="Arial" w:hAnsi="Arial" w:cs="Arial"/>
                <w:lang w:val="en-US"/>
              </w:rPr>
              <w:t>ould</w:t>
            </w:r>
            <w:r w:rsidRPr="008A4254">
              <w:rPr>
                <w:rFonts w:ascii="Arial" w:hAnsi="Arial" w:cs="Arial"/>
                <w:lang w:val="en-US"/>
              </w:rPr>
              <w:t xml:space="preserve"> help us gather more qualitative data </w:t>
            </w:r>
            <w:proofErr w:type="gramStart"/>
            <w:r w:rsidR="00D17CEC" w:rsidRPr="008A4254">
              <w:rPr>
                <w:rFonts w:ascii="Arial" w:hAnsi="Arial" w:cs="Arial"/>
                <w:lang w:val="en-US"/>
              </w:rPr>
              <w:t xml:space="preserve">and </w:t>
            </w:r>
            <w:r w:rsidR="003D1655">
              <w:rPr>
                <w:rFonts w:ascii="Arial" w:hAnsi="Arial" w:cs="Arial"/>
                <w:lang w:val="en-US"/>
              </w:rPr>
              <w:t>also</w:t>
            </w:r>
            <w:proofErr w:type="gramEnd"/>
            <w:r w:rsidR="003D1655">
              <w:rPr>
                <w:rFonts w:ascii="Arial" w:hAnsi="Arial" w:cs="Arial"/>
                <w:lang w:val="en-US"/>
              </w:rPr>
              <w:t xml:space="preserve"> enable</w:t>
            </w:r>
            <w:r w:rsidR="00D17CEC" w:rsidRPr="008A4254">
              <w:rPr>
                <w:rFonts w:ascii="Arial" w:hAnsi="Arial" w:cs="Arial"/>
                <w:lang w:val="en-US"/>
              </w:rPr>
              <w:t xml:space="preserve"> you</w:t>
            </w:r>
            <w:r w:rsidRPr="008A4254">
              <w:rPr>
                <w:rFonts w:ascii="Arial" w:hAnsi="Arial" w:cs="Arial"/>
                <w:lang w:val="en-US"/>
              </w:rPr>
              <w:t xml:space="preserve"> </w:t>
            </w:r>
            <w:r w:rsidR="003D1655">
              <w:rPr>
                <w:rFonts w:ascii="Arial" w:hAnsi="Arial" w:cs="Arial"/>
                <w:lang w:val="en-US"/>
              </w:rPr>
              <w:t xml:space="preserve">to </w:t>
            </w:r>
            <w:r w:rsidRPr="008A4254">
              <w:rPr>
                <w:rFonts w:ascii="Arial" w:hAnsi="Arial" w:cs="Arial"/>
                <w:lang w:val="en-US"/>
              </w:rPr>
              <w:t>learn more. Previous participants were happy about this opportunity to learn more about sustainab</w:t>
            </w:r>
            <w:r w:rsidR="00D17CEC" w:rsidRPr="008A4254">
              <w:rPr>
                <w:rFonts w:ascii="Arial" w:hAnsi="Arial" w:cs="Arial"/>
                <w:lang w:val="en-US"/>
              </w:rPr>
              <w:t xml:space="preserve">le </w:t>
            </w:r>
            <w:r w:rsidRPr="008A4254">
              <w:rPr>
                <w:rFonts w:ascii="Arial" w:hAnsi="Arial" w:cs="Arial"/>
                <w:lang w:val="en-US"/>
              </w:rPr>
              <w:t xml:space="preserve">finance. They could use their </w:t>
            </w:r>
            <w:r w:rsidR="00D17CEC" w:rsidRPr="008A4254">
              <w:rPr>
                <w:rFonts w:ascii="Arial" w:hAnsi="Arial" w:cs="Arial"/>
                <w:lang w:val="en-US"/>
              </w:rPr>
              <w:t xml:space="preserve">improved </w:t>
            </w:r>
            <w:r w:rsidRPr="008A4254">
              <w:rPr>
                <w:rFonts w:ascii="Arial" w:hAnsi="Arial" w:cs="Arial"/>
                <w:lang w:val="en-US"/>
              </w:rPr>
              <w:t>knowledge for their personal financ</w:t>
            </w:r>
            <w:r w:rsidR="00D17CEC" w:rsidRPr="008A4254">
              <w:rPr>
                <w:rFonts w:ascii="Arial" w:hAnsi="Arial" w:cs="Arial"/>
                <w:lang w:val="en-US"/>
              </w:rPr>
              <w:t>e</w:t>
            </w:r>
            <w:r w:rsidRPr="008A4254">
              <w:rPr>
                <w:rFonts w:ascii="Arial" w:hAnsi="Arial" w:cs="Arial"/>
                <w:lang w:val="en-US"/>
              </w:rPr>
              <w:t xml:space="preserve"> decision</w:t>
            </w:r>
            <w:r w:rsidR="00D17CEC" w:rsidRPr="008A4254">
              <w:rPr>
                <w:rFonts w:ascii="Arial" w:hAnsi="Arial" w:cs="Arial"/>
                <w:lang w:val="en-US"/>
              </w:rPr>
              <w:t>s</w:t>
            </w:r>
            <w:r w:rsidRPr="008A4254">
              <w:rPr>
                <w:rFonts w:ascii="Arial" w:hAnsi="Arial" w:cs="Arial"/>
                <w:lang w:val="en-US"/>
              </w:rPr>
              <w:t xml:space="preserve">. </w:t>
            </w:r>
          </w:p>
          <w:p w14:paraId="407A0FAE" w14:textId="77777777" w:rsidR="00D17CEC" w:rsidRPr="008A4254" w:rsidRDefault="00D17CEC" w:rsidP="0026391E">
            <w:pPr>
              <w:rPr>
                <w:rFonts w:ascii="Arial" w:hAnsi="Arial" w:cs="Arial"/>
                <w:lang w:val="en-US"/>
              </w:rPr>
            </w:pPr>
          </w:p>
          <w:p w14:paraId="301017B8" w14:textId="0C1298BC" w:rsidR="0026391E" w:rsidRPr="008A4254" w:rsidRDefault="0026391E" w:rsidP="0026391E">
            <w:pPr>
              <w:rPr>
                <w:rFonts w:ascii="Arial" w:hAnsi="Arial" w:cs="Arial"/>
                <w:lang w:val="en-US"/>
              </w:rPr>
            </w:pPr>
            <w:r w:rsidRPr="008A4254">
              <w:rPr>
                <w:rFonts w:ascii="Arial" w:hAnsi="Arial" w:cs="Arial"/>
                <w:lang w:val="en-US"/>
              </w:rPr>
              <w:t xml:space="preserve">Do you want to </w:t>
            </w:r>
            <w:r w:rsidR="00D17CEC" w:rsidRPr="008A4254">
              <w:rPr>
                <w:rFonts w:ascii="Arial" w:hAnsi="Arial" w:cs="Arial"/>
                <w:lang w:val="en-US"/>
              </w:rPr>
              <w:t>take the longer route and answer</w:t>
            </w:r>
            <w:r w:rsidRPr="008A4254">
              <w:rPr>
                <w:rFonts w:ascii="Arial" w:hAnsi="Arial" w:cs="Arial"/>
                <w:lang w:val="en-US"/>
              </w:rPr>
              <w:t xml:space="preserve"> the additional questions?</w:t>
            </w:r>
          </w:p>
          <w:p w14:paraId="746AC19C" w14:textId="77777777" w:rsidR="0026391E" w:rsidRPr="008A4254" w:rsidRDefault="0026391E" w:rsidP="0026391E">
            <w:pPr>
              <w:rPr>
                <w:rFonts w:ascii="Arial" w:hAnsi="Arial" w:cs="Arial"/>
                <w:lang w:val="en-US"/>
              </w:rPr>
            </w:pPr>
          </w:p>
          <w:p w14:paraId="3E9280B9" w14:textId="77777777" w:rsidR="0026391E" w:rsidRPr="008A4254" w:rsidRDefault="0026391E" w:rsidP="008C4402">
            <w:pPr>
              <w:pStyle w:val="Paragraphedeliste"/>
              <w:numPr>
                <w:ilvl w:val="0"/>
                <w:numId w:val="7"/>
              </w:numPr>
              <w:spacing w:after="0" w:line="240" w:lineRule="auto"/>
              <w:rPr>
                <w:rFonts w:ascii="Arial" w:hAnsi="Arial" w:cs="Arial"/>
                <w:lang w:val="en-US"/>
              </w:rPr>
            </w:pPr>
            <w:r w:rsidRPr="008A4254">
              <w:rPr>
                <w:rFonts w:ascii="Arial" w:hAnsi="Arial" w:cs="Arial"/>
                <w:lang w:val="en-US"/>
              </w:rPr>
              <w:t>Yes</w:t>
            </w:r>
          </w:p>
          <w:p w14:paraId="15610736" w14:textId="77777777" w:rsidR="0026391E" w:rsidRPr="008A4254" w:rsidRDefault="0026391E" w:rsidP="008C4402">
            <w:pPr>
              <w:pStyle w:val="Paragraphedeliste"/>
              <w:numPr>
                <w:ilvl w:val="0"/>
                <w:numId w:val="7"/>
              </w:numPr>
              <w:spacing w:after="0" w:line="240" w:lineRule="auto"/>
              <w:rPr>
                <w:rFonts w:ascii="Arial" w:hAnsi="Arial" w:cs="Arial"/>
                <w:lang w:val="en-US"/>
              </w:rPr>
            </w:pPr>
            <w:r w:rsidRPr="008A4254">
              <w:rPr>
                <w:rFonts w:ascii="Arial" w:hAnsi="Arial" w:cs="Arial"/>
                <w:lang w:val="en-US"/>
              </w:rPr>
              <w:t xml:space="preserve">No </w:t>
            </w:r>
          </w:p>
        </w:tc>
        <w:tc>
          <w:tcPr>
            <w:tcW w:w="1498" w:type="dxa"/>
            <w:shd w:val="clear" w:color="auto" w:fill="auto"/>
          </w:tcPr>
          <w:p w14:paraId="60073C67" w14:textId="4F3A622B" w:rsidR="0026391E" w:rsidRPr="008A4254" w:rsidRDefault="00FD0ACA" w:rsidP="0026391E">
            <w:pPr>
              <w:rPr>
                <w:rFonts w:ascii="Arial" w:hAnsi="Arial" w:cs="Arial"/>
                <w:i/>
                <w:iCs/>
                <w:lang w:val="en-US"/>
              </w:rPr>
            </w:pPr>
            <w:r w:rsidRPr="00FD0ACA">
              <w:rPr>
                <w:rFonts w:ascii="Arial" w:hAnsi="Arial" w:cs="Arial"/>
                <w:i/>
                <w:iCs/>
                <w:highlight w:val="cyan"/>
                <w:lang w:val="en-US"/>
              </w:rPr>
              <w:t>Short and long routes</w:t>
            </w:r>
          </w:p>
          <w:p w14:paraId="2B40F337" w14:textId="77777777" w:rsidR="0026391E" w:rsidRPr="008A4254" w:rsidRDefault="0026391E" w:rsidP="0026391E">
            <w:pPr>
              <w:rPr>
                <w:rFonts w:ascii="Arial" w:hAnsi="Arial" w:cs="Arial"/>
                <w:i/>
                <w:iCs/>
                <w:lang w:val="en-US"/>
              </w:rPr>
            </w:pPr>
          </w:p>
          <w:p w14:paraId="465E5977" w14:textId="5EE1D4D2" w:rsidR="0026391E" w:rsidRPr="008A4254" w:rsidRDefault="0026391E" w:rsidP="0026391E">
            <w:pPr>
              <w:rPr>
                <w:rFonts w:ascii="Arial" w:hAnsi="Arial" w:cs="Arial"/>
                <w:i/>
                <w:iCs/>
                <w:lang w:val="en-US"/>
              </w:rPr>
            </w:pPr>
            <w:r w:rsidRPr="008A4254">
              <w:rPr>
                <w:rFonts w:ascii="Arial" w:hAnsi="Arial" w:cs="Arial"/>
                <w:i/>
                <w:iCs/>
                <w:highlight w:val="cyan"/>
                <w:lang w:val="en-US"/>
              </w:rPr>
              <w:t>Conditional to answers for A</w:t>
            </w:r>
            <w:r w:rsidR="00AA34AA">
              <w:rPr>
                <w:rFonts w:ascii="Arial" w:hAnsi="Arial" w:cs="Arial"/>
                <w:i/>
                <w:iCs/>
                <w:highlight w:val="cyan"/>
                <w:lang w:val="en-US"/>
              </w:rPr>
              <w:t>1</w:t>
            </w:r>
            <w:r w:rsidRPr="008A4254">
              <w:rPr>
                <w:rFonts w:ascii="Arial" w:hAnsi="Arial" w:cs="Arial"/>
                <w:i/>
                <w:iCs/>
                <w:highlight w:val="cyan"/>
                <w:lang w:val="en-US"/>
              </w:rPr>
              <w:t xml:space="preserve"> and A</w:t>
            </w:r>
            <w:r w:rsidR="00AA34AA">
              <w:rPr>
                <w:rFonts w:ascii="Arial" w:hAnsi="Arial" w:cs="Arial"/>
                <w:i/>
                <w:iCs/>
                <w:highlight w:val="cyan"/>
                <w:lang w:val="en-US"/>
              </w:rPr>
              <w:t>2</w:t>
            </w:r>
            <w:r w:rsidR="00D80945" w:rsidRPr="008A4254">
              <w:rPr>
                <w:rFonts w:ascii="Arial" w:hAnsi="Arial" w:cs="Arial"/>
                <w:i/>
                <w:iCs/>
                <w:highlight w:val="cyan"/>
                <w:lang w:val="en-US"/>
              </w:rPr>
              <w:t xml:space="preserve"> </w:t>
            </w:r>
            <w:r w:rsidRPr="008A4254">
              <w:rPr>
                <w:rFonts w:ascii="Arial" w:hAnsi="Arial" w:cs="Arial"/>
                <w:i/>
                <w:iCs/>
                <w:highlight w:val="cyan"/>
                <w:lang w:val="en-US"/>
              </w:rPr>
              <w:t xml:space="preserve">(only </w:t>
            </w:r>
            <w:r w:rsidR="00E318CB" w:rsidRPr="008A4254">
              <w:rPr>
                <w:rFonts w:ascii="Arial" w:hAnsi="Arial" w:cs="Arial"/>
                <w:i/>
                <w:iCs/>
                <w:highlight w:val="cyan"/>
                <w:lang w:val="en-US"/>
              </w:rPr>
              <w:t>for people that did NOT provide twice disagree or strongly disagree</w:t>
            </w:r>
            <w:r w:rsidRPr="008A4254">
              <w:rPr>
                <w:rFonts w:ascii="Arial" w:hAnsi="Arial" w:cs="Arial"/>
                <w:i/>
                <w:iCs/>
                <w:highlight w:val="cyan"/>
                <w:lang w:val="en-US"/>
              </w:rPr>
              <w:t xml:space="preserve"> or </w:t>
            </w:r>
            <w:r w:rsidR="00E318CB" w:rsidRPr="008A4254">
              <w:rPr>
                <w:rFonts w:ascii="Arial" w:hAnsi="Arial" w:cs="Arial"/>
                <w:i/>
                <w:iCs/>
                <w:highlight w:val="cyan"/>
                <w:lang w:val="en-US"/>
              </w:rPr>
              <w:t xml:space="preserve">did NOT answer once </w:t>
            </w:r>
            <w:r w:rsidRPr="008A4254">
              <w:rPr>
                <w:rFonts w:ascii="Arial" w:hAnsi="Arial" w:cs="Arial"/>
                <w:i/>
                <w:iCs/>
                <w:highlight w:val="cyan"/>
                <w:lang w:val="en-US"/>
              </w:rPr>
              <w:t>strongly agree)</w:t>
            </w:r>
          </w:p>
          <w:p w14:paraId="5D901749" w14:textId="7BDA31DE" w:rsidR="00F0435C" w:rsidRPr="008A4254" w:rsidRDefault="00F0435C" w:rsidP="0026391E">
            <w:pPr>
              <w:rPr>
                <w:rFonts w:ascii="Arial" w:hAnsi="Arial" w:cs="Arial"/>
                <w:i/>
                <w:iCs/>
                <w:lang w:val="en-US"/>
              </w:rPr>
            </w:pPr>
          </w:p>
          <w:p w14:paraId="7CB8167E" w14:textId="05FC71DC" w:rsidR="00F0435C" w:rsidRPr="008A4254" w:rsidRDefault="00F0435C" w:rsidP="00F0435C">
            <w:pPr>
              <w:rPr>
                <w:rFonts w:ascii="Arial" w:hAnsi="Arial" w:cs="Arial"/>
                <w:i/>
                <w:iCs/>
                <w:lang w:val="en-US"/>
              </w:rPr>
            </w:pPr>
            <w:r w:rsidRPr="008A4254">
              <w:rPr>
                <w:rFonts w:ascii="Arial" w:hAnsi="Arial" w:cs="Arial"/>
                <w:i/>
                <w:iCs/>
                <w:highlight w:val="cyan"/>
                <w:lang w:val="en-US"/>
              </w:rPr>
              <w:t xml:space="preserve">&gt;&gt; </w:t>
            </w:r>
            <w:r w:rsidR="00D80945" w:rsidRPr="008A4254">
              <w:rPr>
                <w:rFonts w:ascii="Arial" w:hAnsi="Arial" w:cs="Arial"/>
                <w:i/>
                <w:iCs/>
                <w:highlight w:val="cyan"/>
                <w:lang w:val="en-US"/>
              </w:rPr>
              <w:t xml:space="preserve">question to be presented for </w:t>
            </w:r>
            <w:r w:rsidRPr="008A4254">
              <w:rPr>
                <w:rFonts w:ascii="Arial" w:hAnsi="Arial" w:cs="Arial"/>
                <w:i/>
                <w:iCs/>
                <w:highlight w:val="cyan"/>
                <w:lang w:val="en-US"/>
              </w:rPr>
              <w:t xml:space="preserve">people with an intermediate level of </w:t>
            </w:r>
            <w:proofErr w:type="gramStart"/>
            <w:r w:rsidRPr="008A4254">
              <w:rPr>
                <w:rFonts w:ascii="Arial" w:hAnsi="Arial" w:cs="Arial"/>
                <w:i/>
                <w:iCs/>
                <w:highlight w:val="cyan"/>
                <w:lang w:val="en-US"/>
              </w:rPr>
              <w:t>interest</w:t>
            </w:r>
            <w:proofErr w:type="gramEnd"/>
          </w:p>
          <w:p w14:paraId="2C9B0293" w14:textId="77777777" w:rsidR="0026391E" w:rsidRPr="008A4254" w:rsidRDefault="0026391E" w:rsidP="0026391E">
            <w:pPr>
              <w:rPr>
                <w:rFonts w:ascii="Arial" w:hAnsi="Arial" w:cs="Arial"/>
                <w:i/>
                <w:iCs/>
                <w:lang w:val="en-US"/>
              </w:rPr>
            </w:pPr>
          </w:p>
          <w:p w14:paraId="51BE7ACC" w14:textId="77777777" w:rsidR="0026391E" w:rsidRPr="008A4254" w:rsidRDefault="0026391E" w:rsidP="0026391E">
            <w:pPr>
              <w:rPr>
                <w:rFonts w:ascii="Arial" w:hAnsi="Arial" w:cs="Arial"/>
                <w:i/>
                <w:iCs/>
                <w:lang w:val="en-US"/>
              </w:rPr>
            </w:pPr>
          </w:p>
          <w:p w14:paraId="1379C332" w14:textId="77777777" w:rsidR="0026391E" w:rsidRPr="008A4254" w:rsidRDefault="0026391E" w:rsidP="0026391E">
            <w:pPr>
              <w:jc w:val="center"/>
              <w:rPr>
                <w:rFonts w:ascii="Arial" w:hAnsi="Arial" w:cs="Arial"/>
                <w:lang w:val="en-US"/>
              </w:rPr>
            </w:pPr>
          </w:p>
        </w:tc>
      </w:tr>
    </w:tbl>
    <w:p w14:paraId="6D28430F" w14:textId="3CA1796E" w:rsidR="00817190" w:rsidRPr="008A4254" w:rsidRDefault="00817190" w:rsidP="00764919">
      <w:pPr>
        <w:rPr>
          <w:rFonts w:ascii="Arial" w:hAnsi="Arial" w:cs="Arial"/>
          <w:sz w:val="22"/>
          <w:szCs w:val="22"/>
        </w:rPr>
      </w:pPr>
    </w:p>
    <w:p w14:paraId="19BC48DB" w14:textId="25161000" w:rsidR="00817190" w:rsidRPr="007A58DB" w:rsidRDefault="00AA34AA" w:rsidP="00764919">
      <w:pPr>
        <w:rPr>
          <w:rFonts w:ascii="Arial" w:hAnsi="Arial" w:cs="Arial"/>
          <w:sz w:val="22"/>
          <w:szCs w:val="22"/>
        </w:rPr>
      </w:pPr>
      <w:r w:rsidRPr="007A58DB">
        <w:rPr>
          <w:rFonts w:ascii="Arial" w:hAnsi="Arial" w:cs="Arial"/>
          <w:sz w:val="22"/>
          <w:szCs w:val="22"/>
        </w:rPr>
        <w:t xml:space="preserve">After that section all participants are allocated a route/group. </w:t>
      </w:r>
    </w:p>
    <w:p w14:paraId="097E6162" w14:textId="56F35429" w:rsidR="00AA34AA" w:rsidRPr="007A58DB" w:rsidRDefault="000D25A3" w:rsidP="000D25A3">
      <w:pPr>
        <w:rPr>
          <w:rFonts w:ascii="Arial" w:hAnsi="Arial" w:cs="Arial"/>
          <w:sz w:val="22"/>
          <w:szCs w:val="22"/>
        </w:rPr>
      </w:pPr>
      <w:r w:rsidRPr="007A58DB">
        <w:rPr>
          <w:rFonts w:ascii="Arial" w:hAnsi="Arial" w:cs="Arial"/>
          <w:sz w:val="22"/>
          <w:szCs w:val="22"/>
        </w:rPr>
        <w:t>-</w:t>
      </w:r>
      <w:r w:rsidR="00AA34AA" w:rsidRPr="007A58DB">
        <w:rPr>
          <w:rFonts w:ascii="Arial" w:hAnsi="Arial" w:cs="Arial"/>
          <w:sz w:val="22"/>
          <w:szCs w:val="22"/>
        </w:rPr>
        <w:t xml:space="preserve">Short route: </w:t>
      </w:r>
    </w:p>
    <w:p w14:paraId="5A7086B3" w14:textId="728AA18D" w:rsidR="00AA34AA" w:rsidRPr="007A58DB" w:rsidRDefault="00AA34AA" w:rsidP="00AA34AA">
      <w:pPr>
        <w:pStyle w:val="Paragraphedeliste"/>
        <w:numPr>
          <w:ilvl w:val="0"/>
          <w:numId w:val="32"/>
        </w:numPr>
        <w:rPr>
          <w:rFonts w:ascii="Arial" w:hAnsi="Arial" w:cs="Arial"/>
          <w:lang w:val="en-US"/>
        </w:rPr>
      </w:pPr>
      <w:r w:rsidRPr="007A58DB">
        <w:rPr>
          <w:rFonts w:ascii="Arial" w:hAnsi="Arial" w:cs="Arial"/>
          <w:lang w:val="en-US"/>
        </w:rPr>
        <w:t>participants that responded “disagree” or “strongly disagree” at both questions A1 and A2</w:t>
      </w:r>
    </w:p>
    <w:p w14:paraId="62648EC3" w14:textId="6A221B2E" w:rsidR="00AA34AA" w:rsidRPr="007A58DB" w:rsidRDefault="00AA34AA" w:rsidP="00AA34AA">
      <w:pPr>
        <w:pStyle w:val="Paragraphedeliste"/>
        <w:numPr>
          <w:ilvl w:val="0"/>
          <w:numId w:val="32"/>
        </w:numPr>
        <w:rPr>
          <w:rFonts w:ascii="Arial" w:hAnsi="Arial" w:cs="Arial"/>
          <w:lang w:val="en-US"/>
        </w:rPr>
      </w:pPr>
      <w:r w:rsidRPr="007A58DB">
        <w:rPr>
          <w:rFonts w:ascii="Arial" w:hAnsi="Arial" w:cs="Arial"/>
          <w:lang w:val="en-US"/>
        </w:rPr>
        <w:t>participants that chose “No” at question A5</w:t>
      </w:r>
    </w:p>
    <w:p w14:paraId="39799245" w14:textId="4FF08714" w:rsidR="00AA34AA" w:rsidRPr="007A58DB" w:rsidRDefault="000D25A3" w:rsidP="00AA34AA">
      <w:pPr>
        <w:rPr>
          <w:rFonts w:ascii="Arial" w:hAnsi="Arial" w:cs="Arial"/>
          <w:sz w:val="22"/>
          <w:szCs w:val="22"/>
        </w:rPr>
      </w:pPr>
      <w:r w:rsidRPr="007A58DB">
        <w:rPr>
          <w:rFonts w:ascii="Arial" w:hAnsi="Arial" w:cs="Arial"/>
          <w:sz w:val="22"/>
          <w:szCs w:val="22"/>
        </w:rPr>
        <w:t>-</w:t>
      </w:r>
      <w:r w:rsidR="00AA34AA" w:rsidRPr="007A58DB">
        <w:rPr>
          <w:rFonts w:ascii="Arial" w:hAnsi="Arial" w:cs="Arial"/>
          <w:sz w:val="22"/>
          <w:szCs w:val="22"/>
        </w:rPr>
        <w:t>Long route</w:t>
      </w:r>
      <w:r w:rsidRPr="007A58DB">
        <w:rPr>
          <w:rFonts w:ascii="Arial" w:hAnsi="Arial" w:cs="Arial"/>
          <w:sz w:val="22"/>
          <w:szCs w:val="22"/>
        </w:rPr>
        <w:t>: all others</w:t>
      </w:r>
    </w:p>
    <w:p w14:paraId="0D94D91C" w14:textId="2259C524" w:rsidR="000D25A3" w:rsidRPr="007A58DB" w:rsidRDefault="000D25A3" w:rsidP="00AA34AA">
      <w:pPr>
        <w:rPr>
          <w:rFonts w:ascii="Arial" w:hAnsi="Arial" w:cs="Arial"/>
          <w:sz w:val="22"/>
          <w:szCs w:val="22"/>
        </w:rPr>
      </w:pPr>
    </w:p>
    <w:p w14:paraId="68ECB1DE" w14:textId="5C336F50" w:rsidR="000D25A3" w:rsidRPr="007A58DB" w:rsidRDefault="000D25A3" w:rsidP="00AA34AA">
      <w:pPr>
        <w:rPr>
          <w:rFonts w:ascii="Arial" w:hAnsi="Arial" w:cs="Arial"/>
          <w:sz w:val="22"/>
          <w:szCs w:val="22"/>
        </w:rPr>
      </w:pPr>
      <w:r w:rsidRPr="007A58DB">
        <w:rPr>
          <w:rFonts w:ascii="Arial" w:hAnsi="Arial" w:cs="Arial"/>
          <w:sz w:val="22"/>
          <w:szCs w:val="22"/>
        </w:rPr>
        <w:t xml:space="preserve">Participants in the long route should be randomly separated into two groups of equal size.  </w:t>
      </w:r>
    </w:p>
    <w:p w14:paraId="06894DBF" w14:textId="77777777" w:rsidR="00061C65" w:rsidRPr="007A58DB" w:rsidRDefault="00061C65" w:rsidP="00764919">
      <w:pPr>
        <w:rPr>
          <w:rFonts w:ascii="Arial" w:hAnsi="Arial" w:cs="Arial"/>
          <w:b/>
          <w:bCs/>
          <w:sz w:val="22"/>
          <w:szCs w:val="22"/>
        </w:rPr>
      </w:pPr>
    </w:p>
    <w:p w14:paraId="57CEF429" w14:textId="03240E29" w:rsidR="00817190" w:rsidRPr="008A4254" w:rsidRDefault="00817190" w:rsidP="00764919">
      <w:pPr>
        <w:rPr>
          <w:rFonts w:ascii="Arial" w:hAnsi="Arial" w:cs="Arial"/>
          <w:b/>
          <w:bCs/>
          <w:sz w:val="22"/>
          <w:szCs w:val="22"/>
        </w:rPr>
      </w:pPr>
      <w:r w:rsidRPr="007A58DB">
        <w:rPr>
          <w:rFonts w:ascii="Arial" w:hAnsi="Arial" w:cs="Arial"/>
          <w:b/>
          <w:bCs/>
          <w:sz w:val="22"/>
          <w:szCs w:val="22"/>
        </w:rPr>
        <w:t>PART B: Believes</w:t>
      </w:r>
    </w:p>
    <w:p w14:paraId="1746F186" w14:textId="17AC5BE7" w:rsidR="00817190" w:rsidRPr="008A4254" w:rsidRDefault="00817190" w:rsidP="00764919">
      <w:pPr>
        <w:rPr>
          <w:rFonts w:ascii="Arial" w:hAnsi="Arial" w:cs="Arial"/>
          <w:sz w:val="22"/>
          <w:szCs w:val="22"/>
        </w:rPr>
      </w:pPr>
    </w:p>
    <w:tbl>
      <w:tblPr>
        <w:tblStyle w:val="Grilledutableau"/>
        <w:tblW w:w="0" w:type="auto"/>
        <w:tblLook w:val="04A0" w:firstRow="1" w:lastRow="0" w:firstColumn="1" w:lastColumn="0" w:noHBand="0" w:noVBand="1"/>
      </w:tblPr>
      <w:tblGrid>
        <w:gridCol w:w="603"/>
        <w:gridCol w:w="6898"/>
        <w:gridCol w:w="1509"/>
      </w:tblGrid>
      <w:tr w:rsidR="00817190" w:rsidRPr="008A4254" w14:paraId="5F7E6008" w14:textId="77777777" w:rsidTr="00A60157">
        <w:tc>
          <w:tcPr>
            <w:tcW w:w="603" w:type="dxa"/>
            <w:shd w:val="clear" w:color="auto" w:fill="auto"/>
          </w:tcPr>
          <w:p w14:paraId="3C9B2B71" w14:textId="61123019" w:rsidR="00817190" w:rsidRPr="008A4254" w:rsidRDefault="000606E7" w:rsidP="00764919">
            <w:pPr>
              <w:rPr>
                <w:rFonts w:ascii="Arial" w:hAnsi="Arial" w:cs="Arial"/>
                <w:lang w:val="en-US"/>
              </w:rPr>
            </w:pPr>
            <w:r w:rsidRPr="008A4254">
              <w:rPr>
                <w:rFonts w:ascii="Arial" w:hAnsi="Arial" w:cs="Arial"/>
                <w:lang w:val="en-US"/>
              </w:rPr>
              <w:t>B</w:t>
            </w:r>
            <w:r w:rsidR="00817190" w:rsidRPr="008A4254">
              <w:rPr>
                <w:rFonts w:ascii="Arial" w:hAnsi="Arial" w:cs="Arial"/>
                <w:lang w:val="en-US"/>
              </w:rPr>
              <w:t>.</w:t>
            </w:r>
            <w:r w:rsidRPr="008A4254">
              <w:rPr>
                <w:rFonts w:ascii="Arial" w:hAnsi="Arial" w:cs="Arial"/>
                <w:lang w:val="en-US"/>
              </w:rPr>
              <w:t>1</w:t>
            </w:r>
          </w:p>
        </w:tc>
        <w:tc>
          <w:tcPr>
            <w:tcW w:w="6898" w:type="dxa"/>
            <w:shd w:val="clear" w:color="auto" w:fill="auto"/>
          </w:tcPr>
          <w:p w14:paraId="27DE57A2" w14:textId="25E7A751" w:rsidR="00817190" w:rsidRPr="008A4254" w:rsidRDefault="00817190" w:rsidP="00764919">
            <w:pPr>
              <w:rPr>
                <w:rFonts w:ascii="Arial" w:hAnsi="Arial" w:cs="Arial"/>
                <w:lang w:val="en-US"/>
              </w:rPr>
            </w:pPr>
            <w:r w:rsidRPr="008A4254">
              <w:rPr>
                <w:rFonts w:ascii="Arial" w:hAnsi="Arial" w:cs="Arial"/>
                <w:lang w:val="en-US"/>
              </w:rPr>
              <w:t>Please rate the following statement.</w:t>
            </w:r>
          </w:p>
          <w:p w14:paraId="17D4A391" w14:textId="77777777" w:rsidR="00817190" w:rsidRPr="008A4254" w:rsidRDefault="00817190" w:rsidP="00764919">
            <w:pPr>
              <w:rPr>
                <w:rFonts w:ascii="Arial" w:hAnsi="Arial" w:cs="Arial"/>
                <w:lang w:val="en-US"/>
              </w:rPr>
            </w:pPr>
          </w:p>
          <w:p w14:paraId="37B0DE24" w14:textId="77777777" w:rsidR="005D25A9" w:rsidRPr="000D6384" w:rsidRDefault="005D25A9" w:rsidP="000D6384">
            <w:pPr>
              <w:rPr>
                <w:rFonts w:ascii="Arial" w:hAnsi="Arial" w:cs="Arial"/>
                <w:lang w:val="en-US"/>
              </w:rPr>
            </w:pPr>
            <w:r w:rsidRPr="000D6384">
              <w:rPr>
                <w:rFonts w:ascii="Arial" w:hAnsi="Arial" w:cs="Arial"/>
                <w:lang w:val="en-US"/>
              </w:rPr>
              <w:t xml:space="preserve">I believe that financial investments are an appropriate way to express one’s </w:t>
            </w:r>
            <w:proofErr w:type="gramStart"/>
            <w:r w:rsidRPr="000D6384">
              <w:rPr>
                <w:rFonts w:ascii="Arial" w:hAnsi="Arial" w:cs="Arial"/>
                <w:lang w:val="en-US"/>
              </w:rPr>
              <w:t>values</w:t>
            </w:r>
            <w:proofErr w:type="gramEnd"/>
          </w:p>
          <w:p w14:paraId="16F47ACC" w14:textId="77777777" w:rsidR="00817190" w:rsidRPr="008A4254" w:rsidRDefault="00817190" w:rsidP="00764919">
            <w:pPr>
              <w:rPr>
                <w:rFonts w:ascii="Arial" w:eastAsia="Times New Roman" w:hAnsi="Arial" w:cs="Arial"/>
                <w:lang w:val="en-US" w:eastAsia="sv-SE"/>
              </w:rPr>
            </w:pPr>
          </w:p>
          <w:p w14:paraId="73E21BD6" w14:textId="77777777" w:rsidR="00817190" w:rsidRPr="008A4254" w:rsidRDefault="00817190" w:rsidP="008C4402">
            <w:pPr>
              <w:pStyle w:val="Paragraphedeliste"/>
              <w:numPr>
                <w:ilvl w:val="0"/>
                <w:numId w:val="9"/>
              </w:numPr>
              <w:spacing w:after="0" w:line="240" w:lineRule="auto"/>
              <w:rPr>
                <w:rFonts w:ascii="Arial" w:eastAsia="Times New Roman" w:hAnsi="Arial" w:cs="Arial"/>
                <w:lang w:val="en-US" w:eastAsia="sv-SE"/>
              </w:rPr>
            </w:pPr>
            <w:r w:rsidRPr="008A4254">
              <w:rPr>
                <w:rFonts w:ascii="Arial" w:eastAsia="Times New Roman" w:hAnsi="Arial" w:cs="Arial"/>
                <w:lang w:val="en-US" w:eastAsia="sv-SE"/>
              </w:rPr>
              <w:t xml:space="preserve">Strongly </w:t>
            </w:r>
            <w:proofErr w:type="gramStart"/>
            <w:r w:rsidRPr="008A4254">
              <w:rPr>
                <w:rFonts w:ascii="Arial" w:eastAsia="Times New Roman" w:hAnsi="Arial" w:cs="Arial"/>
                <w:lang w:val="en-US" w:eastAsia="sv-SE"/>
              </w:rPr>
              <w:t>disagree</w:t>
            </w:r>
            <w:proofErr w:type="gramEnd"/>
          </w:p>
          <w:p w14:paraId="4452E105" w14:textId="77777777" w:rsidR="00817190" w:rsidRPr="008A4254" w:rsidRDefault="00817190" w:rsidP="008C4402">
            <w:pPr>
              <w:pStyle w:val="Paragraphedeliste"/>
              <w:numPr>
                <w:ilvl w:val="0"/>
                <w:numId w:val="9"/>
              </w:numPr>
              <w:spacing w:after="0" w:line="240" w:lineRule="auto"/>
              <w:rPr>
                <w:rFonts w:ascii="Arial" w:eastAsia="Times New Roman" w:hAnsi="Arial" w:cs="Arial"/>
                <w:lang w:val="en-US" w:eastAsia="sv-SE"/>
              </w:rPr>
            </w:pPr>
            <w:r w:rsidRPr="008A4254">
              <w:rPr>
                <w:rFonts w:ascii="Arial" w:eastAsia="Times New Roman" w:hAnsi="Arial" w:cs="Arial"/>
                <w:lang w:val="en-US" w:eastAsia="sv-SE"/>
              </w:rPr>
              <w:t>Disagree</w:t>
            </w:r>
          </w:p>
          <w:p w14:paraId="3A8F5575" w14:textId="77777777" w:rsidR="00817190" w:rsidRPr="008A4254" w:rsidRDefault="00817190" w:rsidP="008C4402">
            <w:pPr>
              <w:pStyle w:val="Paragraphedeliste"/>
              <w:numPr>
                <w:ilvl w:val="0"/>
                <w:numId w:val="9"/>
              </w:numPr>
              <w:spacing w:after="0" w:line="240" w:lineRule="auto"/>
              <w:rPr>
                <w:rFonts w:ascii="Arial" w:eastAsia="Times New Roman" w:hAnsi="Arial" w:cs="Arial"/>
                <w:lang w:val="en-US" w:eastAsia="sv-SE"/>
              </w:rPr>
            </w:pPr>
            <w:r w:rsidRPr="008A4254">
              <w:rPr>
                <w:rFonts w:ascii="Arial" w:eastAsia="Times New Roman" w:hAnsi="Arial" w:cs="Arial"/>
                <w:lang w:val="en-US" w:eastAsia="sv-SE"/>
              </w:rPr>
              <w:t>Neither agree nor disagree</w:t>
            </w:r>
          </w:p>
          <w:p w14:paraId="27CE3EC6" w14:textId="77777777" w:rsidR="00817190" w:rsidRPr="008A4254" w:rsidRDefault="00817190" w:rsidP="008C4402">
            <w:pPr>
              <w:pStyle w:val="Paragraphedeliste"/>
              <w:numPr>
                <w:ilvl w:val="0"/>
                <w:numId w:val="9"/>
              </w:numPr>
              <w:spacing w:after="0" w:line="240" w:lineRule="auto"/>
              <w:rPr>
                <w:rFonts w:ascii="Arial" w:eastAsia="Times New Roman" w:hAnsi="Arial" w:cs="Arial"/>
                <w:lang w:val="en-US" w:eastAsia="sv-SE"/>
              </w:rPr>
            </w:pPr>
            <w:r w:rsidRPr="008A4254">
              <w:rPr>
                <w:rFonts w:ascii="Arial" w:eastAsia="Times New Roman" w:hAnsi="Arial" w:cs="Arial"/>
                <w:lang w:val="en-US" w:eastAsia="sv-SE"/>
              </w:rPr>
              <w:t>Agree</w:t>
            </w:r>
          </w:p>
          <w:p w14:paraId="2E4B0088" w14:textId="77777777" w:rsidR="00817190" w:rsidRPr="008A4254" w:rsidRDefault="00817190" w:rsidP="008C4402">
            <w:pPr>
              <w:pStyle w:val="Paragraphedeliste"/>
              <w:numPr>
                <w:ilvl w:val="0"/>
                <w:numId w:val="9"/>
              </w:numPr>
              <w:spacing w:after="0" w:line="240" w:lineRule="auto"/>
              <w:rPr>
                <w:rFonts w:ascii="Arial" w:eastAsia="Times New Roman" w:hAnsi="Arial" w:cs="Arial"/>
                <w:lang w:val="en-US" w:eastAsia="sv-SE"/>
              </w:rPr>
            </w:pPr>
            <w:r w:rsidRPr="008A4254">
              <w:rPr>
                <w:rFonts w:ascii="Arial" w:eastAsia="Times New Roman" w:hAnsi="Arial" w:cs="Arial"/>
                <w:lang w:val="en-US" w:eastAsia="sv-SE"/>
              </w:rPr>
              <w:t xml:space="preserve">Strongly </w:t>
            </w:r>
            <w:proofErr w:type="gramStart"/>
            <w:r w:rsidRPr="008A4254">
              <w:rPr>
                <w:rFonts w:ascii="Arial" w:eastAsia="Times New Roman" w:hAnsi="Arial" w:cs="Arial"/>
                <w:lang w:val="en-US" w:eastAsia="sv-SE"/>
              </w:rPr>
              <w:t>agree</w:t>
            </w:r>
            <w:proofErr w:type="gramEnd"/>
          </w:p>
          <w:p w14:paraId="0E6029A4" w14:textId="77777777" w:rsidR="00817190" w:rsidRPr="008A4254" w:rsidRDefault="00817190" w:rsidP="00764919">
            <w:pPr>
              <w:rPr>
                <w:rFonts w:ascii="Arial" w:hAnsi="Arial" w:cs="Arial"/>
                <w:lang w:val="en-US"/>
              </w:rPr>
            </w:pPr>
          </w:p>
        </w:tc>
        <w:tc>
          <w:tcPr>
            <w:tcW w:w="1509" w:type="dxa"/>
            <w:shd w:val="clear" w:color="auto" w:fill="auto"/>
          </w:tcPr>
          <w:p w14:paraId="1A2A2FF4" w14:textId="3D3F9CD9" w:rsidR="00817190" w:rsidRPr="008A4254" w:rsidRDefault="00FD0ACA" w:rsidP="00764919">
            <w:pPr>
              <w:rPr>
                <w:rFonts w:ascii="Arial" w:hAnsi="Arial" w:cs="Arial"/>
                <w:i/>
                <w:iCs/>
                <w:color w:val="000000" w:themeColor="text1"/>
                <w:highlight w:val="cyan"/>
                <w:lang w:val="en-US"/>
              </w:rPr>
            </w:pPr>
            <w:r w:rsidRPr="00FD0ACA">
              <w:rPr>
                <w:rFonts w:ascii="Arial" w:hAnsi="Arial" w:cs="Arial"/>
                <w:i/>
                <w:iCs/>
                <w:color w:val="000000" w:themeColor="text1"/>
                <w:highlight w:val="cyan"/>
                <w:lang w:val="en-US"/>
              </w:rPr>
              <w:t>Short and long routes</w:t>
            </w:r>
          </w:p>
        </w:tc>
      </w:tr>
      <w:tr w:rsidR="005D25A9" w:rsidRPr="008A4254" w14:paraId="36B58205" w14:textId="77777777" w:rsidTr="00A60157">
        <w:tc>
          <w:tcPr>
            <w:tcW w:w="603" w:type="dxa"/>
            <w:shd w:val="clear" w:color="auto" w:fill="auto"/>
          </w:tcPr>
          <w:p w14:paraId="727923AB" w14:textId="7441DB10" w:rsidR="005D25A9" w:rsidRPr="008A4254" w:rsidRDefault="005D25A9" w:rsidP="005D25A9">
            <w:pPr>
              <w:rPr>
                <w:rFonts w:ascii="Arial" w:hAnsi="Arial" w:cs="Arial"/>
                <w:lang w:val="en-US"/>
              </w:rPr>
            </w:pPr>
            <w:r w:rsidRPr="008A4254">
              <w:rPr>
                <w:rFonts w:ascii="Arial" w:hAnsi="Arial" w:cs="Arial"/>
                <w:lang w:val="en-US"/>
              </w:rPr>
              <w:lastRenderedPageBreak/>
              <w:t>B.2</w:t>
            </w:r>
          </w:p>
        </w:tc>
        <w:tc>
          <w:tcPr>
            <w:tcW w:w="6898" w:type="dxa"/>
            <w:shd w:val="clear" w:color="auto" w:fill="auto"/>
          </w:tcPr>
          <w:p w14:paraId="5CB732E2" w14:textId="77777777" w:rsidR="005D25A9" w:rsidRPr="008A4254" w:rsidRDefault="005D25A9" w:rsidP="005D25A9">
            <w:pPr>
              <w:rPr>
                <w:rFonts w:ascii="Arial" w:hAnsi="Arial" w:cs="Arial"/>
                <w:lang w:val="en-US"/>
              </w:rPr>
            </w:pPr>
            <w:r w:rsidRPr="008A4254">
              <w:rPr>
                <w:rFonts w:ascii="Arial" w:hAnsi="Arial" w:cs="Arial"/>
                <w:lang w:val="en-US"/>
              </w:rPr>
              <w:t>Please rate the following statement.</w:t>
            </w:r>
          </w:p>
          <w:p w14:paraId="7B27E648" w14:textId="77777777" w:rsidR="005D25A9" w:rsidRPr="008A4254" w:rsidRDefault="005D25A9" w:rsidP="005D25A9">
            <w:pPr>
              <w:rPr>
                <w:rFonts w:ascii="Arial" w:hAnsi="Arial" w:cs="Arial"/>
                <w:lang w:val="en-US"/>
              </w:rPr>
            </w:pPr>
          </w:p>
          <w:p w14:paraId="751A0CC3" w14:textId="7D43C710" w:rsidR="005D25A9" w:rsidRPr="000D6384" w:rsidRDefault="005D25A9" w:rsidP="000D6384">
            <w:pPr>
              <w:rPr>
                <w:rFonts w:ascii="Arial" w:hAnsi="Arial" w:cs="Arial"/>
                <w:lang w:val="en-US"/>
              </w:rPr>
            </w:pPr>
            <w:r w:rsidRPr="000D6384">
              <w:rPr>
                <w:rFonts w:ascii="Arial" w:hAnsi="Arial" w:cs="Arial"/>
                <w:lang w:val="en-US"/>
              </w:rPr>
              <w:t xml:space="preserve">I believe that financial investments </w:t>
            </w:r>
            <w:r w:rsidR="00E318CB" w:rsidRPr="000D6384">
              <w:rPr>
                <w:rFonts w:ascii="Arial" w:hAnsi="Arial" w:cs="Arial"/>
                <w:lang w:val="en-US"/>
              </w:rPr>
              <w:t xml:space="preserve">in general </w:t>
            </w:r>
            <w:r w:rsidRPr="000D6384">
              <w:rPr>
                <w:rFonts w:ascii="Arial" w:hAnsi="Arial" w:cs="Arial"/>
                <w:lang w:val="en-US"/>
              </w:rPr>
              <w:t xml:space="preserve">are </w:t>
            </w:r>
            <w:r w:rsidR="00E318CB" w:rsidRPr="000D6384">
              <w:rPr>
                <w:rFonts w:ascii="Arial" w:hAnsi="Arial" w:cs="Arial"/>
                <w:lang w:val="en-US"/>
              </w:rPr>
              <w:t>effective to</w:t>
            </w:r>
            <w:r w:rsidRPr="000D6384">
              <w:rPr>
                <w:rFonts w:ascii="Arial" w:hAnsi="Arial" w:cs="Arial"/>
                <w:lang w:val="en-US"/>
              </w:rPr>
              <w:t xml:space="preserve"> change the </w:t>
            </w:r>
            <w:proofErr w:type="gramStart"/>
            <w:r w:rsidRPr="000D6384">
              <w:rPr>
                <w:rFonts w:ascii="Arial" w:hAnsi="Arial" w:cs="Arial"/>
                <w:lang w:val="en-US"/>
              </w:rPr>
              <w:t>world</w:t>
            </w:r>
            <w:proofErr w:type="gramEnd"/>
          </w:p>
          <w:p w14:paraId="3DB6DDC1" w14:textId="77777777" w:rsidR="005D25A9" w:rsidRPr="008A4254" w:rsidRDefault="005D25A9" w:rsidP="005D25A9">
            <w:pPr>
              <w:rPr>
                <w:rFonts w:ascii="Arial" w:eastAsia="Times New Roman" w:hAnsi="Arial" w:cs="Arial"/>
                <w:lang w:val="en-US" w:eastAsia="sv-SE"/>
              </w:rPr>
            </w:pPr>
          </w:p>
          <w:p w14:paraId="06DC86DB" w14:textId="77777777" w:rsidR="005D25A9" w:rsidRPr="008A4254" w:rsidRDefault="005D25A9" w:rsidP="008C4402">
            <w:pPr>
              <w:pStyle w:val="Paragraphedeliste"/>
              <w:numPr>
                <w:ilvl w:val="0"/>
                <w:numId w:val="9"/>
              </w:numPr>
              <w:spacing w:after="0" w:line="240" w:lineRule="auto"/>
              <w:rPr>
                <w:rFonts w:ascii="Arial" w:eastAsia="Times New Roman" w:hAnsi="Arial" w:cs="Arial"/>
                <w:lang w:val="en-US" w:eastAsia="sv-SE"/>
              </w:rPr>
            </w:pPr>
            <w:r w:rsidRPr="008A4254">
              <w:rPr>
                <w:rFonts w:ascii="Arial" w:eastAsia="Times New Roman" w:hAnsi="Arial" w:cs="Arial"/>
                <w:lang w:val="en-US" w:eastAsia="sv-SE"/>
              </w:rPr>
              <w:t xml:space="preserve">Strongly </w:t>
            </w:r>
            <w:proofErr w:type="gramStart"/>
            <w:r w:rsidRPr="008A4254">
              <w:rPr>
                <w:rFonts w:ascii="Arial" w:eastAsia="Times New Roman" w:hAnsi="Arial" w:cs="Arial"/>
                <w:lang w:val="en-US" w:eastAsia="sv-SE"/>
              </w:rPr>
              <w:t>disagree</w:t>
            </w:r>
            <w:proofErr w:type="gramEnd"/>
          </w:p>
          <w:p w14:paraId="552E45B1" w14:textId="77777777" w:rsidR="005D25A9" w:rsidRPr="008A4254" w:rsidRDefault="005D25A9" w:rsidP="008C4402">
            <w:pPr>
              <w:pStyle w:val="Paragraphedeliste"/>
              <w:numPr>
                <w:ilvl w:val="0"/>
                <w:numId w:val="9"/>
              </w:numPr>
              <w:spacing w:after="0" w:line="240" w:lineRule="auto"/>
              <w:rPr>
                <w:rFonts w:ascii="Arial" w:eastAsia="Times New Roman" w:hAnsi="Arial" w:cs="Arial"/>
                <w:lang w:val="en-US" w:eastAsia="sv-SE"/>
              </w:rPr>
            </w:pPr>
            <w:r w:rsidRPr="008A4254">
              <w:rPr>
                <w:rFonts w:ascii="Arial" w:eastAsia="Times New Roman" w:hAnsi="Arial" w:cs="Arial"/>
                <w:lang w:val="en-US" w:eastAsia="sv-SE"/>
              </w:rPr>
              <w:t>Disagree</w:t>
            </w:r>
          </w:p>
          <w:p w14:paraId="6B3471BD" w14:textId="77777777" w:rsidR="005D25A9" w:rsidRPr="008A4254" w:rsidRDefault="005D25A9" w:rsidP="008C4402">
            <w:pPr>
              <w:pStyle w:val="Paragraphedeliste"/>
              <w:numPr>
                <w:ilvl w:val="0"/>
                <w:numId w:val="9"/>
              </w:numPr>
              <w:spacing w:after="0" w:line="240" w:lineRule="auto"/>
              <w:rPr>
                <w:rFonts w:ascii="Arial" w:eastAsia="Times New Roman" w:hAnsi="Arial" w:cs="Arial"/>
                <w:lang w:val="en-US" w:eastAsia="sv-SE"/>
              </w:rPr>
            </w:pPr>
            <w:r w:rsidRPr="008A4254">
              <w:rPr>
                <w:rFonts w:ascii="Arial" w:eastAsia="Times New Roman" w:hAnsi="Arial" w:cs="Arial"/>
                <w:lang w:val="en-US" w:eastAsia="sv-SE"/>
              </w:rPr>
              <w:t>Neither agree nor disagree</w:t>
            </w:r>
          </w:p>
          <w:p w14:paraId="55FC42B7" w14:textId="77777777" w:rsidR="005D25A9" w:rsidRPr="008A4254" w:rsidRDefault="005D25A9" w:rsidP="008C4402">
            <w:pPr>
              <w:pStyle w:val="Paragraphedeliste"/>
              <w:numPr>
                <w:ilvl w:val="0"/>
                <w:numId w:val="9"/>
              </w:numPr>
              <w:spacing w:after="0" w:line="240" w:lineRule="auto"/>
              <w:rPr>
                <w:rFonts w:ascii="Arial" w:eastAsia="Times New Roman" w:hAnsi="Arial" w:cs="Arial"/>
                <w:lang w:val="en-US" w:eastAsia="sv-SE"/>
              </w:rPr>
            </w:pPr>
            <w:r w:rsidRPr="008A4254">
              <w:rPr>
                <w:rFonts w:ascii="Arial" w:eastAsia="Times New Roman" w:hAnsi="Arial" w:cs="Arial"/>
                <w:lang w:val="en-US" w:eastAsia="sv-SE"/>
              </w:rPr>
              <w:t>Agree</w:t>
            </w:r>
          </w:p>
          <w:p w14:paraId="4998456A" w14:textId="77777777" w:rsidR="005D25A9" w:rsidRPr="008A4254" w:rsidRDefault="005D25A9" w:rsidP="008C4402">
            <w:pPr>
              <w:pStyle w:val="Paragraphedeliste"/>
              <w:numPr>
                <w:ilvl w:val="0"/>
                <w:numId w:val="9"/>
              </w:numPr>
              <w:spacing w:after="0" w:line="240" w:lineRule="auto"/>
              <w:rPr>
                <w:rFonts w:ascii="Arial" w:eastAsia="Times New Roman" w:hAnsi="Arial" w:cs="Arial"/>
                <w:lang w:val="en-US" w:eastAsia="sv-SE"/>
              </w:rPr>
            </w:pPr>
            <w:r w:rsidRPr="008A4254">
              <w:rPr>
                <w:rFonts w:ascii="Arial" w:eastAsia="Times New Roman" w:hAnsi="Arial" w:cs="Arial"/>
                <w:lang w:val="en-US" w:eastAsia="sv-SE"/>
              </w:rPr>
              <w:t xml:space="preserve">Strongly </w:t>
            </w:r>
            <w:proofErr w:type="gramStart"/>
            <w:r w:rsidRPr="008A4254">
              <w:rPr>
                <w:rFonts w:ascii="Arial" w:eastAsia="Times New Roman" w:hAnsi="Arial" w:cs="Arial"/>
                <w:lang w:val="en-US" w:eastAsia="sv-SE"/>
              </w:rPr>
              <w:t>agree</w:t>
            </w:r>
            <w:proofErr w:type="gramEnd"/>
          </w:p>
          <w:p w14:paraId="2C5A5CA5" w14:textId="77777777" w:rsidR="005D25A9" w:rsidRPr="008A4254" w:rsidRDefault="005D25A9" w:rsidP="005D25A9">
            <w:pPr>
              <w:rPr>
                <w:rFonts w:ascii="Arial" w:hAnsi="Arial" w:cs="Arial"/>
                <w:lang w:val="en-US"/>
              </w:rPr>
            </w:pPr>
          </w:p>
        </w:tc>
        <w:tc>
          <w:tcPr>
            <w:tcW w:w="1509" w:type="dxa"/>
            <w:shd w:val="clear" w:color="auto" w:fill="auto"/>
          </w:tcPr>
          <w:p w14:paraId="21A0F3CB" w14:textId="268E0759" w:rsidR="005D25A9" w:rsidRPr="008A4254" w:rsidRDefault="00FD0ACA" w:rsidP="005D25A9">
            <w:pPr>
              <w:rPr>
                <w:rFonts w:ascii="Arial" w:hAnsi="Arial" w:cs="Arial"/>
                <w:i/>
                <w:iCs/>
                <w:color w:val="000000" w:themeColor="text1"/>
                <w:highlight w:val="cyan"/>
                <w:lang w:val="en-US"/>
              </w:rPr>
            </w:pPr>
            <w:r w:rsidRPr="00FD0ACA">
              <w:rPr>
                <w:rFonts w:ascii="Arial" w:hAnsi="Arial" w:cs="Arial"/>
                <w:i/>
                <w:iCs/>
                <w:color w:val="000000" w:themeColor="text1"/>
                <w:highlight w:val="cyan"/>
                <w:lang w:val="en-US"/>
              </w:rPr>
              <w:t>Short and long routes</w:t>
            </w:r>
          </w:p>
        </w:tc>
      </w:tr>
      <w:tr w:rsidR="005D25A9" w:rsidRPr="008A4254" w14:paraId="7B1893A4" w14:textId="77777777" w:rsidTr="00A60157">
        <w:tc>
          <w:tcPr>
            <w:tcW w:w="603" w:type="dxa"/>
            <w:shd w:val="clear" w:color="auto" w:fill="auto"/>
          </w:tcPr>
          <w:p w14:paraId="495F0E7C" w14:textId="01B7E874" w:rsidR="005D25A9" w:rsidRPr="008A4254" w:rsidRDefault="005D25A9" w:rsidP="005D25A9">
            <w:pPr>
              <w:rPr>
                <w:rFonts w:ascii="Arial" w:hAnsi="Arial" w:cs="Arial"/>
                <w:lang w:val="en-US"/>
              </w:rPr>
            </w:pPr>
            <w:r w:rsidRPr="008A4254">
              <w:rPr>
                <w:rFonts w:ascii="Arial" w:hAnsi="Arial" w:cs="Arial"/>
                <w:lang w:val="en-US"/>
              </w:rPr>
              <w:t>B.3</w:t>
            </w:r>
          </w:p>
        </w:tc>
        <w:tc>
          <w:tcPr>
            <w:tcW w:w="6898" w:type="dxa"/>
            <w:shd w:val="clear" w:color="auto" w:fill="auto"/>
          </w:tcPr>
          <w:p w14:paraId="2ECD879E" w14:textId="0AD32907" w:rsidR="005D25A9" w:rsidRPr="008A4254" w:rsidRDefault="005D25A9" w:rsidP="005D25A9">
            <w:pPr>
              <w:rPr>
                <w:rFonts w:ascii="Arial" w:hAnsi="Arial" w:cs="Arial"/>
                <w:lang w:val="en-US"/>
              </w:rPr>
            </w:pPr>
            <w:r w:rsidRPr="008A4254">
              <w:rPr>
                <w:rFonts w:ascii="Arial" w:hAnsi="Arial" w:cs="Arial"/>
                <w:lang w:val="en-US"/>
              </w:rPr>
              <w:t>Please rate the following statement.</w:t>
            </w:r>
          </w:p>
          <w:p w14:paraId="61D9A22B" w14:textId="77777777" w:rsidR="005D25A9" w:rsidRPr="008A4254" w:rsidRDefault="005D25A9" w:rsidP="005D25A9">
            <w:pPr>
              <w:rPr>
                <w:rFonts w:ascii="Arial" w:hAnsi="Arial" w:cs="Arial"/>
                <w:lang w:val="en-US"/>
              </w:rPr>
            </w:pPr>
          </w:p>
          <w:p w14:paraId="54FD6F3B" w14:textId="62F6C390" w:rsidR="005D25A9" w:rsidRPr="000D6384" w:rsidRDefault="005D25A9" w:rsidP="000D6384">
            <w:pPr>
              <w:rPr>
                <w:rFonts w:ascii="Arial" w:hAnsi="Arial" w:cs="Arial"/>
                <w:lang w:val="en-US"/>
              </w:rPr>
            </w:pPr>
            <w:r w:rsidRPr="000D6384">
              <w:rPr>
                <w:rFonts w:ascii="Arial" w:hAnsi="Arial" w:cs="Arial"/>
                <w:lang w:val="en-US"/>
              </w:rPr>
              <w:t xml:space="preserve">I believe that </w:t>
            </w:r>
            <w:r w:rsidR="00E318CB" w:rsidRPr="000D6384">
              <w:rPr>
                <w:rFonts w:ascii="Arial" w:hAnsi="Arial" w:cs="Arial"/>
                <w:lang w:val="en-US"/>
              </w:rPr>
              <w:t xml:space="preserve">my own financial </w:t>
            </w:r>
            <w:r w:rsidRPr="000D6384">
              <w:rPr>
                <w:rFonts w:ascii="Arial" w:hAnsi="Arial" w:cs="Arial"/>
                <w:lang w:val="en-US"/>
              </w:rPr>
              <w:t>investments</w:t>
            </w:r>
            <w:r w:rsidR="00E318CB" w:rsidRPr="000D6384">
              <w:rPr>
                <w:rFonts w:ascii="Arial" w:hAnsi="Arial" w:cs="Arial"/>
                <w:lang w:val="en-US"/>
              </w:rPr>
              <w:t xml:space="preserve">, whatever their </w:t>
            </w:r>
            <w:r w:rsidR="00A169B2" w:rsidRPr="000D6384">
              <w:rPr>
                <w:rFonts w:ascii="Arial" w:hAnsi="Arial" w:cs="Arial"/>
                <w:lang w:val="en-US"/>
              </w:rPr>
              <w:t xml:space="preserve">actual </w:t>
            </w:r>
            <w:r w:rsidR="00E318CB" w:rsidRPr="000D6384">
              <w:rPr>
                <w:rFonts w:ascii="Arial" w:hAnsi="Arial" w:cs="Arial"/>
                <w:lang w:val="en-US"/>
              </w:rPr>
              <w:t>amount,</w:t>
            </w:r>
            <w:r w:rsidRPr="000D6384">
              <w:rPr>
                <w:rFonts w:ascii="Arial" w:hAnsi="Arial" w:cs="Arial"/>
                <w:lang w:val="en-US"/>
              </w:rPr>
              <w:t xml:space="preserve"> can make a difference. </w:t>
            </w:r>
          </w:p>
          <w:p w14:paraId="19A110F0" w14:textId="77777777" w:rsidR="005D25A9" w:rsidRPr="008A4254" w:rsidRDefault="005D25A9" w:rsidP="005D25A9">
            <w:pPr>
              <w:rPr>
                <w:rFonts w:ascii="Arial" w:eastAsia="Times New Roman" w:hAnsi="Arial" w:cs="Arial"/>
                <w:lang w:val="en-US" w:eastAsia="sv-SE"/>
              </w:rPr>
            </w:pPr>
          </w:p>
          <w:p w14:paraId="301E7D5C" w14:textId="77777777" w:rsidR="005D25A9" w:rsidRPr="008A4254" w:rsidRDefault="005D25A9" w:rsidP="008C4402">
            <w:pPr>
              <w:pStyle w:val="Paragraphedeliste"/>
              <w:numPr>
                <w:ilvl w:val="0"/>
                <w:numId w:val="9"/>
              </w:numPr>
              <w:spacing w:after="0" w:line="240" w:lineRule="auto"/>
              <w:rPr>
                <w:rFonts w:ascii="Arial" w:eastAsia="Times New Roman" w:hAnsi="Arial" w:cs="Arial"/>
                <w:lang w:val="en-US" w:eastAsia="sv-SE"/>
              </w:rPr>
            </w:pPr>
            <w:r w:rsidRPr="008A4254">
              <w:rPr>
                <w:rFonts w:ascii="Arial" w:eastAsia="Times New Roman" w:hAnsi="Arial" w:cs="Arial"/>
                <w:lang w:val="en-US" w:eastAsia="sv-SE"/>
              </w:rPr>
              <w:t xml:space="preserve">Strongly </w:t>
            </w:r>
            <w:proofErr w:type="gramStart"/>
            <w:r w:rsidRPr="008A4254">
              <w:rPr>
                <w:rFonts w:ascii="Arial" w:eastAsia="Times New Roman" w:hAnsi="Arial" w:cs="Arial"/>
                <w:lang w:val="en-US" w:eastAsia="sv-SE"/>
              </w:rPr>
              <w:t>disagree</w:t>
            </w:r>
            <w:proofErr w:type="gramEnd"/>
          </w:p>
          <w:p w14:paraId="1CBBF33D" w14:textId="77777777" w:rsidR="005D25A9" w:rsidRPr="008A4254" w:rsidRDefault="005D25A9" w:rsidP="008C4402">
            <w:pPr>
              <w:pStyle w:val="Paragraphedeliste"/>
              <w:numPr>
                <w:ilvl w:val="0"/>
                <w:numId w:val="9"/>
              </w:numPr>
              <w:spacing w:after="0" w:line="240" w:lineRule="auto"/>
              <w:rPr>
                <w:rFonts w:ascii="Arial" w:eastAsia="Times New Roman" w:hAnsi="Arial" w:cs="Arial"/>
                <w:lang w:val="en-US" w:eastAsia="sv-SE"/>
              </w:rPr>
            </w:pPr>
            <w:r w:rsidRPr="008A4254">
              <w:rPr>
                <w:rFonts w:ascii="Arial" w:eastAsia="Times New Roman" w:hAnsi="Arial" w:cs="Arial"/>
                <w:lang w:val="en-US" w:eastAsia="sv-SE"/>
              </w:rPr>
              <w:t>Disagree</w:t>
            </w:r>
          </w:p>
          <w:p w14:paraId="716F2334" w14:textId="77777777" w:rsidR="005D25A9" w:rsidRPr="008A4254" w:rsidRDefault="005D25A9" w:rsidP="008C4402">
            <w:pPr>
              <w:pStyle w:val="Paragraphedeliste"/>
              <w:numPr>
                <w:ilvl w:val="0"/>
                <w:numId w:val="9"/>
              </w:numPr>
              <w:spacing w:after="0" w:line="240" w:lineRule="auto"/>
              <w:rPr>
                <w:rFonts w:ascii="Arial" w:eastAsia="Times New Roman" w:hAnsi="Arial" w:cs="Arial"/>
                <w:lang w:val="en-US" w:eastAsia="sv-SE"/>
              </w:rPr>
            </w:pPr>
            <w:r w:rsidRPr="008A4254">
              <w:rPr>
                <w:rFonts w:ascii="Arial" w:eastAsia="Times New Roman" w:hAnsi="Arial" w:cs="Arial"/>
                <w:lang w:val="en-US" w:eastAsia="sv-SE"/>
              </w:rPr>
              <w:t>Neither agree nor disagree</w:t>
            </w:r>
          </w:p>
          <w:p w14:paraId="4FA67CFF" w14:textId="77777777" w:rsidR="005D25A9" w:rsidRPr="008A4254" w:rsidRDefault="005D25A9" w:rsidP="008C4402">
            <w:pPr>
              <w:pStyle w:val="Paragraphedeliste"/>
              <w:numPr>
                <w:ilvl w:val="0"/>
                <w:numId w:val="9"/>
              </w:numPr>
              <w:spacing w:after="0" w:line="240" w:lineRule="auto"/>
              <w:rPr>
                <w:rFonts w:ascii="Arial" w:eastAsia="Times New Roman" w:hAnsi="Arial" w:cs="Arial"/>
                <w:lang w:val="en-US" w:eastAsia="sv-SE"/>
              </w:rPr>
            </w:pPr>
            <w:r w:rsidRPr="008A4254">
              <w:rPr>
                <w:rFonts w:ascii="Arial" w:eastAsia="Times New Roman" w:hAnsi="Arial" w:cs="Arial"/>
                <w:lang w:val="en-US" w:eastAsia="sv-SE"/>
              </w:rPr>
              <w:t>Agree</w:t>
            </w:r>
          </w:p>
          <w:p w14:paraId="41162D43" w14:textId="77777777" w:rsidR="005D25A9" w:rsidRPr="008A4254" w:rsidRDefault="005D25A9" w:rsidP="008C4402">
            <w:pPr>
              <w:pStyle w:val="Paragraphedeliste"/>
              <w:numPr>
                <w:ilvl w:val="0"/>
                <w:numId w:val="9"/>
              </w:numPr>
              <w:spacing w:after="0" w:line="240" w:lineRule="auto"/>
              <w:rPr>
                <w:rFonts w:ascii="Arial" w:eastAsia="Times New Roman" w:hAnsi="Arial" w:cs="Arial"/>
                <w:lang w:val="en-US" w:eastAsia="sv-SE"/>
              </w:rPr>
            </w:pPr>
            <w:r w:rsidRPr="008A4254">
              <w:rPr>
                <w:rFonts w:ascii="Arial" w:eastAsia="Times New Roman" w:hAnsi="Arial" w:cs="Arial"/>
                <w:lang w:val="en-US" w:eastAsia="sv-SE"/>
              </w:rPr>
              <w:t xml:space="preserve">Strongly </w:t>
            </w:r>
            <w:proofErr w:type="gramStart"/>
            <w:r w:rsidRPr="008A4254">
              <w:rPr>
                <w:rFonts w:ascii="Arial" w:eastAsia="Times New Roman" w:hAnsi="Arial" w:cs="Arial"/>
                <w:lang w:val="en-US" w:eastAsia="sv-SE"/>
              </w:rPr>
              <w:t>agree</w:t>
            </w:r>
            <w:proofErr w:type="gramEnd"/>
          </w:p>
          <w:p w14:paraId="5EBB9704" w14:textId="77777777" w:rsidR="005D25A9" w:rsidRPr="008A4254" w:rsidRDefault="005D25A9" w:rsidP="005D25A9">
            <w:pPr>
              <w:rPr>
                <w:rFonts w:ascii="Arial" w:hAnsi="Arial" w:cs="Arial"/>
                <w:lang w:val="en-US"/>
              </w:rPr>
            </w:pPr>
          </w:p>
        </w:tc>
        <w:tc>
          <w:tcPr>
            <w:tcW w:w="1509" w:type="dxa"/>
            <w:shd w:val="clear" w:color="auto" w:fill="auto"/>
          </w:tcPr>
          <w:p w14:paraId="5D9D6AD7" w14:textId="3014DC47" w:rsidR="005D25A9" w:rsidRPr="008A4254" w:rsidRDefault="00FD0ACA" w:rsidP="005D25A9">
            <w:pPr>
              <w:rPr>
                <w:rFonts w:ascii="Arial" w:hAnsi="Arial" w:cs="Arial"/>
                <w:i/>
                <w:iCs/>
                <w:color w:val="000000" w:themeColor="text1"/>
                <w:highlight w:val="cyan"/>
                <w:lang w:val="en-US"/>
              </w:rPr>
            </w:pPr>
            <w:r w:rsidRPr="00FD0ACA">
              <w:rPr>
                <w:rFonts w:ascii="Arial" w:hAnsi="Arial" w:cs="Arial"/>
                <w:i/>
                <w:iCs/>
                <w:color w:val="000000" w:themeColor="text1"/>
                <w:highlight w:val="cyan"/>
                <w:lang w:val="en-US"/>
              </w:rPr>
              <w:t>Short and long routes</w:t>
            </w:r>
          </w:p>
        </w:tc>
      </w:tr>
      <w:tr w:rsidR="00B97970" w:rsidRPr="008A4254" w14:paraId="2AE338A5" w14:textId="77777777" w:rsidTr="00A60157">
        <w:tc>
          <w:tcPr>
            <w:tcW w:w="603" w:type="dxa"/>
            <w:shd w:val="clear" w:color="auto" w:fill="auto"/>
          </w:tcPr>
          <w:p w14:paraId="50C5F3FF" w14:textId="6848ED32" w:rsidR="00B97970" w:rsidRPr="008A4254" w:rsidRDefault="00B97970" w:rsidP="00B97970">
            <w:pPr>
              <w:rPr>
                <w:rFonts w:ascii="Arial" w:hAnsi="Arial" w:cs="Arial"/>
                <w:lang w:val="en-US"/>
              </w:rPr>
            </w:pPr>
            <w:r w:rsidRPr="008A4254">
              <w:rPr>
                <w:rFonts w:ascii="Arial" w:hAnsi="Arial" w:cs="Arial"/>
                <w:lang w:val="en-US"/>
              </w:rPr>
              <w:t>B.4</w:t>
            </w:r>
          </w:p>
        </w:tc>
        <w:tc>
          <w:tcPr>
            <w:tcW w:w="6898" w:type="dxa"/>
            <w:shd w:val="clear" w:color="auto" w:fill="auto"/>
          </w:tcPr>
          <w:p w14:paraId="50C078F2" w14:textId="0CEBA195" w:rsidR="00B97970" w:rsidRPr="008A4254" w:rsidRDefault="00B97970" w:rsidP="00B97970">
            <w:pPr>
              <w:rPr>
                <w:rFonts w:ascii="Arial" w:hAnsi="Arial" w:cs="Arial"/>
                <w:lang w:val="en-US"/>
              </w:rPr>
            </w:pPr>
            <w:r w:rsidRPr="008A4254">
              <w:rPr>
                <w:rFonts w:ascii="Arial" w:hAnsi="Arial" w:cs="Arial"/>
                <w:lang w:val="en-US"/>
              </w:rPr>
              <w:t>Please continue the following sentence</w:t>
            </w:r>
          </w:p>
          <w:p w14:paraId="02ECB755" w14:textId="77777777" w:rsidR="00B97970" w:rsidRPr="008A4254" w:rsidRDefault="00B97970" w:rsidP="00B97970">
            <w:pPr>
              <w:rPr>
                <w:rFonts w:ascii="Arial" w:hAnsi="Arial" w:cs="Arial"/>
                <w:lang w:val="en-US"/>
              </w:rPr>
            </w:pPr>
          </w:p>
          <w:p w14:paraId="4E41DC12" w14:textId="77777777" w:rsidR="00B97970" w:rsidRPr="008A4254" w:rsidRDefault="00B97970" w:rsidP="00B97970">
            <w:pPr>
              <w:rPr>
                <w:rFonts w:ascii="Arial" w:hAnsi="Arial" w:cs="Arial"/>
                <w:lang w:val="en-US"/>
              </w:rPr>
            </w:pPr>
            <w:r w:rsidRPr="008A4254">
              <w:rPr>
                <w:rFonts w:ascii="Arial" w:hAnsi="Arial" w:cs="Arial"/>
                <w:lang w:val="en-US"/>
              </w:rPr>
              <w:t>I believe that, in general, introducing sustainability factors into an investment strategy…</w:t>
            </w:r>
          </w:p>
          <w:p w14:paraId="4FA46E1D" w14:textId="77777777" w:rsidR="00B97970" w:rsidRPr="008A4254" w:rsidRDefault="00B97970" w:rsidP="008C4402">
            <w:pPr>
              <w:pStyle w:val="Paragraphedeliste"/>
              <w:numPr>
                <w:ilvl w:val="0"/>
                <w:numId w:val="8"/>
              </w:numPr>
              <w:rPr>
                <w:rFonts w:ascii="Arial" w:hAnsi="Arial" w:cs="Arial"/>
                <w:lang w:val="en-US"/>
              </w:rPr>
            </w:pPr>
            <w:r w:rsidRPr="008A4254">
              <w:rPr>
                <w:rFonts w:ascii="Arial" w:hAnsi="Arial" w:cs="Arial"/>
                <w:lang w:val="en-US"/>
              </w:rPr>
              <w:t xml:space="preserve">Tends to improve financial </w:t>
            </w:r>
            <w:proofErr w:type="gramStart"/>
            <w:r w:rsidRPr="008A4254">
              <w:rPr>
                <w:rFonts w:ascii="Arial" w:hAnsi="Arial" w:cs="Arial"/>
                <w:lang w:val="en-US"/>
              </w:rPr>
              <w:t>returns</w:t>
            </w:r>
            <w:proofErr w:type="gramEnd"/>
          </w:p>
          <w:p w14:paraId="72213BA1" w14:textId="77777777" w:rsidR="00B97970" w:rsidRPr="008A4254" w:rsidRDefault="00B97970" w:rsidP="008C4402">
            <w:pPr>
              <w:pStyle w:val="Paragraphedeliste"/>
              <w:numPr>
                <w:ilvl w:val="0"/>
                <w:numId w:val="8"/>
              </w:numPr>
              <w:rPr>
                <w:rFonts w:ascii="Arial" w:hAnsi="Arial" w:cs="Arial"/>
                <w:lang w:val="en-US"/>
              </w:rPr>
            </w:pPr>
            <w:r w:rsidRPr="008A4254">
              <w:rPr>
                <w:rFonts w:ascii="Arial" w:hAnsi="Arial" w:cs="Arial"/>
                <w:lang w:val="en-US"/>
              </w:rPr>
              <w:t xml:space="preserve">Tends to degrade financial </w:t>
            </w:r>
            <w:proofErr w:type="gramStart"/>
            <w:r w:rsidRPr="008A4254">
              <w:rPr>
                <w:rFonts w:ascii="Arial" w:hAnsi="Arial" w:cs="Arial"/>
                <w:lang w:val="en-US"/>
              </w:rPr>
              <w:t>returns</w:t>
            </w:r>
            <w:proofErr w:type="gramEnd"/>
          </w:p>
          <w:p w14:paraId="7FF97B4E" w14:textId="013D3911" w:rsidR="00B97970" w:rsidRPr="008A4254" w:rsidRDefault="00B97970" w:rsidP="008C4402">
            <w:pPr>
              <w:pStyle w:val="Paragraphedeliste"/>
              <w:numPr>
                <w:ilvl w:val="0"/>
                <w:numId w:val="8"/>
              </w:numPr>
              <w:rPr>
                <w:rFonts w:ascii="Arial" w:hAnsi="Arial" w:cs="Arial"/>
                <w:lang w:val="en-US"/>
              </w:rPr>
            </w:pPr>
            <w:r w:rsidRPr="008A4254">
              <w:rPr>
                <w:rFonts w:ascii="Arial" w:hAnsi="Arial" w:cs="Arial"/>
                <w:lang w:val="en-US"/>
              </w:rPr>
              <w:t xml:space="preserve">Does not have any significant </w:t>
            </w:r>
            <w:r w:rsidR="0017274F">
              <w:rPr>
                <w:rFonts w:ascii="Arial" w:hAnsi="Arial" w:cs="Arial"/>
                <w:lang w:val="en-US"/>
              </w:rPr>
              <w:t>effect</w:t>
            </w:r>
            <w:r w:rsidRPr="008A4254">
              <w:rPr>
                <w:rFonts w:ascii="Arial" w:hAnsi="Arial" w:cs="Arial"/>
                <w:lang w:val="en-US"/>
              </w:rPr>
              <w:t xml:space="preserve"> on </w:t>
            </w:r>
            <w:proofErr w:type="gramStart"/>
            <w:r w:rsidRPr="008A4254">
              <w:rPr>
                <w:rFonts w:ascii="Arial" w:hAnsi="Arial" w:cs="Arial"/>
                <w:lang w:val="en-US"/>
              </w:rPr>
              <w:t>returns</w:t>
            </w:r>
            <w:proofErr w:type="gramEnd"/>
          </w:p>
          <w:p w14:paraId="20FC6E3A" w14:textId="77777777" w:rsidR="00B97970" w:rsidRPr="008A4254" w:rsidRDefault="00B97970" w:rsidP="008C4402">
            <w:pPr>
              <w:pStyle w:val="Paragraphedeliste"/>
              <w:numPr>
                <w:ilvl w:val="0"/>
                <w:numId w:val="8"/>
              </w:numPr>
              <w:rPr>
                <w:rFonts w:ascii="Arial" w:hAnsi="Arial" w:cs="Arial"/>
                <w:lang w:val="en-US"/>
              </w:rPr>
            </w:pPr>
            <w:r w:rsidRPr="008A4254">
              <w:rPr>
                <w:rFonts w:ascii="Arial" w:hAnsi="Arial" w:cs="Arial"/>
                <w:lang w:val="en-US"/>
              </w:rPr>
              <w:t xml:space="preserve">I do not have a strong idea about </w:t>
            </w:r>
            <w:proofErr w:type="gramStart"/>
            <w:r w:rsidRPr="008A4254">
              <w:rPr>
                <w:rFonts w:ascii="Arial" w:hAnsi="Arial" w:cs="Arial"/>
                <w:lang w:val="en-US"/>
              </w:rPr>
              <w:t>it</w:t>
            </w:r>
            <w:proofErr w:type="gramEnd"/>
          </w:p>
          <w:p w14:paraId="552E6E1A" w14:textId="77777777" w:rsidR="00B97970" w:rsidRPr="008A4254" w:rsidRDefault="00B97970" w:rsidP="00B97970">
            <w:pPr>
              <w:rPr>
                <w:rFonts w:ascii="Arial" w:hAnsi="Arial" w:cs="Arial"/>
                <w:lang w:val="en-US"/>
              </w:rPr>
            </w:pPr>
          </w:p>
        </w:tc>
        <w:tc>
          <w:tcPr>
            <w:tcW w:w="1509" w:type="dxa"/>
            <w:shd w:val="clear" w:color="auto" w:fill="auto"/>
          </w:tcPr>
          <w:p w14:paraId="7142CDEF" w14:textId="3A027DC8" w:rsidR="000D6384" w:rsidRPr="008A4254" w:rsidRDefault="00FD0ACA" w:rsidP="00B97970">
            <w:pPr>
              <w:rPr>
                <w:rFonts w:ascii="Arial" w:hAnsi="Arial" w:cs="Arial"/>
                <w:i/>
                <w:iCs/>
                <w:color w:val="000000" w:themeColor="text1"/>
                <w:highlight w:val="cyan"/>
                <w:lang w:val="en-US"/>
              </w:rPr>
            </w:pPr>
            <w:r w:rsidRPr="00FD0ACA">
              <w:rPr>
                <w:rFonts w:ascii="Arial" w:hAnsi="Arial" w:cs="Arial"/>
                <w:i/>
                <w:iCs/>
                <w:color w:val="000000" w:themeColor="text1"/>
                <w:highlight w:val="cyan"/>
                <w:lang w:val="en-US"/>
              </w:rPr>
              <w:t>Short and long routes</w:t>
            </w:r>
            <w:r w:rsidRPr="008A4254">
              <w:rPr>
                <w:rFonts w:ascii="Arial" w:hAnsi="Arial" w:cs="Arial"/>
                <w:i/>
                <w:iCs/>
                <w:color w:val="000000" w:themeColor="text1"/>
                <w:highlight w:val="cyan"/>
                <w:lang w:val="en-US"/>
              </w:rPr>
              <w:t xml:space="preserve"> </w:t>
            </w:r>
          </w:p>
        </w:tc>
      </w:tr>
    </w:tbl>
    <w:p w14:paraId="4F21A26D" w14:textId="77777777" w:rsidR="00A60157" w:rsidRPr="008A4254" w:rsidRDefault="00A60157" w:rsidP="00764919">
      <w:pPr>
        <w:rPr>
          <w:rFonts w:ascii="Arial" w:hAnsi="Arial" w:cs="Arial"/>
          <w:b/>
          <w:bCs/>
          <w:sz w:val="22"/>
          <w:szCs w:val="22"/>
          <w:highlight w:val="yellow"/>
        </w:rPr>
      </w:pPr>
    </w:p>
    <w:p w14:paraId="26DBB54C" w14:textId="208FC5AD" w:rsidR="000759DD" w:rsidRPr="007A58DB" w:rsidRDefault="000759DD" w:rsidP="000759DD">
      <w:pPr>
        <w:rPr>
          <w:rFonts w:ascii="Arial" w:hAnsi="Arial" w:cs="Arial"/>
          <w:b/>
          <w:bCs/>
          <w:sz w:val="22"/>
          <w:szCs w:val="22"/>
        </w:rPr>
      </w:pPr>
      <w:proofErr w:type="gramStart"/>
      <w:r w:rsidRPr="007A58DB">
        <w:rPr>
          <w:rFonts w:ascii="Arial" w:hAnsi="Arial" w:cs="Arial"/>
          <w:b/>
          <w:bCs/>
          <w:sz w:val="22"/>
          <w:szCs w:val="22"/>
        </w:rPr>
        <w:t>VIDEO :</w:t>
      </w:r>
      <w:proofErr w:type="gramEnd"/>
      <w:r w:rsidRPr="007A58DB">
        <w:rPr>
          <w:rFonts w:ascii="Arial" w:hAnsi="Arial" w:cs="Arial"/>
          <w:b/>
          <w:bCs/>
          <w:sz w:val="22"/>
          <w:szCs w:val="22"/>
        </w:rPr>
        <w:t xml:space="preserve"> objectives</w:t>
      </w:r>
    </w:p>
    <w:p w14:paraId="1FC91769" w14:textId="77777777" w:rsidR="00A60157" w:rsidRPr="007A58DB" w:rsidRDefault="00A60157" w:rsidP="00764919">
      <w:pPr>
        <w:rPr>
          <w:rFonts w:ascii="Arial" w:hAnsi="Arial" w:cs="Arial"/>
          <w:b/>
          <w:bCs/>
          <w:sz w:val="22"/>
          <w:szCs w:val="22"/>
        </w:rPr>
      </w:pPr>
    </w:p>
    <w:p w14:paraId="41B13D59" w14:textId="77777777" w:rsidR="00A60157" w:rsidRPr="007A58DB" w:rsidRDefault="00A60157" w:rsidP="00764919">
      <w:pPr>
        <w:rPr>
          <w:rFonts w:ascii="Arial" w:hAnsi="Arial" w:cs="Arial"/>
          <w:b/>
          <w:bCs/>
          <w:sz w:val="22"/>
          <w:szCs w:val="22"/>
        </w:rPr>
      </w:pPr>
    </w:p>
    <w:p w14:paraId="332C31BF" w14:textId="0093D078" w:rsidR="00817190" w:rsidRPr="008A4254" w:rsidRDefault="00817190" w:rsidP="00764919">
      <w:pPr>
        <w:rPr>
          <w:rFonts w:ascii="Arial" w:hAnsi="Arial" w:cs="Arial"/>
          <w:b/>
          <w:bCs/>
          <w:sz w:val="22"/>
          <w:szCs w:val="22"/>
        </w:rPr>
      </w:pPr>
      <w:r w:rsidRPr="007A58DB">
        <w:rPr>
          <w:rFonts w:ascii="Arial" w:hAnsi="Arial" w:cs="Arial"/>
          <w:b/>
          <w:bCs/>
          <w:sz w:val="22"/>
          <w:szCs w:val="22"/>
        </w:rPr>
        <w:t>PART C: Sustainability objectives</w:t>
      </w:r>
    </w:p>
    <w:p w14:paraId="61B50489" w14:textId="79D1BD16" w:rsidR="00817190" w:rsidRPr="008A4254" w:rsidRDefault="00817190" w:rsidP="00764919">
      <w:pPr>
        <w:rPr>
          <w:rFonts w:ascii="Arial" w:hAnsi="Arial" w:cs="Arial"/>
          <w:sz w:val="22"/>
          <w:szCs w:val="22"/>
        </w:rPr>
      </w:pPr>
    </w:p>
    <w:tbl>
      <w:tblPr>
        <w:tblStyle w:val="Grilledutableau"/>
        <w:tblW w:w="0" w:type="auto"/>
        <w:tblLayout w:type="fixed"/>
        <w:tblLook w:val="04A0" w:firstRow="1" w:lastRow="0" w:firstColumn="1" w:lastColumn="0" w:noHBand="0" w:noVBand="1"/>
      </w:tblPr>
      <w:tblGrid>
        <w:gridCol w:w="533"/>
        <w:gridCol w:w="6972"/>
        <w:gridCol w:w="1505"/>
      </w:tblGrid>
      <w:tr w:rsidR="00C65B2C" w:rsidRPr="008A4254" w14:paraId="0DCCE6BA" w14:textId="77777777" w:rsidTr="000A7A6E">
        <w:tc>
          <w:tcPr>
            <w:tcW w:w="533" w:type="dxa"/>
            <w:shd w:val="clear" w:color="auto" w:fill="auto"/>
          </w:tcPr>
          <w:p w14:paraId="502FCAE6" w14:textId="6BFCECB8" w:rsidR="00B258B3" w:rsidRPr="008A4254" w:rsidRDefault="000606E7" w:rsidP="00764919">
            <w:pPr>
              <w:rPr>
                <w:rFonts w:ascii="Arial" w:hAnsi="Arial" w:cs="Arial"/>
                <w:lang w:val="en-US"/>
              </w:rPr>
            </w:pPr>
            <w:r w:rsidRPr="008A4254">
              <w:rPr>
                <w:rFonts w:ascii="Arial" w:hAnsi="Arial" w:cs="Arial"/>
                <w:lang w:val="en-US"/>
              </w:rPr>
              <w:t>C.1</w:t>
            </w:r>
          </w:p>
        </w:tc>
        <w:tc>
          <w:tcPr>
            <w:tcW w:w="6972" w:type="dxa"/>
            <w:shd w:val="clear" w:color="auto" w:fill="auto"/>
          </w:tcPr>
          <w:p w14:paraId="0437BE05" w14:textId="38E99E63" w:rsidR="00406F63" w:rsidRPr="008A4254" w:rsidRDefault="0064414C" w:rsidP="00406F63">
            <w:pPr>
              <w:spacing w:after="160" w:line="259" w:lineRule="auto"/>
              <w:rPr>
                <w:rFonts w:ascii="Arial" w:hAnsi="Arial" w:cs="Arial"/>
                <w:lang w:val="en-US"/>
              </w:rPr>
            </w:pPr>
            <w:r w:rsidRPr="008A4254">
              <w:rPr>
                <w:rFonts w:ascii="Arial" w:hAnsi="Arial" w:cs="Arial"/>
                <w:lang w:val="en-US"/>
              </w:rPr>
              <w:t xml:space="preserve">You </w:t>
            </w:r>
            <w:r w:rsidR="00B92B38" w:rsidRPr="008A4254">
              <w:rPr>
                <w:rFonts w:ascii="Arial" w:hAnsi="Arial" w:cs="Arial"/>
                <w:lang w:val="en-US"/>
              </w:rPr>
              <w:t xml:space="preserve">have </w:t>
            </w:r>
            <w:r w:rsidRPr="008A4254">
              <w:rPr>
                <w:rFonts w:ascii="Arial" w:hAnsi="Arial" w:cs="Arial"/>
                <w:lang w:val="en-US"/>
              </w:rPr>
              <w:t>documented in a previous question that your saving</w:t>
            </w:r>
            <w:r w:rsidR="00B92B38" w:rsidRPr="008A4254">
              <w:rPr>
                <w:rFonts w:ascii="Arial" w:hAnsi="Arial" w:cs="Arial"/>
                <w:lang w:val="en-US"/>
              </w:rPr>
              <w:t>s</w:t>
            </w:r>
            <w:r w:rsidRPr="008A4254">
              <w:rPr>
                <w:rFonts w:ascii="Arial" w:hAnsi="Arial" w:cs="Arial"/>
                <w:lang w:val="en-US"/>
              </w:rPr>
              <w:t xml:space="preserve"> serve different financial </w:t>
            </w:r>
            <w:r w:rsidR="00B92B38" w:rsidRPr="008A4254">
              <w:rPr>
                <w:rFonts w:ascii="Arial" w:hAnsi="Arial" w:cs="Arial"/>
                <w:lang w:val="en-US"/>
              </w:rPr>
              <w:t>goals</w:t>
            </w:r>
            <w:r w:rsidRPr="008A4254">
              <w:rPr>
                <w:rFonts w:ascii="Arial" w:hAnsi="Arial" w:cs="Arial"/>
                <w:lang w:val="en-US"/>
              </w:rPr>
              <w:t xml:space="preserve">. For each of those </w:t>
            </w:r>
            <w:r w:rsidR="00B92B38" w:rsidRPr="008A4254">
              <w:rPr>
                <w:rFonts w:ascii="Arial" w:hAnsi="Arial" w:cs="Arial"/>
                <w:lang w:val="en-US"/>
              </w:rPr>
              <w:t>goals</w:t>
            </w:r>
            <w:r w:rsidRPr="008A4254">
              <w:rPr>
                <w:rFonts w:ascii="Arial" w:hAnsi="Arial" w:cs="Arial"/>
                <w:lang w:val="en-US"/>
              </w:rPr>
              <w:t>, please express h</w:t>
            </w:r>
            <w:r w:rsidR="002D41B4" w:rsidRPr="008A4254">
              <w:rPr>
                <w:rFonts w:ascii="Arial" w:hAnsi="Arial" w:cs="Arial"/>
                <w:lang w:val="en-US"/>
              </w:rPr>
              <w:t xml:space="preserve">ow important </w:t>
            </w:r>
            <w:r w:rsidRPr="008A4254">
              <w:rPr>
                <w:rFonts w:ascii="Arial" w:hAnsi="Arial" w:cs="Arial"/>
                <w:lang w:val="en-US"/>
              </w:rPr>
              <w:t>it is</w:t>
            </w:r>
            <w:r w:rsidR="002D41B4" w:rsidRPr="008A4254">
              <w:rPr>
                <w:rFonts w:ascii="Arial" w:hAnsi="Arial" w:cs="Arial"/>
                <w:lang w:val="en-US"/>
              </w:rPr>
              <w:t xml:space="preserve"> for you to </w:t>
            </w:r>
            <w:r w:rsidR="002D41B4" w:rsidRPr="00900836">
              <w:rPr>
                <w:rFonts w:ascii="Arial" w:hAnsi="Arial" w:cs="Arial"/>
                <w:b/>
                <w:bCs/>
                <w:lang w:val="en-US"/>
              </w:rPr>
              <w:t>align your savings with your personal values</w:t>
            </w:r>
            <w:r w:rsidR="001E13DF" w:rsidRPr="008A4254">
              <w:rPr>
                <w:rFonts w:ascii="Arial" w:hAnsi="Arial" w:cs="Arial"/>
                <w:lang w:val="en-US"/>
              </w:rPr>
              <w:t xml:space="preserve"> by ticking the appropriate cell</w:t>
            </w:r>
            <w:r w:rsidR="002D41B4" w:rsidRPr="008A4254">
              <w:rPr>
                <w:rFonts w:ascii="Arial" w:hAnsi="Arial" w:cs="Arial"/>
                <w:lang w:val="en-US"/>
              </w:rPr>
              <w:t xml:space="preserve">? </w:t>
            </w:r>
          </w:p>
          <w:p w14:paraId="0CF150F7" w14:textId="34EED9E8" w:rsidR="00FB5EF1" w:rsidRPr="008A4254" w:rsidRDefault="00B10396" w:rsidP="00406F63">
            <w:pPr>
              <w:spacing w:after="160" w:line="259" w:lineRule="auto"/>
              <w:rPr>
                <w:rFonts w:ascii="Arial" w:hAnsi="Arial" w:cs="Arial"/>
                <w:lang w:val="en-US"/>
              </w:rPr>
            </w:pPr>
            <w:r w:rsidRPr="008A4254">
              <w:rPr>
                <w:rFonts w:ascii="Arial" w:hAnsi="Arial" w:cs="Arial"/>
                <w:noProof/>
              </w:rPr>
              <w:lastRenderedPageBreak/>
              <w:drawing>
                <wp:inline distT="0" distB="0" distL="0" distR="0" wp14:anchorId="4FC988E8" wp14:editId="079D345F">
                  <wp:extent cx="4608830" cy="2432685"/>
                  <wp:effectExtent l="0" t="0" r="1270" b="571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08830" cy="2432685"/>
                          </a:xfrm>
                          <a:prstGeom prst="rect">
                            <a:avLst/>
                          </a:prstGeom>
                          <a:noFill/>
                        </pic:spPr>
                      </pic:pic>
                    </a:graphicData>
                  </a:graphic>
                </wp:inline>
              </w:drawing>
            </w:r>
          </w:p>
          <w:p w14:paraId="6E09DD38" w14:textId="77777777" w:rsidR="00FB5EF1" w:rsidRPr="008A4254" w:rsidRDefault="00FB5EF1" w:rsidP="00FB5EF1">
            <w:pPr>
              <w:pStyle w:val="Paragraphedeliste"/>
              <w:rPr>
                <w:rFonts w:ascii="Arial" w:hAnsi="Arial" w:cs="Arial"/>
                <w:lang w:val="en-US"/>
              </w:rPr>
            </w:pPr>
          </w:p>
          <w:p w14:paraId="5487B305" w14:textId="18BB8C81" w:rsidR="00B258B3" w:rsidRPr="008A4254" w:rsidRDefault="009E0506" w:rsidP="00FB5EF1">
            <w:pPr>
              <w:pStyle w:val="Paragraphedeliste"/>
              <w:rPr>
                <w:rFonts w:ascii="Arial" w:hAnsi="Arial" w:cs="Arial"/>
                <w:lang w:val="en-US"/>
              </w:rPr>
            </w:pPr>
            <w:r w:rsidRPr="008A4254">
              <w:rPr>
                <w:rFonts w:ascii="Arial" w:hAnsi="Arial" w:cs="Arial"/>
                <w:lang w:val="en-US"/>
              </w:rPr>
              <w:t xml:space="preserve"> </w:t>
            </w:r>
          </w:p>
        </w:tc>
        <w:tc>
          <w:tcPr>
            <w:tcW w:w="1505" w:type="dxa"/>
            <w:shd w:val="clear" w:color="auto" w:fill="auto"/>
          </w:tcPr>
          <w:p w14:paraId="66DF7347" w14:textId="0CA0434B" w:rsidR="000D6384" w:rsidRDefault="00FD0ACA" w:rsidP="00764919">
            <w:pPr>
              <w:rPr>
                <w:rFonts w:ascii="Arial" w:hAnsi="Arial" w:cs="Arial"/>
                <w:i/>
                <w:iCs/>
                <w:color w:val="000000" w:themeColor="text1"/>
                <w:highlight w:val="cyan"/>
                <w:lang w:val="en-US"/>
              </w:rPr>
            </w:pPr>
            <w:r w:rsidRPr="00FD0ACA">
              <w:rPr>
                <w:rFonts w:ascii="Arial" w:hAnsi="Arial" w:cs="Arial"/>
                <w:i/>
                <w:iCs/>
                <w:color w:val="000000" w:themeColor="text1"/>
                <w:highlight w:val="cyan"/>
                <w:lang w:val="en-US"/>
              </w:rPr>
              <w:lastRenderedPageBreak/>
              <w:t>Short and long routes</w:t>
            </w:r>
          </w:p>
          <w:p w14:paraId="328E54AD" w14:textId="2370BD3D" w:rsidR="000D6384" w:rsidRPr="000D6384" w:rsidRDefault="000D6384" w:rsidP="000D6384">
            <w:pPr>
              <w:pStyle w:val="pf0"/>
              <w:rPr>
                <w:rFonts w:ascii="Arial" w:hAnsi="Arial" w:cs="Arial"/>
                <w:sz w:val="20"/>
                <w:szCs w:val="20"/>
                <w:lang w:val="en-US"/>
              </w:rPr>
            </w:pPr>
            <w:r w:rsidRPr="000D6384">
              <w:rPr>
                <w:rStyle w:val="cf01"/>
                <w:highlight w:val="cyan"/>
                <w:lang w:val="en-US"/>
              </w:rPr>
              <w:t xml:space="preserve">only show the selection of </w:t>
            </w:r>
            <w:r w:rsidR="00637A4E">
              <w:rPr>
                <w:rStyle w:val="cf01"/>
                <w:highlight w:val="cyan"/>
                <w:lang w:val="en-US"/>
              </w:rPr>
              <w:t xml:space="preserve">the three main </w:t>
            </w:r>
            <w:r w:rsidRPr="000D6384">
              <w:rPr>
                <w:rStyle w:val="cf01"/>
                <w:highlight w:val="cyan"/>
                <w:lang w:val="en-US"/>
              </w:rPr>
              <w:t>financial goals provided in A.</w:t>
            </w:r>
            <w:r w:rsidR="00637A4E">
              <w:rPr>
                <w:rStyle w:val="cf01"/>
                <w:highlight w:val="cyan"/>
                <w:lang w:val="en-US"/>
              </w:rPr>
              <w:t>4</w:t>
            </w:r>
            <w:r w:rsidRPr="000D6384">
              <w:rPr>
                <w:rStyle w:val="cf01"/>
                <w:highlight w:val="cyan"/>
                <w:lang w:val="en-US"/>
              </w:rPr>
              <w:t xml:space="preserve"> </w:t>
            </w:r>
            <w:r w:rsidR="00A330AB" w:rsidRPr="00637A4E">
              <w:rPr>
                <w:rStyle w:val="cf01"/>
                <w:highlight w:val="cyan"/>
                <w:lang w:val="en-US"/>
              </w:rPr>
              <w:t>(</w:t>
            </w:r>
            <w:r w:rsidR="00A330AB">
              <w:rPr>
                <w:rStyle w:val="cf01"/>
                <w:highlight w:val="cyan"/>
                <w:lang w:val="en-US"/>
              </w:rPr>
              <w:t>based on the</w:t>
            </w:r>
            <w:r w:rsidR="00A330AB" w:rsidRPr="00637A4E">
              <w:rPr>
                <w:rStyle w:val="cf01"/>
                <w:highlight w:val="cyan"/>
                <w:lang w:val="en-US"/>
              </w:rPr>
              <w:t xml:space="preserve"> % of total savings)</w:t>
            </w:r>
            <w:r w:rsidR="00A330AB">
              <w:rPr>
                <w:rStyle w:val="cf01"/>
                <w:highlight w:val="cyan"/>
                <w:lang w:val="en-US"/>
              </w:rPr>
              <w:t xml:space="preserve"> </w:t>
            </w:r>
            <w:r w:rsidRPr="000D6384">
              <w:rPr>
                <w:rStyle w:val="cf01"/>
                <w:highlight w:val="cyan"/>
                <w:lang w:val="en-US"/>
              </w:rPr>
              <w:t xml:space="preserve">and repeat the question for </w:t>
            </w:r>
            <w:r w:rsidRPr="00A330AB">
              <w:rPr>
                <w:rStyle w:val="cf01"/>
                <w:highlight w:val="cyan"/>
                <w:lang w:val="en-US"/>
              </w:rPr>
              <w:t xml:space="preserve">each </w:t>
            </w:r>
            <w:r w:rsidR="00637A4E" w:rsidRPr="00A330AB">
              <w:rPr>
                <w:rStyle w:val="cf01"/>
                <w:highlight w:val="cyan"/>
                <w:lang w:val="en-US"/>
              </w:rPr>
              <w:t xml:space="preserve">of </w:t>
            </w:r>
            <w:proofErr w:type="gramStart"/>
            <w:r w:rsidR="00A330AB" w:rsidRPr="00A330AB">
              <w:rPr>
                <w:rStyle w:val="cf01"/>
                <w:highlight w:val="cyan"/>
                <w:lang w:val="en-US"/>
              </w:rPr>
              <w:t>them</w:t>
            </w:r>
            <w:proofErr w:type="gramEnd"/>
          </w:p>
          <w:p w14:paraId="7DA17DD5" w14:textId="77777777" w:rsidR="000D6384" w:rsidRPr="008A4254" w:rsidRDefault="000D6384" w:rsidP="00764919">
            <w:pPr>
              <w:rPr>
                <w:rFonts w:ascii="Arial" w:hAnsi="Arial" w:cs="Arial"/>
                <w:i/>
                <w:iCs/>
                <w:color w:val="000000" w:themeColor="text1"/>
                <w:highlight w:val="cyan"/>
                <w:lang w:val="en-US"/>
              </w:rPr>
            </w:pPr>
          </w:p>
          <w:p w14:paraId="36D8FC10" w14:textId="77777777" w:rsidR="00C23F2D" w:rsidRPr="008A4254" w:rsidRDefault="00C23F2D" w:rsidP="00764919">
            <w:pPr>
              <w:rPr>
                <w:rFonts w:ascii="Arial" w:hAnsi="Arial" w:cs="Arial"/>
                <w:i/>
                <w:iCs/>
                <w:color w:val="000000" w:themeColor="text1"/>
                <w:highlight w:val="cyan"/>
                <w:lang w:val="en-US"/>
              </w:rPr>
            </w:pPr>
          </w:p>
          <w:p w14:paraId="74EB9C02" w14:textId="25B86692" w:rsidR="00B258B3" w:rsidRPr="008A4254" w:rsidRDefault="00B258B3" w:rsidP="00764919">
            <w:pPr>
              <w:rPr>
                <w:rFonts w:ascii="Arial" w:hAnsi="Arial" w:cs="Arial"/>
                <w:i/>
                <w:iCs/>
                <w:color w:val="000000" w:themeColor="text1"/>
                <w:highlight w:val="cyan"/>
                <w:lang w:val="en-US"/>
              </w:rPr>
            </w:pPr>
          </w:p>
        </w:tc>
      </w:tr>
      <w:tr w:rsidR="00637A4E" w:rsidRPr="008A4254" w14:paraId="1C8CAEF2" w14:textId="77777777" w:rsidTr="000A7A6E">
        <w:tc>
          <w:tcPr>
            <w:tcW w:w="533" w:type="dxa"/>
            <w:shd w:val="clear" w:color="auto" w:fill="auto"/>
          </w:tcPr>
          <w:p w14:paraId="50CB5C83" w14:textId="0989F7EE" w:rsidR="00637A4E" w:rsidRPr="008A4254" w:rsidRDefault="00637A4E" w:rsidP="00637A4E">
            <w:pPr>
              <w:rPr>
                <w:rFonts w:ascii="Arial" w:hAnsi="Arial" w:cs="Arial"/>
                <w:lang w:val="en-US"/>
              </w:rPr>
            </w:pPr>
            <w:r w:rsidRPr="008A4254">
              <w:rPr>
                <w:rFonts w:ascii="Arial" w:hAnsi="Arial" w:cs="Arial"/>
                <w:lang w:val="en-US"/>
              </w:rPr>
              <w:lastRenderedPageBreak/>
              <w:t>C.2</w:t>
            </w:r>
          </w:p>
        </w:tc>
        <w:tc>
          <w:tcPr>
            <w:tcW w:w="6972" w:type="dxa"/>
            <w:shd w:val="clear" w:color="auto" w:fill="auto"/>
          </w:tcPr>
          <w:p w14:paraId="0D54C8F1" w14:textId="756E0624" w:rsidR="00637A4E" w:rsidRPr="008A4254" w:rsidRDefault="00637A4E" w:rsidP="00637A4E">
            <w:pPr>
              <w:spacing w:after="160" w:line="259" w:lineRule="auto"/>
              <w:rPr>
                <w:rFonts w:ascii="Arial" w:hAnsi="Arial" w:cs="Arial"/>
                <w:lang w:val="en-US"/>
              </w:rPr>
            </w:pPr>
            <w:r w:rsidRPr="008A4254">
              <w:rPr>
                <w:rFonts w:ascii="Arial" w:hAnsi="Arial" w:cs="Arial"/>
                <w:lang w:val="en-US"/>
              </w:rPr>
              <w:t xml:space="preserve">You documented in a previous question that your savings served different financial goals. For each of those goals, please express how important it is for you to use your savings to </w:t>
            </w:r>
            <w:r w:rsidRPr="00900836">
              <w:rPr>
                <w:rFonts w:ascii="Arial" w:hAnsi="Arial" w:cs="Arial"/>
                <w:b/>
                <w:bCs/>
                <w:lang w:val="en-US"/>
              </w:rPr>
              <w:t>have a clear positive impact on the society or the environment</w:t>
            </w:r>
            <w:r w:rsidRPr="008A4254">
              <w:rPr>
                <w:rFonts w:ascii="Arial" w:hAnsi="Arial" w:cs="Arial"/>
                <w:lang w:val="en-US"/>
              </w:rPr>
              <w:t xml:space="preserve"> by ticking the appropriate cell?</w:t>
            </w:r>
          </w:p>
          <w:p w14:paraId="24A8E435" w14:textId="731BAB77" w:rsidR="00637A4E" w:rsidRPr="008A4254" w:rsidRDefault="00637A4E" w:rsidP="00637A4E">
            <w:pPr>
              <w:rPr>
                <w:rFonts w:ascii="Arial" w:hAnsi="Arial" w:cs="Arial"/>
                <w:lang w:val="en-US"/>
              </w:rPr>
            </w:pPr>
            <w:r w:rsidRPr="008A4254">
              <w:rPr>
                <w:rFonts w:ascii="Arial" w:hAnsi="Arial" w:cs="Arial"/>
                <w:noProof/>
              </w:rPr>
              <w:drawing>
                <wp:inline distT="0" distB="0" distL="0" distR="0" wp14:anchorId="57286299" wp14:editId="5CB050E1">
                  <wp:extent cx="4608830" cy="2432685"/>
                  <wp:effectExtent l="0" t="0" r="1270" b="571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08830" cy="2432685"/>
                          </a:xfrm>
                          <a:prstGeom prst="rect">
                            <a:avLst/>
                          </a:prstGeom>
                          <a:noFill/>
                        </pic:spPr>
                      </pic:pic>
                    </a:graphicData>
                  </a:graphic>
                </wp:inline>
              </w:drawing>
            </w:r>
          </w:p>
        </w:tc>
        <w:tc>
          <w:tcPr>
            <w:tcW w:w="1505" w:type="dxa"/>
            <w:shd w:val="clear" w:color="auto" w:fill="auto"/>
          </w:tcPr>
          <w:p w14:paraId="1CF6D390" w14:textId="77777777" w:rsidR="00637A4E" w:rsidRDefault="00637A4E" w:rsidP="00637A4E">
            <w:pPr>
              <w:rPr>
                <w:rFonts w:ascii="Arial" w:hAnsi="Arial" w:cs="Arial"/>
                <w:i/>
                <w:iCs/>
                <w:color w:val="000000" w:themeColor="text1"/>
                <w:highlight w:val="cyan"/>
                <w:lang w:val="en-US"/>
              </w:rPr>
            </w:pPr>
            <w:r w:rsidRPr="00FD0ACA">
              <w:rPr>
                <w:rFonts w:ascii="Arial" w:hAnsi="Arial" w:cs="Arial"/>
                <w:i/>
                <w:iCs/>
                <w:color w:val="000000" w:themeColor="text1"/>
                <w:highlight w:val="cyan"/>
                <w:lang w:val="en-US"/>
              </w:rPr>
              <w:t>Short and long routes</w:t>
            </w:r>
          </w:p>
          <w:p w14:paraId="1A621CD9" w14:textId="77777777" w:rsidR="00A330AB" w:rsidRPr="000D6384" w:rsidRDefault="00A330AB" w:rsidP="00A330AB">
            <w:pPr>
              <w:pStyle w:val="pf0"/>
              <w:rPr>
                <w:rFonts w:ascii="Arial" w:hAnsi="Arial" w:cs="Arial"/>
                <w:sz w:val="20"/>
                <w:szCs w:val="20"/>
                <w:lang w:val="en-US"/>
              </w:rPr>
            </w:pPr>
            <w:r w:rsidRPr="000D6384">
              <w:rPr>
                <w:rStyle w:val="cf01"/>
                <w:highlight w:val="cyan"/>
                <w:lang w:val="en-US"/>
              </w:rPr>
              <w:t xml:space="preserve">only show the selection of </w:t>
            </w:r>
            <w:r>
              <w:rPr>
                <w:rStyle w:val="cf01"/>
                <w:highlight w:val="cyan"/>
                <w:lang w:val="en-US"/>
              </w:rPr>
              <w:t xml:space="preserve">the three main </w:t>
            </w:r>
            <w:r w:rsidRPr="000D6384">
              <w:rPr>
                <w:rStyle w:val="cf01"/>
                <w:highlight w:val="cyan"/>
                <w:lang w:val="en-US"/>
              </w:rPr>
              <w:t>financial goals provided in A.</w:t>
            </w:r>
            <w:r>
              <w:rPr>
                <w:rStyle w:val="cf01"/>
                <w:highlight w:val="cyan"/>
                <w:lang w:val="en-US"/>
              </w:rPr>
              <w:t>4</w:t>
            </w:r>
            <w:r w:rsidRPr="000D6384">
              <w:rPr>
                <w:rStyle w:val="cf01"/>
                <w:highlight w:val="cyan"/>
                <w:lang w:val="en-US"/>
              </w:rPr>
              <w:t xml:space="preserve"> </w:t>
            </w:r>
            <w:r w:rsidRPr="00637A4E">
              <w:rPr>
                <w:rStyle w:val="cf01"/>
                <w:highlight w:val="cyan"/>
                <w:lang w:val="en-US"/>
              </w:rPr>
              <w:t>(</w:t>
            </w:r>
            <w:r>
              <w:rPr>
                <w:rStyle w:val="cf01"/>
                <w:highlight w:val="cyan"/>
                <w:lang w:val="en-US"/>
              </w:rPr>
              <w:t>based on the</w:t>
            </w:r>
            <w:r w:rsidRPr="00637A4E">
              <w:rPr>
                <w:rStyle w:val="cf01"/>
                <w:highlight w:val="cyan"/>
                <w:lang w:val="en-US"/>
              </w:rPr>
              <w:t xml:space="preserve"> % of total savings)</w:t>
            </w:r>
            <w:r>
              <w:rPr>
                <w:rStyle w:val="cf01"/>
                <w:highlight w:val="cyan"/>
                <w:lang w:val="en-US"/>
              </w:rPr>
              <w:t xml:space="preserve"> </w:t>
            </w:r>
            <w:r w:rsidRPr="000D6384">
              <w:rPr>
                <w:rStyle w:val="cf01"/>
                <w:highlight w:val="cyan"/>
                <w:lang w:val="en-US"/>
              </w:rPr>
              <w:t xml:space="preserve">and repeat the question for each </w:t>
            </w:r>
            <w:r>
              <w:rPr>
                <w:rStyle w:val="cf01"/>
                <w:highlight w:val="cyan"/>
                <w:lang w:val="en-US"/>
              </w:rPr>
              <w:t>o</w:t>
            </w:r>
            <w:r w:rsidRPr="00A330AB">
              <w:rPr>
                <w:rStyle w:val="cf01"/>
                <w:highlight w:val="cyan"/>
                <w:lang w:val="en-US"/>
              </w:rPr>
              <w:t xml:space="preserve">f </w:t>
            </w:r>
            <w:proofErr w:type="gramStart"/>
            <w:r w:rsidRPr="00A330AB">
              <w:rPr>
                <w:rStyle w:val="cf01"/>
                <w:highlight w:val="cyan"/>
                <w:lang w:val="en-US"/>
              </w:rPr>
              <w:t>them</w:t>
            </w:r>
            <w:proofErr w:type="gramEnd"/>
          </w:p>
          <w:p w14:paraId="73A15732" w14:textId="77777777" w:rsidR="00637A4E" w:rsidRPr="008A4254" w:rsidRDefault="00637A4E" w:rsidP="00637A4E">
            <w:pPr>
              <w:rPr>
                <w:rFonts w:ascii="Arial" w:hAnsi="Arial" w:cs="Arial"/>
                <w:i/>
                <w:iCs/>
                <w:color w:val="000000" w:themeColor="text1"/>
                <w:highlight w:val="cyan"/>
                <w:lang w:val="en-US"/>
              </w:rPr>
            </w:pPr>
          </w:p>
          <w:p w14:paraId="0F9B1300" w14:textId="77777777" w:rsidR="00637A4E" w:rsidRPr="008A4254" w:rsidRDefault="00637A4E" w:rsidP="00637A4E">
            <w:pPr>
              <w:rPr>
                <w:rFonts w:ascii="Arial" w:hAnsi="Arial" w:cs="Arial"/>
                <w:i/>
                <w:iCs/>
                <w:color w:val="000000" w:themeColor="text1"/>
                <w:highlight w:val="cyan"/>
                <w:lang w:val="en-US"/>
              </w:rPr>
            </w:pPr>
          </w:p>
          <w:p w14:paraId="7E479E31" w14:textId="2E43B925" w:rsidR="00637A4E" w:rsidRPr="008A4254" w:rsidRDefault="00637A4E" w:rsidP="00637A4E">
            <w:pPr>
              <w:rPr>
                <w:rFonts w:ascii="Arial" w:hAnsi="Arial" w:cs="Arial"/>
                <w:i/>
                <w:iCs/>
                <w:color w:val="000000" w:themeColor="text1"/>
                <w:highlight w:val="cyan"/>
                <w:lang w:val="en-US"/>
              </w:rPr>
            </w:pPr>
          </w:p>
        </w:tc>
      </w:tr>
      <w:tr w:rsidR="00637A4E" w:rsidRPr="008A4254" w14:paraId="2883E735" w14:textId="77777777" w:rsidTr="000A7A6E">
        <w:tc>
          <w:tcPr>
            <w:tcW w:w="533" w:type="dxa"/>
            <w:shd w:val="clear" w:color="auto" w:fill="auto"/>
          </w:tcPr>
          <w:p w14:paraId="354F05C0" w14:textId="490DFA14" w:rsidR="00637A4E" w:rsidRPr="008A4254" w:rsidRDefault="00637A4E" w:rsidP="00637A4E">
            <w:pPr>
              <w:rPr>
                <w:rFonts w:ascii="Arial" w:hAnsi="Arial" w:cs="Arial"/>
                <w:lang w:val="en-US"/>
              </w:rPr>
            </w:pPr>
            <w:r w:rsidRPr="008A4254">
              <w:rPr>
                <w:rFonts w:ascii="Arial" w:hAnsi="Arial" w:cs="Arial"/>
                <w:lang w:val="en-US"/>
              </w:rPr>
              <w:t>C.3</w:t>
            </w:r>
          </w:p>
        </w:tc>
        <w:tc>
          <w:tcPr>
            <w:tcW w:w="6972" w:type="dxa"/>
            <w:shd w:val="clear" w:color="auto" w:fill="auto"/>
          </w:tcPr>
          <w:p w14:paraId="70075F20" w14:textId="11DBFE1F" w:rsidR="00637A4E" w:rsidRPr="008A4254" w:rsidRDefault="00637A4E" w:rsidP="00637A4E">
            <w:pPr>
              <w:spacing w:after="160" w:line="259" w:lineRule="auto"/>
              <w:rPr>
                <w:rFonts w:ascii="Arial" w:hAnsi="Arial" w:cs="Arial"/>
                <w:lang w:val="en-US"/>
              </w:rPr>
            </w:pPr>
            <w:r w:rsidRPr="008A4254">
              <w:rPr>
                <w:rFonts w:ascii="Arial" w:hAnsi="Arial" w:cs="Arial"/>
                <w:lang w:val="en-US"/>
              </w:rPr>
              <w:t xml:space="preserve">You documented in a previous question that your savings served different financial goals. For each of those objectives, please express how important it is for you that </w:t>
            </w:r>
            <w:r w:rsidRPr="00900836">
              <w:rPr>
                <w:rFonts w:ascii="Arial" w:hAnsi="Arial" w:cs="Arial"/>
                <w:b/>
                <w:bCs/>
                <w:lang w:val="en-US"/>
              </w:rPr>
              <w:t xml:space="preserve">your savings achieves the maximum possible return </w:t>
            </w:r>
            <w:r w:rsidRPr="00900836">
              <w:rPr>
                <w:rFonts w:ascii="Arial" w:hAnsi="Arial" w:cs="Arial"/>
                <w:lang w:val="en-US"/>
              </w:rPr>
              <w:t>for the level of risk you accept to take</w:t>
            </w:r>
            <w:r w:rsidRPr="008A4254">
              <w:rPr>
                <w:rFonts w:ascii="Arial" w:hAnsi="Arial" w:cs="Arial"/>
                <w:lang w:val="en-US"/>
              </w:rPr>
              <w:t xml:space="preserve"> by ticking the appropriate cell?</w:t>
            </w:r>
          </w:p>
          <w:p w14:paraId="7E4A5EFA" w14:textId="3D0AD0E4" w:rsidR="00637A4E" w:rsidRPr="008A4254" w:rsidRDefault="00637A4E" w:rsidP="00637A4E">
            <w:pPr>
              <w:rPr>
                <w:rFonts w:ascii="Arial" w:hAnsi="Arial" w:cs="Arial"/>
                <w:lang w:val="en-US"/>
              </w:rPr>
            </w:pPr>
            <w:r w:rsidRPr="008A4254">
              <w:rPr>
                <w:rFonts w:ascii="Arial" w:hAnsi="Arial" w:cs="Arial"/>
                <w:noProof/>
              </w:rPr>
              <w:lastRenderedPageBreak/>
              <w:drawing>
                <wp:inline distT="0" distB="0" distL="0" distR="0" wp14:anchorId="4D060723" wp14:editId="217DBD02">
                  <wp:extent cx="4227295" cy="2231299"/>
                  <wp:effectExtent l="0" t="0" r="190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33600" cy="2234627"/>
                          </a:xfrm>
                          <a:prstGeom prst="rect">
                            <a:avLst/>
                          </a:prstGeom>
                          <a:noFill/>
                        </pic:spPr>
                      </pic:pic>
                    </a:graphicData>
                  </a:graphic>
                </wp:inline>
              </w:drawing>
            </w:r>
          </w:p>
        </w:tc>
        <w:tc>
          <w:tcPr>
            <w:tcW w:w="1505" w:type="dxa"/>
            <w:shd w:val="clear" w:color="auto" w:fill="auto"/>
          </w:tcPr>
          <w:p w14:paraId="55C4F0B8" w14:textId="77777777" w:rsidR="00637A4E" w:rsidRDefault="00637A4E" w:rsidP="00637A4E">
            <w:pPr>
              <w:rPr>
                <w:rFonts w:ascii="Arial" w:hAnsi="Arial" w:cs="Arial"/>
                <w:i/>
                <w:iCs/>
                <w:color w:val="000000" w:themeColor="text1"/>
                <w:highlight w:val="cyan"/>
                <w:lang w:val="en-US"/>
              </w:rPr>
            </w:pPr>
            <w:r w:rsidRPr="00FD0ACA">
              <w:rPr>
                <w:rFonts w:ascii="Arial" w:hAnsi="Arial" w:cs="Arial"/>
                <w:i/>
                <w:iCs/>
                <w:color w:val="000000" w:themeColor="text1"/>
                <w:highlight w:val="cyan"/>
                <w:lang w:val="en-US"/>
              </w:rPr>
              <w:lastRenderedPageBreak/>
              <w:t>Short and long routes</w:t>
            </w:r>
          </w:p>
          <w:p w14:paraId="40F95EEA" w14:textId="77777777" w:rsidR="00A330AB" w:rsidRPr="000D6384" w:rsidRDefault="00A330AB" w:rsidP="00A330AB">
            <w:pPr>
              <w:pStyle w:val="pf0"/>
              <w:rPr>
                <w:rFonts w:ascii="Arial" w:hAnsi="Arial" w:cs="Arial"/>
                <w:sz w:val="20"/>
                <w:szCs w:val="20"/>
                <w:lang w:val="en-US"/>
              </w:rPr>
            </w:pPr>
            <w:r w:rsidRPr="000D6384">
              <w:rPr>
                <w:rStyle w:val="cf01"/>
                <w:highlight w:val="cyan"/>
                <w:lang w:val="en-US"/>
              </w:rPr>
              <w:t xml:space="preserve">only show the selection of </w:t>
            </w:r>
            <w:r>
              <w:rPr>
                <w:rStyle w:val="cf01"/>
                <w:highlight w:val="cyan"/>
                <w:lang w:val="en-US"/>
              </w:rPr>
              <w:t xml:space="preserve">the three main </w:t>
            </w:r>
            <w:r w:rsidRPr="000D6384">
              <w:rPr>
                <w:rStyle w:val="cf01"/>
                <w:highlight w:val="cyan"/>
                <w:lang w:val="en-US"/>
              </w:rPr>
              <w:t>financial goals provided in A.</w:t>
            </w:r>
            <w:r>
              <w:rPr>
                <w:rStyle w:val="cf01"/>
                <w:highlight w:val="cyan"/>
                <w:lang w:val="en-US"/>
              </w:rPr>
              <w:t>4</w:t>
            </w:r>
            <w:r w:rsidRPr="000D6384">
              <w:rPr>
                <w:rStyle w:val="cf01"/>
                <w:highlight w:val="cyan"/>
                <w:lang w:val="en-US"/>
              </w:rPr>
              <w:t xml:space="preserve"> </w:t>
            </w:r>
            <w:r w:rsidRPr="00637A4E">
              <w:rPr>
                <w:rStyle w:val="cf01"/>
                <w:highlight w:val="cyan"/>
                <w:lang w:val="en-US"/>
              </w:rPr>
              <w:t>(</w:t>
            </w:r>
            <w:r>
              <w:rPr>
                <w:rStyle w:val="cf01"/>
                <w:highlight w:val="cyan"/>
                <w:lang w:val="en-US"/>
              </w:rPr>
              <w:t>based on the</w:t>
            </w:r>
            <w:r w:rsidRPr="00637A4E">
              <w:rPr>
                <w:rStyle w:val="cf01"/>
                <w:highlight w:val="cyan"/>
                <w:lang w:val="en-US"/>
              </w:rPr>
              <w:t xml:space="preserve"> % of total savings)</w:t>
            </w:r>
            <w:r>
              <w:rPr>
                <w:rStyle w:val="cf01"/>
                <w:highlight w:val="cyan"/>
                <w:lang w:val="en-US"/>
              </w:rPr>
              <w:t xml:space="preserve"> </w:t>
            </w:r>
            <w:r w:rsidRPr="000D6384">
              <w:rPr>
                <w:rStyle w:val="cf01"/>
                <w:highlight w:val="cyan"/>
                <w:lang w:val="en-US"/>
              </w:rPr>
              <w:t xml:space="preserve">and repeat the question for each </w:t>
            </w:r>
            <w:r>
              <w:rPr>
                <w:rStyle w:val="cf01"/>
                <w:highlight w:val="cyan"/>
                <w:lang w:val="en-US"/>
              </w:rPr>
              <w:t>o</w:t>
            </w:r>
            <w:r w:rsidRPr="00A330AB">
              <w:rPr>
                <w:rStyle w:val="cf01"/>
                <w:highlight w:val="cyan"/>
                <w:lang w:val="en-US"/>
              </w:rPr>
              <w:t xml:space="preserve">f </w:t>
            </w:r>
            <w:proofErr w:type="gramStart"/>
            <w:r w:rsidRPr="00A330AB">
              <w:rPr>
                <w:rStyle w:val="cf01"/>
                <w:highlight w:val="cyan"/>
                <w:lang w:val="en-US"/>
              </w:rPr>
              <w:t>them</w:t>
            </w:r>
            <w:proofErr w:type="gramEnd"/>
          </w:p>
          <w:p w14:paraId="457259F6" w14:textId="77777777" w:rsidR="00637A4E" w:rsidRPr="008A4254" w:rsidRDefault="00637A4E" w:rsidP="00637A4E">
            <w:pPr>
              <w:rPr>
                <w:rFonts w:ascii="Arial" w:hAnsi="Arial" w:cs="Arial"/>
                <w:i/>
                <w:iCs/>
                <w:color w:val="000000" w:themeColor="text1"/>
                <w:highlight w:val="cyan"/>
                <w:lang w:val="en-US"/>
              </w:rPr>
            </w:pPr>
          </w:p>
          <w:p w14:paraId="4EF215A6" w14:textId="77777777" w:rsidR="00637A4E" w:rsidRPr="008A4254" w:rsidRDefault="00637A4E" w:rsidP="00637A4E">
            <w:pPr>
              <w:rPr>
                <w:rFonts w:ascii="Arial" w:hAnsi="Arial" w:cs="Arial"/>
                <w:i/>
                <w:iCs/>
                <w:color w:val="000000" w:themeColor="text1"/>
                <w:highlight w:val="cyan"/>
                <w:lang w:val="en-US"/>
              </w:rPr>
            </w:pPr>
          </w:p>
          <w:p w14:paraId="062A86D9" w14:textId="77228C91" w:rsidR="00637A4E" w:rsidRPr="008A4254" w:rsidRDefault="00637A4E" w:rsidP="00637A4E">
            <w:pPr>
              <w:rPr>
                <w:rFonts w:ascii="Arial" w:hAnsi="Arial" w:cs="Arial"/>
                <w:i/>
                <w:iCs/>
                <w:color w:val="000000" w:themeColor="text1"/>
                <w:highlight w:val="cyan"/>
                <w:lang w:val="en-US"/>
              </w:rPr>
            </w:pPr>
          </w:p>
        </w:tc>
      </w:tr>
      <w:tr w:rsidR="00637A4E" w:rsidRPr="008A4254" w14:paraId="6BA74EFD" w14:textId="77777777" w:rsidTr="000A7A6E">
        <w:tc>
          <w:tcPr>
            <w:tcW w:w="533" w:type="dxa"/>
            <w:shd w:val="clear" w:color="auto" w:fill="auto"/>
          </w:tcPr>
          <w:p w14:paraId="6E54FC11" w14:textId="0B835471" w:rsidR="00637A4E" w:rsidRPr="008A4254" w:rsidRDefault="00637A4E" w:rsidP="00637A4E">
            <w:pPr>
              <w:rPr>
                <w:rFonts w:ascii="Arial" w:hAnsi="Arial" w:cs="Arial"/>
                <w:lang w:val="en-US"/>
              </w:rPr>
            </w:pPr>
            <w:r w:rsidRPr="008A4254">
              <w:rPr>
                <w:rFonts w:ascii="Arial" w:hAnsi="Arial" w:cs="Arial"/>
                <w:lang w:val="en-US"/>
              </w:rPr>
              <w:lastRenderedPageBreak/>
              <w:t>C.4</w:t>
            </w:r>
          </w:p>
        </w:tc>
        <w:tc>
          <w:tcPr>
            <w:tcW w:w="6972" w:type="dxa"/>
            <w:shd w:val="clear" w:color="auto" w:fill="auto"/>
          </w:tcPr>
          <w:p w14:paraId="68069D16" w14:textId="3DAF3C5C" w:rsidR="00637A4E" w:rsidRPr="008A4254" w:rsidRDefault="00637A4E" w:rsidP="00637A4E">
            <w:pPr>
              <w:spacing w:after="160" w:line="259" w:lineRule="auto"/>
              <w:rPr>
                <w:rFonts w:ascii="Arial" w:hAnsi="Arial" w:cs="Arial"/>
                <w:lang w:val="en-US"/>
              </w:rPr>
            </w:pPr>
            <w:r w:rsidRPr="008A4254">
              <w:rPr>
                <w:rFonts w:ascii="Arial" w:hAnsi="Arial" w:cs="Arial"/>
                <w:lang w:val="en-US"/>
              </w:rPr>
              <w:t>For certain financial goals, you have chosen more than one sustainability-related objectives. Please rank their priority in the order you would like to have them implemented (1 = most important; 2 = second; 3 = third).</w:t>
            </w:r>
          </w:p>
          <w:p w14:paraId="2296572E" w14:textId="24806E03" w:rsidR="00637A4E" w:rsidRPr="008A4254" w:rsidRDefault="00637A4E" w:rsidP="00637A4E">
            <w:pPr>
              <w:numPr>
                <w:ilvl w:val="0"/>
                <w:numId w:val="12"/>
              </w:numPr>
              <w:spacing w:after="160"/>
              <w:rPr>
                <w:rFonts w:ascii="Arial" w:hAnsi="Arial" w:cs="Arial"/>
                <w:lang w:val="en-US"/>
              </w:rPr>
            </w:pPr>
            <w:r w:rsidRPr="008A4254">
              <w:rPr>
                <w:rFonts w:ascii="Arial" w:hAnsi="Arial" w:cs="Arial"/>
                <w:lang w:val="en-US"/>
              </w:rPr>
              <w:t xml:space="preserve">Aligning savings with your values </w:t>
            </w:r>
          </w:p>
          <w:p w14:paraId="12CF3490" w14:textId="330D77A0" w:rsidR="00637A4E" w:rsidRPr="008A4254" w:rsidRDefault="00637A4E" w:rsidP="00637A4E">
            <w:pPr>
              <w:numPr>
                <w:ilvl w:val="0"/>
                <w:numId w:val="12"/>
              </w:numPr>
              <w:spacing w:after="160"/>
              <w:rPr>
                <w:rFonts w:ascii="Arial" w:hAnsi="Arial" w:cs="Arial"/>
                <w:lang w:val="en-US"/>
              </w:rPr>
            </w:pPr>
            <w:r w:rsidRPr="008A4254">
              <w:rPr>
                <w:rFonts w:ascii="Arial" w:hAnsi="Arial" w:cs="Arial"/>
                <w:lang w:val="en-US"/>
              </w:rPr>
              <w:t>Having a positive impact with your savings</w:t>
            </w:r>
          </w:p>
          <w:p w14:paraId="07983112" w14:textId="77777777" w:rsidR="00637A4E" w:rsidRPr="008A4254" w:rsidRDefault="00637A4E" w:rsidP="00637A4E">
            <w:pPr>
              <w:numPr>
                <w:ilvl w:val="0"/>
                <w:numId w:val="12"/>
              </w:numPr>
              <w:spacing w:after="160"/>
              <w:rPr>
                <w:rFonts w:ascii="Arial" w:hAnsi="Arial" w:cs="Arial"/>
                <w:lang w:val="en-US"/>
              </w:rPr>
            </w:pPr>
            <w:r w:rsidRPr="008A4254">
              <w:rPr>
                <w:rFonts w:ascii="Arial" w:hAnsi="Arial" w:cs="Arial"/>
                <w:lang w:val="en-US"/>
              </w:rPr>
              <w:t xml:space="preserve">Achieving the maximum possible return </w:t>
            </w:r>
          </w:p>
          <w:p w14:paraId="1CF3156B" w14:textId="77777777" w:rsidR="00637A4E" w:rsidRPr="008A4254" w:rsidRDefault="00637A4E" w:rsidP="00637A4E">
            <w:pPr>
              <w:spacing w:after="160"/>
              <w:rPr>
                <w:rFonts w:ascii="Arial" w:hAnsi="Arial" w:cs="Arial"/>
                <w:lang w:val="en-US"/>
              </w:rPr>
            </w:pPr>
          </w:p>
          <w:tbl>
            <w:tblPr>
              <w:tblW w:w="7186" w:type="dxa"/>
              <w:jc w:val="center"/>
              <w:tblLayout w:type="fixed"/>
              <w:tblCellMar>
                <w:left w:w="70" w:type="dxa"/>
                <w:right w:w="70" w:type="dxa"/>
              </w:tblCellMar>
              <w:tblLook w:val="04A0" w:firstRow="1" w:lastRow="0" w:firstColumn="1" w:lastColumn="0" w:noHBand="0" w:noVBand="1"/>
            </w:tblPr>
            <w:tblGrid>
              <w:gridCol w:w="2626"/>
              <w:gridCol w:w="1360"/>
              <w:gridCol w:w="1696"/>
              <w:gridCol w:w="1504"/>
            </w:tblGrid>
            <w:tr w:rsidR="00637A4E" w:rsidRPr="008A4254" w14:paraId="073AB3A0" w14:textId="77777777" w:rsidTr="000A7A6E">
              <w:trPr>
                <w:trHeight w:val="290"/>
                <w:jc w:val="center"/>
              </w:trPr>
              <w:tc>
                <w:tcPr>
                  <w:tcW w:w="26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1612F1" w14:textId="235553C2" w:rsidR="00637A4E" w:rsidRPr="008A4254" w:rsidRDefault="00637A4E" w:rsidP="00637A4E">
                  <w:pPr>
                    <w:jc w:val="center"/>
                    <w:rPr>
                      <w:rFonts w:ascii="Calibri" w:eastAsia="Times New Roman" w:hAnsi="Calibri" w:cs="Calibri"/>
                      <w:color w:val="000000"/>
                      <w:sz w:val="22"/>
                      <w:szCs w:val="22"/>
                      <w:lang w:eastAsia="fr-FR"/>
                    </w:rPr>
                  </w:pPr>
                </w:p>
              </w:tc>
              <w:tc>
                <w:tcPr>
                  <w:tcW w:w="1360" w:type="dxa"/>
                  <w:tcBorders>
                    <w:top w:val="single" w:sz="4" w:space="0" w:color="auto"/>
                    <w:left w:val="nil"/>
                    <w:bottom w:val="single" w:sz="4" w:space="0" w:color="auto"/>
                    <w:right w:val="single" w:sz="4" w:space="0" w:color="auto"/>
                  </w:tcBorders>
                  <w:shd w:val="clear" w:color="auto" w:fill="auto"/>
                  <w:noWrap/>
                  <w:vAlign w:val="center"/>
                  <w:hideMark/>
                </w:tcPr>
                <w:p w14:paraId="1CE19386" w14:textId="77777777" w:rsidR="00637A4E" w:rsidRPr="008A4254" w:rsidRDefault="00637A4E" w:rsidP="00637A4E">
                  <w:pPr>
                    <w:jc w:val="center"/>
                    <w:rPr>
                      <w:rFonts w:ascii="Calibri" w:eastAsia="Times New Roman" w:hAnsi="Calibri" w:cs="Calibri"/>
                      <w:color w:val="000000"/>
                      <w:sz w:val="22"/>
                      <w:szCs w:val="22"/>
                      <w:lang w:eastAsia="fr-FR"/>
                    </w:rPr>
                  </w:pPr>
                  <w:r w:rsidRPr="008A4254">
                    <w:rPr>
                      <w:rFonts w:ascii="Calibri" w:eastAsia="Times New Roman" w:hAnsi="Calibri" w:cs="Calibri"/>
                      <w:color w:val="000000"/>
                      <w:sz w:val="22"/>
                      <w:szCs w:val="22"/>
                      <w:lang w:eastAsia="fr-FR"/>
                    </w:rPr>
                    <w:t>Align with values</w:t>
                  </w:r>
                </w:p>
              </w:tc>
              <w:tc>
                <w:tcPr>
                  <w:tcW w:w="1696" w:type="dxa"/>
                  <w:tcBorders>
                    <w:top w:val="single" w:sz="4" w:space="0" w:color="auto"/>
                    <w:left w:val="nil"/>
                    <w:bottom w:val="single" w:sz="4" w:space="0" w:color="auto"/>
                    <w:right w:val="single" w:sz="4" w:space="0" w:color="auto"/>
                  </w:tcBorders>
                  <w:shd w:val="clear" w:color="auto" w:fill="auto"/>
                  <w:noWrap/>
                  <w:vAlign w:val="center"/>
                  <w:hideMark/>
                </w:tcPr>
                <w:p w14:paraId="14E54BB5" w14:textId="77777777" w:rsidR="00637A4E" w:rsidRPr="008A4254" w:rsidRDefault="00637A4E" w:rsidP="00637A4E">
                  <w:pPr>
                    <w:jc w:val="center"/>
                    <w:rPr>
                      <w:rFonts w:ascii="Calibri" w:eastAsia="Times New Roman" w:hAnsi="Calibri" w:cs="Calibri"/>
                      <w:color w:val="000000"/>
                      <w:sz w:val="22"/>
                      <w:szCs w:val="22"/>
                      <w:lang w:eastAsia="fr-FR"/>
                    </w:rPr>
                  </w:pPr>
                  <w:r w:rsidRPr="008A4254">
                    <w:rPr>
                      <w:rFonts w:ascii="Calibri" w:eastAsia="Times New Roman" w:hAnsi="Calibri" w:cs="Calibri"/>
                      <w:color w:val="000000"/>
                      <w:sz w:val="22"/>
                      <w:szCs w:val="22"/>
                      <w:lang w:eastAsia="fr-FR"/>
                    </w:rPr>
                    <w:t>Achieve real impact</w:t>
                  </w:r>
                </w:p>
              </w:tc>
              <w:tc>
                <w:tcPr>
                  <w:tcW w:w="1504" w:type="dxa"/>
                  <w:tcBorders>
                    <w:top w:val="single" w:sz="4" w:space="0" w:color="auto"/>
                    <w:left w:val="nil"/>
                    <w:bottom w:val="single" w:sz="4" w:space="0" w:color="auto"/>
                    <w:right w:val="single" w:sz="4" w:space="0" w:color="auto"/>
                  </w:tcBorders>
                  <w:shd w:val="clear" w:color="auto" w:fill="auto"/>
                  <w:noWrap/>
                  <w:vAlign w:val="center"/>
                  <w:hideMark/>
                </w:tcPr>
                <w:p w14:paraId="3B9611EE" w14:textId="77777777" w:rsidR="00637A4E" w:rsidRPr="008A4254" w:rsidRDefault="00637A4E" w:rsidP="00637A4E">
                  <w:pPr>
                    <w:jc w:val="center"/>
                    <w:rPr>
                      <w:rFonts w:ascii="Calibri" w:eastAsia="Times New Roman" w:hAnsi="Calibri" w:cs="Calibri"/>
                      <w:color w:val="000000"/>
                      <w:sz w:val="22"/>
                      <w:szCs w:val="22"/>
                      <w:lang w:eastAsia="fr-FR"/>
                    </w:rPr>
                  </w:pPr>
                  <w:r w:rsidRPr="008A4254">
                    <w:rPr>
                      <w:rFonts w:ascii="Calibri" w:eastAsia="Times New Roman" w:hAnsi="Calibri" w:cs="Calibri"/>
                      <w:color w:val="000000"/>
                      <w:sz w:val="22"/>
                      <w:szCs w:val="22"/>
                      <w:lang w:eastAsia="fr-FR"/>
                    </w:rPr>
                    <w:t>Maximize return</w:t>
                  </w:r>
                </w:p>
              </w:tc>
            </w:tr>
            <w:tr w:rsidR="00637A4E" w:rsidRPr="008A4254" w14:paraId="7CA19F55" w14:textId="77777777" w:rsidTr="000A7A6E">
              <w:trPr>
                <w:trHeight w:val="290"/>
                <w:jc w:val="center"/>
              </w:trPr>
              <w:tc>
                <w:tcPr>
                  <w:tcW w:w="2626" w:type="dxa"/>
                  <w:tcBorders>
                    <w:top w:val="nil"/>
                    <w:left w:val="single" w:sz="4" w:space="0" w:color="auto"/>
                    <w:bottom w:val="single" w:sz="4" w:space="0" w:color="auto"/>
                    <w:right w:val="single" w:sz="4" w:space="0" w:color="auto"/>
                  </w:tcBorders>
                  <w:shd w:val="clear" w:color="auto" w:fill="auto"/>
                  <w:noWrap/>
                  <w:vAlign w:val="center"/>
                  <w:hideMark/>
                </w:tcPr>
                <w:p w14:paraId="7209C4A2" w14:textId="77777777" w:rsidR="00637A4E" w:rsidRPr="008A4254" w:rsidRDefault="00637A4E" w:rsidP="00637A4E">
                  <w:pPr>
                    <w:jc w:val="center"/>
                    <w:rPr>
                      <w:rFonts w:ascii="Calibri" w:eastAsia="Times New Roman" w:hAnsi="Calibri" w:cs="Calibri"/>
                      <w:color w:val="000000"/>
                      <w:sz w:val="22"/>
                      <w:szCs w:val="22"/>
                      <w:lang w:eastAsia="fr-FR"/>
                    </w:rPr>
                  </w:pPr>
                  <w:r w:rsidRPr="008A4254">
                    <w:rPr>
                      <w:rFonts w:ascii="Calibri" w:eastAsia="Times New Roman" w:hAnsi="Calibri" w:cs="Calibri"/>
                      <w:color w:val="000000"/>
                      <w:sz w:val="22"/>
                      <w:szCs w:val="22"/>
                      <w:lang w:eastAsia="fr-FR"/>
                    </w:rPr>
                    <w:t>Save money for retirement</w:t>
                  </w:r>
                </w:p>
              </w:tc>
              <w:tc>
                <w:tcPr>
                  <w:tcW w:w="1360" w:type="dxa"/>
                  <w:tcBorders>
                    <w:top w:val="nil"/>
                    <w:left w:val="nil"/>
                    <w:bottom w:val="single" w:sz="4" w:space="0" w:color="auto"/>
                    <w:right w:val="single" w:sz="4" w:space="0" w:color="auto"/>
                  </w:tcBorders>
                  <w:shd w:val="clear" w:color="000000" w:fill="E7E6E6"/>
                  <w:noWrap/>
                  <w:vAlign w:val="center"/>
                  <w:hideMark/>
                </w:tcPr>
                <w:p w14:paraId="7BC96DF0" w14:textId="77777777" w:rsidR="00637A4E" w:rsidRPr="008A4254" w:rsidRDefault="00637A4E" w:rsidP="00637A4E">
                  <w:pPr>
                    <w:jc w:val="center"/>
                    <w:rPr>
                      <w:rFonts w:ascii="Calibri" w:eastAsia="Times New Roman" w:hAnsi="Calibri" w:cs="Calibri"/>
                      <w:b/>
                      <w:bCs/>
                      <w:color w:val="000000"/>
                      <w:sz w:val="22"/>
                      <w:szCs w:val="22"/>
                      <w:lang w:eastAsia="fr-FR"/>
                    </w:rPr>
                  </w:pPr>
                  <w:r w:rsidRPr="008A4254">
                    <w:rPr>
                      <w:rFonts w:ascii="Calibri" w:eastAsia="Times New Roman" w:hAnsi="Calibri" w:cs="Calibri"/>
                      <w:b/>
                      <w:bCs/>
                      <w:color w:val="000000"/>
                      <w:sz w:val="22"/>
                      <w:szCs w:val="22"/>
                      <w:lang w:eastAsia="fr-FR"/>
                    </w:rPr>
                    <w:t>_</w:t>
                  </w:r>
                </w:p>
              </w:tc>
              <w:tc>
                <w:tcPr>
                  <w:tcW w:w="1696" w:type="dxa"/>
                  <w:tcBorders>
                    <w:top w:val="nil"/>
                    <w:left w:val="nil"/>
                    <w:bottom w:val="single" w:sz="4" w:space="0" w:color="auto"/>
                    <w:right w:val="single" w:sz="4" w:space="0" w:color="auto"/>
                  </w:tcBorders>
                  <w:shd w:val="clear" w:color="000000" w:fill="E7E6E6"/>
                  <w:noWrap/>
                  <w:vAlign w:val="center"/>
                  <w:hideMark/>
                </w:tcPr>
                <w:p w14:paraId="798B9063" w14:textId="77777777" w:rsidR="00637A4E" w:rsidRPr="008A4254" w:rsidRDefault="00637A4E" w:rsidP="00637A4E">
                  <w:pPr>
                    <w:jc w:val="center"/>
                    <w:rPr>
                      <w:rFonts w:ascii="Calibri" w:eastAsia="Times New Roman" w:hAnsi="Calibri" w:cs="Calibri"/>
                      <w:b/>
                      <w:bCs/>
                      <w:color w:val="000000"/>
                      <w:sz w:val="22"/>
                      <w:szCs w:val="22"/>
                      <w:lang w:eastAsia="fr-FR"/>
                    </w:rPr>
                  </w:pPr>
                  <w:r w:rsidRPr="008A4254">
                    <w:rPr>
                      <w:rFonts w:ascii="Calibri" w:eastAsia="Times New Roman" w:hAnsi="Calibri" w:cs="Calibri"/>
                      <w:b/>
                      <w:bCs/>
                      <w:color w:val="000000"/>
                      <w:sz w:val="22"/>
                      <w:szCs w:val="22"/>
                      <w:lang w:eastAsia="fr-FR"/>
                    </w:rPr>
                    <w:t>_</w:t>
                  </w:r>
                </w:p>
              </w:tc>
              <w:tc>
                <w:tcPr>
                  <w:tcW w:w="1504" w:type="dxa"/>
                  <w:tcBorders>
                    <w:top w:val="nil"/>
                    <w:left w:val="nil"/>
                    <w:bottom w:val="single" w:sz="4" w:space="0" w:color="auto"/>
                    <w:right w:val="single" w:sz="4" w:space="0" w:color="auto"/>
                  </w:tcBorders>
                  <w:shd w:val="clear" w:color="auto" w:fill="auto"/>
                  <w:noWrap/>
                  <w:vAlign w:val="center"/>
                  <w:hideMark/>
                </w:tcPr>
                <w:p w14:paraId="7A2F1E12" w14:textId="1B7AF3EC" w:rsidR="00637A4E" w:rsidRPr="008A4254" w:rsidRDefault="00637A4E" w:rsidP="00637A4E">
                  <w:pPr>
                    <w:jc w:val="center"/>
                    <w:rPr>
                      <w:rFonts w:ascii="Calibri" w:eastAsia="Times New Roman" w:hAnsi="Calibri" w:cs="Calibri"/>
                      <w:b/>
                      <w:bCs/>
                      <w:color w:val="000000"/>
                      <w:sz w:val="22"/>
                      <w:szCs w:val="22"/>
                      <w:lang w:eastAsia="fr-FR"/>
                    </w:rPr>
                  </w:pPr>
                </w:p>
              </w:tc>
            </w:tr>
            <w:tr w:rsidR="00637A4E" w:rsidRPr="008A4254" w14:paraId="675A0C3D" w14:textId="77777777" w:rsidTr="000A7A6E">
              <w:trPr>
                <w:trHeight w:val="290"/>
                <w:jc w:val="center"/>
              </w:trPr>
              <w:tc>
                <w:tcPr>
                  <w:tcW w:w="2626" w:type="dxa"/>
                  <w:tcBorders>
                    <w:top w:val="nil"/>
                    <w:left w:val="single" w:sz="4" w:space="0" w:color="auto"/>
                    <w:bottom w:val="single" w:sz="4" w:space="0" w:color="auto"/>
                    <w:right w:val="single" w:sz="4" w:space="0" w:color="auto"/>
                  </w:tcBorders>
                  <w:shd w:val="clear" w:color="auto" w:fill="auto"/>
                  <w:noWrap/>
                  <w:vAlign w:val="center"/>
                  <w:hideMark/>
                </w:tcPr>
                <w:p w14:paraId="5F6A7763" w14:textId="77777777" w:rsidR="00637A4E" w:rsidRPr="008A4254" w:rsidRDefault="00637A4E" w:rsidP="00637A4E">
                  <w:pPr>
                    <w:jc w:val="center"/>
                    <w:rPr>
                      <w:rFonts w:ascii="Calibri" w:eastAsia="Times New Roman" w:hAnsi="Calibri" w:cs="Calibri"/>
                      <w:color w:val="000000"/>
                      <w:sz w:val="22"/>
                      <w:szCs w:val="22"/>
                      <w:lang w:eastAsia="fr-FR"/>
                    </w:rPr>
                  </w:pPr>
                  <w:r w:rsidRPr="008A4254">
                    <w:rPr>
                      <w:rFonts w:ascii="Calibri" w:eastAsia="Times New Roman" w:hAnsi="Calibri" w:cs="Calibri"/>
                      <w:color w:val="000000"/>
                      <w:sz w:val="22"/>
                      <w:szCs w:val="22"/>
                      <w:lang w:eastAsia="fr-FR"/>
                    </w:rPr>
                    <w:t>Generate additional income</w:t>
                  </w:r>
                </w:p>
              </w:tc>
              <w:tc>
                <w:tcPr>
                  <w:tcW w:w="1360" w:type="dxa"/>
                  <w:tcBorders>
                    <w:top w:val="nil"/>
                    <w:left w:val="nil"/>
                    <w:bottom w:val="single" w:sz="4" w:space="0" w:color="auto"/>
                    <w:right w:val="single" w:sz="4" w:space="0" w:color="auto"/>
                  </w:tcBorders>
                  <w:shd w:val="clear" w:color="auto" w:fill="auto"/>
                  <w:noWrap/>
                  <w:vAlign w:val="center"/>
                  <w:hideMark/>
                </w:tcPr>
                <w:p w14:paraId="12730661" w14:textId="56EC7249" w:rsidR="00637A4E" w:rsidRPr="008A4254" w:rsidRDefault="00637A4E" w:rsidP="00637A4E">
                  <w:pPr>
                    <w:jc w:val="center"/>
                    <w:rPr>
                      <w:rFonts w:ascii="Calibri" w:eastAsia="Times New Roman" w:hAnsi="Calibri" w:cs="Calibri"/>
                      <w:b/>
                      <w:bCs/>
                      <w:color w:val="000000"/>
                      <w:sz w:val="22"/>
                      <w:szCs w:val="22"/>
                      <w:lang w:eastAsia="fr-FR"/>
                    </w:rPr>
                  </w:pPr>
                </w:p>
              </w:tc>
              <w:tc>
                <w:tcPr>
                  <w:tcW w:w="1696" w:type="dxa"/>
                  <w:tcBorders>
                    <w:top w:val="nil"/>
                    <w:left w:val="nil"/>
                    <w:bottom w:val="single" w:sz="4" w:space="0" w:color="auto"/>
                    <w:right w:val="single" w:sz="4" w:space="0" w:color="auto"/>
                  </w:tcBorders>
                  <w:shd w:val="clear" w:color="000000" w:fill="E7E6E6"/>
                  <w:noWrap/>
                  <w:vAlign w:val="center"/>
                  <w:hideMark/>
                </w:tcPr>
                <w:p w14:paraId="61C882EA" w14:textId="77777777" w:rsidR="00637A4E" w:rsidRPr="008A4254" w:rsidRDefault="00637A4E" w:rsidP="00637A4E">
                  <w:pPr>
                    <w:jc w:val="center"/>
                    <w:rPr>
                      <w:rFonts w:ascii="Calibri" w:eastAsia="Times New Roman" w:hAnsi="Calibri" w:cs="Calibri"/>
                      <w:b/>
                      <w:bCs/>
                      <w:color w:val="000000"/>
                      <w:sz w:val="22"/>
                      <w:szCs w:val="22"/>
                      <w:lang w:eastAsia="fr-FR"/>
                    </w:rPr>
                  </w:pPr>
                  <w:r w:rsidRPr="008A4254">
                    <w:rPr>
                      <w:rFonts w:ascii="Calibri" w:eastAsia="Times New Roman" w:hAnsi="Calibri" w:cs="Calibri"/>
                      <w:b/>
                      <w:bCs/>
                      <w:color w:val="000000"/>
                      <w:sz w:val="22"/>
                      <w:szCs w:val="22"/>
                      <w:lang w:eastAsia="fr-FR"/>
                    </w:rPr>
                    <w:t>_</w:t>
                  </w:r>
                </w:p>
              </w:tc>
              <w:tc>
                <w:tcPr>
                  <w:tcW w:w="1504" w:type="dxa"/>
                  <w:tcBorders>
                    <w:top w:val="nil"/>
                    <w:left w:val="nil"/>
                    <w:bottom w:val="single" w:sz="4" w:space="0" w:color="auto"/>
                    <w:right w:val="single" w:sz="4" w:space="0" w:color="auto"/>
                  </w:tcBorders>
                  <w:shd w:val="clear" w:color="000000" w:fill="E7E6E6"/>
                  <w:noWrap/>
                  <w:vAlign w:val="center"/>
                  <w:hideMark/>
                </w:tcPr>
                <w:p w14:paraId="64533661" w14:textId="77777777" w:rsidR="00637A4E" w:rsidRPr="008A4254" w:rsidRDefault="00637A4E" w:rsidP="00637A4E">
                  <w:pPr>
                    <w:jc w:val="center"/>
                    <w:rPr>
                      <w:rFonts w:ascii="Calibri" w:eastAsia="Times New Roman" w:hAnsi="Calibri" w:cs="Calibri"/>
                      <w:b/>
                      <w:bCs/>
                      <w:color w:val="000000"/>
                      <w:sz w:val="22"/>
                      <w:szCs w:val="22"/>
                      <w:lang w:eastAsia="fr-FR"/>
                    </w:rPr>
                  </w:pPr>
                  <w:r w:rsidRPr="008A4254">
                    <w:rPr>
                      <w:rFonts w:ascii="Calibri" w:eastAsia="Times New Roman" w:hAnsi="Calibri" w:cs="Calibri"/>
                      <w:b/>
                      <w:bCs/>
                      <w:color w:val="000000"/>
                      <w:sz w:val="22"/>
                      <w:szCs w:val="22"/>
                      <w:lang w:eastAsia="fr-FR"/>
                    </w:rPr>
                    <w:t>_</w:t>
                  </w:r>
                </w:p>
              </w:tc>
            </w:tr>
            <w:tr w:rsidR="00637A4E" w:rsidRPr="008A4254" w14:paraId="17969595" w14:textId="77777777" w:rsidTr="000A7A6E">
              <w:trPr>
                <w:trHeight w:val="290"/>
                <w:jc w:val="center"/>
              </w:trPr>
              <w:tc>
                <w:tcPr>
                  <w:tcW w:w="2626" w:type="dxa"/>
                  <w:tcBorders>
                    <w:top w:val="nil"/>
                    <w:left w:val="single" w:sz="4" w:space="0" w:color="auto"/>
                    <w:bottom w:val="single" w:sz="4" w:space="0" w:color="auto"/>
                    <w:right w:val="single" w:sz="4" w:space="0" w:color="auto"/>
                  </w:tcBorders>
                  <w:shd w:val="clear" w:color="auto" w:fill="auto"/>
                  <w:noWrap/>
                  <w:vAlign w:val="center"/>
                  <w:hideMark/>
                </w:tcPr>
                <w:p w14:paraId="04947AAC" w14:textId="77777777" w:rsidR="00637A4E" w:rsidRPr="008A4254" w:rsidRDefault="00637A4E" w:rsidP="00637A4E">
                  <w:pPr>
                    <w:jc w:val="center"/>
                    <w:rPr>
                      <w:rFonts w:ascii="Calibri" w:eastAsia="Times New Roman" w:hAnsi="Calibri" w:cs="Calibri"/>
                      <w:color w:val="000000"/>
                      <w:sz w:val="22"/>
                      <w:szCs w:val="22"/>
                      <w:lang w:eastAsia="fr-FR"/>
                    </w:rPr>
                  </w:pPr>
                  <w:r w:rsidRPr="008A4254">
                    <w:rPr>
                      <w:rFonts w:ascii="Calibri" w:eastAsia="Times New Roman" w:hAnsi="Calibri" w:cs="Calibri"/>
                      <w:color w:val="000000"/>
                      <w:sz w:val="22"/>
                      <w:szCs w:val="22"/>
                      <w:lang w:eastAsia="fr-FR"/>
                    </w:rPr>
                    <w:t>Save money for projects</w:t>
                  </w:r>
                </w:p>
              </w:tc>
              <w:tc>
                <w:tcPr>
                  <w:tcW w:w="1360" w:type="dxa"/>
                  <w:tcBorders>
                    <w:top w:val="nil"/>
                    <w:left w:val="nil"/>
                    <w:bottom w:val="single" w:sz="4" w:space="0" w:color="auto"/>
                    <w:right w:val="single" w:sz="4" w:space="0" w:color="auto"/>
                  </w:tcBorders>
                  <w:shd w:val="clear" w:color="000000" w:fill="E7E6E6"/>
                  <w:noWrap/>
                  <w:vAlign w:val="center"/>
                  <w:hideMark/>
                </w:tcPr>
                <w:p w14:paraId="4F32CB49" w14:textId="77777777" w:rsidR="00637A4E" w:rsidRPr="008A4254" w:rsidRDefault="00637A4E" w:rsidP="00637A4E">
                  <w:pPr>
                    <w:jc w:val="center"/>
                    <w:rPr>
                      <w:rFonts w:ascii="Calibri" w:eastAsia="Times New Roman" w:hAnsi="Calibri" w:cs="Calibri"/>
                      <w:b/>
                      <w:bCs/>
                      <w:color w:val="000000"/>
                      <w:sz w:val="22"/>
                      <w:szCs w:val="22"/>
                      <w:lang w:eastAsia="fr-FR"/>
                    </w:rPr>
                  </w:pPr>
                  <w:r w:rsidRPr="008A4254">
                    <w:rPr>
                      <w:rFonts w:ascii="Calibri" w:eastAsia="Times New Roman" w:hAnsi="Calibri" w:cs="Calibri"/>
                      <w:b/>
                      <w:bCs/>
                      <w:color w:val="000000"/>
                      <w:sz w:val="22"/>
                      <w:szCs w:val="22"/>
                      <w:lang w:eastAsia="fr-FR"/>
                    </w:rPr>
                    <w:t>_</w:t>
                  </w:r>
                </w:p>
              </w:tc>
              <w:tc>
                <w:tcPr>
                  <w:tcW w:w="1696" w:type="dxa"/>
                  <w:tcBorders>
                    <w:top w:val="nil"/>
                    <w:left w:val="nil"/>
                    <w:bottom w:val="single" w:sz="4" w:space="0" w:color="auto"/>
                    <w:right w:val="single" w:sz="4" w:space="0" w:color="auto"/>
                  </w:tcBorders>
                  <w:shd w:val="clear" w:color="000000" w:fill="E7E6E6"/>
                  <w:noWrap/>
                  <w:vAlign w:val="center"/>
                  <w:hideMark/>
                </w:tcPr>
                <w:p w14:paraId="6AAD8F33" w14:textId="77777777" w:rsidR="00637A4E" w:rsidRPr="008A4254" w:rsidRDefault="00637A4E" w:rsidP="00637A4E">
                  <w:pPr>
                    <w:jc w:val="center"/>
                    <w:rPr>
                      <w:rFonts w:ascii="Calibri" w:eastAsia="Times New Roman" w:hAnsi="Calibri" w:cs="Calibri"/>
                      <w:b/>
                      <w:bCs/>
                      <w:color w:val="000000"/>
                      <w:sz w:val="22"/>
                      <w:szCs w:val="22"/>
                      <w:lang w:eastAsia="fr-FR"/>
                    </w:rPr>
                  </w:pPr>
                  <w:r w:rsidRPr="008A4254">
                    <w:rPr>
                      <w:rFonts w:ascii="Calibri" w:eastAsia="Times New Roman" w:hAnsi="Calibri" w:cs="Calibri"/>
                      <w:b/>
                      <w:bCs/>
                      <w:color w:val="000000"/>
                      <w:sz w:val="22"/>
                      <w:szCs w:val="22"/>
                      <w:lang w:eastAsia="fr-FR"/>
                    </w:rPr>
                    <w:t>_</w:t>
                  </w:r>
                </w:p>
              </w:tc>
              <w:tc>
                <w:tcPr>
                  <w:tcW w:w="1504" w:type="dxa"/>
                  <w:tcBorders>
                    <w:top w:val="nil"/>
                    <w:left w:val="nil"/>
                    <w:bottom w:val="single" w:sz="4" w:space="0" w:color="auto"/>
                    <w:right w:val="single" w:sz="4" w:space="0" w:color="auto"/>
                  </w:tcBorders>
                  <w:shd w:val="clear" w:color="000000" w:fill="E7E6E6"/>
                  <w:noWrap/>
                  <w:vAlign w:val="center"/>
                  <w:hideMark/>
                </w:tcPr>
                <w:p w14:paraId="1F5B9602" w14:textId="77777777" w:rsidR="00637A4E" w:rsidRPr="008A4254" w:rsidRDefault="00637A4E" w:rsidP="00637A4E">
                  <w:pPr>
                    <w:jc w:val="center"/>
                    <w:rPr>
                      <w:rFonts w:ascii="Calibri" w:eastAsia="Times New Roman" w:hAnsi="Calibri" w:cs="Calibri"/>
                      <w:b/>
                      <w:bCs/>
                      <w:color w:val="000000"/>
                      <w:sz w:val="22"/>
                      <w:szCs w:val="22"/>
                      <w:lang w:eastAsia="fr-FR"/>
                    </w:rPr>
                  </w:pPr>
                  <w:r w:rsidRPr="008A4254">
                    <w:rPr>
                      <w:rFonts w:ascii="Calibri" w:eastAsia="Times New Roman" w:hAnsi="Calibri" w:cs="Calibri"/>
                      <w:b/>
                      <w:bCs/>
                      <w:color w:val="000000"/>
                      <w:sz w:val="22"/>
                      <w:szCs w:val="22"/>
                      <w:lang w:eastAsia="fr-FR"/>
                    </w:rPr>
                    <w:t>_</w:t>
                  </w:r>
                </w:p>
              </w:tc>
            </w:tr>
          </w:tbl>
          <w:p w14:paraId="4D570606" w14:textId="749F43A5" w:rsidR="00637A4E" w:rsidRPr="008A4254" w:rsidRDefault="00637A4E" w:rsidP="00637A4E">
            <w:pPr>
              <w:spacing w:after="160"/>
              <w:rPr>
                <w:rFonts w:ascii="Arial" w:hAnsi="Arial" w:cs="Arial"/>
                <w:lang w:val="en-US"/>
              </w:rPr>
            </w:pPr>
          </w:p>
        </w:tc>
        <w:tc>
          <w:tcPr>
            <w:tcW w:w="1505" w:type="dxa"/>
            <w:shd w:val="clear" w:color="auto" w:fill="auto"/>
          </w:tcPr>
          <w:p w14:paraId="0439B183" w14:textId="2FCF58A1" w:rsidR="00637A4E" w:rsidRDefault="00637A4E" w:rsidP="00637A4E">
            <w:pPr>
              <w:rPr>
                <w:rFonts w:ascii="Arial" w:hAnsi="Arial" w:cs="Arial"/>
                <w:i/>
                <w:iCs/>
                <w:color w:val="000000" w:themeColor="text1"/>
                <w:highlight w:val="cyan"/>
                <w:lang w:val="en-US"/>
              </w:rPr>
            </w:pPr>
            <w:r w:rsidRPr="00FD0ACA">
              <w:rPr>
                <w:rFonts w:ascii="Arial" w:hAnsi="Arial" w:cs="Arial"/>
                <w:i/>
                <w:iCs/>
                <w:color w:val="000000" w:themeColor="text1"/>
                <w:highlight w:val="cyan"/>
                <w:lang w:val="en-US"/>
              </w:rPr>
              <w:t>Short and long routes</w:t>
            </w:r>
          </w:p>
          <w:p w14:paraId="4087E5BD" w14:textId="77777777" w:rsidR="00637A4E" w:rsidRPr="008A4254" w:rsidRDefault="00637A4E" w:rsidP="00637A4E">
            <w:pPr>
              <w:rPr>
                <w:rFonts w:ascii="Arial" w:hAnsi="Arial" w:cs="Arial"/>
                <w:i/>
                <w:iCs/>
                <w:color w:val="000000" w:themeColor="text1"/>
                <w:highlight w:val="cyan"/>
                <w:lang w:val="en-US"/>
              </w:rPr>
            </w:pPr>
          </w:p>
          <w:p w14:paraId="237E5384" w14:textId="77777777" w:rsidR="00637A4E" w:rsidRPr="008A4254" w:rsidRDefault="00637A4E" w:rsidP="00637A4E">
            <w:pPr>
              <w:rPr>
                <w:rFonts w:ascii="Arial" w:hAnsi="Arial" w:cs="Arial"/>
                <w:i/>
                <w:iCs/>
                <w:color w:val="000000" w:themeColor="text1"/>
                <w:highlight w:val="cyan"/>
                <w:lang w:val="en-US"/>
              </w:rPr>
            </w:pPr>
            <w:r w:rsidRPr="008A4254">
              <w:rPr>
                <w:rFonts w:ascii="Arial" w:hAnsi="Arial" w:cs="Arial"/>
                <w:i/>
                <w:iCs/>
                <w:color w:val="000000" w:themeColor="text1"/>
                <w:highlight w:val="cyan"/>
                <w:lang w:val="en-US"/>
              </w:rPr>
              <w:t xml:space="preserve">If more than one in C.1 to C.3 has “very important or, </w:t>
            </w:r>
            <w:proofErr w:type="gramStart"/>
            <w:r w:rsidRPr="008A4254">
              <w:rPr>
                <w:rFonts w:ascii="Arial" w:hAnsi="Arial" w:cs="Arial"/>
                <w:i/>
                <w:iCs/>
                <w:color w:val="000000" w:themeColor="text1"/>
                <w:highlight w:val="cyan"/>
                <w:lang w:val="en-US"/>
              </w:rPr>
              <w:t>important</w:t>
            </w:r>
            <w:proofErr w:type="gramEnd"/>
            <w:r w:rsidRPr="008A4254">
              <w:rPr>
                <w:rFonts w:ascii="Arial" w:hAnsi="Arial" w:cs="Arial"/>
                <w:i/>
                <w:iCs/>
                <w:color w:val="000000" w:themeColor="text1"/>
                <w:highlight w:val="cyan"/>
                <w:lang w:val="en-US"/>
              </w:rPr>
              <w:t>”</w:t>
            </w:r>
          </w:p>
          <w:p w14:paraId="2AC9644F" w14:textId="77777777" w:rsidR="00637A4E" w:rsidRPr="008A4254" w:rsidRDefault="00637A4E" w:rsidP="00637A4E">
            <w:pPr>
              <w:rPr>
                <w:rFonts w:ascii="Arial" w:hAnsi="Arial" w:cs="Arial"/>
                <w:i/>
                <w:iCs/>
                <w:color w:val="000000" w:themeColor="text1"/>
                <w:highlight w:val="cyan"/>
                <w:lang w:val="en-US"/>
              </w:rPr>
            </w:pPr>
            <w:r w:rsidRPr="008A4254">
              <w:rPr>
                <w:rFonts w:ascii="Arial" w:hAnsi="Arial" w:cs="Arial"/>
                <w:i/>
                <w:iCs/>
                <w:color w:val="000000" w:themeColor="text1"/>
                <w:highlight w:val="cyan"/>
                <w:lang w:val="en-US"/>
              </w:rPr>
              <w:t xml:space="preserve">Restrict to the 3 more important financial </w:t>
            </w:r>
            <w:proofErr w:type="gramStart"/>
            <w:r w:rsidRPr="008A4254">
              <w:rPr>
                <w:rFonts w:ascii="Arial" w:hAnsi="Arial" w:cs="Arial"/>
                <w:i/>
                <w:iCs/>
                <w:color w:val="000000" w:themeColor="text1"/>
                <w:highlight w:val="cyan"/>
                <w:lang w:val="en-US"/>
              </w:rPr>
              <w:t>goals</w:t>
            </w:r>
            <w:proofErr w:type="gramEnd"/>
            <w:r w:rsidRPr="008A4254">
              <w:rPr>
                <w:rFonts w:ascii="Arial" w:hAnsi="Arial" w:cs="Arial"/>
                <w:i/>
                <w:iCs/>
                <w:color w:val="000000" w:themeColor="text1"/>
                <w:highlight w:val="cyan"/>
                <w:lang w:val="en-US"/>
              </w:rPr>
              <w:t xml:space="preserve"> </w:t>
            </w:r>
          </w:p>
          <w:p w14:paraId="7E8386F1" w14:textId="3E611CE8" w:rsidR="00637A4E" w:rsidRDefault="00637A4E" w:rsidP="00637A4E">
            <w:pPr>
              <w:rPr>
                <w:rFonts w:ascii="Arial" w:hAnsi="Arial" w:cs="Arial"/>
                <w:i/>
                <w:iCs/>
                <w:color w:val="000000" w:themeColor="text1"/>
                <w:highlight w:val="cyan"/>
                <w:lang w:val="en-US"/>
              </w:rPr>
            </w:pPr>
            <w:r w:rsidRPr="008A4254">
              <w:rPr>
                <w:rFonts w:ascii="Arial" w:hAnsi="Arial" w:cs="Arial"/>
                <w:i/>
                <w:iCs/>
                <w:color w:val="000000" w:themeColor="text1"/>
                <w:highlight w:val="cyan"/>
                <w:lang w:val="en-US"/>
              </w:rPr>
              <w:t>based on answers at question A.</w:t>
            </w:r>
            <w:r w:rsidR="00D617BF">
              <w:rPr>
                <w:rFonts w:ascii="Arial" w:hAnsi="Arial" w:cs="Arial"/>
                <w:i/>
                <w:iCs/>
                <w:color w:val="000000" w:themeColor="text1"/>
                <w:highlight w:val="cyan"/>
                <w:lang w:val="en-US"/>
              </w:rPr>
              <w:t>4</w:t>
            </w:r>
          </w:p>
          <w:p w14:paraId="1E0EE7E0" w14:textId="77777777" w:rsidR="00637A4E" w:rsidRPr="008A4254" w:rsidRDefault="00637A4E" w:rsidP="00637A4E">
            <w:pPr>
              <w:rPr>
                <w:rFonts w:ascii="Arial" w:hAnsi="Arial" w:cs="Arial"/>
                <w:i/>
                <w:iCs/>
                <w:color w:val="000000" w:themeColor="text1"/>
                <w:highlight w:val="cyan"/>
                <w:lang w:val="en-US"/>
              </w:rPr>
            </w:pPr>
          </w:p>
          <w:p w14:paraId="1E8EE9AD" w14:textId="4F1798DF" w:rsidR="00637A4E" w:rsidRPr="008A4254" w:rsidRDefault="00637A4E" w:rsidP="00637A4E">
            <w:pPr>
              <w:rPr>
                <w:rFonts w:ascii="Arial" w:hAnsi="Arial" w:cs="Arial"/>
                <w:i/>
                <w:iCs/>
                <w:color w:val="000000" w:themeColor="text1"/>
                <w:highlight w:val="cyan"/>
                <w:lang w:val="en-US"/>
              </w:rPr>
            </w:pPr>
            <w:r w:rsidRPr="008A4254">
              <w:rPr>
                <w:rFonts w:ascii="Arial" w:hAnsi="Arial" w:cs="Arial"/>
                <w:i/>
                <w:iCs/>
                <w:color w:val="000000" w:themeColor="text1"/>
                <w:highlight w:val="cyan"/>
                <w:lang w:val="en-US"/>
              </w:rPr>
              <w:t>Please restrict the ranking to the sustainability objectives considered as important/very important by the respondent as in the table (i.e., not necessarily the three sustainability objectives)</w:t>
            </w:r>
          </w:p>
        </w:tc>
      </w:tr>
    </w:tbl>
    <w:p w14:paraId="7E4FE1A2" w14:textId="77777777" w:rsidR="00817190" w:rsidRPr="008A4254" w:rsidRDefault="00817190" w:rsidP="00764919">
      <w:pPr>
        <w:rPr>
          <w:rFonts w:ascii="Arial" w:hAnsi="Arial" w:cs="Arial"/>
          <w:sz w:val="22"/>
          <w:szCs w:val="22"/>
        </w:rPr>
      </w:pPr>
    </w:p>
    <w:p w14:paraId="34F5F15C" w14:textId="77777777" w:rsidR="00406F63" w:rsidRPr="008A4254" w:rsidRDefault="00406F63" w:rsidP="00526163">
      <w:pPr>
        <w:rPr>
          <w:rFonts w:ascii="Arial" w:hAnsi="Arial" w:cs="Arial"/>
          <w:sz w:val="22"/>
          <w:szCs w:val="22"/>
        </w:rPr>
      </w:pPr>
    </w:p>
    <w:p w14:paraId="10D4BA17" w14:textId="6FDC7983" w:rsidR="00333D16" w:rsidRPr="007A58DB" w:rsidRDefault="00333D16" w:rsidP="00333D16">
      <w:pPr>
        <w:rPr>
          <w:rFonts w:ascii="Arial" w:hAnsi="Arial" w:cs="Arial"/>
          <w:b/>
          <w:bCs/>
          <w:sz w:val="22"/>
          <w:szCs w:val="22"/>
        </w:rPr>
      </w:pPr>
      <w:r w:rsidRPr="007A58DB">
        <w:rPr>
          <w:rFonts w:ascii="Arial" w:hAnsi="Arial" w:cs="Arial"/>
          <w:b/>
          <w:bCs/>
          <w:sz w:val="22"/>
          <w:szCs w:val="22"/>
        </w:rPr>
        <w:t>PART D: Vote on climate</w:t>
      </w:r>
    </w:p>
    <w:p w14:paraId="4BF3B9C7" w14:textId="77777777" w:rsidR="00333D16" w:rsidRDefault="00333D16" w:rsidP="00333D16">
      <w:pPr>
        <w:rPr>
          <w:rFonts w:ascii="Arial" w:hAnsi="Arial" w:cs="Arial"/>
          <w:b/>
          <w:bCs/>
          <w:sz w:val="22"/>
          <w:szCs w:val="22"/>
          <w:highlight w:val="yellow"/>
        </w:rPr>
      </w:pPr>
    </w:p>
    <w:p w14:paraId="602AF4B0" w14:textId="77777777" w:rsidR="00333D16" w:rsidRDefault="00333D16" w:rsidP="00333D16">
      <w:pPr>
        <w:rPr>
          <w:rFonts w:ascii="Arial" w:hAnsi="Arial" w:cs="Arial"/>
          <w:b/>
          <w:bCs/>
          <w:sz w:val="22"/>
          <w:szCs w:val="22"/>
          <w:highlight w:val="yellow"/>
        </w:rPr>
      </w:pPr>
      <w:r>
        <w:rPr>
          <w:rFonts w:ascii="Arial" w:hAnsi="Arial" w:cs="Arial"/>
        </w:rPr>
        <w:lastRenderedPageBreak/>
        <w:t>Shareholders typically own voting rights that they can use during annual general meetings to give their opinion on companies’ management and strategic issues. Voting is considered as an important tool to engage companies and make them change their business practices.</w:t>
      </w:r>
    </w:p>
    <w:p w14:paraId="6AF9E544" w14:textId="77777777" w:rsidR="00333D16" w:rsidRDefault="00333D16" w:rsidP="00333D16">
      <w:pPr>
        <w:rPr>
          <w:rFonts w:ascii="Arial" w:hAnsi="Arial" w:cs="Arial"/>
          <w:b/>
          <w:bCs/>
          <w:sz w:val="22"/>
          <w:szCs w:val="22"/>
          <w:highlight w:val="yellow"/>
        </w:rPr>
      </w:pPr>
    </w:p>
    <w:tbl>
      <w:tblPr>
        <w:tblStyle w:val="Grilledutableau"/>
        <w:tblW w:w="0" w:type="auto"/>
        <w:tblLook w:val="04A0" w:firstRow="1" w:lastRow="0" w:firstColumn="1" w:lastColumn="0" w:noHBand="0" w:noVBand="1"/>
      </w:tblPr>
      <w:tblGrid>
        <w:gridCol w:w="681"/>
        <w:gridCol w:w="6828"/>
        <w:gridCol w:w="1501"/>
      </w:tblGrid>
      <w:tr w:rsidR="00333D16" w:rsidRPr="008A4254" w14:paraId="614BD9ED" w14:textId="77777777" w:rsidTr="005F2057">
        <w:tc>
          <w:tcPr>
            <w:tcW w:w="571" w:type="dxa"/>
          </w:tcPr>
          <w:p w14:paraId="0FDD6009" w14:textId="2A22EC1F" w:rsidR="00333D16" w:rsidRPr="008A4254" w:rsidRDefault="00333D16" w:rsidP="005F2057">
            <w:pPr>
              <w:rPr>
                <w:rFonts w:ascii="Arial" w:hAnsi="Arial" w:cs="Arial"/>
                <w:lang w:val="en-US"/>
              </w:rPr>
            </w:pPr>
            <w:r>
              <w:rPr>
                <w:rFonts w:ascii="Arial" w:hAnsi="Arial" w:cs="Arial"/>
                <w:lang w:val="en-US"/>
              </w:rPr>
              <w:t>D</w:t>
            </w:r>
            <w:r w:rsidRPr="008A4254">
              <w:rPr>
                <w:rFonts w:ascii="Arial" w:hAnsi="Arial" w:cs="Arial"/>
                <w:lang w:val="en-US"/>
              </w:rPr>
              <w:t>.1</w:t>
            </w:r>
          </w:p>
        </w:tc>
        <w:tc>
          <w:tcPr>
            <w:tcW w:w="6933" w:type="dxa"/>
          </w:tcPr>
          <w:p w14:paraId="3AB9F656" w14:textId="77777777" w:rsidR="00333D16" w:rsidRDefault="00333D16" w:rsidP="005F2057">
            <w:pPr>
              <w:tabs>
                <w:tab w:val="left" w:pos="1650"/>
              </w:tabs>
              <w:rPr>
                <w:rFonts w:ascii="Arial" w:hAnsi="Arial" w:cs="Arial"/>
                <w:lang w:val="en-US"/>
              </w:rPr>
            </w:pPr>
            <w:r>
              <w:rPr>
                <w:rFonts w:ascii="Arial" w:hAnsi="Arial" w:cs="Arial"/>
                <w:lang w:val="en-US"/>
              </w:rPr>
              <w:t>As a shareholder, have you ever voted at an annual general meeting of a listed company?</w:t>
            </w:r>
          </w:p>
          <w:p w14:paraId="0B2C1C82" w14:textId="77777777" w:rsidR="00333D16" w:rsidRDefault="00333D16" w:rsidP="005F2057">
            <w:pPr>
              <w:tabs>
                <w:tab w:val="left" w:pos="1650"/>
              </w:tabs>
              <w:rPr>
                <w:rFonts w:ascii="Arial" w:hAnsi="Arial" w:cs="Arial"/>
                <w:lang w:val="en-US"/>
              </w:rPr>
            </w:pPr>
          </w:p>
          <w:p w14:paraId="364E63D8" w14:textId="77777777" w:rsidR="00333D16" w:rsidRPr="00E05E28" w:rsidRDefault="00333D16" w:rsidP="005F2057">
            <w:pPr>
              <w:pStyle w:val="Paragraphedeliste"/>
              <w:numPr>
                <w:ilvl w:val="0"/>
                <w:numId w:val="24"/>
              </w:numPr>
              <w:tabs>
                <w:tab w:val="left" w:pos="1650"/>
              </w:tabs>
              <w:rPr>
                <w:rFonts w:ascii="Arial" w:hAnsi="Arial" w:cs="Arial"/>
              </w:rPr>
            </w:pPr>
            <w:r w:rsidRPr="00E05E28">
              <w:rPr>
                <w:rFonts w:ascii="Arial" w:hAnsi="Arial" w:cs="Arial"/>
              </w:rPr>
              <w:t>Yes</w:t>
            </w:r>
          </w:p>
          <w:p w14:paraId="202A06F2" w14:textId="6FAF5A9D" w:rsidR="00333D16" w:rsidRDefault="00333D16" w:rsidP="005F2057">
            <w:pPr>
              <w:pStyle w:val="Paragraphedeliste"/>
              <w:numPr>
                <w:ilvl w:val="0"/>
                <w:numId w:val="24"/>
              </w:numPr>
              <w:tabs>
                <w:tab w:val="left" w:pos="1650"/>
              </w:tabs>
              <w:rPr>
                <w:rFonts w:ascii="Arial" w:hAnsi="Arial" w:cs="Arial"/>
                <w:lang w:val="en-US"/>
              </w:rPr>
            </w:pPr>
            <w:r w:rsidRPr="000D6384">
              <w:rPr>
                <w:rFonts w:ascii="Arial" w:hAnsi="Arial" w:cs="Arial"/>
                <w:lang w:val="en-US"/>
              </w:rPr>
              <w:t>No</w:t>
            </w:r>
            <w:r w:rsidR="000D6384" w:rsidRPr="000D6384">
              <w:rPr>
                <w:rFonts w:ascii="Arial" w:hAnsi="Arial" w:cs="Arial"/>
                <w:lang w:val="en-US"/>
              </w:rPr>
              <w:t>. I am or was a</w:t>
            </w:r>
            <w:r w:rsidR="000D6384">
              <w:rPr>
                <w:rFonts w:ascii="Arial" w:hAnsi="Arial" w:cs="Arial"/>
                <w:lang w:val="en-US"/>
              </w:rPr>
              <w:t>n</w:t>
            </w:r>
            <w:r w:rsidR="000D6384" w:rsidRPr="000D6384">
              <w:rPr>
                <w:rFonts w:ascii="Arial" w:hAnsi="Arial" w:cs="Arial"/>
                <w:lang w:val="en-US"/>
              </w:rPr>
              <w:t xml:space="preserve"> owner of listed </w:t>
            </w:r>
            <w:proofErr w:type="gramStart"/>
            <w:r w:rsidR="000D6384" w:rsidRPr="000D6384">
              <w:rPr>
                <w:rFonts w:ascii="Arial" w:hAnsi="Arial" w:cs="Arial"/>
                <w:lang w:val="en-US"/>
              </w:rPr>
              <w:t>shares</w:t>
            </w:r>
            <w:proofErr w:type="gramEnd"/>
            <w:r w:rsidR="000D6384" w:rsidRPr="000D6384">
              <w:rPr>
                <w:rFonts w:ascii="Arial" w:hAnsi="Arial" w:cs="Arial"/>
                <w:lang w:val="en-US"/>
              </w:rPr>
              <w:t xml:space="preserve"> but I have never participa</w:t>
            </w:r>
            <w:r w:rsidR="000D6384">
              <w:rPr>
                <w:rFonts w:ascii="Arial" w:hAnsi="Arial" w:cs="Arial"/>
                <w:lang w:val="en-US"/>
              </w:rPr>
              <w:t>ted to voting.</w:t>
            </w:r>
            <w:r w:rsidRPr="000D6384">
              <w:rPr>
                <w:rFonts w:ascii="Arial" w:hAnsi="Arial" w:cs="Arial"/>
                <w:lang w:val="en-US"/>
              </w:rPr>
              <w:t xml:space="preserve"> </w:t>
            </w:r>
          </w:p>
          <w:p w14:paraId="0A56E647" w14:textId="77777777" w:rsidR="000D6384" w:rsidRDefault="000D6384" w:rsidP="005F2057">
            <w:pPr>
              <w:pStyle w:val="Paragraphedeliste"/>
              <w:numPr>
                <w:ilvl w:val="0"/>
                <w:numId w:val="24"/>
              </w:numPr>
              <w:tabs>
                <w:tab w:val="left" w:pos="1650"/>
              </w:tabs>
              <w:rPr>
                <w:rFonts w:ascii="Arial" w:hAnsi="Arial" w:cs="Arial"/>
                <w:lang w:val="en-US"/>
              </w:rPr>
            </w:pPr>
            <w:r w:rsidRPr="000D6384">
              <w:rPr>
                <w:rFonts w:ascii="Arial" w:hAnsi="Arial" w:cs="Arial"/>
                <w:lang w:val="en-US"/>
              </w:rPr>
              <w:t xml:space="preserve">No. </w:t>
            </w:r>
            <w:r>
              <w:rPr>
                <w:rFonts w:ascii="Arial" w:hAnsi="Arial" w:cs="Arial"/>
                <w:lang w:val="en-US"/>
              </w:rPr>
              <w:t>As I</w:t>
            </w:r>
            <w:r w:rsidRPr="000D6384">
              <w:rPr>
                <w:rFonts w:ascii="Arial" w:hAnsi="Arial" w:cs="Arial"/>
                <w:lang w:val="en-US"/>
              </w:rPr>
              <w:t xml:space="preserve"> </w:t>
            </w:r>
            <w:r>
              <w:rPr>
                <w:rFonts w:ascii="Arial" w:hAnsi="Arial" w:cs="Arial"/>
                <w:lang w:val="en-US"/>
              </w:rPr>
              <w:t>have never owned any listed share, I have never been in a situation of voting.</w:t>
            </w:r>
          </w:p>
          <w:p w14:paraId="78592D48" w14:textId="5BBFA4E5" w:rsidR="00CC5C14" w:rsidRPr="000D6384" w:rsidRDefault="00CC5C14" w:rsidP="005F2057">
            <w:pPr>
              <w:pStyle w:val="Paragraphedeliste"/>
              <w:numPr>
                <w:ilvl w:val="0"/>
                <w:numId w:val="24"/>
              </w:numPr>
              <w:tabs>
                <w:tab w:val="left" w:pos="1650"/>
              </w:tabs>
              <w:rPr>
                <w:rFonts w:ascii="Arial" w:hAnsi="Arial" w:cs="Arial"/>
                <w:lang w:val="en-US"/>
              </w:rPr>
            </w:pPr>
            <w:r>
              <w:rPr>
                <w:rFonts w:ascii="Arial" w:hAnsi="Arial" w:cs="Arial"/>
                <w:lang w:val="en-US"/>
              </w:rPr>
              <w:t>I</w:t>
            </w:r>
            <w:r w:rsidR="00780DFB">
              <w:rPr>
                <w:rFonts w:ascii="Arial" w:hAnsi="Arial" w:cs="Arial"/>
                <w:lang w:val="en-US"/>
              </w:rPr>
              <w:t>’m not sure</w:t>
            </w:r>
          </w:p>
        </w:tc>
        <w:tc>
          <w:tcPr>
            <w:tcW w:w="1506" w:type="dxa"/>
          </w:tcPr>
          <w:p w14:paraId="102B1EDE" w14:textId="70F05731" w:rsidR="00333D16" w:rsidRPr="008A4254" w:rsidRDefault="00FD0ACA" w:rsidP="005F2057">
            <w:pPr>
              <w:rPr>
                <w:rFonts w:ascii="Arial" w:hAnsi="Arial" w:cs="Arial"/>
                <w:i/>
                <w:iCs/>
                <w:highlight w:val="cyan"/>
                <w:lang w:val="en-US"/>
              </w:rPr>
            </w:pPr>
            <w:r w:rsidRPr="00FD0ACA">
              <w:rPr>
                <w:rFonts w:ascii="Arial" w:hAnsi="Arial" w:cs="Arial"/>
                <w:i/>
                <w:iCs/>
                <w:color w:val="000000" w:themeColor="text1"/>
                <w:highlight w:val="cyan"/>
                <w:lang w:val="en-US"/>
              </w:rPr>
              <w:t>Short and long routes</w:t>
            </w:r>
          </w:p>
        </w:tc>
      </w:tr>
      <w:tr w:rsidR="00333D16" w:rsidRPr="008A4254" w14:paraId="4389E586" w14:textId="77777777" w:rsidTr="005F2057">
        <w:tc>
          <w:tcPr>
            <w:tcW w:w="571" w:type="dxa"/>
          </w:tcPr>
          <w:p w14:paraId="35F44A8A" w14:textId="78694315" w:rsidR="00333D16" w:rsidRPr="008A4254" w:rsidRDefault="00333D16" w:rsidP="00333D16">
            <w:pPr>
              <w:rPr>
                <w:rFonts w:ascii="Arial" w:hAnsi="Arial" w:cs="Arial"/>
                <w:lang w:val="en-US"/>
              </w:rPr>
            </w:pPr>
            <w:r>
              <w:rPr>
                <w:rFonts w:ascii="Arial" w:hAnsi="Arial" w:cs="Arial"/>
                <w:lang w:val="en-US"/>
              </w:rPr>
              <w:t>D</w:t>
            </w:r>
            <w:r w:rsidRPr="008A4254">
              <w:rPr>
                <w:rFonts w:ascii="Arial" w:hAnsi="Arial" w:cs="Arial"/>
                <w:lang w:val="en-US"/>
              </w:rPr>
              <w:t>.2</w:t>
            </w:r>
          </w:p>
        </w:tc>
        <w:tc>
          <w:tcPr>
            <w:tcW w:w="6933" w:type="dxa"/>
          </w:tcPr>
          <w:p w14:paraId="77DC6A1E" w14:textId="77777777" w:rsidR="00333D16" w:rsidRDefault="00333D16" w:rsidP="00333D16">
            <w:pPr>
              <w:rPr>
                <w:rFonts w:ascii="Arial" w:hAnsi="Arial" w:cs="Arial"/>
                <w:lang w:val="en-US"/>
              </w:rPr>
            </w:pPr>
            <w:r>
              <w:rPr>
                <w:rFonts w:ascii="Arial" w:hAnsi="Arial" w:cs="Arial"/>
                <w:lang w:val="en-US"/>
              </w:rPr>
              <w:t>If made easy, would you be interested in expressing your view by participating to climate-related votes during annual general meetings of listed companies you are invested in?</w:t>
            </w:r>
          </w:p>
          <w:p w14:paraId="5DE006DE" w14:textId="77777777" w:rsidR="00333D16" w:rsidRDefault="00333D16" w:rsidP="00333D16">
            <w:pPr>
              <w:rPr>
                <w:rFonts w:ascii="Arial" w:hAnsi="Arial" w:cs="Arial"/>
                <w:lang w:val="en-US"/>
              </w:rPr>
            </w:pPr>
          </w:p>
          <w:p w14:paraId="518BC0B2" w14:textId="77777777" w:rsidR="00727F58" w:rsidRPr="00E51DAD" w:rsidRDefault="00727F58" w:rsidP="00727F58">
            <w:pPr>
              <w:pStyle w:val="Paragraphedeliste"/>
              <w:numPr>
                <w:ilvl w:val="0"/>
                <w:numId w:val="27"/>
              </w:numPr>
              <w:jc w:val="both"/>
              <w:rPr>
                <w:rFonts w:ascii="Arial" w:hAnsi="Arial" w:cs="Arial"/>
              </w:rPr>
            </w:pPr>
            <w:proofErr w:type="spellStart"/>
            <w:r w:rsidRPr="00E51DAD">
              <w:rPr>
                <w:rFonts w:ascii="Arial" w:hAnsi="Arial" w:cs="Arial"/>
              </w:rPr>
              <w:t>Strongly</w:t>
            </w:r>
            <w:proofErr w:type="spellEnd"/>
            <w:r w:rsidRPr="00E51DAD">
              <w:rPr>
                <w:rFonts w:ascii="Arial" w:hAnsi="Arial" w:cs="Arial"/>
              </w:rPr>
              <w:t xml:space="preserve"> </w:t>
            </w:r>
            <w:proofErr w:type="spellStart"/>
            <w:r w:rsidRPr="00E51DAD">
              <w:rPr>
                <w:rFonts w:ascii="Arial" w:hAnsi="Arial" w:cs="Arial"/>
              </w:rPr>
              <w:t>interested</w:t>
            </w:r>
            <w:proofErr w:type="spellEnd"/>
          </w:p>
          <w:p w14:paraId="796C4992" w14:textId="77777777" w:rsidR="00727F58" w:rsidRPr="00E51DAD" w:rsidRDefault="00727F58" w:rsidP="00727F58">
            <w:pPr>
              <w:pStyle w:val="Paragraphedeliste"/>
              <w:numPr>
                <w:ilvl w:val="0"/>
                <w:numId w:val="27"/>
              </w:numPr>
              <w:jc w:val="both"/>
              <w:rPr>
                <w:rFonts w:ascii="Arial" w:hAnsi="Arial" w:cs="Arial"/>
              </w:rPr>
            </w:pPr>
            <w:proofErr w:type="spellStart"/>
            <w:r w:rsidRPr="00E51DAD">
              <w:rPr>
                <w:rFonts w:ascii="Arial" w:hAnsi="Arial" w:cs="Arial"/>
              </w:rPr>
              <w:t>Quite</w:t>
            </w:r>
            <w:proofErr w:type="spellEnd"/>
            <w:r w:rsidRPr="00E51DAD">
              <w:rPr>
                <w:rFonts w:ascii="Arial" w:hAnsi="Arial" w:cs="Arial"/>
              </w:rPr>
              <w:t xml:space="preserve"> </w:t>
            </w:r>
            <w:proofErr w:type="spellStart"/>
            <w:r w:rsidRPr="00E51DAD">
              <w:rPr>
                <w:rFonts w:ascii="Arial" w:hAnsi="Arial" w:cs="Arial"/>
              </w:rPr>
              <w:t>interested</w:t>
            </w:r>
            <w:proofErr w:type="spellEnd"/>
          </w:p>
          <w:p w14:paraId="4A4F6F3C" w14:textId="77777777" w:rsidR="00727F58" w:rsidRPr="00E51DAD" w:rsidRDefault="00727F58" w:rsidP="00727F58">
            <w:pPr>
              <w:pStyle w:val="Paragraphedeliste"/>
              <w:numPr>
                <w:ilvl w:val="0"/>
                <w:numId w:val="27"/>
              </w:numPr>
              <w:jc w:val="both"/>
              <w:rPr>
                <w:rFonts w:ascii="Arial" w:hAnsi="Arial" w:cs="Arial"/>
              </w:rPr>
            </w:pPr>
            <w:proofErr w:type="spellStart"/>
            <w:r w:rsidRPr="00E51DAD">
              <w:rPr>
                <w:rFonts w:ascii="Arial" w:hAnsi="Arial" w:cs="Arial"/>
              </w:rPr>
              <w:t>Undecided</w:t>
            </w:r>
            <w:proofErr w:type="spellEnd"/>
          </w:p>
          <w:p w14:paraId="646B1AC0" w14:textId="77777777" w:rsidR="00727F58" w:rsidRPr="00E51DAD" w:rsidRDefault="00727F58" w:rsidP="00727F58">
            <w:pPr>
              <w:pStyle w:val="Paragraphedeliste"/>
              <w:numPr>
                <w:ilvl w:val="0"/>
                <w:numId w:val="27"/>
              </w:numPr>
              <w:jc w:val="both"/>
              <w:rPr>
                <w:rFonts w:ascii="Arial" w:hAnsi="Arial" w:cs="Arial"/>
              </w:rPr>
            </w:pPr>
            <w:r w:rsidRPr="00E51DAD">
              <w:rPr>
                <w:rFonts w:ascii="Arial" w:hAnsi="Arial" w:cs="Arial"/>
              </w:rPr>
              <w:t xml:space="preserve">Not </w:t>
            </w:r>
            <w:proofErr w:type="spellStart"/>
            <w:r w:rsidRPr="00E51DAD">
              <w:rPr>
                <w:rFonts w:ascii="Arial" w:hAnsi="Arial" w:cs="Arial"/>
              </w:rPr>
              <w:t>so</w:t>
            </w:r>
            <w:proofErr w:type="spellEnd"/>
            <w:r w:rsidRPr="00E51DAD">
              <w:rPr>
                <w:rFonts w:ascii="Arial" w:hAnsi="Arial" w:cs="Arial"/>
              </w:rPr>
              <w:t xml:space="preserve"> </w:t>
            </w:r>
            <w:proofErr w:type="spellStart"/>
            <w:r w:rsidRPr="00E51DAD">
              <w:rPr>
                <w:rFonts w:ascii="Arial" w:hAnsi="Arial" w:cs="Arial"/>
              </w:rPr>
              <w:t>interested</w:t>
            </w:r>
            <w:proofErr w:type="spellEnd"/>
          </w:p>
          <w:p w14:paraId="6778AD44" w14:textId="60F7E33F" w:rsidR="00727F58" w:rsidRPr="00727F58" w:rsidRDefault="00727F58" w:rsidP="00727F58">
            <w:pPr>
              <w:pStyle w:val="Paragraphedeliste"/>
              <w:numPr>
                <w:ilvl w:val="0"/>
                <w:numId w:val="27"/>
              </w:numPr>
              <w:shd w:val="clear" w:color="auto" w:fill="FFFFFF"/>
              <w:spacing w:before="100" w:beforeAutospacing="1" w:after="100" w:afterAutospacing="1"/>
              <w:rPr>
                <w:rFonts w:ascii="Arial" w:hAnsi="Arial" w:cs="Arial"/>
                <w:lang w:val="en-US"/>
              </w:rPr>
            </w:pPr>
            <w:r w:rsidRPr="006A4F89">
              <w:rPr>
                <w:rFonts w:ascii="Arial" w:hAnsi="Arial" w:cs="Arial"/>
              </w:rPr>
              <w:t xml:space="preserve">Not at all </w:t>
            </w:r>
            <w:proofErr w:type="spellStart"/>
            <w:r w:rsidRPr="006A4F89">
              <w:rPr>
                <w:rFonts w:ascii="Arial" w:hAnsi="Arial" w:cs="Arial"/>
              </w:rPr>
              <w:t>intereste</w:t>
            </w:r>
            <w:r>
              <w:rPr>
                <w:rFonts w:ascii="Arial" w:hAnsi="Arial" w:cs="Arial"/>
              </w:rPr>
              <w:t>d</w:t>
            </w:r>
            <w:proofErr w:type="spellEnd"/>
          </w:p>
          <w:p w14:paraId="4ACBB0DF" w14:textId="20D5C087" w:rsidR="00333D16" w:rsidRPr="00727F58" w:rsidRDefault="00333D16" w:rsidP="00727F58">
            <w:pPr>
              <w:pStyle w:val="Paragraphedeliste"/>
              <w:shd w:val="clear" w:color="auto" w:fill="FFFFFF"/>
              <w:spacing w:before="100" w:beforeAutospacing="1" w:after="100" w:afterAutospacing="1"/>
              <w:rPr>
                <w:rFonts w:ascii="Arial" w:hAnsi="Arial" w:cs="Arial"/>
                <w:lang w:val="en-US"/>
              </w:rPr>
            </w:pPr>
          </w:p>
        </w:tc>
        <w:tc>
          <w:tcPr>
            <w:tcW w:w="1506" w:type="dxa"/>
          </w:tcPr>
          <w:p w14:paraId="034D3228" w14:textId="4F4DF52D" w:rsidR="00333D16" w:rsidRPr="008A4254" w:rsidRDefault="00333D16" w:rsidP="00333D16">
            <w:pPr>
              <w:rPr>
                <w:rFonts w:ascii="Arial" w:hAnsi="Arial" w:cs="Arial"/>
                <w:i/>
                <w:iCs/>
                <w:highlight w:val="cyan"/>
                <w:lang w:val="en-US"/>
              </w:rPr>
            </w:pPr>
            <w:r>
              <w:rPr>
                <w:rFonts w:ascii="Arial" w:hAnsi="Arial" w:cs="Arial"/>
                <w:i/>
                <w:iCs/>
                <w:highlight w:val="cyan"/>
                <w:lang w:val="en-US"/>
              </w:rPr>
              <w:t>Short and l</w:t>
            </w:r>
            <w:r w:rsidRPr="008A4254">
              <w:rPr>
                <w:rFonts w:ascii="Arial" w:hAnsi="Arial" w:cs="Arial"/>
                <w:i/>
                <w:iCs/>
                <w:highlight w:val="cyan"/>
                <w:lang w:val="en-US"/>
              </w:rPr>
              <w:t>ong route</w:t>
            </w:r>
            <w:r w:rsidR="00FD0ACA">
              <w:rPr>
                <w:rFonts w:ascii="Arial" w:hAnsi="Arial" w:cs="Arial"/>
                <w:i/>
                <w:iCs/>
                <w:highlight w:val="cyan"/>
                <w:lang w:val="en-US"/>
              </w:rPr>
              <w:t>s</w:t>
            </w:r>
            <w:r w:rsidRPr="008A4254">
              <w:rPr>
                <w:rFonts w:ascii="Arial" w:hAnsi="Arial" w:cs="Arial"/>
                <w:i/>
                <w:iCs/>
                <w:highlight w:val="cyan"/>
                <w:lang w:val="en-US"/>
              </w:rPr>
              <w:t xml:space="preserve"> </w:t>
            </w:r>
          </w:p>
        </w:tc>
      </w:tr>
      <w:tr w:rsidR="00F7278F" w:rsidRPr="008A4254" w14:paraId="50E40D81" w14:textId="77777777" w:rsidTr="005F2057">
        <w:tc>
          <w:tcPr>
            <w:tcW w:w="571" w:type="dxa"/>
          </w:tcPr>
          <w:p w14:paraId="2981C489" w14:textId="24B8C62B" w:rsidR="00F7278F" w:rsidRDefault="00F7278F" w:rsidP="00F7278F">
            <w:pPr>
              <w:rPr>
                <w:rFonts w:ascii="Arial" w:hAnsi="Arial" w:cs="Arial"/>
              </w:rPr>
            </w:pPr>
            <w:r>
              <w:rPr>
                <w:rFonts w:ascii="Arial" w:hAnsi="Arial" w:cs="Arial"/>
                <w:lang w:val="en-US"/>
              </w:rPr>
              <w:t>D</w:t>
            </w:r>
            <w:r w:rsidRPr="008A4254">
              <w:rPr>
                <w:rFonts w:ascii="Arial" w:hAnsi="Arial" w:cs="Arial"/>
                <w:lang w:val="en-US"/>
              </w:rPr>
              <w:t>.3</w:t>
            </w:r>
            <w:r>
              <w:rPr>
                <w:rFonts w:ascii="Arial" w:hAnsi="Arial" w:cs="Arial"/>
                <w:lang w:val="en-US"/>
              </w:rPr>
              <w:t>a</w:t>
            </w:r>
          </w:p>
        </w:tc>
        <w:tc>
          <w:tcPr>
            <w:tcW w:w="6933" w:type="dxa"/>
          </w:tcPr>
          <w:p w14:paraId="677463B8" w14:textId="6E7418D1" w:rsidR="00F7278F" w:rsidRDefault="00005F1F" w:rsidP="00F7278F">
            <w:pPr>
              <w:jc w:val="both"/>
              <w:rPr>
                <w:rFonts w:ascii="Arial" w:hAnsi="Arial" w:cs="Arial"/>
                <w:lang w:val="en-US"/>
              </w:rPr>
            </w:pPr>
            <w:r>
              <w:rPr>
                <w:rFonts w:ascii="Arial" w:hAnsi="Arial" w:cs="Arial"/>
                <w:lang w:val="en-US"/>
              </w:rPr>
              <w:t>P</w:t>
            </w:r>
            <w:r w:rsidR="00F7278F" w:rsidRPr="00F00EFC">
              <w:rPr>
                <w:rFonts w:ascii="Arial" w:hAnsi="Arial" w:cs="Arial"/>
                <w:lang w:val="en-US"/>
              </w:rPr>
              <w:t xml:space="preserve">lease </w:t>
            </w:r>
            <w:r w:rsidR="00F7278F">
              <w:rPr>
                <w:rFonts w:ascii="Arial" w:hAnsi="Arial" w:cs="Arial"/>
                <w:lang w:val="en-US"/>
              </w:rPr>
              <w:t>identify</w:t>
            </w:r>
            <w:r w:rsidR="00F7278F" w:rsidRPr="00F00EFC">
              <w:rPr>
                <w:rFonts w:ascii="Arial" w:hAnsi="Arial" w:cs="Arial"/>
                <w:lang w:val="en-US"/>
              </w:rPr>
              <w:t xml:space="preserve"> wh</w:t>
            </w:r>
            <w:r w:rsidR="00F7278F">
              <w:rPr>
                <w:rFonts w:ascii="Arial" w:hAnsi="Arial" w:cs="Arial"/>
                <w:lang w:val="en-US"/>
              </w:rPr>
              <w:t xml:space="preserve">ich improvement will be the most important to make you participate to </w:t>
            </w:r>
            <w:r w:rsidR="00F7278F" w:rsidRPr="00F7278F">
              <w:rPr>
                <w:rFonts w:ascii="Arial" w:hAnsi="Arial" w:cs="Arial"/>
                <w:lang w:val="en-US"/>
              </w:rPr>
              <w:t xml:space="preserve">climate-related votes during annual general meetings of listed </w:t>
            </w:r>
            <w:proofErr w:type="gramStart"/>
            <w:r w:rsidR="00F7278F" w:rsidRPr="00F7278F">
              <w:rPr>
                <w:rFonts w:ascii="Arial" w:hAnsi="Arial" w:cs="Arial"/>
                <w:lang w:val="en-US"/>
              </w:rPr>
              <w:t>companies</w:t>
            </w:r>
            <w:proofErr w:type="gramEnd"/>
          </w:p>
          <w:p w14:paraId="3CE099A9" w14:textId="4B4E8BBA" w:rsidR="00F7278F" w:rsidRPr="00F7278F" w:rsidRDefault="00F7278F" w:rsidP="00F7278F">
            <w:pPr>
              <w:pStyle w:val="Paragraphedeliste"/>
              <w:numPr>
                <w:ilvl w:val="0"/>
                <w:numId w:val="38"/>
              </w:numPr>
              <w:jc w:val="both"/>
              <w:rPr>
                <w:rFonts w:ascii="Arial" w:hAnsi="Arial" w:cs="Arial"/>
                <w:lang w:val="en-US"/>
              </w:rPr>
            </w:pPr>
            <w:r w:rsidRPr="00F7278F">
              <w:rPr>
                <w:rFonts w:ascii="Arial" w:hAnsi="Arial" w:cs="Arial"/>
                <w:lang w:val="en-US"/>
              </w:rPr>
              <w:t xml:space="preserve">Easy (digital) ways to participate to annual general </w:t>
            </w:r>
            <w:proofErr w:type="gramStart"/>
            <w:r w:rsidRPr="00F7278F">
              <w:rPr>
                <w:rFonts w:ascii="Arial" w:hAnsi="Arial" w:cs="Arial"/>
                <w:lang w:val="en-US"/>
              </w:rPr>
              <w:t>meetings</w:t>
            </w:r>
            <w:proofErr w:type="gramEnd"/>
          </w:p>
          <w:p w14:paraId="0F73B3C7" w14:textId="00C1B39E" w:rsidR="00F7278F" w:rsidRPr="00637A4E" w:rsidRDefault="00F7278F" w:rsidP="00F7278F">
            <w:pPr>
              <w:pStyle w:val="Paragraphedeliste"/>
              <w:numPr>
                <w:ilvl w:val="0"/>
                <w:numId w:val="38"/>
              </w:numPr>
              <w:jc w:val="both"/>
              <w:rPr>
                <w:rFonts w:ascii="Arial" w:hAnsi="Arial" w:cs="Arial"/>
                <w:lang w:val="en-US"/>
              </w:rPr>
            </w:pPr>
            <w:r w:rsidRPr="00637A4E">
              <w:rPr>
                <w:rFonts w:ascii="Arial" w:hAnsi="Arial" w:cs="Arial"/>
                <w:lang w:val="en-US"/>
              </w:rPr>
              <w:t xml:space="preserve">Easy ways to transfer my votes to someone else such as an NGO or a shareholder </w:t>
            </w:r>
            <w:proofErr w:type="gramStart"/>
            <w:r w:rsidRPr="00637A4E">
              <w:rPr>
                <w:rFonts w:ascii="Arial" w:hAnsi="Arial" w:cs="Arial"/>
                <w:lang w:val="en-US"/>
              </w:rPr>
              <w:t>association</w:t>
            </w:r>
            <w:proofErr w:type="gramEnd"/>
          </w:p>
          <w:p w14:paraId="14E29531" w14:textId="7086D59B" w:rsidR="00F7278F" w:rsidRDefault="00F7278F" w:rsidP="00F7278F">
            <w:pPr>
              <w:pStyle w:val="Paragraphedeliste"/>
              <w:numPr>
                <w:ilvl w:val="0"/>
                <w:numId w:val="38"/>
              </w:numPr>
              <w:jc w:val="both"/>
              <w:rPr>
                <w:rFonts w:ascii="Arial" w:hAnsi="Arial" w:cs="Arial"/>
                <w:lang w:val="en-US"/>
              </w:rPr>
            </w:pPr>
            <w:r w:rsidRPr="00F7278F">
              <w:rPr>
                <w:rFonts w:ascii="Arial" w:hAnsi="Arial" w:cs="Arial"/>
                <w:lang w:val="en-US"/>
              </w:rPr>
              <w:t xml:space="preserve">Better information </w:t>
            </w:r>
            <w:r>
              <w:rPr>
                <w:rFonts w:ascii="Arial" w:hAnsi="Arial" w:cs="Arial"/>
                <w:lang w:val="en-US"/>
              </w:rPr>
              <w:t xml:space="preserve">provided by companies on </w:t>
            </w:r>
            <w:r w:rsidRPr="00F7278F">
              <w:rPr>
                <w:rFonts w:ascii="Arial" w:hAnsi="Arial" w:cs="Arial"/>
                <w:lang w:val="en-US"/>
              </w:rPr>
              <w:t xml:space="preserve">climate-related resolutions prior to </w:t>
            </w:r>
            <w:r>
              <w:rPr>
                <w:rFonts w:ascii="Arial" w:hAnsi="Arial" w:cs="Arial"/>
                <w:lang w:val="en-US"/>
              </w:rPr>
              <w:t xml:space="preserve">their </w:t>
            </w:r>
            <w:r w:rsidRPr="00F7278F">
              <w:rPr>
                <w:rFonts w:ascii="Arial" w:hAnsi="Arial" w:cs="Arial"/>
                <w:lang w:val="en-US"/>
              </w:rPr>
              <w:t xml:space="preserve">annual general </w:t>
            </w:r>
            <w:proofErr w:type="gramStart"/>
            <w:r w:rsidRPr="00F7278F">
              <w:rPr>
                <w:rFonts w:ascii="Arial" w:hAnsi="Arial" w:cs="Arial"/>
                <w:lang w:val="en-US"/>
              </w:rPr>
              <w:t>meetings</w:t>
            </w:r>
            <w:proofErr w:type="gramEnd"/>
          </w:p>
          <w:p w14:paraId="725D845F" w14:textId="1C0B8E7D" w:rsidR="00F7278F" w:rsidRPr="00F7278F" w:rsidRDefault="00F7278F" w:rsidP="00F7278F">
            <w:pPr>
              <w:pStyle w:val="Paragraphedeliste"/>
              <w:numPr>
                <w:ilvl w:val="0"/>
                <w:numId w:val="38"/>
              </w:numPr>
              <w:jc w:val="both"/>
              <w:rPr>
                <w:rFonts w:ascii="Arial" w:hAnsi="Arial" w:cs="Arial"/>
                <w:lang w:val="en-US"/>
              </w:rPr>
            </w:pPr>
            <w:r>
              <w:rPr>
                <w:rFonts w:ascii="Arial" w:hAnsi="Arial" w:cs="Arial"/>
                <w:lang w:val="en-US"/>
              </w:rPr>
              <w:t xml:space="preserve">Recommendations by NGOs or shareholder associations on </w:t>
            </w:r>
            <w:r w:rsidRPr="00F7278F">
              <w:rPr>
                <w:rFonts w:ascii="Arial" w:hAnsi="Arial" w:cs="Arial"/>
                <w:lang w:val="en-US"/>
              </w:rPr>
              <w:t>climate-related resolutions prior to annual general meetings</w:t>
            </w:r>
          </w:p>
        </w:tc>
        <w:tc>
          <w:tcPr>
            <w:tcW w:w="1506" w:type="dxa"/>
          </w:tcPr>
          <w:p w14:paraId="46EC82C0" w14:textId="77777777" w:rsidR="00F7278F" w:rsidRDefault="00F7278F" w:rsidP="00F7278F">
            <w:pPr>
              <w:rPr>
                <w:rFonts w:ascii="Arial" w:hAnsi="Arial" w:cs="Arial"/>
                <w:i/>
                <w:iCs/>
                <w:highlight w:val="cyan"/>
                <w:lang w:val="en-US"/>
              </w:rPr>
            </w:pPr>
            <w:r>
              <w:rPr>
                <w:rFonts w:ascii="Arial" w:hAnsi="Arial" w:cs="Arial"/>
                <w:i/>
                <w:iCs/>
                <w:highlight w:val="cyan"/>
                <w:lang w:val="en-US"/>
              </w:rPr>
              <w:t>Short and l</w:t>
            </w:r>
            <w:r w:rsidRPr="008A4254">
              <w:rPr>
                <w:rFonts w:ascii="Arial" w:hAnsi="Arial" w:cs="Arial"/>
                <w:i/>
                <w:iCs/>
                <w:highlight w:val="cyan"/>
                <w:lang w:val="en-US"/>
              </w:rPr>
              <w:t>ong route</w:t>
            </w:r>
            <w:r>
              <w:rPr>
                <w:rFonts w:ascii="Arial" w:hAnsi="Arial" w:cs="Arial"/>
                <w:i/>
                <w:iCs/>
                <w:highlight w:val="cyan"/>
                <w:lang w:val="en-US"/>
              </w:rPr>
              <w:t>s</w:t>
            </w:r>
          </w:p>
          <w:p w14:paraId="7A60ECC4" w14:textId="77777777" w:rsidR="00F7278F" w:rsidRDefault="00F7278F" w:rsidP="00F7278F">
            <w:pPr>
              <w:rPr>
                <w:rFonts w:ascii="Arial" w:hAnsi="Arial" w:cs="Arial"/>
                <w:i/>
                <w:iCs/>
                <w:highlight w:val="cyan"/>
                <w:lang w:val="en-US"/>
              </w:rPr>
            </w:pPr>
          </w:p>
          <w:p w14:paraId="7A00C916" w14:textId="77777777" w:rsidR="00F7278F" w:rsidRDefault="00F7278F" w:rsidP="00F7278F">
            <w:pPr>
              <w:rPr>
                <w:rFonts w:ascii="Arial" w:hAnsi="Arial" w:cs="Arial"/>
                <w:i/>
                <w:iCs/>
                <w:highlight w:val="cyan"/>
                <w:lang w:val="en-US"/>
              </w:rPr>
            </w:pPr>
            <w:r>
              <w:rPr>
                <w:rFonts w:ascii="Arial" w:hAnsi="Arial" w:cs="Arial"/>
                <w:i/>
                <w:iCs/>
                <w:highlight w:val="cyan"/>
                <w:lang w:val="en-US"/>
              </w:rPr>
              <w:t xml:space="preserve">Conditional to </w:t>
            </w:r>
            <w:r w:rsidR="00542679">
              <w:rPr>
                <w:rFonts w:ascii="Arial" w:hAnsi="Arial" w:cs="Arial"/>
                <w:i/>
                <w:iCs/>
                <w:highlight w:val="cyan"/>
                <w:lang w:val="en-US"/>
              </w:rPr>
              <w:t>Yes</w:t>
            </w:r>
            <w:r>
              <w:rPr>
                <w:rFonts w:ascii="Arial" w:hAnsi="Arial" w:cs="Arial"/>
                <w:i/>
                <w:iCs/>
                <w:highlight w:val="cyan"/>
                <w:lang w:val="en-US"/>
              </w:rPr>
              <w:t xml:space="preserve"> at D</w:t>
            </w:r>
            <w:r w:rsidR="00542679">
              <w:rPr>
                <w:rFonts w:ascii="Arial" w:hAnsi="Arial" w:cs="Arial"/>
                <w:i/>
                <w:iCs/>
                <w:highlight w:val="cyan"/>
                <w:lang w:val="en-US"/>
              </w:rPr>
              <w:t>2</w:t>
            </w:r>
          </w:p>
          <w:p w14:paraId="2EC9B9AD" w14:textId="77777777" w:rsidR="00005F1F" w:rsidRDefault="00005F1F" w:rsidP="00F7278F">
            <w:pPr>
              <w:rPr>
                <w:rFonts w:ascii="Arial" w:hAnsi="Arial" w:cs="Arial"/>
                <w:i/>
                <w:iCs/>
                <w:highlight w:val="cyan"/>
                <w:lang w:val="en-US"/>
              </w:rPr>
            </w:pPr>
          </w:p>
          <w:p w14:paraId="08AC3118" w14:textId="779C1748" w:rsidR="00005F1F" w:rsidRPr="00F00EFC" w:rsidRDefault="00005F1F" w:rsidP="00F7278F">
            <w:pPr>
              <w:rPr>
                <w:rFonts w:ascii="Arial" w:hAnsi="Arial" w:cs="Arial"/>
                <w:i/>
                <w:iCs/>
                <w:highlight w:val="cyan"/>
                <w:lang w:val="en-US"/>
              </w:rPr>
            </w:pPr>
            <w:r>
              <w:rPr>
                <w:rFonts w:ascii="Arial" w:hAnsi="Arial" w:cs="Arial"/>
                <w:i/>
                <w:iCs/>
                <w:highlight w:val="cyan"/>
                <w:lang w:val="en-US"/>
              </w:rPr>
              <w:t>(</w:t>
            </w:r>
            <w:proofErr w:type="gramStart"/>
            <w:r>
              <w:rPr>
                <w:rFonts w:ascii="Arial" w:hAnsi="Arial" w:cs="Arial"/>
                <w:i/>
                <w:iCs/>
                <w:highlight w:val="cyan"/>
                <w:lang w:val="en-US"/>
              </w:rPr>
              <w:t>undecided</w:t>
            </w:r>
            <w:proofErr w:type="gramEnd"/>
            <w:r>
              <w:rPr>
                <w:rFonts w:ascii="Arial" w:hAnsi="Arial" w:cs="Arial"/>
                <w:i/>
                <w:iCs/>
                <w:highlight w:val="cyan"/>
                <w:lang w:val="en-US"/>
              </w:rPr>
              <w:t xml:space="preserve"> not included)</w:t>
            </w:r>
          </w:p>
        </w:tc>
      </w:tr>
      <w:tr w:rsidR="00F7278F" w:rsidRPr="008A4254" w14:paraId="11F71910" w14:textId="77777777" w:rsidTr="005F2057">
        <w:tc>
          <w:tcPr>
            <w:tcW w:w="571" w:type="dxa"/>
          </w:tcPr>
          <w:p w14:paraId="1C3719FB" w14:textId="5F971C03" w:rsidR="00F7278F" w:rsidRPr="008A4254" w:rsidRDefault="00F7278F" w:rsidP="00F7278F">
            <w:pPr>
              <w:rPr>
                <w:rFonts w:ascii="Arial" w:hAnsi="Arial" w:cs="Arial"/>
                <w:lang w:val="en-US"/>
              </w:rPr>
            </w:pPr>
            <w:r>
              <w:rPr>
                <w:rFonts w:ascii="Arial" w:hAnsi="Arial" w:cs="Arial"/>
                <w:lang w:val="en-US"/>
              </w:rPr>
              <w:t>D</w:t>
            </w:r>
            <w:r w:rsidRPr="008A4254">
              <w:rPr>
                <w:rFonts w:ascii="Arial" w:hAnsi="Arial" w:cs="Arial"/>
                <w:lang w:val="en-US"/>
              </w:rPr>
              <w:t>.3</w:t>
            </w:r>
            <w:r>
              <w:rPr>
                <w:rFonts w:ascii="Arial" w:hAnsi="Arial" w:cs="Arial"/>
                <w:lang w:val="en-US"/>
              </w:rPr>
              <w:t>b</w:t>
            </w:r>
          </w:p>
        </w:tc>
        <w:tc>
          <w:tcPr>
            <w:tcW w:w="6933" w:type="dxa"/>
          </w:tcPr>
          <w:p w14:paraId="08EC6391" w14:textId="650E5E50" w:rsidR="00F7278F" w:rsidRDefault="00005F1F" w:rsidP="00F7278F">
            <w:pPr>
              <w:pStyle w:val="Paragraphedeliste"/>
              <w:ind w:left="0"/>
              <w:jc w:val="both"/>
              <w:rPr>
                <w:rFonts w:ascii="Arial" w:hAnsi="Arial" w:cs="Arial"/>
                <w:lang w:val="en-US"/>
              </w:rPr>
            </w:pPr>
            <w:r>
              <w:rPr>
                <w:rFonts w:ascii="Arial" w:hAnsi="Arial" w:cs="Arial"/>
                <w:lang w:val="en-US"/>
              </w:rPr>
              <w:t>You have just mentioned that you were not</w:t>
            </w:r>
            <w:r w:rsidRPr="00005F1F">
              <w:rPr>
                <w:rFonts w:ascii="Arial" w:hAnsi="Arial" w:cs="Arial"/>
                <w:lang w:val="en-US"/>
              </w:rPr>
              <w:t xml:space="preserve"> interested in expressing your view by participating to climate-related votes during annual general meetings of listed companies</w:t>
            </w:r>
            <w:r>
              <w:rPr>
                <w:rFonts w:ascii="Arial" w:hAnsi="Arial" w:cs="Arial"/>
                <w:lang w:val="en-US"/>
              </w:rPr>
              <w:t>. P</w:t>
            </w:r>
            <w:r w:rsidR="00F7278F">
              <w:rPr>
                <w:rFonts w:ascii="Arial" w:hAnsi="Arial" w:cs="Arial"/>
                <w:lang w:val="en-US"/>
              </w:rPr>
              <w:t>lease explain wh</w:t>
            </w:r>
            <w:r>
              <w:rPr>
                <w:rFonts w:ascii="Arial" w:hAnsi="Arial" w:cs="Arial"/>
                <w:lang w:val="en-US"/>
              </w:rPr>
              <w:t xml:space="preserve">y, </w:t>
            </w:r>
            <w:r w:rsidR="00F7278F">
              <w:rPr>
                <w:rFonts w:ascii="Arial" w:hAnsi="Arial" w:cs="Arial"/>
                <w:lang w:val="en-US"/>
              </w:rPr>
              <w:t>by choosing the most important reasons (up to three)</w:t>
            </w:r>
          </w:p>
          <w:p w14:paraId="6FB459AF" w14:textId="2DF6E061" w:rsidR="00F7278F" w:rsidRDefault="00F7278F" w:rsidP="00F7278F">
            <w:pPr>
              <w:pStyle w:val="Paragraphedeliste"/>
              <w:numPr>
                <w:ilvl w:val="0"/>
                <w:numId w:val="26"/>
              </w:numPr>
              <w:jc w:val="both"/>
              <w:rPr>
                <w:rFonts w:ascii="Arial" w:hAnsi="Arial" w:cs="Arial"/>
                <w:lang w:val="en-US"/>
              </w:rPr>
            </w:pPr>
            <w:r>
              <w:rPr>
                <w:rFonts w:ascii="Arial" w:hAnsi="Arial" w:cs="Arial"/>
                <w:lang w:val="en-US"/>
              </w:rPr>
              <w:t xml:space="preserve">I have no time to participate to </w:t>
            </w:r>
            <w:r w:rsidRPr="000D6384">
              <w:rPr>
                <w:rFonts w:ascii="Arial" w:hAnsi="Arial" w:cs="Arial"/>
                <w:lang w:val="en-US"/>
              </w:rPr>
              <w:t xml:space="preserve">annual general </w:t>
            </w:r>
            <w:proofErr w:type="gramStart"/>
            <w:r w:rsidRPr="000D6384">
              <w:rPr>
                <w:rFonts w:ascii="Arial" w:hAnsi="Arial" w:cs="Arial"/>
                <w:lang w:val="en-US"/>
              </w:rPr>
              <w:t>meetings</w:t>
            </w:r>
            <w:proofErr w:type="gramEnd"/>
            <w:r>
              <w:rPr>
                <w:rFonts w:ascii="Arial" w:hAnsi="Arial" w:cs="Arial"/>
                <w:lang w:val="en-US"/>
              </w:rPr>
              <w:t xml:space="preserve"> </w:t>
            </w:r>
          </w:p>
          <w:p w14:paraId="74E18EA0" w14:textId="140F0C86" w:rsidR="00F7278F" w:rsidRDefault="00F7278F" w:rsidP="00F7278F">
            <w:pPr>
              <w:pStyle w:val="Paragraphedeliste"/>
              <w:numPr>
                <w:ilvl w:val="0"/>
                <w:numId w:val="26"/>
              </w:numPr>
              <w:jc w:val="both"/>
              <w:rPr>
                <w:rFonts w:ascii="Arial" w:hAnsi="Arial" w:cs="Arial"/>
                <w:lang w:val="en-US"/>
              </w:rPr>
            </w:pPr>
            <w:r>
              <w:rPr>
                <w:rFonts w:ascii="Arial" w:hAnsi="Arial" w:cs="Arial"/>
                <w:lang w:val="en-US"/>
              </w:rPr>
              <w:t xml:space="preserve">I have no time to think about climate-related resolutions prior to </w:t>
            </w:r>
            <w:r w:rsidRPr="000D6384">
              <w:rPr>
                <w:rFonts w:ascii="Arial" w:hAnsi="Arial" w:cs="Arial"/>
                <w:lang w:val="en-US"/>
              </w:rPr>
              <w:t xml:space="preserve">annual general </w:t>
            </w:r>
            <w:proofErr w:type="gramStart"/>
            <w:r w:rsidRPr="000D6384">
              <w:rPr>
                <w:rFonts w:ascii="Arial" w:hAnsi="Arial" w:cs="Arial"/>
                <w:lang w:val="en-US"/>
              </w:rPr>
              <w:t>meetings</w:t>
            </w:r>
            <w:proofErr w:type="gramEnd"/>
          </w:p>
          <w:p w14:paraId="0C297A4D" w14:textId="7D17D346" w:rsidR="00F7278F" w:rsidRDefault="00F7278F" w:rsidP="00F7278F">
            <w:pPr>
              <w:pStyle w:val="Paragraphedeliste"/>
              <w:numPr>
                <w:ilvl w:val="0"/>
                <w:numId w:val="26"/>
              </w:numPr>
              <w:jc w:val="both"/>
              <w:rPr>
                <w:rFonts w:ascii="Arial" w:hAnsi="Arial" w:cs="Arial"/>
                <w:lang w:val="en-US"/>
              </w:rPr>
            </w:pPr>
            <w:r>
              <w:rPr>
                <w:rFonts w:ascii="Arial" w:hAnsi="Arial" w:cs="Arial"/>
                <w:lang w:val="en-US"/>
              </w:rPr>
              <w:t xml:space="preserve">I don’t think voting during </w:t>
            </w:r>
            <w:r w:rsidRPr="000D6384">
              <w:rPr>
                <w:rFonts w:ascii="Arial" w:hAnsi="Arial" w:cs="Arial"/>
                <w:lang w:val="en-US"/>
              </w:rPr>
              <w:t xml:space="preserve">annual general meetings </w:t>
            </w:r>
            <w:r>
              <w:rPr>
                <w:rFonts w:ascii="Arial" w:hAnsi="Arial" w:cs="Arial"/>
                <w:lang w:val="en-US"/>
              </w:rPr>
              <w:t xml:space="preserve">is an efficient way to change companies’ </w:t>
            </w:r>
            <w:proofErr w:type="gramStart"/>
            <w:r>
              <w:rPr>
                <w:rFonts w:ascii="Arial" w:hAnsi="Arial" w:cs="Arial"/>
                <w:lang w:val="en-US"/>
              </w:rPr>
              <w:t>practices</w:t>
            </w:r>
            <w:proofErr w:type="gramEnd"/>
            <w:r>
              <w:rPr>
                <w:rFonts w:ascii="Arial" w:hAnsi="Arial" w:cs="Arial"/>
                <w:lang w:val="en-US"/>
              </w:rPr>
              <w:t xml:space="preserve"> </w:t>
            </w:r>
          </w:p>
          <w:p w14:paraId="2E459E49" w14:textId="77777777" w:rsidR="00F7278F" w:rsidRDefault="00F7278F" w:rsidP="00F7278F">
            <w:pPr>
              <w:pStyle w:val="Paragraphedeliste"/>
              <w:numPr>
                <w:ilvl w:val="0"/>
                <w:numId w:val="26"/>
              </w:numPr>
              <w:jc w:val="both"/>
              <w:rPr>
                <w:rFonts w:ascii="Arial" w:hAnsi="Arial" w:cs="Arial"/>
                <w:lang w:val="en-US"/>
              </w:rPr>
            </w:pPr>
            <w:r>
              <w:rPr>
                <w:rFonts w:ascii="Arial" w:hAnsi="Arial" w:cs="Arial"/>
                <w:lang w:val="en-US"/>
              </w:rPr>
              <w:t xml:space="preserve">I don’t think votes by individual investors will make any </w:t>
            </w:r>
            <w:proofErr w:type="gramStart"/>
            <w:r>
              <w:rPr>
                <w:rFonts w:ascii="Arial" w:hAnsi="Arial" w:cs="Arial"/>
                <w:lang w:val="en-US"/>
              </w:rPr>
              <w:t>difference</w:t>
            </w:r>
            <w:proofErr w:type="gramEnd"/>
          </w:p>
          <w:p w14:paraId="3FD626D8" w14:textId="77777777" w:rsidR="00F7278F" w:rsidRDefault="00F7278F" w:rsidP="00F7278F">
            <w:pPr>
              <w:pStyle w:val="Paragraphedeliste"/>
              <w:numPr>
                <w:ilvl w:val="0"/>
                <w:numId w:val="26"/>
              </w:numPr>
              <w:jc w:val="both"/>
              <w:rPr>
                <w:rFonts w:ascii="Arial" w:hAnsi="Arial" w:cs="Arial"/>
                <w:lang w:val="en-US"/>
              </w:rPr>
            </w:pPr>
            <w:r>
              <w:rPr>
                <w:rFonts w:ascii="Arial" w:hAnsi="Arial" w:cs="Arial"/>
                <w:lang w:val="en-US"/>
              </w:rPr>
              <w:t xml:space="preserve">I have no motivation for changing listed companies’ climate </w:t>
            </w:r>
            <w:proofErr w:type="gramStart"/>
            <w:r>
              <w:rPr>
                <w:rFonts w:ascii="Arial" w:hAnsi="Arial" w:cs="Arial"/>
                <w:lang w:val="en-US"/>
              </w:rPr>
              <w:t>policies</w:t>
            </w:r>
            <w:proofErr w:type="gramEnd"/>
          </w:p>
          <w:p w14:paraId="159CFB85" w14:textId="77777777" w:rsidR="00F7278F" w:rsidRPr="008A4254" w:rsidRDefault="00F7278F" w:rsidP="00F7278F">
            <w:pPr>
              <w:pStyle w:val="Paragraphedeliste"/>
              <w:rPr>
                <w:rFonts w:ascii="Arial" w:hAnsi="Arial" w:cs="Arial"/>
                <w:lang w:val="en-US"/>
              </w:rPr>
            </w:pPr>
          </w:p>
        </w:tc>
        <w:tc>
          <w:tcPr>
            <w:tcW w:w="1506" w:type="dxa"/>
          </w:tcPr>
          <w:p w14:paraId="4269E8FF" w14:textId="7CC39B48" w:rsidR="00F7278F" w:rsidRDefault="00F7278F" w:rsidP="00F7278F">
            <w:pPr>
              <w:rPr>
                <w:rFonts w:ascii="Arial" w:hAnsi="Arial" w:cs="Arial"/>
                <w:i/>
                <w:iCs/>
                <w:highlight w:val="cyan"/>
                <w:lang w:val="en-US"/>
              </w:rPr>
            </w:pPr>
            <w:r>
              <w:rPr>
                <w:rFonts w:ascii="Arial" w:hAnsi="Arial" w:cs="Arial"/>
                <w:i/>
                <w:iCs/>
                <w:highlight w:val="cyan"/>
                <w:lang w:val="en-US"/>
              </w:rPr>
              <w:t>Short and l</w:t>
            </w:r>
            <w:r w:rsidRPr="008A4254">
              <w:rPr>
                <w:rFonts w:ascii="Arial" w:hAnsi="Arial" w:cs="Arial"/>
                <w:i/>
                <w:iCs/>
                <w:highlight w:val="cyan"/>
                <w:lang w:val="en-US"/>
              </w:rPr>
              <w:t>ong route</w:t>
            </w:r>
            <w:r>
              <w:rPr>
                <w:rFonts w:ascii="Arial" w:hAnsi="Arial" w:cs="Arial"/>
                <w:i/>
                <w:iCs/>
                <w:highlight w:val="cyan"/>
                <w:lang w:val="en-US"/>
              </w:rPr>
              <w:t>s</w:t>
            </w:r>
          </w:p>
          <w:p w14:paraId="741C43A5" w14:textId="77777777" w:rsidR="00F7278F" w:rsidRDefault="00F7278F" w:rsidP="00F7278F">
            <w:pPr>
              <w:rPr>
                <w:rFonts w:ascii="Arial" w:hAnsi="Arial" w:cs="Arial"/>
                <w:i/>
                <w:iCs/>
                <w:highlight w:val="cyan"/>
                <w:lang w:val="en-US"/>
              </w:rPr>
            </w:pPr>
          </w:p>
          <w:p w14:paraId="0AE3E3F1" w14:textId="77777777" w:rsidR="00F7278F" w:rsidRDefault="00F7278F" w:rsidP="00F7278F">
            <w:pPr>
              <w:rPr>
                <w:rFonts w:ascii="Arial" w:hAnsi="Arial" w:cs="Arial"/>
                <w:i/>
                <w:iCs/>
                <w:highlight w:val="cyan"/>
                <w:lang w:val="en-US"/>
              </w:rPr>
            </w:pPr>
            <w:r>
              <w:rPr>
                <w:rFonts w:ascii="Arial" w:hAnsi="Arial" w:cs="Arial"/>
                <w:i/>
                <w:iCs/>
                <w:highlight w:val="cyan"/>
                <w:lang w:val="en-US"/>
              </w:rPr>
              <w:t>Conditional to No at D2</w:t>
            </w:r>
          </w:p>
          <w:p w14:paraId="634886BB" w14:textId="77777777" w:rsidR="00005F1F" w:rsidRDefault="00005F1F" w:rsidP="00F7278F">
            <w:pPr>
              <w:rPr>
                <w:rFonts w:ascii="Arial" w:hAnsi="Arial" w:cs="Arial"/>
                <w:i/>
                <w:iCs/>
                <w:highlight w:val="cyan"/>
                <w:lang w:val="en-US"/>
              </w:rPr>
            </w:pPr>
          </w:p>
          <w:p w14:paraId="7B5BF5F1" w14:textId="70659DCE" w:rsidR="00005F1F" w:rsidRPr="008A4254" w:rsidRDefault="00005F1F" w:rsidP="00F7278F">
            <w:pPr>
              <w:rPr>
                <w:rFonts w:ascii="Arial" w:hAnsi="Arial" w:cs="Arial"/>
                <w:i/>
                <w:iCs/>
                <w:highlight w:val="cyan"/>
                <w:lang w:val="en-US"/>
              </w:rPr>
            </w:pPr>
            <w:r>
              <w:rPr>
                <w:rFonts w:ascii="Arial" w:hAnsi="Arial" w:cs="Arial"/>
                <w:i/>
                <w:iCs/>
                <w:highlight w:val="cyan"/>
                <w:lang w:val="en-US"/>
              </w:rPr>
              <w:t>(</w:t>
            </w:r>
            <w:proofErr w:type="gramStart"/>
            <w:r>
              <w:rPr>
                <w:rFonts w:ascii="Arial" w:hAnsi="Arial" w:cs="Arial"/>
                <w:i/>
                <w:iCs/>
                <w:highlight w:val="cyan"/>
                <w:lang w:val="en-US"/>
              </w:rPr>
              <w:t>undecided</w:t>
            </w:r>
            <w:proofErr w:type="gramEnd"/>
            <w:r>
              <w:rPr>
                <w:rFonts w:ascii="Arial" w:hAnsi="Arial" w:cs="Arial"/>
                <w:i/>
                <w:iCs/>
                <w:highlight w:val="cyan"/>
                <w:lang w:val="en-US"/>
              </w:rPr>
              <w:t xml:space="preserve"> not included)</w:t>
            </w:r>
          </w:p>
        </w:tc>
      </w:tr>
      <w:tr w:rsidR="00F7278F" w:rsidRPr="008A4254" w14:paraId="1245961F" w14:textId="77777777" w:rsidTr="005F2057">
        <w:tc>
          <w:tcPr>
            <w:tcW w:w="571" w:type="dxa"/>
          </w:tcPr>
          <w:p w14:paraId="4F892DB0" w14:textId="718982CA" w:rsidR="00F7278F" w:rsidRPr="008A4254" w:rsidRDefault="00F7278F" w:rsidP="00F7278F">
            <w:pPr>
              <w:rPr>
                <w:rFonts w:ascii="Arial" w:hAnsi="Arial" w:cs="Arial"/>
              </w:rPr>
            </w:pPr>
            <w:r>
              <w:rPr>
                <w:rFonts w:ascii="Arial" w:hAnsi="Arial" w:cs="Arial"/>
              </w:rPr>
              <w:lastRenderedPageBreak/>
              <w:t>D.4</w:t>
            </w:r>
          </w:p>
        </w:tc>
        <w:tc>
          <w:tcPr>
            <w:tcW w:w="6933" w:type="dxa"/>
          </w:tcPr>
          <w:p w14:paraId="5CAA9F96" w14:textId="448F9697" w:rsidR="00F7278F" w:rsidRDefault="00F7278F" w:rsidP="00F7278F">
            <w:pPr>
              <w:pStyle w:val="Paragraphedeliste"/>
              <w:ind w:left="0"/>
              <w:jc w:val="both"/>
              <w:rPr>
                <w:rFonts w:ascii="Arial" w:hAnsi="Arial" w:cs="Arial"/>
                <w:lang w:val="en-US"/>
              </w:rPr>
            </w:pPr>
            <w:r>
              <w:rPr>
                <w:rFonts w:ascii="Arial" w:hAnsi="Arial" w:cs="Arial"/>
                <w:lang w:val="en-US"/>
              </w:rPr>
              <w:t xml:space="preserve">You have </w:t>
            </w:r>
            <w:r w:rsidR="00005F1F">
              <w:rPr>
                <w:rFonts w:ascii="Arial" w:hAnsi="Arial" w:cs="Arial"/>
                <w:lang w:val="en-US"/>
              </w:rPr>
              <w:t xml:space="preserve">previously </w:t>
            </w:r>
            <w:r>
              <w:rPr>
                <w:rFonts w:ascii="Arial" w:hAnsi="Arial" w:cs="Arial"/>
                <w:lang w:val="en-US"/>
              </w:rPr>
              <w:t xml:space="preserve">expressed an interest into participating to climate-related votes during annual general meetings of listed companies you’re invested in. </w:t>
            </w:r>
          </w:p>
          <w:p w14:paraId="18B937DA" w14:textId="77777777" w:rsidR="00F7278F" w:rsidRDefault="00F7278F" w:rsidP="00F7278F">
            <w:pPr>
              <w:pStyle w:val="Paragraphedeliste"/>
              <w:ind w:left="0"/>
              <w:jc w:val="both"/>
              <w:rPr>
                <w:rFonts w:ascii="Arial" w:hAnsi="Arial" w:cs="Arial"/>
                <w:lang w:val="en-US"/>
              </w:rPr>
            </w:pPr>
          </w:p>
          <w:p w14:paraId="14A0716D" w14:textId="77777777" w:rsidR="00F7278F" w:rsidRDefault="00F7278F" w:rsidP="00F7278F">
            <w:pPr>
              <w:pStyle w:val="Paragraphedeliste"/>
              <w:ind w:left="0"/>
              <w:jc w:val="both"/>
              <w:rPr>
                <w:rFonts w:ascii="Arial" w:hAnsi="Arial" w:cs="Arial"/>
                <w:lang w:val="en-US"/>
              </w:rPr>
            </w:pPr>
            <w:r>
              <w:rPr>
                <w:rFonts w:ascii="Arial" w:hAnsi="Arial" w:cs="Arial"/>
                <w:lang w:val="en-US"/>
              </w:rPr>
              <w:t>Please rate how interested you are regarding the following solutions to express your personal views:</w:t>
            </w:r>
          </w:p>
          <w:p w14:paraId="6A2C2428" w14:textId="77777777" w:rsidR="00F7278F" w:rsidRPr="00D5183E" w:rsidRDefault="00F7278F" w:rsidP="00F7278F">
            <w:pPr>
              <w:numPr>
                <w:ilvl w:val="0"/>
                <w:numId w:val="27"/>
              </w:numPr>
              <w:shd w:val="clear" w:color="auto" w:fill="FFFFFF"/>
              <w:spacing w:before="100" w:beforeAutospacing="1" w:after="100" w:afterAutospacing="1"/>
              <w:rPr>
                <w:rFonts w:ascii="Arial" w:eastAsia="Times New Roman" w:hAnsi="Arial" w:cs="Arial"/>
                <w:color w:val="222222"/>
                <w:lang w:val="en-US" w:eastAsia="fr-FR"/>
              </w:rPr>
            </w:pPr>
            <w:r w:rsidRPr="00D5183E">
              <w:rPr>
                <w:rFonts w:ascii="Arial" w:eastAsia="Times New Roman" w:hAnsi="Arial" w:cs="Arial"/>
                <w:color w:val="222222"/>
                <w:lang w:val="en-US" w:eastAsia="fr-FR"/>
              </w:rPr>
              <w:t>Individually vote (as direct owner of individual stocks)</w:t>
            </w:r>
          </w:p>
          <w:p w14:paraId="3A741043" w14:textId="593F784B" w:rsidR="00F7278F" w:rsidRPr="00D5183E" w:rsidRDefault="00F7278F" w:rsidP="00F7278F">
            <w:pPr>
              <w:numPr>
                <w:ilvl w:val="0"/>
                <w:numId w:val="27"/>
              </w:numPr>
              <w:shd w:val="clear" w:color="auto" w:fill="FFFFFF"/>
              <w:spacing w:before="100" w:beforeAutospacing="1" w:after="100" w:afterAutospacing="1"/>
              <w:rPr>
                <w:rFonts w:ascii="Arial" w:eastAsia="Times New Roman" w:hAnsi="Arial" w:cs="Arial"/>
                <w:color w:val="222222"/>
                <w:lang w:val="en-US" w:eastAsia="fr-FR"/>
              </w:rPr>
            </w:pPr>
            <w:r>
              <w:rPr>
                <w:rFonts w:ascii="Arial" w:eastAsia="Times New Roman" w:hAnsi="Arial" w:cs="Arial"/>
                <w:color w:val="222222"/>
                <w:lang w:val="en-US" w:eastAsia="fr-FR"/>
              </w:rPr>
              <w:t xml:space="preserve">Transfer your voting rights to NGOs </w:t>
            </w:r>
            <w:r w:rsidR="00542679">
              <w:rPr>
                <w:rFonts w:ascii="Arial" w:eastAsia="Times New Roman" w:hAnsi="Arial" w:cs="Arial"/>
                <w:color w:val="222222"/>
                <w:lang w:val="en-US" w:eastAsia="fr-FR"/>
              </w:rPr>
              <w:t xml:space="preserve">or shareholder associations </w:t>
            </w:r>
            <w:r>
              <w:rPr>
                <w:rFonts w:ascii="Arial" w:eastAsia="Times New Roman" w:hAnsi="Arial" w:cs="Arial"/>
                <w:color w:val="222222"/>
                <w:lang w:val="en-US" w:eastAsia="fr-FR"/>
              </w:rPr>
              <w:t xml:space="preserve">so that they </w:t>
            </w:r>
            <w:r w:rsidRPr="00D5183E">
              <w:rPr>
                <w:rFonts w:ascii="Arial" w:eastAsia="Times New Roman" w:hAnsi="Arial" w:cs="Arial"/>
                <w:color w:val="222222"/>
                <w:lang w:val="en-US" w:eastAsia="fr-FR"/>
              </w:rPr>
              <w:t xml:space="preserve">vote and propose climate resolutions during </w:t>
            </w:r>
            <w:r w:rsidRPr="000D6384">
              <w:rPr>
                <w:rFonts w:ascii="Arial" w:hAnsi="Arial" w:cs="Arial"/>
                <w:lang w:val="en-US"/>
              </w:rPr>
              <w:t>annual general meetings</w:t>
            </w:r>
            <w:r w:rsidRPr="00D5183E">
              <w:rPr>
                <w:rFonts w:ascii="Arial" w:eastAsia="Times New Roman" w:hAnsi="Arial" w:cs="Arial"/>
                <w:color w:val="222222"/>
                <w:lang w:val="en-US" w:eastAsia="fr-FR"/>
              </w:rPr>
              <w:t xml:space="preserve"> on </w:t>
            </w:r>
            <w:r>
              <w:rPr>
                <w:rFonts w:ascii="Arial" w:eastAsia="Times New Roman" w:hAnsi="Arial" w:cs="Arial"/>
                <w:color w:val="222222"/>
                <w:lang w:val="en-US" w:eastAsia="fr-FR"/>
              </w:rPr>
              <w:t xml:space="preserve">your </w:t>
            </w:r>
            <w:proofErr w:type="gramStart"/>
            <w:r w:rsidRPr="00D5183E">
              <w:rPr>
                <w:rFonts w:ascii="Arial" w:eastAsia="Times New Roman" w:hAnsi="Arial" w:cs="Arial"/>
                <w:color w:val="222222"/>
                <w:lang w:val="en-US" w:eastAsia="fr-FR"/>
              </w:rPr>
              <w:t>behalf</w:t>
            </w:r>
            <w:proofErr w:type="gramEnd"/>
            <w:r w:rsidRPr="00D5183E">
              <w:rPr>
                <w:rFonts w:ascii="Arial" w:eastAsia="Times New Roman" w:hAnsi="Arial" w:cs="Arial"/>
                <w:color w:val="222222"/>
                <w:lang w:val="en-US" w:eastAsia="fr-FR"/>
              </w:rPr>
              <w:t xml:space="preserve"> </w:t>
            </w:r>
          </w:p>
          <w:p w14:paraId="11A0AC3D" w14:textId="5F606332" w:rsidR="00F7278F" w:rsidRPr="00D5183E" w:rsidRDefault="00F7278F" w:rsidP="00F7278F">
            <w:pPr>
              <w:numPr>
                <w:ilvl w:val="0"/>
                <w:numId w:val="27"/>
              </w:numPr>
              <w:shd w:val="clear" w:color="auto" w:fill="FFFFFF"/>
              <w:spacing w:before="100" w:beforeAutospacing="1" w:after="100" w:afterAutospacing="1"/>
              <w:rPr>
                <w:rFonts w:ascii="Arial" w:eastAsia="Times New Roman" w:hAnsi="Arial" w:cs="Arial"/>
                <w:color w:val="222222"/>
                <w:lang w:val="en-US" w:eastAsia="fr-FR"/>
              </w:rPr>
            </w:pPr>
            <w:r w:rsidRPr="00D5183E">
              <w:rPr>
                <w:rFonts w:ascii="Arial" w:eastAsia="Times New Roman" w:hAnsi="Arial" w:cs="Arial"/>
                <w:color w:val="222222"/>
                <w:lang w:val="en-US" w:eastAsia="fr-FR"/>
              </w:rPr>
              <w:t xml:space="preserve">Invest in mutual funds that have a strong engagement </w:t>
            </w:r>
            <w:r>
              <w:rPr>
                <w:rFonts w:ascii="Arial" w:eastAsia="Times New Roman" w:hAnsi="Arial" w:cs="Arial"/>
                <w:color w:val="222222"/>
                <w:lang w:val="en-US" w:eastAsia="fr-FR"/>
              </w:rPr>
              <w:t xml:space="preserve">(for example, an intense dialogue with company management) </w:t>
            </w:r>
            <w:r w:rsidRPr="00D5183E">
              <w:rPr>
                <w:rFonts w:ascii="Arial" w:eastAsia="Times New Roman" w:hAnsi="Arial" w:cs="Arial"/>
                <w:color w:val="222222"/>
                <w:lang w:val="en-US" w:eastAsia="fr-FR"/>
              </w:rPr>
              <w:t xml:space="preserve">and voting policy regarding climate </w:t>
            </w:r>
            <w:proofErr w:type="gramStart"/>
            <w:r w:rsidRPr="00D5183E">
              <w:rPr>
                <w:rFonts w:ascii="Arial" w:eastAsia="Times New Roman" w:hAnsi="Arial" w:cs="Arial"/>
                <w:color w:val="222222"/>
                <w:lang w:val="en-US" w:eastAsia="fr-FR"/>
              </w:rPr>
              <w:t>issues</w:t>
            </w:r>
            <w:proofErr w:type="gramEnd"/>
          </w:p>
          <w:p w14:paraId="5BFC6817" w14:textId="06ADBC6A" w:rsidR="00F7278F" w:rsidRPr="00D5183E" w:rsidRDefault="00F7278F" w:rsidP="00F7278F">
            <w:pPr>
              <w:numPr>
                <w:ilvl w:val="0"/>
                <w:numId w:val="27"/>
              </w:numPr>
              <w:shd w:val="clear" w:color="auto" w:fill="FFFFFF"/>
              <w:spacing w:before="100" w:beforeAutospacing="1" w:after="100" w:afterAutospacing="1"/>
              <w:rPr>
                <w:rFonts w:ascii="Arial" w:eastAsia="Times New Roman" w:hAnsi="Arial" w:cs="Arial"/>
                <w:color w:val="222222"/>
                <w:lang w:val="en-US" w:eastAsia="fr-FR"/>
              </w:rPr>
            </w:pPr>
            <w:r w:rsidRPr="00D5183E">
              <w:rPr>
                <w:rFonts w:ascii="Arial" w:eastAsia="Times New Roman" w:hAnsi="Arial" w:cs="Arial"/>
                <w:color w:val="222222"/>
                <w:lang w:val="en-US" w:eastAsia="fr-FR"/>
              </w:rPr>
              <w:t>Invest in mutual funds that question their investors about their views on companies’ climate</w:t>
            </w:r>
            <w:r>
              <w:rPr>
                <w:rFonts w:ascii="Arial" w:eastAsia="Times New Roman" w:hAnsi="Arial" w:cs="Arial"/>
                <w:color w:val="222222"/>
                <w:lang w:val="en-US" w:eastAsia="fr-FR"/>
              </w:rPr>
              <w:t xml:space="preserve"> strategie</w:t>
            </w:r>
            <w:r w:rsidRPr="00D5183E">
              <w:rPr>
                <w:rFonts w:ascii="Arial" w:eastAsia="Times New Roman" w:hAnsi="Arial" w:cs="Arial"/>
                <w:color w:val="222222"/>
                <w:lang w:val="en-US" w:eastAsia="fr-FR"/>
              </w:rPr>
              <w:t>s and vote consistently (using split voting to replicate investors’ various opinions)</w:t>
            </w:r>
          </w:p>
          <w:p w14:paraId="439B9421" w14:textId="2B329E40" w:rsidR="009F1DBF" w:rsidRDefault="00F7278F" w:rsidP="0079770A">
            <w:pPr>
              <w:numPr>
                <w:ilvl w:val="0"/>
                <w:numId w:val="27"/>
              </w:numPr>
              <w:shd w:val="clear" w:color="auto" w:fill="FFFFFF"/>
              <w:spacing w:before="100" w:beforeAutospacing="1" w:after="100" w:afterAutospacing="1"/>
              <w:rPr>
                <w:rFonts w:ascii="Arial" w:eastAsia="Times New Roman" w:hAnsi="Arial" w:cs="Arial"/>
                <w:color w:val="222222"/>
                <w:lang w:val="en-US" w:eastAsia="fr-FR"/>
              </w:rPr>
            </w:pPr>
            <w:r w:rsidRPr="009F1DBF">
              <w:rPr>
                <w:rFonts w:ascii="Arial" w:eastAsia="Times New Roman" w:hAnsi="Arial" w:cs="Arial"/>
                <w:color w:val="222222"/>
                <w:lang w:val="en-US" w:eastAsia="fr-FR"/>
              </w:rPr>
              <w:t>Have pension funds question their beneficiaries about their views on companies’ climate policies and vote consistently (using split voting to replicate beneficiaries’ various opinions)</w:t>
            </w:r>
          </w:p>
          <w:p w14:paraId="4FEDC2A2" w14:textId="77777777" w:rsidR="009F1DBF" w:rsidRPr="009F1DBF" w:rsidRDefault="009F1DBF" w:rsidP="009F1DBF">
            <w:pPr>
              <w:shd w:val="clear" w:color="auto" w:fill="FFFFFF"/>
              <w:spacing w:before="100" w:beforeAutospacing="1" w:after="100" w:afterAutospacing="1"/>
              <w:ind w:left="720"/>
              <w:rPr>
                <w:rFonts w:ascii="Arial" w:eastAsia="Times New Roman" w:hAnsi="Arial" w:cs="Arial"/>
                <w:color w:val="222222"/>
                <w:lang w:val="en-US" w:eastAsia="fr-FR"/>
              </w:rPr>
            </w:pPr>
          </w:p>
          <w:p w14:paraId="5B2CBD4A" w14:textId="37B70304" w:rsidR="00F7278F" w:rsidRPr="009F1DBF" w:rsidRDefault="00F7278F" w:rsidP="009F1DBF">
            <w:pPr>
              <w:pStyle w:val="Paragraphedeliste"/>
              <w:numPr>
                <w:ilvl w:val="0"/>
                <w:numId w:val="27"/>
              </w:numPr>
              <w:jc w:val="both"/>
              <w:rPr>
                <w:rFonts w:ascii="Arial" w:hAnsi="Arial" w:cs="Arial"/>
              </w:rPr>
            </w:pPr>
            <w:proofErr w:type="spellStart"/>
            <w:r w:rsidRPr="009F1DBF">
              <w:rPr>
                <w:rFonts w:ascii="Arial" w:hAnsi="Arial" w:cs="Arial"/>
              </w:rPr>
              <w:t>Strongly</w:t>
            </w:r>
            <w:proofErr w:type="spellEnd"/>
            <w:r w:rsidRPr="009F1DBF">
              <w:rPr>
                <w:rFonts w:ascii="Arial" w:hAnsi="Arial" w:cs="Arial"/>
              </w:rPr>
              <w:t xml:space="preserve"> </w:t>
            </w:r>
            <w:proofErr w:type="spellStart"/>
            <w:r w:rsidRPr="009F1DBF">
              <w:rPr>
                <w:rFonts w:ascii="Arial" w:hAnsi="Arial" w:cs="Arial"/>
              </w:rPr>
              <w:t>interested</w:t>
            </w:r>
            <w:proofErr w:type="spellEnd"/>
          </w:p>
          <w:p w14:paraId="5E66973F" w14:textId="77777777" w:rsidR="00F7278F" w:rsidRPr="00E51DAD" w:rsidRDefault="00F7278F" w:rsidP="00F7278F">
            <w:pPr>
              <w:pStyle w:val="Paragraphedeliste"/>
              <w:numPr>
                <w:ilvl w:val="0"/>
                <w:numId w:val="27"/>
              </w:numPr>
              <w:jc w:val="both"/>
              <w:rPr>
                <w:rFonts w:ascii="Arial" w:hAnsi="Arial" w:cs="Arial"/>
              </w:rPr>
            </w:pPr>
            <w:proofErr w:type="spellStart"/>
            <w:r w:rsidRPr="00E51DAD">
              <w:rPr>
                <w:rFonts w:ascii="Arial" w:hAnsi="Arial" w:cs="Arial"/>
              </w:rPr>
              <w:t>Quite</w:t>
            </w:r>
            <w:proofErr w:type="spellEnd"/>
            <w:r w:rsidRPr="00E51DAD">
              <w:rPr>
                <w:rFonts w:ascii="Arial" w:hAnsi="Arial" w:cs="Arial"/>
              </w:rPr>
              <w:t xml:space="preserve"> </w:t>
            </w:r>
            <w:proofErr w:type="spellStart"/>
            <w:r w:rsidRPr="00E51DAD">
              <w:rPr>
                <w:rFonts w:ascii="Arial" w:hAnsi="Arial" w:cs="Arial"/>
              </w:rPr>
              <w:t>interested</w:t>
            </w:r>
            <w:proofErr w:type="spellEnd"/>
          </w:p>
          <w:p w14:paraId="20C54426" w14:textId="77777777" w:rsidR="00F7278F" w:rsidRPr="00E51DAD" w:rsidRDefault="00F7278F" w:rsidP="00F7278F">
            <w:pPr>
              <w:pStyle w:val="Paragraphedeliste"/>
              <w:numPr>
                <w:ilvl w:val="0"/>
                <w:numId w:val="27"/>
              </w:numPr>
              <w:jc w:val="both"/>
              <w:rPr>
                <w:rFonts w:ascii="Arial" w:hAnsi="Arial" w:cs="Arial"/>
              </w:rPr>
            </w:pPr>
            <w:proofErr w:type="spellStart"/>
            <w:r w:rsidRPr="00E51DAD">
              <w:rPr>
                <w:rFonts w:ascii="Arial" w:hAnsi="Arial" w:cs="Arial"/>
              </w:rPr>
              <w:t>Undecided</w:t>
            </w:r>
            <w:proofErr w:type="spellEnd"/>
          </w:p>
          <w:p w14:paraId="4AD42DBC" w14:textId="77777777" w:rsidR="00F7278F" w:rsidRPr="00E51DAD" w:rsidRDefault="00F7278F" w:rsidP="00F7278F">
            <w:pPr>
              <w:pStyle w:val="Paragraphedeliste"/>
              <w:numPr>
                <w:ilvl w:val="0"/>
                <w:numId w:val="27"/>
              </w:numPr>
              <w:jc w:val="both"/>
              <w:rPr>
                <w:rFonts w:ascii="Arial" w:hAnsi="Arial" w:cs="Arial"/>
              </w:rPr>
            </w:pPr>
            <w:r w:rsidRPr="00E51DAD">
              <w:rPr>
                <w:rFonts w:ascii="Arial" w:hAnsi="Arial" w:cs="Arial"/>
              </w:rPr>
              <w:t xml:space="preserve">Not </w:t>
            </w:r>
            <w:proofErr w:type="spellStart"/>
            <w:r w:rsidRPr="00E51DAD">
              <w:rPr>
                <w:rFonts w:ascii="Arial" w:hAnsi="Arial" w:cs="Arial"/>
              </w:rPr>
              <w:t>so</w:t>
            </w:r>
            <w:proofErr w:type="spellEnd"/>
            <w:r w:rsidRPr="00E51DAD">
              <w:rPr>
                <w:rFonts w:ascii="Arial" w:hAnsi="Arial" w:cs="Arial"/>
              </w:rPr>
              <w:t xml:space="preserve"> </w:t>
            </w:r>
            <w:proofErr w:type="spellStart"/>
            <w:r w:rsidRPr="00E51DAD">
              <w:rPr>
                <w:rFonts w:ascii="Arial" w:hAnsi="Arial" w:cs="Arial"/>
              </w:rPr>
              <w:t>interested</w:t>
            </w:r>
            <w:proofErr w:type="spellEnd"/>
          </w:p>
          <w:p w14:paraId="163BC4CF" w14:textId="350F5BAA" w:rsidR="00F7278F" w:rsidRPr="00727F58" w:rsidRDefault="00F7278F" w:rsidP="00F7278F">
            <w:pPr>
              <w:pStyle w:val="Paragraphedeliste"/>
              <w:numPr>
                <w:ilvl w:val="0"/>
                <w:numId w:val="27"/>
              </w:numPr>
              <w:shd w:val="clear" w:color="auto" w:fill="FFFFFF"/>
              <w:spacing w:before="100" w:beforeAutospacing="1" w:after="100" w:afterAutospacing="1"/>
              <w:rPr>
                <w:rFonts w:ascii="Arial" w:hAnsi="Arial" w:cs="Arial"/>
                <w:lang w:val="en-US"/>
              </w:rPr>
            </w:pPr>
            <w:r w:rsidRPr="006A4F89">
              <w:rPr>
                <w:rFonts w:ascii="Arial" w:hAnsi="Arial" w:cs="Arial"/>
              </w:rPr>
              <w:t xml:space="preserve">Not at all </w:t>
            </w:r>
            <w:proofErr w:type="spellStart"/>
            <w:r w:rsidRPr="006A4F89">
              <w:rPr>
                <w:rFonts w:ascii="Arial" w:hAnsi="Arial" w:cs="Arial"/>
              </w:rPr>
              <w:t>interested</w:t>
            </w:r>
            <w:proofErr w:type="spellEnd"/>
          </w:p>
          <w:p w14:paraId="48EB6D86" w14:textId="4347D050" w:rsidR="00F7278F" w:rsidRPr="006A4F89" w:rsidRDefault="00F7278F" w:rsidP="00F7278F">
            <w:pPr>
              <w:pStyle w:val="Paragraphedeliste"/>
              <w:shd w:val="clear" w:color="auto" w:fill="FFFFFF"/>
              <w:spacing w:before="100" w:beforeAutospacing="1" w:after="100" w:afterAutospacing="1"/>
              <w:rPr>
                <w:rFonts w:ascii="Arial" w:hAnsi="Arial" w:cs="Arial"/>
                <w:lang w:val="en-US"/>
              </w:rPr>
            </w:pPr>
          </w:p>
        </w:tc>
        <w:tc>
          <w:tcPr>
            <w:tcW w:w="1506" w:type="dxa"/>
          </w:tcPr>
          <w:p w14:paraId="0AD57A8F" w14:textId="7729147C" w:rsidR="00F7278F" w:rsidRDefault="00F7278F" w:rsidP="00F7278F">
            <w:pPr>
              <w:rPr>
                <w:rFonts w:ascii="Arial" w:hAnsi="Arial" w:cs="Arial"/>
                <w:i/>
                <w:iCs/>
                <w:highlight w:val="cyan"/>
                <w:lang w:val="en-US"/>
              </w:rPr>
            </w:pPr>
            <w:r>
              <w:rPr>
                <w:rFonts w:ascii="Arial" w:hAnsi="Arial" w:cs="Arial"/>
                <w:i/>
                <w:iCs/>
                <w:highlight w:val="cyan"/>
                <w:lang w:val="en-US"/>
              </w:rPr>
              <w:t>Short and l</w:t>
            </w:r>
            <w:r w:rsidRPr="008A4254">
              <w:rPr>
                <w:rFonts w:ascii="Arial" w:hAnsi="Arial" w:cs="Arial"/>
                <w:i/>
                <w:iCs/>
                <w:highlight w:val="cyan"/>
                <w:lang w:val="en-US"/>
              </w:rPr>
              <w:t>ong route</w:t>
            </w:r>
            <w:r>
              <w:rPr>
                <w:rFonts w:ascii="Arial" w:hAnsi="Arial" w:cs="Arial"/>
                <w:i/>
                <w:iCs/>
                <w:highlight w:val="cyan"/>
                <w:lang w:val="en-US"/>
              </w:rPr>
              <w:t>s</w:t>
            </w:r>
            <w:r w:rsidRPr="008A4254">
              <w:rPr>
                <w:rFonts w:ascii="Arial" w:hAnsi="Arial" w:cs="Arial"/>
                <w:i/>
                <w:iCs/>
                <w:highlight w:val="cyan"/>
                <w:lang w:val="en-US"/>
              </w:rPr>
              <w:t xml:space="preserve"> </w:t>
            </w:r>
          </w:p>
          <w:p w14:paraId="3ACB815D" w14:textId="77777777" w:rsidR="00F7278F" w:rsidRDefault="00F7278F" w:rsidP="00F7278F">
            <w:pPr>
              <w:rPr>
                <w:rFonts w:ascii="Arial" w:hAnsi="Arial" w:cs="Arial"/>
                <w:i/>
                <w:iCs/>
                <w:highlight w:val="cyan"/>
                <w:lang w:val="en-US"/>
              </w:rPr>
            </w:pPr>
          </w:p>
          <w:p w14:paraId="62D28FEF" w14:textId="77777777" w:rsidR="00F7278F" w:rsidRDefault="00F7278F" w:rsidP="00F7278F">
            <w:pPr>
              <w:rPr>
                <w:rFonts w:ascii="Arial" w:hAnsi="Arial" w:cs="Arial"/>
                <w:i/>
                <w:iCs/>
                <w:highlight w:val="cyan"/>
                <w:lang w:val="en-US"/>
              </w:rPr>
            </w:pPr>
            <w:r>
              <w:rPr>
                <w:rFonts w:ascii="Arial" w:hAnsi="Arial" w:cs="Arial"/>
                <w:i/>
                <w:iCs/>
                <w:highlight w:val="cyan"/>
                <w:lang w:val="en-US"/>
              </w:rPr>
              <w:t>Conditional to Yes at D2</w:t>
            </w:r>
          </w:p>
          <w:p w14:paraId="757BC04F" w14:textId="77777777" w:rsidR="00005F1F" w:rsidRDefault="00005F1F" w:rsidP="00F7278F">
            <w:pPr>
              <w:rPr>
                <w:rFonts w:ascii="Arial" w:hAnsi="Arial" w:cs="Arial"/>
                <w:i/>
                <w:iCs/>
                <w:highlight w:val="cyan"/>
                <w:lang w:val="en-US"/>
              </w:rPr>
            </w:pPr>
          </w:p>
          <w:p w14:paraId="2C2E9637" w14:textId="278D8B4A" w:rsidR="00005F1F" w:rsidRPr="00BE000F" w:rsidRDefault="00005F1F" w:rsidP="00F7278F">
            <w:pPr>
              <w:rPr>
                <w:rFonts w:ascii="Arial" w:hAnsi="Arial" w:cs="Arial"/>
                <w:i/>
                <w:iCs/>
                <w:highlight w:val="cyan"/>
                <w:lang w:val="en-US"/>
              </w:rPr>
            </w:pPr>
            <w:r>
              <w:rPr>
                <w:rFonts w:ascii="Arial" w:hAnsi="Arial" w:cs="Arial"/>
                <w:i/>
                <w:iCs/>
                <w:highlight w:val="cyan"/>
                <w:lang w:val="en-US"/>
              </w:rPr>
              <w:t>(</w:t>
            </w:r>
            <w:proofErr w:type="gramStart"/>
            <w:r>
              <w:rPr>
                <w:rFonts w:ascii="Arial" w:hAnsi="Arial" w:cs="Arial"/>
                <w:i/>
                <w:iCs/>
                <w:highlight w:val="cyan"/>
                <w:lang w:val="en-US"/>
              </w:rPr>
              <w:t>undecided</w:t>
            </w:r>
            <w:proofErr w:type="gramEnd"/>
            <w:r>
              <w:rPr>
                <w:rFonts w:ascii="Arial" w:hAnsi="Arial" w:cs="Arial"/>
                <w:i/>
                <w:iCs/>
                <w:highlight w:val="cyan"/>
                <w:lang w:val="en-US"/>
              </w:rPr>
              <w:t xml:space="preserve"> not included)</w:t>
            </w:r>
          </w:p>
        </w:tc>
      </w:tr>
    </w:tbl>
    <w:p w14:paraId="129CEA72" w14:textId="77777777" w:rsidR="00333D16" w:rsidRDefault="00333D16" w:rsidP="00333D16">
      <w:pPr>
        <w:rPr>
          <w:rFonts w:ascii="Arial" w:hAnsi="Arial" w:cs="Arial"/>
          <w:b/>
          <w:bCs/>
          <w:sz w:val="22"/>
          <w:szCs w:val="22"/>
          <w:highlight w:val="yellow"/>
        </w:rPr>
      </w:pPr>
    </w:p>
    <w:p w14:paraId="7FCFCFFD" w14:textId="77777777" w:rsidR="00E14EC4" w:rsidRPr="008A4254" w:rsidRDefault="00E14EC4" w:rsidP="00E14EC4">
      <w:pPr>
        <w:rPr>
          <w:rFonts w:ascii="Arial" w:hAnsi="Arial" w:cs="Arial"/>
          <w:sz w:val="22"/>
          <w:szCs w:val="22"/>
        </w:rPr>
      </w:pPr>
    </w:p>
    <w:p w14:paraId="6327642F" w14:textId="316686D0" w:rsidR="00E5257B" w:rsidRPr="007A58DB" w:rsidRDefault="00E5257B" w:rsidP="00E5257B">
      <w:pPr>
        <w:rPr>
          <w:rFonts w:ascii="Arial" w:hAnsi="Arial" w:cs="Arial"/>
          <w:sz w:val="22"/>
          <w:szCs w:val="22"/>
        </w:rPr>
      </w:pPr>
      <w:r w:rsidRPr="007A58DB">
        <w:rPr>
          <w:rFonts w:ascii="Arial" w:hAnsi="Arial" w:cs="Arial"/>
          <w:sz w:val="22"/>
          <w:szCs w:val="22"/>
        </w:rPr>
        <w:t xml:space="preserve">PART </w:t>
      </w:r>
      <w:r w:rsidR="00CD0EAC" w:rsidRPr="007A58DB">
        <w:rPr>
          <w:rFonts w:ascii="Arial" w:hAnsi="Arial" w:cs="Arial"/>
          <w:sz w:val="22"/>
          <w:szCs w:val="22"/>
        </w:rPr>
        <w:t>E</w:t>
      </w:r>
      <w:r w:rsidRPr="007A58DB">
        <w:rPr>
          <w:rFonts w:ascii="Arial" w:hAnsi="Arial" w:cs="Arial"/>
          <w:sz w:val="22"/>
          <w:szCs w:val="22"/>
        </w:rPr>
        <w:t>: Green energy transition</w:t>
      </w:r>
      <w:r w:rsidR="000A7A6E" w:rsidRPr="007A58DB">
        <w:rPr>
          <w:rFonts w:ascii="Arial" w:hAnsi="Arial" w:cs="Arial"/>
          <w:sz w:val="22"/>
          <w:szCs w:val="22"/>
        </w:rPr>
        <w:t xml:space="preserve"> - General</w:t>
      </w:r>
    </w:p>
    <w:p w14:paraId="793B3C82" w14:textId="77777777" w:rsidR="00E5257B" w:rsidRPr="008A4254" w:rsidRDefault="00E5257B" w:rsidP="00E5257B">
      <w:pPr>
        <w:rPr>
          <w:rFonts w:ascii="Arial" w:hAnsi="Arial" w:cs="Arial"/>
          <w:sz w:val="22"/>
          <w:szCs w:val="22"/>
        </w:rPr>
      </w:pPr>
    </w:p>
    <w:p w14:paraId="708D3478" w14:textId="77777777" w:rsidR="00E5257B" w:rsidRPr="008A4254" w:rsidRDefault="00E5257B" w:rsidP="00E5257B">
      <w:pPr>
        <w:rPr>
          <w:rFonts w:ascii="Arial" w:hAnsi="Arial" w:cs="Arial"/>
          <w:sz w:val="22"/>
          <w:szCs w:val="22"/>
        </w:rPr>
      </w:pPr>
    </w:p>
    <w:tbl>
      <w:tblPr>
        <w:tblStyle w:val="Grilledutableau"/>
        <w:tblW w:w="0" w:type="auto"/>
        <w:tblLayout w:type="fixed"/>
        <w:tblLook w:val="04A0" w:firstRow="1" w:lastRow="0" w:firstColumn="1" w:lastColumn="0" w:noHBand="0" w:noVBand="1"/>
      </w:tblPr>
      <w:tblGrid>
        <w:gridCol w:w="520"/>
        <w:gridCol w:w="7413"/>
        <w:gridCol w:w="1077"/>
      </w:tblGrid>
      <w:tr w:rsidR="006F47B7" w:rsidRPr="008A4254" w14:paraId="7E94BDCC" w14:textId="77777777" w:rsidTr="001247A1">
        <w:tc>
          <w:tcPr>
            <w:tcW w:w="520" w:type="dxa"/>
          </w:tcPr>
          <w:p w14:paraId="73F96DC3" w14:textId="6FC253A5" w:rsidR="006F47B7" w:rsidRPr="008A4254" w:rsidRDefault="00E1455A" w:rsidP="003C2F82">
            <w:pPr>
              <w:rPr>
                <w:rFonts w:ascii="Arial" w:hAnsi="Arial" w:cs="Arial"/>
                <w:lang w:val="en-US"/>
              </w:rPr>
            </w:pPr>
            <w:r w:rsidRPr="008A4254">
              <w:rPr>
                <w:rFonts w:ascii="Arial" w:hAnsi="Arial" w:cs="Arial"/>
                <w:lang w:val="en-US"/>
              </w:rPr>
              <w:t>E.1</w:t>
            </w:r>
          </w:p>
        </w:tc>
        <w:tc>
          <w:tcPr>
            <w:tcW w:w="7413" w:type="dxa"/>
          </w:tcPr>
          <w:p w14:paraId="7E1084A7" w14:textId="12AC8073" w:rsidR="00E1455A" w:rsidRPr="00681131" w:rsidRDefault="00E1455A" w:rsidP="00E1455A">
            <w:pPr>
              <w:rPr>
                <w:rFonts w:ascii="Arial" w:hAnsi="Arial" w:cs="Arial"/>
                <w:lang w:val="en-US"/>
              </w:rPr>
            </w:pPr>
            <w:r w:rsidRPr="00681131">
              <w:rPr>
                <w:rFonts w:ascii="Arial" w:hAnsi="Arial" w:cs="Arial"/>
                <w:lang w:val="en-US"/>
              </w:rPr>
              <w:t>Would you like to contribute to the financing of the green energy transition through your personal savings?</w:t>
            </w:r>
          </w:p>
          <w:p w14:paraId="1DFB5E40" w14:textId="7CF105E9" w:rsidR="008A4254" w:rsidRPr="00681131" w:rsidRDefault="008A4254" w:rsidP="008C4402">
            <w:pPr>
              <w:pStyle w:val="Paragraphedeliste"/>
              <w:numPr>
                <w:ilvl w:val="0"/>
                <w:numId w:val="22"/>
              </w:numPr>
              <w:rPr>
                <w:rFonts w:ascii="Arial" w:hAnsi="Arial" w:cs="Arial"/>
                <w:lang w:val="en-US"/>
              </w:rPr>
            </w:pPr>
            <w:r w:rsidRPr="00681131">
              <w:rPr>
                <w:rFonts w:ascii="Arial" w:hAnsi="Arial" w:cs="Arial"/>
                <w:lang w:val="en-US"/>
              </w:rPr>
              <w:t>Yes</w:t>
            </w:r>
          </w:p>
          <w:p w14:paraId="457CC058" w14:textId="683D0286" w:rsidR="008A4254" w:rsidRDefault="008A4254" w:rsidP="008C4402">
            <w:pPr>
              <w:pStyle w:val="Paragraphedeliste"/>
              <w:numPr>
                <w:ilvl w:val="0"/>
                <w:numId w:val="22"/>
              </w:numPr>
              <w:rPr>
                <w:rFonts w:ascii="Arial" w:hAnsi="Arial" w:cs="Arial"/>
                <w:lang w:val="en-US"/>
              </w:rPr>
            </w:pPr>
            <w:r w:rsidRPr="00681131">
              <w:rPr>
                <w:rFonts w:ascii="Arial" w:hAnsi="Arial" w:cs="Arial"/>
                <w:lang w:val="en-US"/>
              </w:rPr>
              <w:t>No</w:t>
            </w:r>
          </w:p>
          <w:p w14:paraId="0796CFEF" w14:textId="2209B883" w:rsidR="00CC5C14" w:rsidRPr="00681131" w:rsidRDefault="00CC5C14" w:rsidP="008C4402">
            <w:pPr>
              <w:pStyle w:val="Paragraphedeliste"/>
              <w:numPr>
                <w:ilvl w:val="0"/>
                <w:numId w:val="22"/>
              </w:numPr>
              <w:rPr>
                <w:rFonts w:ascii="Arial" w:hAnsi="Arial" w:cs="Arial"/>
                <w:lang w:val="en-US"/>
              </w:rPr>
            </w:pPr>
            <w:r>
              <w:rPr>
                <w:rFonts w:ascii="Arial" w:hAnsi="Arial" w:cs="Arial"/>
                <w:lang w:val="en-US"/>
              </w:rPr>
              <w:t>I</w:t>
            </w:r>
            <w:r w:rsidR="00780DFB">
              <w:rPr>
                <w:rFonts w:ascii="Arial" w:hAnsi="Arial" w:cs="Arial"/>
                <w:lang w:val="en-US"/>
              </w:rPr>
              <w:t xml:space="preserve"> don’t </w:t>
            </w:r>
            <w:proofErr w:type="gramStart"/>
            <w:r w:rsidR="00780DFB">
              <w:rPr>
                <w:rFonts w:ascii="Arial" w:hAnsi="Arial" w:cs="Arial"/>
                <w:lang w:val="en-US"/>
              </w:rPr>
              <w:t>know</w:t>
            </w:r>
            <w:proofErr w:type="gramEnd"/>
          </w:p>
          <w:p w14:paraId="42F4D677" w14:textId="77777777" w:rsidR="006F47B7" w:rsidRPr="00681131" w:rsidRDefault="006F47B7" w:rsidP="003C2F82">
            <w:pPr>
              <w:rPr>
                <w:rFonts w:ascii="Arial" w:hAnsi="Arial" w:cs="Arial"/>
                <w:lang w:val="en-US"/>
              </w:rPr>
            </w:pPr>
          </w:p>
        </w:tc>
        <w:tc>
          <w:tcPr>
            <w:tcW w:w="1077" w:type="dxa"/>
          </w:tcPr>
          <w:p w14:paraId="45D45A30" w14:textId="749B3F07" w:rsidR="006F47B7" w:rsidRPr="008A4254" w:rsidRDefault="00FD0ACA" w:rsidP="003C2F82">
            <w:pPr>
              <w:rPr>
                <w:rFonts w:ascii="Arial" w:hAnsi="Arial" w:cs="Arial"/>
                <w:i/>
                <w:iCs/>
                <w:highlight w:val="cyan"/>
                <w:lang w:val="en-US"/>
              </w:rPr>
            </w:pPr>
            <w:r w:rsidRPr="00FD0ACA">
              <w:rPr>
                <w:rFonts w:ascii="Arial" w:hAnsi="Arial" w:cs="Arial"/>
                <w:i/>
                <w:iCs/>
                <w:color w:val="000000" w:themeColor="text1"/>
                <w:highlight w:val="cyan"/>
                <w:lang w:val="en-US"/>
              </w:rPr>
              <w:t>Short and long routes</w:t>
            </w:r>
          </w:p>
        </w:tc>
      </w:tr>
      <w:tr w:rsidR="006F47B7" w:rsidRPr="008A4254" w14:paraId="76F3F702" w14:textId="77777777" w:rsidTr="001247A1">
        <w:tc>
          <w:tcPr>
            <w:tcW w:w="520" w:type="dxa"/>
          </w:tcPr>
          <w:p w14:paraId="0B8204FB" w14:textId="2A1545BE" w:rsidR="006F47B7" w:rsidRPr="008A4254" w:rsidRDefault="00E1455A" w:rsidP="003C2F82">
            <w:pPr>
              <w:rPr>
                <w:rFonts w:ascii="Arial" w:hAnsi="Arial" w:cs="Arial"/>
                <w:lang w:val="en-US"/>
              </w:rPr>
            </w:pPr>
            <w:r w:rsidRPr="008A4254">
              <w:rPr>
                <w:rFonts w:ascii="Arial" w:hAnsi="Arial" w:cs="Arial"/>
                <w:lang w:val="en-US"/>
              </w:rPr>
              <w:t>E.2</w:t>
            </w:r>
          </w:p>
        </w:tc>
        <w:tc>
          <w:tcPr>
            <w:tcW w:w="7413" w:type="dxa"/>
          </w:tcPr>
          <w:p w14:paraId="5AF73B20" w14:textId="587B47B9" w:rsidR="00E1455A" w:rsidRPr="00681131" w:rsidRDefault="00E1455A" w:rsidP="00E1455A">
            <w:pPr>
              <w:rPr>
                <w:rFonts w:ascii="Arial" w:hAnsi="Arial" w:cs="Arial"/>
                <w:lang w:val="en-US"/>
              </w:rPr>
            </w:pPr>
            <w:r w:rsidRPr="00681131">
              <w:rPr>
                <w:rFonts w:ascii="Arial" w:hAnsi="Arial" w:cs="Arial"/>
                <w:lang w:val="en-US"/>
              </w:rPr>
              <w:t xml:space="preserve">Do you </w:t>
            </w:r>
            <w:r w:rsidR="00681131" w:rsidRPr="00681131">
              <w:rPr>
                <w:rFonts w:ascii="Arial" w:hAnsi="Arial" w:cs="Arial"/>
                <w:lang w:val="en-US"/>
              </w:rPr>
              <w:t xml:space="preserve">personally </w:t>
            </w:r>
            <w:r w:rsidRPr="00681131">
              <w:rPr>
                <w:rFonts w:ascii="Arial" w:hAnsi="Arial" w:cs="Arial"/>
                <w:lang w:val="en-US"/>
              </w:rPr>
              <w:t>own financial products that contribute to the financing of the green energy transition?</w:t>
            </w:r>
          </w:p>
          <w:p w14:paraId="3581E749" w14:textId="77777777" w:rsidR="008A4254" w:rsidRPr="00681131" w:rsidRDefault="008A4254" w:rsidP="008C4402">
            <w:pPr>
              <w:pStyle w:val="Paragraphedeliste"/>
              <w:numPr>
                <w:ilvl w:val="0"/>
                <w:numId w:val="22"/>
              </w:numPr>
              <w:rPr>
                <w:rFonts w:ascii="Arial" w:hAnsi="Arial" w:cs="Arial"/>
                <w:lang w:val="en-US"/>
              </w:rPr>
            </w:pPr>
            <w:r w:rsidRPr="00681131">
              <w:rPr>
                <w:rFonts w:ascii="Arial" w:hAnsi="Arial" w:cs="Arial"/>
                <w:lang w:val="en-US"/>
              </w:rPr>
              <w:t>Yes</w:t>
            </w:r>
          </w:p>
          <w:p w14:paraId="539298BC" w14:textId="2B8E5786" w:rsidR="008A4254" w:rsidRDefault="008A4254" w:rsidP="008C4402">
            <w:pPr>
              <w:pStyle w:val="Paragraphedeliste"/>
              <w:numPr>
                <w:ilvl w:val="0"/>
                <w:numId w:val="22"/>
              </w:numPr>
              <w:rPr>
                <w:rFonts w:ascii="Arial" w:hAnsi="Arial" w:cs="Arial"/>
                <w:lang w:val="en-US"/>
              </w:rPr>
            </w:pPr>
            <w:r w:rsidRPr="00681131">
              <w:rPr>
                <w:rFonts w:ascii="Arial" w:hAnsi="Arial" w:cs="Arial"/>
                <w:lang w:val="en-US"/>
              </w:rPr>
              <w:t>No</w:t>
            </w:r>
          </w:p>
          <w:p w14:paraId="0EC07298" w14:textId="12FD4313" w:rsidR="00CC5C14" w:rsidRPr="00681131" w:rsidRDefault="00CC5C14" w:rsidP="008C4402">
            <w:pPr>
              <w:pStyle w:val="Paragraphedeliste"/>
              <w:numPr>
                <w:ilvl w:val="0"/>
                <w:numId w:val="22"/>
              </w:numPr>
              <w:rPr>
                <w:rFonts w:ascii="Arial" w:hAnsi="Arial" w:cs="Arial"/>
                <w:lang w:val="en-US"/>
              </w:rPr>
            </w:pPr>
            <w:r>
              <w:rPr>
                <w:rFonts w:ascii="Arial" w:hAnsi="Arial" w:cs="Arial"/>
                <w:lang w:val="en-US"/>
              </w:rPr>
              <w:t xml:space="preserve">I don’t </w:t>
            </w:r>
            <w:proofErr w:type="gramStart"/>
            <w:r>
              <w:rPr>
                <w:rFonts w:ascii="Arial" w:hAnsi="Arial" w:cs="Arial"/>
                <w:lang w:val="en-US"/>
              </w:rPr>
              <w:t>know</w:t>
            </w:r>
            <w:proofErr w:type="gramEnd"/>
          </w:p>
          <w:p w14:paraId="26195941" w14:textId="77777777" w:rsidR="008A4254" w:rsidRPr="008A4254" w:rsidRDefault="008A4254" w:rsidP="00E1455A">
            <w:pPr>
              <w:rPr>
                <w:rFonts w:ascii="Arial" w:hAnsi="Arial" w:cs="Arial"/>
                <w:b/>
                <w:bCs/>
                <w:lang w:val="en-US"/>
              </w:rPr>
            </w:pPr>
          </w:p>
          <w:p w14:paraId="1605D78B" w14:textId="77777777" w:rsidR="006F47B7" w:rsidRPr="008A4254" w:rsidRDefault="006F47B7" w:rsidP="003C2F82">
            <w:pPr>
              <w:rPr>
                <w:rFonts w:ascii="Arial" w:hAnsi="Arial" w:cs="Arial"/>
                <w:lang w:val="en-US"/>
              </w:rPr>
            </w:pPr>
          </w:p>
        </w:tc>
        <w:tc>
          <w:tcPr>
            <w:tcW w:w="1077" w:type="dxa"/>
          </w:tcPr>
          <w:p w14:paraId="792AB879" w14:textId="31A14211" w:rsidR="006F47B7" w:rsidRPr="008A4254" w:rsidRDefault="00FD0ACA" w:rsidP="003C2F82">
            <w:pPr>
              <w:rPr>
                <w:rFonts w:ascii="Arial" w:hAnsi="Arial" w:cs="Arial"/>
                <w:i/>
                <w:iCs/>
                <w:highlight w:val="cyan"/>
                <w:lang w:val="en-US"/>
              </w:rPr>
            </w:pPr>
            <w:r w:rsidRPr="00FD0ACA">
              <w:rPr>
                <w:rFonts w:ascii="Arial" w:hAnsi="Arial" w:cs="Arial"/>
                <w:i/>
                <w:iCs/>
                <w:color w:val="000000" w:themeColor="text1"/>
                <w:highlight w:val="cyan"/>
                <w:lang w:val="en-US"/>
              </w:rPr>
              <w:t>Short and long routes</w:t>
            </w:r>
          </w:p>
        </w:tc>
      </w:tr>
      <w:tr w:rsidR="005314F5" w:rsidRPr="008A4254" w14:paraId="547A1BD3" w14:textId="77777777" w:rsidTr="001247A1">
        <w:tc>
          <w:tcPr>
            <w:tcW w:w="520" w:type="dxa"/>
          </w:tcPr>
          <w:p w14:paraId="5ACCC302" w14:textId="2F047E2E" w:rsidR="005314F5" w:rsidRPr="008A4254" w:rsidRDefault="005314F5" w:rsidP="003C2F82">
            <w:pPr>
              <w:rPr>
                <w:rFonts w:ascii="Arial" w:hAnsi="Arial" w:cs="Arial"/>
              </w:rPr>
            </w:pPr>
            <w:r>
              <w:rPr>
                <w:rFonts w:ascii="Arial" w:hAnsi="Arial" w:cs="Arial"/>
              </w:rPr>
              <w:lastRenderedPageBreak/>
              <w:t>E.3</w:t>
            </w:r>
          </w:p>
        </w:tc>
        <w:tc>
          <w:tcPr>
            <w:tcW w:w="7413" w:type="dxa"/>
          </w:tcPr>
          <w:p w14:paraId="4DFE7612" w14:textId="0B658558" w:rsidR="005314F5" w:rsidRDefault="005314F5" w:rsidP="00E1455A">
            <w:pPr>
              <w:rPr>
                <w:rFonts w:ascii="Arial" w:hAnsi="Arial" w:cs="Arial"/>
                <w:lang w:val="en-US"/>
              </w:rPr>
            </w:pPr>
            <w:r w:rsidRPr="005314F5">
              <w:rPr>
                <w:rFonts w:ascii="Arial" w:hAnsi="Arial" w:cs="Arial"/>
                <w:lang w:val="en-US"/>
              </w:rPr>
              <w:t>You have previously answered that you already own financial products that contribute to the financing of the green energy transition</w:t>
            </w:r>
            <w:r>
              <w:rPr>
                <w:rFonts w:ascii="Arial" w:hAnsi="Arial" w:cs="Arial"/>
                <w:lang w:val="en-US"/>
              </w:rPr>
              <w:t>. Could you say what proportion (in %) of your total financial savings is currently invested in the following products:</w:t>
            </w:r>
          </w:p>
          <w:p w14:paraId="50B9350B" w14:textId="6C34CA0D" w:rsidR="006D766A" w:rsidRDefault="006D766A" w:rsidP="00E1455A">
            <w:pPr>
              <w:rPr>
                <w:rFonts w:ascii="Arial" w:hAnsi="Arial" w:cs="Arial"/>
                <w:lang w:val="en-US"/>
              </w:rPr>
            </w:pPr>
          </w:p>
          <w:tbl>
            <w:tblPr>
              <w:tblW w:w="7132" w:type="dxa"/>
              <w:tblLayout w:type="fixed"/>
              <w:tblCellMar>
                <w:left w:w="70" w:type="dxa"/>
                <w:right w:w="70" w:type="dxa"/>
              </w:tblCellMar>
              <w:tblLook w:val="04A0" w:firstRow="1" w:lastRow="0" w:firstColumn="1" w:lastColumn="0" w:noHBand="0" w:noVBand="1"/>
            </w:tblPr>
            <w:tblGrid>
              <w:gridCol w:w="5431"/>
              <w:gridCol w:w="1701"/>
            </w:tblGrid>
            <w:tr w:rsidR="006D766A" w:rsidRPr="006D766A" w14:paraId="0312D36D" w14:textId="77777777" w:rsidTr="001247A1">
              <w:trPr>
                <w:trHeight w:val="305"/>
              </w:trPr>
              <w:tc>
                <w:tcPr>
                  <w:tcW w:w="543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3E74F5" w14:textId="77777777" w:rsidR="006D766A" w:rsidRPr="00E05E28" w:rsidRDefault="006D766A" w:rsidP="006D766A">
                  <w:pPr>
                    <w:rPr>
                      <w:rFonts w:ascii="Arial" w:eastAsia="Times New Roman" w:hAnsi="Arial" w:cs="Arial"/>
                      <w:sz w:val="20"/>
                      <w:szCs w:val="20"/>
                      <w:lang w:eastAsia="fr-FR"/>
                    </w:rPr>
                  </w:pPr>
                  <w:r w:rsidRPr="00E05E28">
                    <w:rPr>
                      <w:rFonts w:ascii="Arial" w:eastAsia="Times New Roman" w:hAnsi="Arial" w:cs="Arial"/>
                      <w:sz w:val="20"/>
                      <w:szCs w:val="20"/>
                      <w:lang w:eastAsia="fr-FR"/>
                    </w:rPr>
                    <w:t> </w:t>
                  </w:r>
                </w:p>
              </w:tc>
              <w:tc>
                <w:tcPr>
                  <w:tcW w:w="1701" w:type="dxa"/>
                  <w:tcBorders>
                    <w:top w:val="single" w:sz="4" w:space="0" w:color="auto"/>
                    <w:left w:val="nil"/>
                    <w:bottom w:val="single" w:sz="4" w:space="0" w:color="auto"/>
                    <w:right w:val="single" w:sz="4" w:space="0" w:color="auto"/>
                  </w:tcBorders>
                  <w:shd w:val="clear" w:color="auto" w:fill="auto"/>
                  <w:vAlign w:val="bottom"/>
                  <w:hideMark/>
                </w:tcPr>
                <w:p w14:paraId="0719C7CE" w14:textId="77777777" w:rsidR="006D766A" w:rsidRPr="006D766A" w:rsidRDefault="006D766A" w:rsidP="006D766A">
                  <w:pPr>
                    <w:jc w:val="center"/>
                    <w:rPr>
                      <w:rFonts w:ascii="Arial" w:eastAsia="Times New Roman" w:hAnsi="Arial" w:cs="Arial"/>
                      <w:sz w:val="20"/>
                      <w:szCs w:val="20"/>
                      <w:lang w:val="fr-FR" w:eastAsia="fr-FR"/>
                    </w:rPr>
                  </w:pPr>
                  <w:r w:rsidRPr="006D766A">
                    <w:rPr>
                      <w:rFonts w:ascii="Arial" w:eastAsia="Times New Roman" w:hAnsi="Arial" w:cs="Arial"/>
                      <w:sz w:val="20"/>
                      <w:szCs w:val="20"/>
                      <w:lang w:val="fr-FR" w:eastAsia="fr-FR"/>
                    </w:rPr>
                    <w:t xml:space="preserve">% of total </w:t>
                  </w:r>
                  <w:proofErr w:type="spellStart"/>
                  <w:r w:rsidRPr="006D766A">
                    <w:rPr>
                      <w:rFonts w:ascii="Arial" w:eastAsia="Times New Roman" w:hAnsi="Arial" w:cs="Arial"/>
                      <w:sz w:val="20"/>
                      <w:szCs w:val="20"/>
                      <w:lang w:val="fr-FR" w:eastAsia="fr-FR"/>
                    </w:rPr>
                    <w:t>financial</w:t>
                  </w:r>
                  <w:proofErr w:type="spellEnd"/>
                  <w:r w:rsidRPr="006D766A">
                    <w:rPr>
                      <w:rFonts w:ascii="Arial" w:eastAsia="Times New Roman" w:hAnsi="Arial" w:cs="Arial"/>
                      <w:sz w:val="20"/>
                      <w:szCs w:val="20"/>
                      <w:lang w:val="fr-FR" w:eastAsia="fr-FR"/>
                    </w:rPr>
                    <w:t xml:space="preserve"> </w:t>
                  </w:r>
                  <w:proofErr w:type="spellStart"/>
                  <w:r w:rsidRPr="006D766A">
                    <w:rPr>
                      <w:rFonts w:ascii="Arial" w:eastAsia="Times New Roman" w:hAnsi="Arial" w:cs="Arial"/>
                      <w:sz w:val="20"/>
                      <w:szCs w:val="20"/>
                      <w:lang w:val="fr-FR" w:eastAsia="fr-FR"/>
                    </w:rPr>
                    <w:t>savings</w:t>
                  </w:r>
                  <w:proofErr w:type="spellEnd"/>
                </w:p>
              </w:tc>
            </w:tr>
            <w:tr w:rsidR="006D766A" w:rsidRPr="006D766A" w14:paraId="1808CA65" w14:textId="77777777" w:rsidTr="001247A1">
              <w:trPr>
                <w:trHeight w:val="250"/>
              </w:trPr>
              <w:tc>
                <w:tcPr>
                  <w:tcW w:w="5431" w:type="dxa"/>
                  <w:tcBorders>
                    <w:top w:val="nil"/>
                    <w:left w:val="single" w:sz="4" w:space="0" w:color="auto"/>
                    <w:bottom w:val="single" w:sz="4" w:space="0" w:color="auto"/>
                    <w:right w:val="single" w:sz="4" w:space="0" w:color="auto"/>
                  </w:tcBorders>
                  <w:shd w:val="clear" w:color="auto" w:fill="auto"/>
                  <w:noWrap/>
                  <w:vAlign w:val="center"/>
                  <w:hideMark/>
                </w:tcPr>
                <w:p w14:paraId="0445A8CF" w14:textId="77777777" w:rsidR="006D766A" w:rsidRPr="006D766A" w:rsidRDefault="006D766A" w:rsidP="006D766A">
                  <w:pPr>
                    <w:rPr>
                      <w:rFonts w:ascii="Arial" w:eastAsia="Times New Roman" w:hAnsi="Arial" w:cs="Arial"/>
                      <w:sz w:val="20"/>
                      <w:szCs w:val="20"/>
                      <w:lang w:val="fr-FR" w:eastAsia="fr-FR"/>
                    </w:rPr>
                  </w:pPr>
                  <w:r w:rsidRPr="006D766A">
                    <w:rPr>
                      <w:rFonts w:ascii="Arial" w:eastAsia="Times New Roman" w:hAnsi="Arial" w:cs="Arial"/>
                      <w:sz w:val="20"/>
                      <w:szCs w:val="20"/>
                      <w:lang w:eastAsia="fr-FR"/>
                    </w:rPr>
                    <w:t>Green saving accounts</w:t>
                  </w:r>
                </w:p>
              </w:tc>
              <w:tc>
                <w:tcPr>
                  <w:tcW w:w="1701" w:type="dxa"/>
                  <w:tcBorders>
                    <w:top w:val="nil"/>
                    <w:left w:val="nil"/>
                    <w:bottom w:val="single" w:sz="4" w:space="0" w:color="auto"/>
                    <w:right w:val="single" w:sz="4" w:space="0" w:color="auto"/>
                  </w:tcBorders>
                  <w:shd w:val="clear" w:color="auto" w:fill="auto"/>
                  <w:noWrap/>
                  <w:vAlign w:val="bottom"/>
                  <w:hideMark/>
                </w:tcPr>
                <w:p w14:paraId="7F69C71E" w14:textId="77777777" w:rsidR="006D766A" w:rsidRPr="006D766A" w:rsidRDefault="006D766A" w:rsidP="006D766A">
                  <w:pPr>
                    <w:jc w:val="center"/>
                    <w:rPr>
                      <w:rFonts w:ascii="Arial" w:eastAsia="Times New Roman" w:hAnsi="Arial" w:cs="Arial"/>
                      <w:sz w:val="20"/>
                      <w:szCs w:val="20"/>
                      <w:lang w:val="fr-FR" w:eastAsia="fr-FR"/>
                    </w:rPr>
                  </w:pPr>
                  <w:r w:rsidRPr="006D766A">
                    <w:rPr>
                      <w:rFonts w:ascii="Arial" w:eastAsia="Times New Roman" w:hAnsi="Arial" w:cs="Arial"/>
                      <w:sz w:val="20"/>
                      <w:szCs w:val="20"/>
                      <w:lang w:val="fr-FR" w:eastAsia="fr-FR"/>
                    </w:rPr>
                    <w:t>___ %</w:t>
                  </w:r>
                </w:p>
              </w:tc>
            </w:tr>
            <w:tr w:rsidR="006D766A" w:rsidRPr="006D766A" w14:paraId="795F3712" w14:textId="77777777" w:rsidTr="001247A1">
              <w:trPr>
                <w:trHeight w:val="250"/>
              </w:trPr>
              <w:tc>
                <w:tcPr>
                  <w:tcW w:w="5431" w:type="dxa"/>
                  <w:tcBorders>
                    <w:top w:val="nil"/>
                    <w:left w:val="single" w:sz="4" w:space="0" w:color="auto"/>
                    <w:bottom w:val="single" w:sz="4" w:space="0" w:color="auto"/>
                    <w:right w:val="single" w:sz="4" w:space="0" w:color="auto"/>
                  </w:tcBorders>
                  <w:shd w:val="clear" w:color="auto" w:fill="auto"/>
                  <w:noWrap/>
                  <w:vAlign w:val="center"/>
                  <w:hideMark/>
                </w:tcPr>
                <w:p w14:paraId="24493CAA" w14:textId="77777777" w:rsidR="006D766A" w:rsidRPr="006D766A" w:rsidRDefault="006D766A" w:rsidP="006D766A">
                  <w:pPr>
                    <w:rPr>
                      <w:rFonts w:ascii="Arial" w:eastAsia="Times New Roman" w:hAnsi="Arial" w:cs="Arial"/>
                      <w:sz w:val="20"/>
                      <w:szCs w:val="20"/>
                      <w:lang w:val="fr-FR" w:eastAsia="fr-FR"/>
                    </w:rPr>
                  </w:pPr>
                  <w:r w:rsidRPr="006D766A">
                    <w:rPr>
                      <w:rFonts w:ascii="Arial" w:eastAsia="Times New Roman" w:hAnsi="Arial" w:cs="Arial"/>
                      <w:sz w:val="20"/>
                      <w:szCs w:val="20"/>
                      <w:lang w:eastAsia="fr-FR"/>
                    </w:rPr>
                    <w:t>Green bond funds</w:t>
                  </w:r>
                </w:p>
              </w:tc>
              <w:tc>
                <w:tcPr>
                  <w:tcW w:w="1701" w:type="dxa"/>
                  <w:tcBorders>
                    <w:top w:val="nil"/>
                    <w:left w:val="nil"/>
                    <w:bottom w:val="single" w:sz="4" w:space="0" w:color="auto"/>
                    <w:right w:val="single" w:sz="4" w:space="0" w:color="auto"/>
                  </w:tcBorders>
                  <w:shd w:val="clear" w:color="auto" w:fill="auto"/>
                  <w:noWrap/>
                  <w:vAlign w:val="bottom"/>
                  <w:hideMark/>
                </w:tcPr>
                <w:p w14:paraId="28A91389" w14:textId="77777777" w:rsidR="006D766A" w:rsidRPr="006D766A" w:rsidRDefault="006D766A" w:rsidP="006D766A">
                  <w:pPr>
                    <w:jc w:val="center"/>
                    <w:rPr>
                      <w:rFonts w:ascii="Arial" w:eastAsia="Times New Roman" w:hAnsi="Arial" w:cs="Arial"/>
                      <w:sz w:val="20"/>
                      <w:szCs w:val="20"/>
                      <w:lang w:val="fr-FR" w:eastAsia="fr-FR"/>
                    </w:rPr>
                  </w:pPr>
                  <w:r w:rsidRPr="006D766A">
                    <w:rPr>
                      <w:rFonts w:ascii="Arial" w:eastAsia="Times New Roman" w:hAnsi="Arial" w:cs="Arial"/>
                      <w:sz w:val="20"/>
                      <w:szCs w:val="20"/>
                      <w:lang w:val="fr-FR" w:eastAsia="fr-FR"/>
                    </w:rPr>
                    <w:t>___ %</w:t>
                  </w:r>
                </w:p>
              </w:tc>
            </w:tr>
            <w:tr w:rsidR="006D766A" w:rsidRPr="006D766A" w14:paraId="4A963733" w14:textId="77777777" w:rsidTr="001247A1">
              <w:trPr>
                <w:trHeight w:val="250"/>
              </w:trPr>
              <w:tc>
                <w:tcPr>
                  <w:tcW w:w="5431" w:type="dxa"/>
                  <w:tcBorders>
                    <w:top w:val="nil"/>
                    <w:left w:val="single" w:sz="4" w:space="0" w:color="auto"/>
                    <w:bottom w:val="single" w:sz="4" w:space="0" w:color="auto"/>
                    <w:right w:val="single" w:sz="4" w:space="0" w:color="auto"/>
                  </w:tcBorders>
                  <w:shd w:val="clear" w:color="auto" w:fill="auto"/>
                  <w:noWrap/>
                  <w:vAlign w:val="center"/>
                  <w:hideMark/>
                </w:tcPr>
                <w:p w14:paraId="54D0B89B" w14:textId="77777777" w:rsidR="006D766A" w:rsidRPr="006D766A" w:rsidRDefault="006D766A" w:rsidP="006D766A">
                  <w:pPr>
                    <w:rPr>
                      <w:rFonts w:ascii="Arial" w:eastAsia="Times New Roman" w:hAnsi="Arial" w:cs="Arial"/>
                      <w:sz w:val="20"/>
                      <w:szCs w:val="20"/>
                      <w:lang w:val="fr-FR" w:eastAsia="fr-FR"/>
                    </w:rPr>
                  </w:pPr>
                  <w:r w:rsidRPr="006D766A">
                    <w:rPr>
                      <w:rFonts w:ascii="Arial" w:eastAsia="Times New Roman" w:hAnsi="Arial" w:cs="Arial"/>
                      <w:sz w:val="20"/>
                      <w:szCs w:val="20"/>
                      <w:lang w:eastAsia="fr-FR"/>
                    </w:rPr>
                    <w:t>Green thematic equity funds</w:t>
                  </w:r>
                </w:p>
              </w:tc>
              <w:tc>
                <w:tcPr>
                  <w:tcW w:w="1701" w:type="dxa"/>
                  <w:tcBorders>
                    <w:top w:val="nil"/>
                    <w:left w:val="nil"/>
                    <w:bottom w:val="single" w:sz="4" w:space="0" w:color="auto"/>
                    <w:right w:val="single" w:sz="4" w:space="0" w:color="auto"/>
                  </w:tcBorders>
                  <w:shd w:val="clear" w:color="auto" w:fill="auto"/>
                  <w:noWrap/>
                  <w:vAlign w:val="bottom"/>
                  <w:hideMark/>
                </w:tcPr>
                <w:p w14:paraId="6646F0F1" w14:textId="77777777" w:rsidR="006D766A" w:rsidRPr="006D766A" w:rsidRDefault="006D766A" w:rsidP="006D766A">
                  <w:pPr>
                    <w:jc w:val="center"/>
                    <w:rPr>
                      <w:rFonts w:ascii="Arial" w:eastAsia="Times New Roman" w:hAnsi="Arial" w:cs="Arial"/>
                      <w:sz w:val="20"/>
                      <w:szCs w:val="20"/>
                      <w:lang w:val="fr-FR" w:eastAsia="fr-FR"/>
                    </w:rPr>
                  </w:pPr>
                  <w:r w:rsidRPr="006D766A">
                    <w:rPr>
                      <w:rFonts w:ascii="Arial" w:eastAsia="Times New Roman" w:hAnsi="Arial" w:cs="Arial"/>
                      <w:sz w:val="20"/>
                      <w:szCs w:val="20"/>
                      <w:lang w:val="fr-FR" w:eastAsia="fr-FR"/>
                    </w:rPr>
                    <w:t>___ %</w:t>
                  </w:r>
                </w:p>
              </w:tc>
            </w:tr>
            <w:tr w:rsidR="006D766A" w:rsidRPr="006D766A" w14:paraId="79343B55" w14:textId="77777777" w:rsidTr="001247A1">
              <w:trPr>
                <w:trHeight w:val="250"/>
              </w:trPr>
              <w:tc>
                <w:tcPr>
                  <w:tcW w:w="5431" w:type="dxa"/>
                  <w:tcBorders>
                    <w:top w:val="nil"/>
                    <w:left w:val="single" w:sz="4" w:space="0" w:color="auto"/>
                    <w:bottom w:val="single" w:sz="4" w:space="0" w:color="auto"/>
                    <w:right w:val="single" w:sz="4" w:space="0" w:color="auto"/>
                  </w:tcBorders>
                  <w:shd w:val="clear" w:color="auto" w:fill="auto"/>
                  <w:noWrap/>
                  <w:vAlign w:val="center"/>
                  <w:hideMark/>
                </w:tcPr>
                <w:p w14:paraId="7FD07DB5" w14:textId="77777777" w:rsidR="006D766A" w:rsidRPr="006D766A" w:rsidRDefault="006D766A" w:rsidP="006D766A">
                  <w:pPr>
                    <w:rPr>
                      <w:rFonts w:ascii="Arial" w:eastAsia="Times New Roman" w:hAnsi="Arial" w:cs="Arial"/>
                      <w:sz w:val="20"/>
                      <w:szCs w:val="20"/>
                      <w:lang w:val="fr-FR" w:eastAsia="fr-FR"/>
                    </w:rPr>
                  </w:pPr>
                  <w:r w:rsidRPr="006D766A">
                    <w:rPr>
                      <w:rFonts w:ascii="Arial" w:eastAsia="Times New Roman" w:hAnsi="Arial" w:cs="Arial"/>
                      <w:sz w:val="20"/>
                      <w:szCs w:val="20"/>
                      <w:lang w:eastAsia="fr-FR"/>
                    </w:rPr>
                    <w:t>Low carbon equity funds</w:t>
                  </w:r>
                </w:p>
              </w:tc>
              <w:tc>
                <w:tcPr>
                  <w:tcW w:w="1701" w:type="dxa"/>
                  <w:tcBorders>
                    <w:top w:val="nil"/>
                    <w:left w:val="nil"/>
                    <w:bottom w:val="single" w:sz="4" w:space="0" w:color="auto"/>
                    <w:right w:val="single" w:sz="4" w:space="0" w:color="auto"/>
                  </w:tcBorders>
                  <w:shd w:val="clear" w:color="auto" w:fill="auto"/>
                  <w:noWrap/>
                  <w:vAlign w:val="bottom"/>
                  <w:hideMark/>
                </w:tcPr>
                <w:p w14:paraId="7C739551" w14:textId="77777777" w:rsidR="006D766A" w:rsidRPr="006D766A" w:rsidRDefault="006D766A" w:rsidP="006D766A">
                  <w:pPr>
                    <w:jc w:val="center"/>
                    <w:rPr>
                      <w:rFonts w:ascii="Arial" w:eastAsia="Times New Roman" w:hAnsi="Arial" w:cs="Arial"/>
                      <w:sz w:val="20"/>
                      <w:szCs w:val="20"/>
                      <w:lang w:val="fr-FR" w:eastAsia="fr-FR"/>
                    </w:rPr>
                  </w:pPr>
                  <w:r w:rsidRPr="006D766A">
                    <w:rPr>
                      <w:rFonts w:ascii="Arial" w:eastAsia="Times New Roman" w:hAnsi="Arial" w:cs="Arial"/>
                      <w:sz w:val="20"/>
                      <w:szCs w:val="20"/>
                      <w:lang w:val="fr-FR" w:eastAsia="fr-FR"/>
                    </w:rPr>
                    <w:t>___ %</w:t>
                  </w:r>
                </w:p>
              </w:tc>
            </w:tr>
            <w:tr w:rsidR="006D766A" w:rsidRPr="006D766A" w14:paraId="7BD5CB5C" w14:textId="77777777" w:rsidTr="001247A1">
              <w:trPr>
                <w:trHeight w:val="250"/>
              </w:trPr>
              <w:tc>
                <w:tcPr>
                  <w:tcW w:w="5431" w:type="dxa"/>
                  <w:tcBorders>
                    <w:top w:val="nil"/>
                    <w:left w:val="single" w:sz="4" w:space="0" w:color="auto"/>
                    <w:bottom w:val="single" w:sz="4" w:space="0" w:color="auto"/>
                    <w:right w:val="single" w:sz="4" w:space="0" w:color="auto"/>
                  </w:tcBorders>
                  <w:shd w:val="clear" w:color="auto" w:fill="auto"/>
                  <w:noWrap/>
                  <w:vAlign w:val="center"/>
                  <w:hideMark/>
                </w:tcPr>
                <w:p w14:paraId="63D53645" w14:textId="77777777" w:rsidR="006D766A" w:rsidRPr="006D766A" w:rsidRDefault="006D766A" w:rsidP="006D766A">
                  <w:pPr>
                    <w:rPr>
                      <w:rFonts w:ascii="Arial" w:eastAsia="Times New Roman" w:hAnsi="Arial" w:cs="Arial"/>
                      <w:sz w:val="20"/>
                      <w:szCs w:val="20"/>
                      <w:lang w:eastAsia="fr-FR"/>
                    </w:rPr>
                  </w:pPr>
                  <w:r w:rsidRPr="006D766A">
                    <w:rPr>
                      <w:rFonts w:ascii="Arial" w:eastAsia="Times New Roman" w:hAnsi="Arial" w:cs="Arial"/>
                      <w:sz w:val="20"/>
                      <w:szCs w:val="20"/>
                      <w:lang w:eastAsia="fr-FR"/>
                    </w:rPr>
                    <w:t>Investments in shares of green companies through the stock market</w:t>
                  </w:r>
                </w:p>
              </w:tc>
              <w:tc>
                <w:tcPr>
                  <w:tcW w:w="1701" w:type="dxa"/>
                  <w:tcBorders>
                    <w:top w:val="nil"/>
                    <w:left w:val="nil"/>
                    <w:bottom w:val="single" w:sz="4" w:space="0" w:color="auto"/>
                    <w:right w:val="single" w:sz="4" w:space="0" w:color="auto"/>
                  </w:tcBorders>
                  <w:shd w:val="clear" w:color="auto" w:fill="auto"/>
                  <w:noWrap/>
                  <w:vAlign w:val="bottom"/>
                  <w:hideMark/>
                </w:tcPr>
                <w:p w14:paraId="058FE1CB" w14:textId="77777777" w:rsidR="006D766A" w:rsidRPr="006D766A" w:rsidRDefault="006D766A" w:rsidP="006D766A">
                  <w:pPr>
                    <w:jc w:val="center"/>
                    <w:rPr>
                      <w:rFonts w:ascii="Arial" w:eastAsia="Times New Roman" w:hAnsi="Arial" w:cs="Arial"/>
                      <w:sz w:val="20"/>
                      <w:szCs w:val="20"/>
                      <w:lang w:val="fr-FR" w:eastAsia="fr-FR"/>
                    </w:rPr>
                  </w:pPr>
                  <w:r w:rsidRPr="006D766A">
                    <w:rPr>
                      <w:rFonts w:ascii="Arial" w:eastAsia="Times New Roman" w:hAnsi="Arial" w:cs="Arial"/>
                      <w:sz w:val="20"/>
                      <w:szCs w:val="20"/>
                      <w:lang w:val="fr-FR" w:eastAsia="fr-FR"/>
                    </w:rPr>
                    <w:t>___ %</w:t>
                  </w:r>
                </w:p>
              </w:tc>
            </w:tr>
            <w:tr w:rsidR="006D766A" w:rsidRPr="006D766A" w14:paraId="1E5272F7" w14:textId="77777777" w:rsidTr="001247A1">
              <w:trPr>
                <w:trHeight w:val="250"/>
              </w:trPr>
              <w:tc>
                <w:tcPr>
                  <w:tcW w:w="5431" w:type="dxa"/>
                  <w:tcBorders>
                    <w:top w:val="nil"/>
                    <w:left w:val="single" w:sz="4" w:space="0" w:color="auto"/>
                    <w:bottom w:val="single" w:sz="4" w:space="0" w:color="auto"/>
                    <w:right w:val="single" w:sz="4" w:space="0" w:color="auto"/>
                  </w:tcBorders>
                  <w:shd w:val="clear" w:color="auto" w:fill="auto"/>
                  <w:noWrap/>
                  <w:vAlign w:val="center"/>
                  <w:hideMark/>
                </w:tcPr>
                <w:p w14:paraId="53E7857A" w14:textId="77777777" w:rsidR="006D766A" w:rsidRPr="006D766A" w:rsidRDefault="006D766A" w:rsidP="006D766A">
                  <w:pPr>
                    <w:rPr>
                      <w:rFonts w:ascii="Arial" w:eastAsia="Times New Roman" w:hAnsi="Arial" w:cs="Arial"/>
                      <w:sz w:val="20"/>
                      <w:szCs w:val="20"/>
                      <w:lang w:eastAsia="fr-FR"/>
                    </w:rPr>
                  </w:pPr>
                  <w:r w:rsidRPr="006D766A">
                    <w:rPr>
                      <w:rFonts w:ascii="Arial" w:eastAsia="Times New Roman" w:hAnsi="Arial" w:cs="Arial"/>
                      <w:sz w:val="20"/>
                      <w:szCs w:val="20"/>
                      <w:lang w:eastAsia="fr-FR"/>
                    </w:rPr>
                    <w:t>Investments in shares of green companies through crowdfunding platforms</w:t>
                  </w:r>
                </w:p>
              </w:tc>
              <w:tc>
                <w:tcPr>
                  <w:tcW w:w="1701" w:type="dxa"/>
                  <w:tcBorders>
                    <w:top w:val="nil"/>
                    <w:left w:val="nil"/>
                    <w:bottom w:val="single" w:sz="4" w:space="0" w:color="auto"/>
                    <w:right w:val="single" w:sz="4" w:space="0" w:color="auto"/>
                  </w:tcBorders>
                  <w:shd w:val="clear" w:color="auto" w:fill="auto"/>
                  <w:noWrap/>
                  <w:vAlign w:val="bottom"/>
                  <w:hideMark/>
                </w:tcPr>
                <w:p w14:paraId="73F8794D" w14:textId="77777777" w:rsidR="006D766A" w:rsidRPr="006D766A" w:rsidRDefault="006D766A" w:rsidP="006D766A">
                  <w:pPr>
                    <w:jc w:val="center"/>
                    <w:rPr>
                      <w:rFonts w:ascii="Arial" w:eastAsia="Times New Roman" w:hAnsi="Arial" w:cs="Arial"/>
                      <w:sz w:val="20"/>
                      <w:szCs w:val="20"/>
                      <w:lang w:val="fr-FR" w:eastAsia="fr-FR"/>
                    </w:rPr>
                  </w:pPr>
                  <w:r w:rsidRPr="006D766A">
                    <w:rPr>
                      <w:rFonts w:ascii="Arial" w:eastAsia="Times New Roman" w:hAnsi="Arial" w:cs="Arial"/>
                      <w:sz w:val="20"/>
                      <w:szCs w:val="20"/>
                      <w:lang w:val="fr-FR" w:eastAsia="fr-FR"/>
                    </w:rPr>
                    <w:t>___ %</w:t>
                  </w:r>
                </w:p>
              </w:tc>
            </w:tr>
            <w:tr w:rsidR="006D766A" w:rsidRPr="006D766A" w14:paraId="35A4CE6E" w14:textId="77777777" w:rsidTr="001247A1">
              <w:trPr>
                <w:trHeight w:val="250"/>
              </w:trPr>
              <w:tc>
                <w:tcPr>
                  <w:tcW w:w="5431" w:type="dxa"/>
                  <w:tcBorders>
                    <w:top w:val="nil"/>
                    <w:left w:val="single" w:sz="4" w:space="0" w:color="auto"/>
                    <w:bottom w:val="single" w:sz="4" w:space="0" w:color="auto"/>
                    <w:right w:val="single" w:sz="4" w:space="0" w:color="auto"/>
                  </w:tcBorders>
                  <w:shd w:val="clear" w:color="auto" w:fill="auto"/>
                  <w:noWrap/>
                  <w:vAlign w:val="center"/>
                  <w:hideMark/>
                </w:tcPr>
                <w:p w14:paraId="5C112819" w14:textId="77777777" w:rsidR="006D766A" w:rsidRPr="006D766A" w:rsidRDefault="006D766A" w:rsidP="006D766A">
                  <w:pPr>
                    <w:rPr>
                      <w:rFonts w:ascii="Arial" w:eastAsia="Times New Roman" w:hAnsi="Arial" w:cs="Arial"/>
                      <w:sz w:val="20"/>
                      <w:szCs w:val="20"/>
                      <w:lang w:eastAsia="fr-FR"/>
                    </w:rPr>
                  </w:pPr>
                  <w:r w:rsidRPr="006D766A">
                    <w:rPr>
                      <w:rFonts w:ascii="Arial" w:eastAsia="Times New Roman" w:hAnsi="Arial" w:cs="Arial"/>
                      <w:sz w:val="20"/>
                      <w:szCs w:val="20"/>
                      <w:lang w:eastAsia="fr-FR"/>
                    </w:rPr>
                    <w:t>Loans to green companies through crowdfunding platforms</w:t>
                  </w:r>
                </w:p>
              </w:tc>
              <w:tc>
                <w:tcPr>
                  <w:tcW w:w="1701" w:type="dxa"/>
                  <w:tcBorders>
                    <w:top w:val="nil"/>
                    <w:left w:val="nil"/>
                    <w:bottom w:val="single" w:sz="4" w:space="0" w:color="auto"/>
                    <w:right w:val="single" w:sz="4" w:space="0" w:color="auto"/>
                  </w:tcBorders>
                  <w:shd w:val="clear" w:color="auto" w:fill="auto"/>
                  <w:noWrap/>
                  <w:vAlign w:val="bottom"/>
                  <w:hideMark/>
                </w:tcPr>
                <w:p w14:paraId="193C3408" w14:textId="77777777" w:rsidR="006D766A" w:rsidRPr="006D766A" w:rsidRDefault="006D766A" w:rsidP="006D766A">
                  <w:pPr>
                    <w:jc w:val="center"/>
                    <w:rPr>
                      <w:rFonts w:ascii="Arial" w:eastAsia="Times New Roman" w:hAnsi="Arial" w:cs="Arial"/>
                      <w:sz w:val="20"/>
                      <w:szCs w:val="20"/>
                      <w:lang w:val="fr-FR" w:eastAsia="fr-FR"/>
                    </w:rPr>
                  </w:pPr>
                  <w:r w:rsidRPr="006D766A">
                    <w:rPr>
                      <w:rFonts w:ascii="Arial" w:eastAsia="Times New Roman" w:hAnsi="Arial" w:cs="Arial"/>
                      <w:sz w:val="20"/>
                      <w:szCs w:val="20"/>
                      <w:lang w:val="fr-FR" w:eastAsia="fr-FR"/>
                    </w:rPr>
                    <w:t>___ %</w:t>
                  </w:r>
                </w:p>
              </w:tc>
            </w:tr>
            <w:tr w:rsidR="006D766A" w:rsidRPr="006D766A" w14:paraId="3960AA77" w14:textId="77777777" w:rsidTr="001247A1">
              <w:trPr>
                <w:trHeight w:val="250"/>
              </w:trPr>
              <w:tc>
                <w:tcPr>
                  <w:tcW w:w="5431" w:type="dxa"/>
                  <w:tcBorders>
                    <w:top w:val="nil"/>
                    <w:left w:val="single" w:sz="4" w:space="0" w:color="auto"/>
                    <w:bottom w:val="single" w:sz="4" w:space="0" w:color="auto"/>
                    <w:right w:val="single" w:sz="4" w:space="0" w:color="auto"/>
                  </w:tcBorders>
                  <w:shd w:val="clear" w:color="auto" w:fill="auto"/>
                  <w:noWrap/>
                  <w:vAlign w:val="bottom"/>
                  <w:hideMark/>
                </w:tcPr>
                <w:p w14:paraId="0E901C4B" w14:textId="77777777" w:rsidR="006D766A" w:rsidRPr="006D766A" w:rsidRDefault="006D766A" w:rsidP="006D766A">
                  <w:pPr>
                    <w:rPr>
                      <w:rFonts w:ascii="Arial" w:eastAsia="Times New Roman" w:hAnsi="Arial" w:cs="Arial"/>
                      <w:sz w:val="20"/>
                      <w:szCs w:val="20"/>
                      <w:lang w:val="fr-FR" w:eastAsia="fr-FR"/>
                    </w:rPr>
                  </w:pPr>
                  <w:r w:rsidRPr="006D766A">
                    <w:rPr>
                      <w:rFonts w:ascii="Arial" w:eastAsia="Times New Roman" w:hAnsi="Arial" w:cs="Arial"/>
                      <w:sz w:val="20"/>
                      <w:szCs w:val="20"/>
                      <w:lang w:eastAsia="fr-FR"/>
                    </w:rPr>
                    <w:t>Others</w:t>
                  </w:r>
                </w:p>
              </w:tc>
              <w:tc>
                <w:tcPr>
                  <w:tcW w:w="1701" w:type="dxa"/>
                  <w:tcBorders>
                    <w:top w:val="nil"/>
                    <w:left w:val="nil"/>
                    <w:bottom w:val="single" w:sz="4" w:space="0" w:color="auto"/>
                    <w:right w:val="single" w:sz="4" w:space="0" w:color="auto"/>
                  </w:tcBorders>
                  <w:shd w:val="clear" w:color="auto" w:fill="auto"/>
                  <w:noWrap/>
                  <w:vAlign w:val="bottom"/>
                  <w:hideMark/>
                </w:tcPr>
                <w:p w14:paraId="499A23EA" w14:textId="77777777" w:rsidR="006D766A" w:rsidRPr="006D766A" w:rsidRDefault="006D766A" w:rsidP="006D766A">
                  <w:pPr>
                    <w:jc w:val="center"/>
                    <w:rPr>
                      <w:rFonts w:ascii="Arial" w:eastAsia="Times New Roman" w:hAnsi="Arial" w:cs="Arial"/>
                      <w:sz w:val="20"/>
                      <w:szCs w:val="20"/>
                      <w:lang w:val="fr-FR" w:eastAsia="fr-FR"/>
                    </w:rPr>
                  </w:pPr>
                  <w:r w:rsidRPr="006D766A">
                    <w:rPr>
                      <w:rFonts w:ascii="Arial" w:eastAsia="Times New Roman" w:hAnsi="Arial" w:cs="Arial"/>
                      <w:sz w:val="20"/>
                      <w:szCs w:val="20"/>
                      <w:lang w:val="fr-FR" w:eastAsia="fr-FR"/>
                    </w:rPr>
                    <w:t>___ %</w:t>
                  </w:r>
                </w:p>
              </w:tc>
            </w:tr>
            <w:tr w:rsidR="006D766A" w:rsidRPr="006D766A" w14:paraId="00A4F429" w14:textId="77777777" w:rsidTr="001247A1">
              <w:trPr>
                <w:trHeight w:val="250"/>
              </w:trPr>
              <w:tc>
                <w:tcPr>
                  <w:tcW w:w="5431" w:type="dxa"/>
                  <w:tcBorders>
                    <w:top w:val="nil"/>
                    <w:left w:val="single" w:sz="4" w:space="0" w:color="auto"/>
                    <w:bottom w:val="single" w:sz="4" w:space="0" w:color="auto"/>
                    <w:right w:val="single" w:sz="4" w:space="0" w:color="auto"/>
                  </w:tcBorders>
                  <w:shd w:val="clear" w:color="000000" w:fill="D9D9D9"/>
                  <w:noWrap/>
                  <w:vAlign w:val="center"/>
                  <w:hideMark/>
                </w:tcPr>
                <w:p w14:paraId="4C7864A2" w14:textId="77777777" w:rsidR="006D766A" w:rsidRPr="006D766A" w:rsidRDefault="006D766A" w:rsidP="006D766A">
                  <w:pPr>
                    <w:rPr>
                      <w:rFonts w:ascii="Arial" w:eastAsia="Times New Roman" w:hAnsi="Arial" w:cs="Arial"/>
                      <w:sz w:val="20"/>
                      <w:szCs w:val="20"/>
                      <w:lang w:val="fr-FR" w:eastAsia="fr-FR"/>
                    </w:rPr>
                  </w:pPr>
                  <w:r w:rsidRPr="006D766A">
                    <w:rPr>
                      <w:rFonts w:ascii="Arial" w:eastAsia="Times New Roman" w:hAnsi="Arial" w:cs="Arial"/>
                      <w:sz w:val="20"/>
                      <w:szCs w:val="20"/>
                      <w:lang w:val="fr-FR" w:eastAsia="fr-FR"/>
                    </w:rPr>
                    <w:t>TOTAL</w:t>
                  </w:r>
                </w:p>
              </w:tc>
              <w:tc>
                <w:tcPr>
                  <w:tcW w:w="1701" w:type="dxa"/>
                  <w:tcBorders>
                    <w:top w:val="nil"/>
                    <w:left w:val="nil"/>
                    <w:bottom w:val="single" w:sz="4" w:space="0" w:color="auto"/>
                    <w:right w:val="single" w:sz="4" w:space="0" w:color="auto"/>
                  </w:tcBorders>
                  <w:shd w:val="clear" w:color="000000" w:fill="D9D9D9"/>
                  <w:noWrap/>
                  <w:vAlign w:val="bottom"/>
                  <w:hideMark/>
                </w:tcPr>
                <w:p w14:paraId="41B966AE" w14:textId="77777777" w:rsidR="006D766A" w:rsidRPr="006D766A" w:rsidRDefault="006D766A" w:rsidP="006D766A">
                  <w:pPr>
                    <w:jc w:val="center"/>
                    <w:rPr>
                      <w:rFonts w:ascii="Arial" w:eastAsia="Times New Roman" w:hAnsi="Arial" w:cs="Arial"/>
                      <w:sz w:val="20"/>
                      <w:szCs w:val="20"/>
                      <w:lang w:val="fr-FR" w:eastAsia="fr-FR"/>
                    </w:rPr>
                  </w:pPr>
                  <w:r w:rsidRPr="006D766A">
                    <w:rPr>
                      <w:rFonts w:ascii="Arial" w:eastAsia="Times New Roman" w:hAnsi="Arial" w:cs="Arial"/>
                      <w:sz w:val="20"/>
                      <w:szCs w:val="20"/>
                      <w:lang w:val="fr-FR" w:eastAsia="fr-FR"/>
                    </w:rPr>
                    <w:t>___ %</w:t>
                  </w:r>
                </w:p>
              </w:tc>
            </w:tr>
          </w:tbl>
          <w:p w14:paraId="40383382" w14:textId="471CD386" w:rsidR="006D766A" w:rsidRDefault="006D766A" w:rsidP="00E1455A">
            <w:pPr>
              <w:rPr>
                <w:rFonts w:ascii="Arial" w:hAnsi="Arial" w:cs="Arial"/>
                <w:lang w:val="en-US"/>
              </w:rPr>
            </w:pPr>
          </w:p>
          <w:p w14:paraId="7C621C6F" w14:textId="11C9502E" w:rsidR="005314F5" w:rsidRPr="006D766A" w:rsidRDefault="005314F5" w:rsidP="006D766A">
            <w:pPr>
              <w:ind w:left="60"/>
              <w:rPr>
                <w:rFonts w:ascii="Arial" w:hAnsi="Arial" w:cs="Arial"/>
                <w:lang w:val="en-US"/>
              </w:rPr>
            </w:pPr>
          </w:p>
        </w:tc>
        <w:tc>
          <w:tcPr>
            <w:tcW w:w="1077" w:type="dxa"/>
          </w:tcPr>
          <w:p w14:paraId="41C9F52E" w14:textId="78F8A677" w:rsidR="005314F5" w:rsidRDefault="00FD0ACA" w:rsidP="003C2F82">
            <w:pPr>
              <w:rPr>
                <w:rFonts w:ascii="Arial" w:hAnsi="Arial" w:cs="Arial"/>
                <w:i/>
                <w:iCs/>
                <w:color w:val="000000" w:themeColor="text1"/>
                <w:highlight w:val="cyan"/>
                <w:lang w:val="en-US"/>
              </w:rPr>
            </w:pPr>
            <w:r w:rsidRPr="00FD0ACA">
              <w:rPr>
                <w:rFonts w:ascii="Arial" w:hAnsi="Arial" w:cs="Arial"/>
                <w:i/>
                <w:iCs/>
                <w:color w:val="000000" w:themeColor="text1"/>
                <w:highlight w:val="cyan"/>
                <w:lang w:val="en-US"/>
              </w:rPr>
              <w:t>Short and long routes</w:t>
            </w:r>
          </w:p>
          <w:p w14:paraId="76172108" w14:textId="77777777" w:rsidR="00FD0ACA" w:rsidRDefault="00FD0ACA" w:rsidP="003C2F82">
            <w:pPr>
              <w:rPr>
                <w:rFonts w:ascii="Arial" w:hAnsi="Arial" w:cs="Arial"/>
                <w:i/>
                <w:iCs/>
                <w:color w:val="000000" w:themeColor="text1"/>
                <w:highlight w:val="cyan"/>
                <w:lang w:val="en-US"/>
              </w:rPr>
            </w:pPr>
          </w:p>
          <w:p w14:paraId="3240A162" w14:textId="429D5597" w:rsidR="005314F5" w:rsidRDefault="005314F5" w:rsidP="003C2F82">
            <w:pPr>
              <w:rPr>
                <w:rFonts w:ascii="Arial" w:hAnsi="Arial" w:cs="Arial"/>
                <w:i/>
                <w:iCs/>
                <w:color w:val="000000" w:themeColor="text1"/>
                <w:highlight w:val="cyan"/>
                <w:lang w:val="en-US"/>
              </w:rPr>
            </w:pPr>
            <w:r>
              <w:rPr>
                <w:rFonts w:ascii="Arial" w:hAnsi="Arial" w:cs="Arial"/>
                <w:i/>
                <w:iCs/>
                <w:color w:val="000000" w:themeColor="text1"/>
                <w:highlight w:val="cyan"/>
                <w:lang w:val="en-US"/>
              </w:rPr>
              <w:t xml:space="preserve">If yes </w:t>
            </w:r>
            <w:proofErr w:type="gramStart"/>
            <w:r>
              <w:rPr>
                <w:rFonts w:ascii="Arial" w:hAnsi="Arial" w:cs="Arial"/>
                <w:i/>
                <w:iCs/>
                <w:color w:val="000000" w:themeColor="text1"/>
                <w:highlight w:val="cyan"/>
                <w:lang w:val="en-US"/>
              </w:rPr>
              <w:t>at  E.2</w:t>
            </w:r>
            <w:proofErr w:type="gramEnd"/>
          </w:p>
          <w:p w14:paraId="28E963CA" w14:textId="77777777" w:rsidR="00C86C15" w:rsidRDefault="00C86C15" w:rsidP="003C2F82">
            <w:pPr>
              <w:rPr>
                <w:rFonts w:ascii="Arial" w:hAnsi="Arial" w:cs="Arial"/>
                <w:i/>
                <w:iCs/>
                <w:color w:val="000000" w:themeColor="text1"/>
                <w:highlight w:val="cyan"/>
                <w:lang w:val="en-US"/>
              </w:rPr>
            </w:pPr>
          </w:p>
          <w:p w14:paraId="5AE9C010" w14:textId="6A686952" w:rsidR="00C86C15" w:rsidRPr="005314F5" w:rsidRDefault="00C86C15" w:rsidP="003C2F82">
            <w:pPr>
              <w:rPr>
                <w:rFonts w:ascii="Arial" w:hAnsi="Arial" w:cs="Arial"/>
                <w:i/>
                <w:iCs/>
                <w:color w:val="000000" w:themeColor="text1"/>
                <w:highlight w:val="cyan"/>
                <w:lang w:val="en-US"/>
              </w:rPr>
            </w:pPr>
            <w:r>
              <w:rPr>
                <w:rFonts w:ascii="Arial" w:hAnsi="Arial" w:cs="Arial"/>
                <w:i/>
                <w:iCs/>
                <w:color w:val="000000" w:themeColor="text1"/>
                <w:highlight w:val="cyan"/>
                <w:lang w:val="en-US"/>
              </w:rPr>
              <w:t>TOTAL is calculated automatically</w:t>
            </w:r>
          </w:p>
        </w:tc>
      </w:tr>
      <w:tr w:rsidR="006F47B7" w:rsidRPr="008A4254" w14:paraId="2F1E2DBB" w14:textId="77777777" w:rsidTr="001247A1">
        <w:tc>
          <w:tcPr>
            <w:tcW w:w="520" w:type="dxa"/>
          </w:tcPr>
          <w:p w14:paraId="562F378E" w14:textId="1C16D152" w:rsidR="006F47B7" w:rsidRPr="008A4254" w:rsidRDefault="00E1455A" w:rsidP="003C2F82">
            <w:pPr>
              <w:rPr>
                <w:rFonts w:ascii="Arial" w:hAnsi="Arial" w:cs="Arial"/>
                <w:lang w:val="en-US"/>
              </w:rPr>
            </w:pPr>
            <w:r w:rsidRPr="008A4254">
              <w:rPr>
                <w:rFonts w:ascii="Arial" w:hAnsi="Arial" w:cs="Arial"/>
                <w:lang w:val="en-US"/>
              </w:rPr>
              <w:t>E.</w:t>
            </w:r>
            <w:r w:rsidR="005314F5">
              <w:rPr>
                <w:rFonts w:ascii="Arial" w:hAnsi="Arial" w:cs="Arial"/>
                <w:lang w:val="en-US"/>
              </w:rPr>
              <w:t>4</w:t>
            </w:r>
          </w:p>
        </w:tc>
        <w:tc>
          <w:tcPr>
            <w:tcW w:w="7413" w:type="dxa"/>
          </w:tcPr>
          <w:p w14:paraId="263760CD" w14:textId="77777777" w:rsidR="00E1455A" w:rsidRPr="00681131" w:rsidRDefault="00E1455A" w:rsidP="00E1455A">
            <w:pPr>
              <w:rPr>
                <w:rFonts w:ascii="Arial" w:hAnsi="Arial" w:cs="Arial"/>
                <w:lang w:val="en-US"/>
              </w:rPr>
            </w:pPr>
            <w:r w:rsidRPr="00681131">
              <w:rPr>
                <w:rFonts w:ascii="Arial" w:hAnsi="Arial" w:cs="Arial"/>
                <w:lang w:val="en-US"/>
              </w:rPr>
              <w:t xml:space="preserve">We have </w:t>
            </w:r>
            <w:r w:rsidRPr="007A58DB">
              <w:rPr>
                <w:rFonts w:ascii="Arial" w:hAnsi="Arial" w:cs="Arial"/>
                <w:lang w:val="en-US"/>
              </w:rPr>
              <w:t xml:space="preserve">observed </w:t>
            </w:r>
            <w:r w:rsidRPr="007A58DB">
              <w:rPr>
                <w:rFonts w:ascii="Arial" w:hAnsi="Arial" w:cs="Arial"/>
                <w:b/>
                <w:bCs/>
                <w:lang w:val="en-US"/>
              </w:rPr>
              <w:t>a gap</w:t>
            </w:r>
            <w:r w:rsidRPr="007A58DB">
              <w:rPr>
                <w:rFonts w:ascii="Arial" w:hAnsi="Arial" w:cs="Arial"/>
                <w:lang w:val="en-US"/>
              </w:rPr>
              <w:t xml:space="preserve"> between</w:t>
            </w:r>
            <w:r w:rsidRPr="00681131">
              <w:rPr>
                <w:rFonts w:ascii="Arial" w:hAnsi="Arial" w:cs="Arial"/>
                <w:lang w:val="en-US"/>
              </w:rPr>
              <w:t xml:space="preserve"> your will to contribute to the financing of the green transition and the current situation of your personal savings. How could you explain that gap? Choose up to three reasons and rank them from the most important to the least </w:t>
            </w:r>
            <w:proofErr w:type="gramStart"/>
            <w:r w:rsidRPr="00681131">
              <w:rPr>
                <w:rFonts w:ascii="Arial" w:hAnsi="Arial" w:cs="Arial"/>
                <w:lang w:val="en-US"/>
              </w:rPr>
              <w:t>important</w:t>
            </w:r>
            <w:proofErr w:type="gramEnd"/>
          </w:p>
          <w:p w14:paraId="35895E75" w14:textId="77777777" w:rsidR="00E1455A" w:rsidRPr="008A4254" w:rsidRDefault="00E1455A" w:rsidP="008C4402">
            <w:pPr>
              <w:pStyle w:val="Paragraphedeliste"/>
              <w:numPr>
                <w:ilvl w:val="0"/>
                <w:numId w:val="18"/>
              </w:numPr>
              <w:rPr>
                <w:rFonts w:ascii="Arial" w:hAnsi="Arial" w:cs="Arial"/>
                <w:lang w:val="en-US"/>
              </w:rPr>
            </w:pPr>
            <w:r w:rsidRPr="00681131">
              <w:rPr>
                <w:rFonts w:ascii="Arial" w:hAnsi="Arial" w:cs="Arial"/>
                <w:lang w:val="en-US"/>
              </w:rPr>
              <w:t>My</w:t>
            </w:r>
            <w:r w:rsidRPr="008A4254">
              <w:rPr>
                <w:rFonts w:ascii="Arial" w:hAnsi="Arial" w:cs="Arial"/>
                <w:lang w:val="en-US"/>
              </w:rPr>
              <w:t xml:space="preserve"> financial advisor did not propose me the right </w:t>
            </w:r>
            <w:proofErr w:type="gramStart"/>
            <w:r w:rsidRPr="008A4254">
              <w:rPr>
                <w:rFonts w:ascii="Arial" w:hAnsi="Arial" w:cs="Arial"/>
                <w:lang w:val="en-US"/>
              </w:rPr>
              <w:t>products</w:t>
            </w:r>
            <w:proofErr w:type="gramEnd"/>
          </w:p>
          <w:p w14:paraId="71F97B01" w14:textId="77777777" w:rsidR="00E1455A" w:rsidRPr="008A4254" w:rsidRDefault="00E1455A" w:rsidP="008C4402">
            <w:pPr>
              <w:pStyle w:val="Paragraphedeliste"/>
              <w:numPr>
                <w:ilvl w:val="0"/>
                <w:numId w:val="18"/>
              </w:numPr>
              <w:rPr>
                <w:rFonts w:ascii="Arial" w:hAnsi="Arial" w:cs="Arial"/>
                <w:lang w:val="en-US"/>
              </w:rPr>
            </w:pPr>
            <w:r w:rsidRPr="008A4254">
              <w:rPr>
                <w:rFonts w:ascii="Arial" w:hAnsi="Arial" w:cs="Arial"/>
                <w:lang w:val="en-US"/>
              </w:rPr>
              <w:t xml:space="preserve">I have found no time to understand and evaluate products related to the energy </w:t>
            </w:r>
            <w:proofErr w:type="gramStart"/>
            <w:r w:rsidRPr="008A4254">
              <w:rPr>
                <w:rFonts w:ascii="Arial" w:hAnsi="Arial" w:cs="Arial"/>
                <w:lang w:val="en-US"/>
              </w:rPr>
              <w:t>transition</w:t>
            </w:r>
            <w:proofErr w:type="gramEnd"/>
            <w:r w:rsidRPr="008A4254">
              <w:rPr>
                <w:rFonts w:ascii="Arial" w:hAnsi="Arial" w:cs="Arial"/>
                <w:lang w:val="en-US"/>
              </w:rPr>
              <w:t xml:space="preserve"> so I stick to a conventional asset allocation</w:t>
            </w:r>
          </w:p>
          <w:p w14:paraId="0AF0C0AA" w14:textId="77777777" w:rsidR="00E1455A" w:rsidRPr="008A4254" w:rsidRDefault="00E1455A" w:rsidP="008C4402">
            <w:pPr>
              <w:pStyle w:val="Paragraphedeliste"/>
              <w:numPr>
                <w:ilvl w:val="0"/>
                <w:numId w:val="18"/>
              </w:numPr>
              <w:rPr>
                <w:rFonts w:ascii="Arial" w:hAnsi="Arial" w:cs="Arial"/>
                <w:lang w:val="en-US"/>
              </w:rPr>
            </w:pPr>
            <w:r w:rsidRPr="008A4254">
              <w:rPr>
                <w:rFonts w:ascii="Arial" w:hAnsi="Arial" w:cs="Arial"/>
                <w:lang w:val="en-US"/>
              </w:rPr>
              <w:t xml:space="preserve">I don’t have enough expertise to choose products related to the energy </w:t>
            </w:r>
            <w:proofErr w:type="gramStart"/>
            <w:r w:rsidRPr="008A4254">
              <w:rPr>
                <w:rFonts w:ascii="Arial" w:hAnsi="Arial" w:cs="Arial"/>
                <w:lang w:val="en-US"/>
              </w:rPr>
              <w:t>transition</w:t>
            </w:r>
            <w:proofErr w:type="gramEnd"/>
            <w:r w:rsidRPr="008A4254">
              <w:rPr>
                <w:rFonts w:ascii="Arial" w:hAnsi="Arial" w:cs="Arial"/>
                <w:lang w:val="en-US"/>
              </w:rPr>
              <w:t xml:space="preserve"> so I stick to a conventional asset allocation</w:t>
            </w:r>
          </w:p>
          <w:p w14:paraId="511BF16E" w14:textId="77777777" w:rsidR="00E1455A" w:rsidRPr="008A4254" w:rsidRDefault="00E1455A" w:rsidP="008C4402">
            <w:pPr>
              <w:pStyle w:val="Paragraphedeliste"/>
              <w:numPr>
                <w:ilvl w:val="0"/>
                <w:numId w:val="18"/>
              </w:numPr>
              <w:rPr>
                <w:rFonts w:ascii="Arial" w:hAnsi="Arial" w:cs="Arial"/>
                <w:lang w:val="en-US"/>
              </w:rPr>
            </w:pPr>
            <w:r w:rsidRPr="008A4254">
              <w:rPr>
                <w:rFonts w:ascii="Arial" w:hAnsi="Arial" w:cs="Arial"/>
                <w:lang w:val="en-US"/>
              </w:rPr>
              <w:t xml:space="preserve">I would like to invest in products related to the energy transition but I’m afraid that changing my asset allocation would increase the risk of my portfolio or decrease its </w:t>
            </w:r>
            <w:proofErr w:type="gramStart"/>
            <w:r w:rsidRPr="008A4254">
              <w:rPr>
                <w:rFonts w:ascii="Arial" w:hAnsi="Arial" w:cs="Arial"/>
                <w:lang w:val="en-US"/>
              </w:rPr>
              <w:t>return</w:t>
            </w:r>
            <w:proofErr w:type="gramEnd"/>
          </w:p>
          <w:p w14:paraId="3809E13A" w14:textId="131B8E2F" w:rsidR="00E1455A" w:rsidRPr="008A4254" w:rsidRDefault="00E1455A" w:rsidP="008C4402">
            <w:pPr>
              <w:pStyle w:val="Paragraphedeliste"/>
              <w:numPr>
                <w:ilvl w:val="0"/>
                <w:numId w:val="18"/>
              </w:numPr>
              <w:rPr>
                <w:rFonts w:ascii="Arial" w:hAnsi="Arial" w:cs="Arial"/>
                <w:lang w:val="en-US"/>
              </w:rPr>
            </w:pPr>
            <w:r w:rsidRPr="008A4254">
              <w:rPr>
                <w:rFonts w:ascii="Arial" w:hAnsi="Arial" w:cs="Arial"/>
                <w:lang w:val="en-US"/>
              </w:rPr>
              <w:t xml:space="preserve">I </w:t>
            </w:r>
            <w:r w:rsidR="00C52011">
              <w:rPr>
                <w:rFonts w:ascii="Arial" w:hAnsi="Arial" w:cs="Arial"/>
                <w:lang w:val="en-US"/>
              </w:rPr>
              <w:t xml:space="preserve">know which green products I would like to invest in but </w:t>
            </w:r>
            <w:r w:rsidRPr="008A4254">
              <w:rPr>
                <w:rFonts w:ascii="Arial" w:hAnsi="Arial" w:cs="Arial"/>
                <w:lang w:val="en-US"/>
              </w:rPr>
              <w:t xml:space="preserve">haven’t found the right moment to change my financial </w:t>
            </w:r>
            <w:proofErr w:type="gramStart"/>
            <w:r w:rsidRPr="008A4254">
              <w:rPr>
                <w:rFonts w:ascii="Arial" w:hAnsi="Arial" w:cs="Arial"/>
                <w:lang w:val="en-US"/>
              </w:rPr>
              <w:t>investments</w:t>
            </w:r>
            <w:proofErr w:type="gramEnd"/>
          </w:p>
          <w:p w14:paraId="6C73183A" w14:textId="0A47DEDC" w:rsidR="006F47B7" w:rsidRPr="008A4254" w:rsidRDefault="00E1455A" w:rsidP="008C4402">
            <w:pPr>
              <w:pStyle w:val="Paragraphedeliste"/>
              <w:numPr>
                <w:ilvl w:val="0"/>
                <w:numId w:val="18"/>
              </w:numPr>
              <w:rPr>
                <w:rFonts w:ascii="Arial" w:hAnsi="Arial" w:cs="Arial"/>
                <w:lang w:val="en-US"/>
              </w:rPr>
            </w:pPr>
            <w:r w:rsidRPr="008A4254">
              <w:rPr>
                <w:rFonts w:ascii="Arial" w:hAnsi="Arial" w:cs="Arial"/>
                <w:lang w:val="en-US"/>
              </w:rPr>
              <w:t xml:space="preserve">I’m motivated to be a sustainable </w:t>
            </w:r>
            <w:proofErr w:type="gramStart"/>
            <w:r w:rsidRPr="008A4254">
              <w:rPr>
                <w:rFonts w:ascii="Arial" w:hAnsi="Arial" w:cs="Arial"/>
                <w:lang w:val="en-US"/>
              </w:rPr>
              <w:t>investor</w:t>
            </w:r>
            <w:proofErr w:type="gramEnd"/>
            <w:r w:rsidRPr="008A4254">
              <w:rPr>
                <w:rFonts w:ascii="Arial" w:hAnsi="Arial" w:cs="Arial"/>
                <w:lang w:val="en-US"/>
              </w:rPr>
              <w:t xml:space="preserve"> but my sustainability preferences are not super clear to me. </w:t>
            </w:r>
          </w:p>
        </w:tc>
        <w:tc>
          <w:tcPr>
            <w:tcW w:w="1077" w:type="dxa"/>
          </w:tcPr>
          <w:p w14:paraId="752EF578" w14:textId="0354938E" w:rsidR="00FD0ACA" w:rsidRDefault="00FD0ACA" w:rsidP="003C2F82">
            <w:pPr>
              <w:rPr>
                <w:rFonts w:ascii="Arial" w:hAnsi="Arial" w:cs="Arial"/>
                <w:i/>
                <w:iCs/>
                <w:color w:val="000000" w:themeColor="text1"/>
                <w:highlight w:val="cyan"/>
                <w:lang w:val="en-US"/>
              </w:rPr>
            </w:pPr>
            <w:r w:rsidRPr="00FD0ACA">
              <w:rPr>
                <w:rFonts w:ascii="Arial" w:hAnsi="Arial" w:cs="Arial"/>
                <w:i/>
                <w:iCs/>
                <w:color w:val="000000" w:themeColor="text1"/>
                <w:highlight w:val="cyan"/>
                <w:lang w:val="en-US"/>
              </w:rPr>
              <w:t>Short and long routes</w:t>
            </w:r>
          </w:p>
          <w:p w14:paraId="5EAD5B18" w14:textId="77777777" w:rsidR="00FD0ACA" w:rsidRDefault="00FD0ACA" w:rsidP="003C2F82">
            <w:pPr>
              <w:rPr>
                <w:rFonts w:ascii="Arial" w:hAnsi="Arial" w:cs="Arial"/>
                <w:i/>
                <w:iCs/>
                <w:color w:val="000000" w:themeColor="text1"/>
                <w:highlight w:val="cyan"/>
                <w:lang w:val="en-US"/>
              </w:rPr>
            </w:pPr>
          </w:p>
          <w:p w14:paraId="16755A84" w14:textId="4C9C03BB" w:rsidR="009B50F7" w:rsidRPr="008A4254" w:rsidRDefault="009B50F7" w:rsidP="003C2F82">
            <w:pPr>
              <w:rPr>
                <w:rFonts w:ascii="Arial" w:hAnsi="Arial" w:cs="Arial"/>
                <w:i/>
                <w:iCs/>
                <w:highlight w:val="cyan"/>
                <w:lang w:val="en-US"/>
              </w:rPr>
            </w:pPr>
            <w:r>
              <w:rPr>
                <w:rFonts w:ascii="Arial" w:hAnsi="Arial" w:cs="Arial"/>
                <w:i/>
                <w:iCs/>
                <w:color w:val="000000" w:themeColor="text1"/>
                <w:highlight w:val="cyan"/>
                <w:lang w:val="en-US"/>
              </w:rPr>
              <w:t>If Yes at E.1 AND No at E.2</w:t>
            </w:r>
          </w:p>
        </w:tc>
      </w:tr>
      <w:tr w:rsidR="008A4254" w:rsidRPr="008A4254" w14:paraId="2E9D146D" w14:textId="77777777" w:rsidTr="001247A1">
        <w:tc>
          <w:tcPr>
            <w:tcW w:w="520" w:type="dxa"/>
          </w:tcPr>
          <w:p w14:paraId="02CDA6F8" w14:textId="7F5D13F2" w:rsidR="008A4254" w:rsidRPr="008A4254" w:rsidRDefault="008A4254" w:rsidP="008A4254">
            <w:pPr>
              <w:rPr>
                <w:rFonts w:ascii="Arial" w:hAnsi="Arial" w:cs="Arial"/>
                <w:lang w:val="en-US"/>
              </w:rPr>
            </w:pPr>
            <w:r w:rsidRPr="008A4254">
              <w:rPr>
                <w:rFonts w:ascii="Arial" w:hAnsi="Arial" w:cs="Arial"/>
                <w:lang w:val="en-US"/>
              </w:rPr>
              <w:t>E.</w:t>
            </w:r>
            <w:r w:rsidR="005314F5">
              <w:rPr>
                <w:rFonts w:ascii="Arial" w:hAnsi="Arial" w:cs="Arial"/>
                <w:lang w:val="en-US"/>
              </w:rPr>
              <w:t>5</w:t>
            </w:r>
          </w:p>
        </w:tc>
        <w:tc>
          <w:tcPr>
            <w:tcW w:w="7413" w:type="dxa"/>
          </w:tcPr>
          <w:p w14:paraId="0F345F83" w14:textId="77777777" w:rsidR="008A4254" w:rsidRPr="008A4254" w:rsidRDefault="008A4254" w:rsidP="008A4254">
            <w:pPr>
              <w:rPr>
                <w:rFonts w:ascii="Arial" w:hAnsi="Arial" w:cs="Arial"/>
                <w:lang w:val="en-US"/>
              </w:rPr>
            </w:pPr>
            <w:r w:rsidRPr="008A4254">
              <w:rPr>
                <w:rFonts w:ascii="Arial" w:hAnsi="Arial" w:cs="Arial"/>
                <w:lang w:val="en-US"/>
              </w:rPr>
              <w:t xml:space="preserve">Without considering financial characteristics (expected return, </w:t>
            </w:r>
            <w:proofErr w:type="gramStart"/>
            <w:r w:rsidRPr="008A4254">
              <w:rPr>
                <w:rFonts w:ascii="Arial" w:hAnsi="Arial" w:cs="Arial"/>
                <w:lang w:val="en-US"/>
              </w:rPr>
              <w:t>risk</w:t>
            </w:r>
            <w:proofErr w:type="gramEnd"/>
            <w:r w:rsidRPr="008A4254">
              <w:rPr>
                <w:rFonts w:ascii="Arial" w:hAnsi="Arial" w:cs="Arial"/>
                <w:lang w:val="en-US"/>
              </w:rPr>
              <w:t xml:space="preserve"> and liquidity), how much would you be interested in financing green energy transition projects in the </w:t>
            </w:r>
            <w:r w:rsidRPr="007A58DB">
              <w:rPr>
                <w:rFonts w:ascii="Arial" w:hAnsi="Arial" w:cs="Arial"/>
                <w:lang w:val="en-US"/>
              </w:rPr>
              <w:t xml:space="preserve">following </w:t>
            </w:r>
            <w:r w:rsidRPr="007A58DB">
              <w:rPr>
                <w:rFonts w:ascii="Arial" w:hAnsi="Arial" w:cs="Arial"/>
                <w:b/>
                <w:bCs/>
                <w:lang w:val="en-US"/>
              </w:rPr>
              <w:t>sectors</w:t>
            </w:r>
            <w:r w:rsidRPr="007A58DB">
              <w:rPr>
                <w:rFonts w:ascii="Arial" w:hAnsi="Arial" w:cs="Arial"/>
                <w:lang w:val="en-US"/>
              </w:rPr>
              <w:t>?</w:t>
            </w:r>
          </w:p>
          <w:p w14:paraId="6740E600" w14:textId="77777777" w:rsidR="008A4254" w:rsidRPr="008A4254" w:rsidRDefault="008A4254" w:rsidP="008C4402">
            <w:pPr>
              <w:pStyle w:val="Paragraphedeliste"/>
              <w:numPr>
                <w:ilvl w:val="0"/>
                <w:numId w:val="17"/>
              </w:numPr>
              <w:rPr>
                <w:rFonts w:ascii="Arial" w:hAnsi="Arial" w:cs="Arial"/>
                <w:lang w:val="en-US"/>
              </w:rPr>
            </w:pPr>
            <w:r w:rsidRPr="008A4254">
              <w:rPr>
                <w:rFonts w:ascii="Arial" w:hAnsi="Arial" w:cs="Arial"/>
                <w:lang w:val="en-US"/>
              </w:rPr>
              <w:t>Renewable energy</w:t>
            </w:r>
          </w:p>
          <w:p w14:paraId="3FC47DCB" w14:textId="77777777" w:rsidR="008A4254" w:rsidRPr="008A4254" w:rsidRDefault="008A4254" w:rsidP="008C4402">
            <w:pPr>
              <w:pStyle w:val="Paragraphedeliste"/>
              <w:numPr>
                <w:ilvl w:val="0"/>
                <w:numId w:val="17"/>
              </w:numPr>
              <w:rPr>
                <w:rFonts w:ascii="Arial" w:hAnsi="Arial" w:cs="Arial"/>
                <w:lang w:val="en-US"/>
              </w:rPr>
            </w:pPr>
            <w:r w:rsidRPr="008A4254">
              <w:rPr>
                <w:rFonts w:ascii="Arial" w:hAnsi="Arial" w:cs="Arial"/>
                <w:lang w:val="en-US"/>
              </w:rPr>
              <w:t>Energy efficiency solutions</w:t>
            </w:r>
          </w:p>
          <w:p w14:paraId="701AAEE2" w14:textId="77777777" w:rsidR="008A4254" w:rsidRPr="008A4254" w:rsidRDefault="008A4254" w:rsidP="008C4402">
            <w:pPr>
              <w:pStyle w:val="Paragraphedeliste"/>
              <w:numPr>
                <w:ilvl w:val="0"/>
                <w:numId w:val="17"/>
              </w:numPr>
              <w:rPr>
                <w:rFonts w:ascii="Arial" w:hAnsi="Arial" w:cs="Arial"/>
                <w:lang w:val="en-US"/>
              </w:rPr>
            </w:pPr>
            <w:r w:rsidRPr="008A4254">
              <w:rPr>
                <w:rFonts w:ascii="Arial" w:hAnsi="Arial" w:cs="Arial"/>
                <w:lang w:val="en-US"/>
              </w:rPr>
              <w:t>Green building</w:t>
            </w:r>
          </w:p>
          <w:p w14:paraId="4AB401A5" w14:textId="77777777" w:rsidR="008A4254" w:rsidRPr="008A4254" w:rsidRDefault="008A4254" w:rsidP="008C4402">
            <w:pPr>
              <w:pStyle w:val="Paragraphedeliste"/>
              <w:numPr>
                <w:ilvl w:val="0"/>
                <w:numId w:val="17"/>
              </w:numPr>
              <w:rPr>
                <w:rFonts w:ascii="Arial" w:hAnsi="Arial" w:cs="Arial"/>
                <w:lang w:val="en-US"/>
              </w:rPr>
            </w:pPr>
            <w:r w:rsidRPr="008A4254">
              <w:rPr>
                <w:rFonts w:ascii="Arial" w:hAnsi="Arial" w:cs="Arial"/>
                <w:lang w:val="en-US"/>
              </w:rPr>
              <w:t>Electric Transportation</w:t>
            </w:r>
          </w:p>
          <w:p w14:paraId="76B0065B" w14:textId="77777777" w:rsidR="008A4254" w:rsidRPr="008A4254" w:rsidRDefault="008A4254" w:rsidP="008A4254">
            <w:pPr>
              <w:rPr>
                <w:rFonts w:ascii="Arial" w:hAnsi="Arial" w:cs="Arial"/>
                <w:lang w:val="en-US"/>
              </w:rPr>
            </w:pPr>
            <w:r w:rsidRPr="008A4254">
              <w:rPr>
                <w:rFonts w:ascii="Arial" w:hAnsi="Arial" w:cs="Arial"/>
                <w:lang w:val="en-US"/>
              </w:rPr>
              <w:t xml:space="preserve">Please rate for each sector from </w:t>
            </w:r>
          </w:p>
          <w:p w14:paraId="59F0D515" w14:textId="77777777" w:rsidR="008A4254" w:rsidRPr="008A4254" w:rsidRDefault="008A4254" w:rsidP="008C4402">
            <w:pPr>
              <w:pStyle w:val="Paragraphedeliste"/>
              <w:numPr>
                <w:ilvl w:val="0"/>
                <w:numId w:val="16"/>
              </w:numPr>
              <w:rPr>
                <w:rFonts w:ascii="Arial" w:hAnsi="Arial" w:cs="Arial"/>
                <w:lang w:val="en-US"/>
              </w:rPr>
            </w:pPr>
            <w:r w:rsidRPr="008A4254">
              <w:rPr>
                <w:rFonts w:ascii="Arial" w:hAnsi="Arial" w:cs="Arial"/>
                <w:lang w:val="en-US"/>
              </w:rPr>
              <w:t xml:space="preserve">Very interested, </w:t>
            </w:r>
          </w:p>
          <w:p w14:paraId="072B6292" w14:textId="77777777" w:rsidR="008A4254" w:rsidRPr="008A4254" w:rsidRDefault="008A4254" w:rsidP="008C4402">
            <w:pPr>
              <w:pStyle w:val="Paragraphedeliste"/>
              <w:numPr>
                <w:ilvl w:val="0"/>
                <w:numId w:val="16"/>
              </w:numPr>
              <w:rPr>
                <w:rFonts w:ascii="Arial" w:hAnsi="Arial" w:cs="Arial"/>
                <w:lang w:val="en-US"/>
              </w:rPr>
            </w:pPr>
            <w:r w:rsidRPr="008A4254">
              <w:rPr>
                <w:rFonts w:ascii="Arial" w:hAnsi="Arial" w:cs="Arial"/>
                <w:lang w:val="en-US"/>
              </w:rPr>
              <w:t xml:space="preserve">Quite interested, </w:t>
            </w:r>
          </w:p>
          <w:p w14:paraId="267129A5" w14:textId="77777777" w:rsidR="008A4254" w:rsidRPr="008A4254" w:rsidRDefault="008A4254" w:rsidP="008C4402">
            <w:pPr>
              <w:pStyle w:val="Paragraphedeliste"/>
              <w:numPr>
                <w:ilvl w:val="0"/>
                <w:numId w:val="16"/>
              </w:numPr>
              <w:rPr>
                <w:rFonts w:ascii="Arial" w:hAnsi="Arial" w:cs="Arial"/>
                <w:lang w:val="en-US"/>
              </w:rPr>
            </w:pPr>
            <w:r w:rsidRPr="008A4254">
              <w:rPr>
                <w:rFonts w:ascii="Arial" w:hAnsi="Arial" w:cs="Arial"/>
                <w:lang w:val="en-US"/>
              </w:rPr>
              <w:t xml:space="preserve">Undecided, </w:t>
            </w:r>
          </w:p>
          <w:p w14:paraId="0A3A480B" w14:textId="77777777" w:rsidR="00257D54" w:rsidRDefault="008A4254" w:rsidP="00257D54">
            <w:pPr>
              <w:pStyle w:val="Paragraphedeliste"/>
              <w:numPr>
                <w:ilvl w:val="0"/>
                <w:numId w:val="16"/>
              </w:numPr>
              <w:rPr>
                <w:rFonts w:ascii="Arial" w:hAnsi="Arial" w:cs="Arial"/>
                <w:lang w:val="en-US"/>
              </w:rPr>
            </w:pPr>
            <w:r w:rsidRPr="008A4254">
              <w:rPr>
                <w:rFonts w:ascii="Arial" w:hAnsi="Arial" w:cs="Arial"/>
                <w:lang w:val="en-US"/>
              </w:rPr>
              <w:t>Poorly interested,</w:t>
            </w:r>
          </w:p>
          <w:p w14:paraId="268B1E9C" w14:textId="59AAD856" w:rsidR="008A4254" w:rsidRPr="008A4254" w:rsidRDefault="008A4254" w:rsidP="00257D54">
            <w:pPr>
              <w:pStyle w:val="Paragraphedeliste"/>
              <w:numPr>
                <w:ilvl w:val="0"/>
                <w:numId w:val="16"/>
              </w:numPr>
              <w:rPr>
                <w:rFonts w:ascii="Arial" w:hAnsi="Arial" w:cs="Arial"/>
                <w:lang w:val="en-US"/>
              </w:rPr>
            </w:pPr>
            <w:r w:rsidRPr="008A4254">
              <w:rPr>
                <w:rFonts w:ascii="Arial" w:hAnsi="Arial" w:cs="Arial"/>
                <w:lang w:val="en-US"/>
              </w:rPr>
              <w:t>Not at all interested</w:t>
            </w:r>
          </w:p>
        </w:tc>
        <w:tc>
          <w:tcPr>
            <w:tcW w:w="1077" w:type="dxa"/>
          </w:tcPr>
          <w:p w14:paraId="42220816" w14:textId="17B7FA9C" w:rsidR="008A4254" w:rsidRPr="008A4254" w:rsidRDefault="00FD0ACA" w:rsidP="008A4254">
            <w:pPr>
              <w:rPr>
                <w:rFonts w:ascii="Arial" w:hAnsi="Arial" w:cs="Arial"/>
                <w:i/>
                <w:iCs/>
                <w:highlight w:val="cyan"/>
                <w:lang w:val="en-US"/>
              </w:rPr>
            </w:pPr>
            <w:r w:rsidRPr="00FD0ACA">
              <w:rPr>
                <w:rFonts w:ascii="Arial" w:hAnsi="Arial" w:cs="Arial"/>
                <w:i/>
                <w:iCs/>
                <w:color w:val="000000" w:themeColor="text1"/>
                <w:highlight w:val="cyan"/>
                <w:lang w:val="en-US"/>
              </w:rPr>
              <w:t>Short and long routes</w:t>
            </w:r>
          </w:p>
        </w:tc>
      </w:tr>
      <w:tr w:rsidR="008A4254" w:rsidRPr="008A4254" w14:paraId="7FB7CC55" w14:textId="77777777" w:rsidTr="001247A1">
        <w:tc>
          <w:tcPr>
            <w:tcW w:w="520" w:type="dxa"/>
          </w:tcPr>
          <w:p w14:paraId="7422D980" w14:textId="3226B8AE" w:rsidR="008A4254" w:rsidRPr="008A4254" w:rsidRDefault="008A4254" w:rsidP="008A4254">
            <w:pPr>
              <w:rPr>
                <w:rFonts w:ascii="Arial" w:hAnsi="Arial" w:cs="Arial"/>
                <w:lang w:val="en-US"/>
              </w:rPr>
            </w:pPr>
            <w:r w:rsidRPr="008A4254">
              <w:rPr>
                <w:rFonts w:ascii="Arial" w:hAnsi="Arial" w:cs="Arial"/>
                <w:lang w:val="en-US"/>
              </w:rPr>
              <w:lastRenderedPageBreak/>
              <w:t>E.</w:t>
            </w:r>
            <w:r w:rsidR="005314F5">
              <w:rPr>
                <w:rFonts w:ascii="Arial" w:hAnsi="Arial" w:cs="Arial"/>
                <w:lang w:val="en-US"/>
              </w:rPr>
              <w:t>6</w:t>
            </w:r>
          </w:p>
        </w:tc>
        <w:tc>
          <w:tcPr>
            <w:tcW w:w="7413" w:type="dxa"/>
          </w:tcPr>
          <w:p w14:paraId="77FEF1B7" w14:textId="77777777" w:rsidR="008A4254" w:rsidRPr="008A4254" w:rsidRDefault="008A4254" w:rsidP="008A4254">
            <w:pPr>
              <w:rPr>
                <w:rFonts w:ascii="Arial" w:hAnsi="Arial" w:cs="Arial"/>
                <w:lang w:val="en-US"/>
              </w:rPr>
            </w:pPr>
            <w:r w:rsidRPr="008A4254">
              <w:rPr>
                <w:rFonts w:ascii="Arial" w:hAnsi="Arial" w:cs="Arial"/>
                <w:lang w:val="en-US"/>
              </w:rPr>
              <w:t xml:space="preserve">Without considering financial characteristics (expected return, </w:t>
            </w:r>
            <w:proofErr w:type="gramStart"/>
            <w:r w:rsidRPr="008A4254">
              <w:rPr>
                <w:rFonts w:ascii="Arial" w:hAnsi="Arial" w:cs="Arial"/>
                <w:lang w:val="en-US"/>
              </w:rPr>
              <w:t>risk</w:t>
            </w:r>
            <w:proofErr w:type="gramEnd"/>
            <w:r w:rsidRPr="008A4254">
              <w:rPr>
                <w:rFonts w:ascii="Arial" w:hAnsi="Arial" w:cs="Arial"/>
                <w:lang w:val="en-US"/>
              </w:rPr>
              <w:t xml:space="preserve"> and liquidity), how much would you be interested in financing renewable </w:t>
            </w:r>
            <w:r w:rsidRPr="007A58DB">
              <w:rPr>
                <w:rFonts w:ascii="Arial" w:hAnsi="Arial" w:cs="Arial"/>
                <w:lang w:val="en-US"/>
              </w:rPr>
              <w:t>energy or energy efficiency projects from the following</w:t>
            </w:r>
            <w:r w:rsidRPr="007A58DB">
              <w:rPr>
                <w:rFonts w:ascii="Arial" w:hAnsi="Arial" w:cs="Arial"/>
                <w:b/>
                <w:bCs/>
                <w:lang w:val="en-US"/>
              </w:rPr>
              <w:t xml:space="preserve"> economic agents</w:t>
            </w:r>
            <w:r w:rsidRPr="007A58DB">
              <w:rPr>
                <w:rFonts w:ascii="Arial" w:hAnsi="Arial" w:cs="Arial"/>
                <w:lang w:val="en-US"/>
              </w:rPr>
              <w:t>?</w:t>
            </w:r>
          </w:p>
          <w:p w14:paraId="0A8C012E" w14:textId="77777777" w:rsidR="008A4254" w:rsidRPr="008A4254" w:rsidRDefault="008A4254" w:rsidP="008A4254">
            <w:pPr>
              <w:rPr>
                <w:rFonts w:ascii="Arial" w:hAnsi="Arial" w:cs="Arial"/>
                <w:lang w:val="en-US"/>
              </w:rPr>
            </w:pPr>
          </w:p>
          <w:p w14:paraId="3815F364" w14:textId="77777777" w:rsidR="008A4254" w:rsidRPr="008A4254" w:rsidRDefault="008A4254" w:rsidP="008C4402">
            <w:pPr>
              <w:pStyle w:val="Paragraphedeliste"/>
              <w:numPr>
                <w:ilvl w:val="0"/>
                <w:numId w:val="13"/>
              </w:numPr>
              <w:rPr>
                <w:rFonts w:ascii="Arial" w:hAnsi="Arial" w:cs="Arial"/>
                <w:lang w:val="en-US"/>
              </w:rPr>
            </w:pPr>
            <w:r w:rsidRPr="008A4254">
              <w:rPr>
                <w:rFonts w:ascii="Arial" w:hAnsi="Arial" w:cs="Arial"/>
                <w:lang w:val="en-US"/>
              </w:rPr>
              <w:t xml:space="preserve">SMEs (less than 250 employees) </w:t>
            </w:r>
          </w:p>
          <w:p w14:paraId="3D270737" w14:textId="30DE4381" w:rsidR="008A4254" w:rsidRPr="008A4254" w:rsidRDefault="008A4254" w:rsidP="008C4402">
            <w:pPr>
              <w:pStyle w:val="Paragraphedeliste"/>
              <w:numPr>
                <w:ilvl w:val="0"/>
                <w:numId w:val="13"/>
              </w:numPr>
              <w:rPr>
                <w:rFonts w:ascii="Arial" w:hAnsi="Arial" w:cs="Arial"/>
                <w:lang w:val="en-US"/>
              </w:rPr>
            </w:pPr>
            <w:r w:rsidRPr="008A4254">
              <w:rPr>
                <w:rFonts w:ascii="Arial" w:hAnsi="Arial" w:cs="Arial"/>
                <w:lang w:val="en-US"/>
              </w:rPr>
              <w:t>Large corporations (more than 250 employees)</w:t>
            </w:r>
          </w:p>
          <w:p w14:paraId="1D4C9230" w14:textId="77777777" w:rsidR="008A4254" w:rsidRPr="008A4254" w:rsidRDefault="008A4254" w:rsidP="008C4402">
            <w:pPr>
              <w:pStyle w:val="Paragraphedeliste"/>
              <w:numPr>
                <w:ilvl w:val="0"/>
                <w:numId w:val="13"/>
              </w:numPr>
              <w:rPr>
                <w:rFonts w:ascii="Arial" w:hAnsi="Arial" w:cs="Arial"/>
                <w:lang w:val="en-US"/>
              </w:rPr>
            </w:pPr>
            <w:r w:rsidRPr="008A4254">
              <w:rPr>
                <w:rFonts w:ascii="Arial" w:hAnsi="Arial" w:cs="Arial"/>
                <w:lang w:val="en-US"/>
              </w:rPr>
              <w:t>Households</w:t>
            </w:r>
          </w:p>
          <w:p w14:paraId="1D9100AC" w14:textId="2219223C" w:rsidR="008A4254" w:rsidRPr="008A4254" w:rsidRDefault="008A4254" w:rsidP="008C4402">
            <w:pPr>
              <w:pStyle w:val="Paragraphedeliste"/>
              <w:numPr>
                <w:ilvl w:val="0"/>
                <w:numId w:val="13"/>
              </w:numPr>
              <w:rPr>
                <w:rFonts w:ascii="Arial" w:hAnsi="Arial" w:cs="Arial"/>
                <w:lang w:val="en-US"/>
              </w:rPr>
            </w:pPr>
            <w:r w:rsidRPr="008A4254">
              <w:rPr>
                <w:rFonts w:ascii="Arial" w:hAnsi="Arial" w:cs="Arial"/>
                <w:lang w:val="en-US"/>
              </w:rPr>
              <w:t>Municipalities, local or regional public administrations</w:t>
            </w:r>
          </w:p>
          <w:p w14:paraId="5ED39A07" w14:textId="3EDF9329" w:rsidR="008A4254" w:rsidRPr="008A4254" w:rsidRDefault="008A4254" w:rsidP="008C4402">
            <w:pPr>
              <w:pStyle w:val="Paragraphedeliste"/>
              <w:numPr>
                <w:ilvl w:val="0"/>
                <w:numId w:val="13"/>
              </w:numPr>
              <w:rPr>
                <w:rFonts w:ascii="Arial" w:hAnsi="Arial" w:cs="Arial"/>
                <w:lang w:val="en-US"/>
              </w:rPr>
            </w:pPr>
            <w:r w:rsidRPr="008A4254">
              <w:rPr>
                <w:rFonts w:ascii="Arial" w:hAnsi="Arial" w:cs="Arial"/>
                <w:lang w:val="en-US"/>
              </w:rPr>
              <w:t>National public administrations</w:t>
            </w:r>
          </w:p>
          <w:p w14:paraId="76C8ECAF" w14:textId="77777777" w:rsidR="008A4254" w:rsidRPr="008A4254" w:rsidRDefault="008A4254" w:rsidP="008A4254">
            <w:pPr>
              <w:rPr>
                <w:rFonts w:ascii="Arial" w:hAnsi="Arial" w:cs="Arial"/>
                <w:lang w:val="en-US"/>
              </w:rPr>
            </w:pPr>
          </w:p>
          <w:p w14:paraId="6D7F27F6" w14:textId="77777777" w:rsidR="008A4254" w:rsidRPr="008A4254" w:rsidRDefault="008A4254" w:rsidP="008A4254">
            <w:pPr>
              <w:rPr>
                <w:rFonts w:ascii="Arial" w:hAnsi="Arial" w:cs="Arial"/>
                <w:lang w:val="en-US"/>
              </w:rPr>
            </w:pPr>
            <w:r w:rsidRPr="008A4254">
              <w:rPr>
                <w:rFonts w:ascii="Arial" w:hAnsi="Arial" w:cs="Arial"/>
                <w:lang w:val="en-US"/>
              </w:rPr>
              <w:t xml:space="preserve">Please rate for each agent from </w:t>
            </w:r>
          </w:p>
          <w:p w14:paraId="16FEAD1F" w14:textId="77777777" w:rsidR="008A4254" w:rsidRPr="008A4254" w:rsidRDefault="008A4254" w:rsidP="008C4402">
            <w:pPr>
              <w:pStyle w:val="Paragraphedeliste"/>
              <w:numPr>
                <w:ilvl w:val="0"/>
                <w:numId w:val="16"/>
              </w:numPr>
              <w:rPr>
                <w:rFonts w:ascii="Arial" w:hAnsi="Arial" w:cs="Arial"/>
                <w:lang w:val="en-US"/>
              </w:rPr>
            </w:pPr>
            <w:r w:rsidRPr="008A4254">
              <w:rPr>
                <w:rFonts w:ascii="Arial" w:hAnsi="Arial" w:cs="Arial"/>
                <w:lang w:val="en-US"/>
              </w:rPr>
              <w:t xml:space="preserve">Very interested, </w:t>
            </w:r>
          </w:p>
          <w:p w14:paraId="2CAD54E2" w14:textId="77777777" w:rsidR="008A4254" w:rsidRPr="008A4254" w:rsidRDefault="008A4254" w:rsidP="008C4402">
            <w:pPr>
              <w:pStyle w:val="Paragraphedeliste"/>
              <w:numPr>
                <w:ilvl w:val="0"/>
                <w:numId w:val="16"/>
              </w:numPr>
              <w:rPr>
                <w:rFonts w:ascii="Arial" w:hAnsi="Arial" w:cs="Arial"/>
                <w:lang w:val="en-US"/>
              </w:rPr>
            </w:pPr>
            <w:r w:rsidRPr="008A4254">
              <w:rPr>
                <w:rFonts w:ascii="Arial" w:hAnsi="Arial" w:cs="Arial"/>
                <w:lang w:val="en-US"/>
              </w:rPr>
              <w:t xml:space="preserve">Quite interested, </w:t>
            </w:r>
          </w:p>
          <w:p w14:paraId="1DB9C8E7" w14:textId="77777777" w:rsidR="008A4254" w:rsidRPr="008A4254" w:rsidRDefault="008A4254" w:rsidP="008C4402">
            <w:pPr>
              <w:pStyle w:val="Paragraphedeliste"/>
              <w:numPr>
                <w:ilvl w:val="0"/>
                <w:numId w:val="16"/>
              </w:numPr>
              <w:rPr>
                <w:rFonts w:ascii="Arial" w:hAnsi="Arial" w:cs="Arial"/>
                <w:lang w:val="en-US"/>
              </w:rPr>
            </w:pPr>
            <w:r w:rsidRPr="008A4254">
              <w:rPr>
                <w:rFonts w:ascii="Arial" w:hAnsi="Arial" w:cs="Arial"/>
                <w:lang w:val="en-US"/>
              </w:rPr>
              <w:t xml:space="preserve">Undecided, </w:t>
            </w:r>
          </w:p>
          <w:p w14:paraId="3B5C4C65" w14:textId="77777777" w:rsidR="008A4254" w:rsidRPr="008A4254" w:rsidRDefault="008A4254" w:rsidP="008C4402">
            <w:pPr>
              <w:pStyle w:val="Paragraphedeliste"/>
              <w:numPr>
                <w:ilvl w:val="0"/>
                <w:numId w:val="16"/>
              </w:numPr>
              <w:rPr>
                <w:rFonts w:ascii="Arial" w:hAnsi="Arial" w:cs="Arial"/>
                <w:lang w:val="en-US"/>
              </w:rPr>
            </w:pPr>
            <w:r w:rsidRPr="008A4254">
              <w:rPr>
                <w:rFonts w:ascii="Arial" w:hAnsi="Arial" w:cs="Arial"/>
                <w:lang w:val="en-US"/>
              </w:rPr>
              <w:t xml:space="preserve">Poorly interested, </w:t>
            </w:r>
          </w:p>
          <w:p w14:paraId="152CF63B" w14:textId="7B5D0A2D" w:rsidR="008A4254" w:rsidRPr="008A4254" w:rsidRDefault="008A4254" w:rsidP="008C4402">
            <w:pPr>
              <w:pStyle w:val="Paragraphedeliste"/>
              <w:numPr>
                <w:ilvl w:val="0"/>
                <w:numId w:val="16"/>
              </w:numPr>
              <w:rPr>
                <w:rFonts w:ascii="Arial" w:hAnsi="Arial" w:cs="Arial"/>
                <w:lang w:val="en-US"/>
              </w:rPr>
            </w:pPr>
            <w:r w:rsidRPr="008A4254">
              <w:rPr>
                <w:rFonts w:ascii="Arial" w:hAnsi="Arial" w:cs="Arial"/>
                <w:lang w:val="en-US"/>
              </w:rPr>
              <w:t>Not at all interested</w:t>
            </w:r>
          </w:p>
        </w:tc>
        <w:tc>
          <w:tcPr>
            <w:tcW w:w="1077" w:type="dxa"/>
          </w:tcPr>
          <w:p w14:paraId="78EEE443" w14:textId="4E588CE0" w:rsidR="008A4254" w:rsidRPr="008A4254" w:rsidRDefault="00FD0ACA" w:rsidP="008A4254">
            <w:pPr>
              <w:rPr>
                <w:rFonts w:ascii="Arial" w:hAnsi="Arial" w:cs="Arial"/>
                <w:i/>
                <w:iCs/>
                <w:highlight w:val="cyan"/>
                <w:lang w:val="en-US"/>
              </w:rPr>
            </w:pPr>
            <w:r w:rsidRPr="00FD0ACA">
              <w:rPr>
                <w:rFonts w:ascii="Arial" w:hAnsi="Arial" w:cs="Arial"/>
                <w:i/>
                <w:iCs/>
                <w:color w:val="000000" w:themeColor="text1"/>
                <w:highlight w:val="cyan"/>
                <w:lang w:val="en-US"/>
              </w:rPr>
              <w:t>Short and long routes</w:t>
            </w:r>
          </w:p>
        </w:tc>
      </w:tr>
      <w:tr w:rsidR="008A4254" w:rsidRPr="008A4254" w14:paraId="510147F1" w14:textId="77777777" w:rsidTr="001247A1">
        <w:tc>
          <w:tcPr>
            <w:tcW w:w="520" w:type="dxa"/>
          </w:tcPr>
          <w:p w14:paraId="434887FB" w14:textId="10997259" w:rsidR="008A4254" w:rsidRPr="008A4254" w:rsidRDefault="008A4254" w:rsidP="008A4254">
            <w:pPr>
              <w:rPr>
                <w:rFonts w:ascii="Arial" w:hAnsi="Arial" w:cs="Arial"/>
                <w:lang w:val="en-US"/>
              </w:rPr>
            </w:pPr>
            <w:r w:rsidRPr="008A4254">
              <w:rPr>
                <w:rFonts w:ascii="Arial" w:hAnsi="Arial" w:cs="Arial"/>
                <w:lang w:val="en-US"/>
              </w:rPr>
              <w:t>E.</w:t>
            </w:r>
            <w:r w:rsidR="00684866">
              <w:rPr>
                <w:rFonts w:ascii="Arial" w:hAnsi="Arial" w:cs="Arial"/>
                <w:lang w:val="en-US"/>
              </w:rPr>
              <w:t>7</w:t>
            </w:r>
          </w:p>
        </w:tc>
        <w:tc>
          <w:tcPr>
            <w:tcW w:w="7413" w:type="dxa"/>
          </w:tcPr>
          <w:p w14:paraId="50958685" w14:textId="1AAD5877" w:rsidR="008A4254" w:rsidRPr="008A4254" w:rsidRDefault="008A4254" w:rsidP="008A4254">
            <w:pPr>
              <w:rPr>
                <w:rFonts w:ascii="Arial" w:hAnsi="Arial" w:cs="Arial"/>
                <w:lang w:val="en-US"/>
              </w:rPr>
            </w:pPr>
            <w:r w:rsidRPr="008A4254">
              <w:rPr>
                <w:rFonts w:ascii="Arial" w:hAnsi="Arial" w:cs="Arial"/>
                <w:lang w:val="en-US"/>
              </w:rPr>
              <w:t xml:space="preserve">Without considering financial characteristics (expected return, </w:t>
            </w:r>
            <w:proofErr w:type="gramStart"/>
            <w:r w:rsidRPr="008A4254">
              <w:rPr>
                <w:rFonts w:ascii="Arial" w:hAnsi="Arial" w:cs="Arial"/>
                <w:lang w:val="en-US"/>
              </w:rPr>
              <w:t>risk</w:t>
            </w:r>
            <w:proofErr w:type="gramEnd"/>
            <w:r w:rsidRPr="008A4254">
              <w:rPr>
                <w:rFonts w:ascii="Arial" w:hAnsi="Arial" w:cs="Arial"/>
                <w:lang w:val="en-US"/>
              </w:rPr>
              <w:t xml:space="preserve"> and liquidity), how much would you be interested in </w:t>
            </w:r>
            <w:r w:rsidRPr="007A58DB">
              <w:rPr>
                <w:rFonts w:ascii="Arial" w:hAnsi="Arial" w:cs="Arial"/>
                <w:lang w:val="en-US"/>
              </w:rPr>
              <w:t xml:space="preserve">financing renewable energy or energy efficiency projects in the following </w:t>
            </w:r>
            <w:r w:rsidRPr="007A58DB">
              <w:rPr>
                <w:rFonts w:ascii="Arial" w:hAnsi="Arial" w:cs="Arial"/>
                <w:b/>
                <w:bCs/>
                <w:lang w:val="en-US"/>
              </w:rPr>
              <w:t>geographic zones</w:t>
            </w:r>
            <w:r w:rsidRPr="007A58DB">
              <w:rPr>
                <w:rFonts w:ascii="Arial" w:hAnsi="Arial" w:cs="Arial"/>
                <w:lang w:val="en-US"/>
              </w:rPr>
              <w:t>?</w:t>
            </w:r>
          </w:p>
          <w:p w14:paraId="13566A18" w14:textId="77777777" w:rsidR="008A4254" w:rsidRPr="008A4254" w:rsidRDefault="008A4254" w:rsidP="008A4254">
            <w:pPr>
              <w:rPr>
                <w:rFonts w:ascii="Arial" w:hAnsi="Arial" w:cs="Arial"/>
                <w:lang w:val="en-US"/>
              </w:rPr>
            </w:pPr>
          </w:p>
          <w:p w14:paraId="56851634" w14:textId="4D5D57D2" w:rsidR="008A4254" w:rsidRPr="008A4254" w:rsidRDefault="008A4254" w:rsidP="008C4402">
            <w:pPr>
              <w:pStyle w:val="Paragraphedeliste"/>
              <w:numPr>
                <w:ilvl w:val="0"/>
                <w:numId w:val="13"/>
              </w:numPr>
              <w:rPr>
                <w:rFonts w:ascii="Arial" w:hAnsi="Arial" w:cs="Arial"/>
                <w:lang w:val="en-US"/>
              </w:rPr>
            </w:pPr>
            <w:r w:rsidRPr="008A4254">
              <w:rPr>
                <w:rFonts w:ascii="Arial" w:hAnsi="Arial" w:cs="Arial"/>
                <w:lang w:val="en-US"/>
              </w:rPr>
              <w:t>In your city or region</w:t>
            </w:r>
          </w:p>
          <w:p w14:paraId="1A890D5A" w14:textId="348BB502" w:rsidR="008A4254" w:rsidRPr="008A4254" w:rsidRDefault="008A4254" w:rsidP="008C4402">
            <w:pPr>
              <w:pStyle w:val="Paragraphedeliste"/>
              <w:numPr>
                <w:ilvl w:val="0"/>
                <w:numId w:val="13"/>
              </w:numPr>
              <w:rPr>
                <w:rFonts w:ascii="Arial" w:hAnsi="Arial" w:cs="Arial"/>
                <w:lang w:val="en-US"/>
              </w:rPr>
            </w:pPr>
            <w:r w:rsidRPr="008A4254">
              <w:rPr>
                <w:rFonts w:ascii="Arial" w:hAnsi="Arial" w:cs="Arial"/>
                <w:lang w:val="en-US"/>
              </w:rPr>
              <w:t>In your country</w:t>
            </w:r>
          </w:p>
          <w:p w14:paraId="6EABD0B6" w14:textId="4C929643" w:rsidR="008A4254" w:rsidRPr="008A4254" w:rsidRDefault="008A4254" w:rsidP="008C4402">
            <w:pPr>
              <w:pStyle w:val="Paragraphedeliste"/>
              <w:numPr>
                <w:ilvl w:val="0"/>
                <w:numId w:val="13"/>
              </w:numPr>
              <w:rPr>
                <w:rFonts w:ascii="Arial" w:hAnsi="Arial" w:cs="Arial"/>
                <w:lang w:val="en-US"/>
              </w:rPr>
            </w:pPr>
            <w:r w:rsidRPr="008A4254">
              <w:rPr>
                <w:rFonts w:ascii="Arial" w:hAnsi="Arial" w:cs="Arial"/>
                <w:lang w:val="en-US"/>
              </w:rPr>
              <w:t>In other European countries</w:t>
            </w:r>
          </w:p>
          <w:p w14:paraId="2E9B66E7" w14:textId="6E66C65B" w:rsidR="008A4254" w:rsidRPr="008A4254" w:rsidRDefault="008A4254" w:rsidP="008C4402">
            <w:pPr>
              <w:pStyle w:val="Paragraphedeliste"/>
              <w:numPr>
                <w:ilvl w:val="0"/>
                <w:numId w:val="13"/>
              </w:numPr>
              <w:rPr>
                <w:rFonts w:ascii="Arial" w:hAnsi="Arial" w:cs="Arial"/>
                <w:lang w:val="en-US"/>
              </w:rPr>
            </w:pPr>
            <w:r w:rsidRPr="008A4254">
              <w:rPr>
                <w:rFonts w:ascii="Arial" w:hAnsi="Arial" w:cs="Arial"/>
                <w:lang w:val="en-US"/>
              </w:rPr>
              <w:t>In other developed countries</w:t>
            </w:r>
          </w:p>
          <w:p w14:paraId="77D49468" w14:textId="00C92F90" w:rsidR="008A4254" w:rsidRPr="008A4254" w:rsidRDefault="008A4254" w:rsidP="008C4402">
            <w:pPr>
              <w:pStyle w:val="Paragraphedeliste"/>
              <w:numPr>
                <w:ilvl w:val="0"/>
                <w:numId w:val="13"/>
              </w:numPr>
              <w:rPr>
                <w:rFonts w:ascii="Arial" w:hAnsi="Arial" w:cs="Arial"/>
                <w:lang w:val="en-US"/>
              </w:rPr>
            </w:pPr>
            <w:r w:rsidRPr="008A4254">
              <w:rPr>
                <w:rFonts w:ascii="Arial" w:hAnsi="Arial" w:cs="Arial"/>
                <w:lang w:val="en-US"/>
              </w:rPr>
              <w:t>In other emerging countries</w:t>
            </w:r>
          </w:p>
          <w:p w14:paraId="1849830C" w14:textId="77777777" w:rsidR="008A4254" w:rsidRPr="008A4254" w:rsidRDefault="008A4254" w:rsidP="008A4254">
            <w:pPr>
              <w:rPr>
                <w:rFonts w:ascii="Arial" w:hAnsi="Arial" w:cs="Arial"/>
                <w:lang w:val="en-US"/>
              </w:rPr>
            </w:pPr>
          </w:p>
          <w:p w14:paraId="55215754" w14:textId="019371B9" w:rsidR="008A4254" w:rsidRPr="008A4254" w:rsidRDefault="008A4254" w:rsidP="008A4254">
            <w:pPr>
              <w:rPr>
                <w:rFonts w:ascii="Arial" w:hAnsi="Arial" w:cs="Arial"/>
                <w:lang w:val="en-US"/>
              </w:rPr>
            </w:pPr>
            <w:r w:rsidRPr="008A4254">
              <w:rPr>
                <w:rFonts w:ascii="Arial" w:hAnsi="Arial" w:cs="Arial"/>
                <w:lang w:val="en-US"/>
              </w:rPr>
              <w:t xml:space="preserve">Please rate for each zone from </w:t>
            </w:r>
          </w:p>
          <w:p w14:paraId="7B20213B" w14:textId="77777777" w:rsidR="008A4254" w:rsidRPr="008A4254" w:rsidRDefault="008A4254" w:rsidP="008C4402">
            <w:pPr>
              <w:pStyle w:val="Paragraphedeliste"/>
              <w:numPr>
                <w:ilvl w:val="0"/>
                <w:numId w:val="16"/>
              </w:numPr>
              <w:rPr>
                <w:rFonts w:ascii="Arial" w:hAnsi="Arial" w:cs="Arial"/>
                <w:lang w:val="en-US"/>
              </w:rPr>
            </w:pPr>
            <w:r w:rsidRPr="008A4254">
              <w:rPr>
                <w:rFonts w:ascii="Arial" w:hAnsi="Arial" w:cs="Arial"/>
                <w:lang w:val="en-US"/>
              </w:rPr>
              <w:t xml:space="preserve">Very interested, </w:t>
            </w:r>
          </w:p>
          <w:p w14:paraId="1AA7CDF8" w14:textId="77777777" w:rsidR="008A4254" w:rsidRPr="008A4254" w:rsidRDefault="008A4254" w:rsidP="008C4402">
            <w:pPr>
              <w:pStyle w:val="Paragraphedeliste"/>
              <w:numPr>
                <w:ilvl w:val="0"/>
                <w:numId w:val="16"/>
              </w:numPr>
              <w:rPr>
                <w:rFonts w:ascii="Arial" w:hAnsi="Arial" w:cs="Arial"/>
                <w:lang w:val="en-US"/>
              </w:rPr>
            </w:pPr>
            <w:r w:rsidRPr="008A4254">
              <w:rPr>
                <w:rFonts w:ascii="Arial" w:hAnsi="Arial" w:cs="Arial"/>
                <w:lang w:val="en-US"/>
              </w:rPr>
              <w:t xml:space="preserve">Quite interested, </w:t>
            </w:r>
          </w:p>
          <w:p w14:paraId="32956E8C" w14:textId="77777777" w:rsidR="008A4254" w:rsidRPr="008A4254" w:rsidRDefault="008A4254" w:rsidP="008C4402">
            <w:pPr>
              <w:pStyle w:val="Paragraphedeliste"/>
              <w:numPr>
                <w:ilvl w:val="0"/>
                <w:numId w:val="16"/>
              </w:numPr>
              <w:rPr>
                <w:rFonts w:ascii="Arial" w:hAnsi="Arial" w:cs="Arial"/>
                <w:lang w:val="en-US"/>
              </w:rPr>
            </w:pPr>
            <w:r w:rsidRPr="008A4254">
              <w:rPr>
                <w:rFonts w:ascii="Arial" w:hAnsi="Arial" w:cs="Arial"/>
                <w:lang w:val="en-US"/>
              </w:rPr>
              <w:t xml:space="preserve">Undecided, </w:t>
            </w:r>
          </w:p>
          <w:p w14:paraId="5B643780" w14:textId="77777777" w:rsidR="008A4254" w:rsidRPr="008A4254" w:rsidRDefault="008A4254" w:rsidP="008C4402">
            <w:pPr>
              <w:pStyle w:val="Paragraphedeliste"/>
              <w:numPr>
                <w:ilvl w:val="0"/>
                <w:numId w:val="16"/>
              </w:numPr>
              <w:rPr>
                <w:rFonts w:ascii="Arial" w:hAnsi="Arial" w:cs="Arial"/>
                <w:lang w:val="en-US"/>
              </w:rPr>
            </w:pPr>
            <w:r w:rsidRPr="008A4254">
              <w:rPr>
                <w:rFonts w:ascii="Arial" w:hAnsi="Arial" w:cs="Arial"/>
                <w:lang w:val="en-US"/>
              </w:rPr>
              <w:t xml:space="preserve">Poorly interested, </w:t>
            </w:r>
          </w:p>
          <w:p w14:paraId="57353029" w14:textId="601D3417" w:rsidR="008A4254" w:rsidRPr="008A4254" w:rsidRDefault="008A4254" w:rsidP="008C4402">
            <w:pPr>
              <w:pStyle w:val="Paragraphedeliste"/>
              <w:numPr>
                <w:ilvl w:val="0"/>
                <w:numId w:val="16"/>
              </w:numPr>
              <w:rPr>
                <w:rFonts w:ascii="Arial" w:hAnsi="Arial" w:cs="Arial"/>
                <w:lang w:val="en-US"/>
              </w:rPr>
            </w:pPr>
            <w:r w:rsidRPr="008A4254">
              <w:rPr>
                <w:rFonts w:ascii="Arial" w:hAnsi="Arial" w:cs="Arial"/>
                <w:lang w:val="en-US"/>
              </w:rPr>
              <w:t>Not at all interested</w:t>
            </w:r>
          </w:p>
        </w:tc>
        <w:tc>
          <w:tcPr>
            <w:tcW w:w="1077" w:type="dxa"/>
          </w:tcPr>
          <w:p w14:paraId="2E8575B4" w14:textId="3B934FC6" w:rsidR="008A4254" w:rsidRPr="008A4254" w:rsidRDefault="00FD0ACA" w:rsidP="008A4254">
            <w:pPr>
              <w:rPr>
                <w:rFonts w:ascii="Arial" w:hAnsi="Arial" w:cs="Arial"/>
                <w:i/>
                <w:iCs/>
                <w:highlight w:val="cyan"/>
                <w:lang w:val="en-US"/>
              </w:rPr>
            </w:pPr>
            <w:r w:rsidRPr="00FD0ACA">
              <w:rPr>
                <w:rFonts w:ascii="Arial" w:hAnsi="Arial" w:cs="Arial"/>
                <w:i/>
                <w:iCs/>
                <w:color w:val="000000" w:themeColor="text1"/>
                <w:highlight w:val="cyan"/>
                <w:lang w:val="en-US"/>
              </w:rPr>
              <w:t>Short and long routes</w:t>
            </w:r>
          </w:p>
        </w:tc>
      </w:tr>
      <w:tr w:rsidR="0084091D" w:rsidRPr="008A4254" w14:paraId="4530B4C8" w14:textId="77777777" w:rsidTr="001247A1">
        <w:tc>
          <w:tcPr>
            <w:tcW w:w="520" w:type="dxa"/>
          </w:tcPr>
          <w:p w14:paraId="5DC208E0" w14:textId="7CCC655B" w:rsidR="0084091D" w:rsidRDefault="0084091D" w:rsidP="0084091D">
            <w:pPr>
              <w:rPr>
                <w:rFonts w:ascii="Arial" w:hAnsi="Arial" w:cs="Arial"/>
              </w:rPr>
            </w:pPr>
            <w:r>
              <w:rPr>
                <w:rFonts w:ascii="Arial" w:hAnsi="Arial" w:cs="Arial"/>
              </w:rPr>
              <w:t>E.8</w:t>
            </w:r>
          </w:p>
        </w:tc>
        <w:tc>
          <w:tcPr>
            <w:tcW w:w="7413" w:type="dxa"/>
          </w:tcPr>
          <w:p w14:paraId="1E8068F8" w14:textId="40207304" w:rsidR="0084091D" w:rsidRDefault="0084091D" w:rsidP="0084091D">
            <w:pPr>
              <w:rPr>
                <w:rFonts w:ascii="Arial" w:hAnsi="Arial" w:cs="Arial"/>
                <w:lang w:val="en-US"/>
              </w:rPr>
            </w:pPr>
            <w:r>
              <w:rPr>
                <w:rFonts w:ascii="Arial" w:hAnsi="Arial" w:cs="Arial"/>
                <w:lang w:val="en-US"/>
              </w:rPr>
              <w:t xml:space="preserve">Let’s consider </w:t>
            </w:r>
            <w:r w:rsidR="00E11644">
              <w:rPr>
                <w:rFonts w:ascii="Arial" w:hAnsi="Arial" w:cs="Arial"/>
                <w:lang w:val="en-US"/>
              </w:rPr>
              <w:t xml:space="preserve">that your bank offers </w:t>
            </w:r>
            <w:r>
              <w:rPr>
                <w:rFonts w:ascii="Arial" w:hAnsi="Arial" w:cs="Arial"/>
                <w:lang w:val="en-US"/>
              </w:rPr>
              <w:t xml:space="preserve">you the possibility to choose between a standard mutual fund that matches your risk profile for a certain saving goal and a sustainable mutual fund that </w:t>
            </w:r>
            <w:r w:rsidR="00E11644">
              <w:rPr>
                <w:rFonts w:ascii="Arial" w:hAnsi="Arial" w:cs="Arial"/>
                <w:lang w:val="en-US"/>
              </w:rPr>
              <w:t xml:space="preserve">also </w:t>
            </w:r>
            <w:r>
              <w:rPr>
                <w:rFonts w:ascii="Arial" w:hAnsi="Arial" w:cs="Arial"/>
                <w:lang w:val="en-US"/>
              </w:rPr>
              <w:t>matches your risk profile AND is having a probable tangible positive impact on climate by intensively engaging</w:t>
            </w:r>
            <w:r w:rsidR="00E11644">
              <w:rPr>
                <w:rFonts w:ascii="Arial" w:hAnsi="Arial" w:cs="Arial"/>
                <w:lang w:val="en-US"/>
              </w:rPr>
              <w:t xml:space="preserve"> (i.e., discussing and pressuring)</w:t>
            </w:r>
            <w:r>
              <w:rPr>
                <w:rFonts w:ascii="Arial" w:hAnsi="Arial" w:cs="Arial"/>
                <w:lang w:val="en-US"/>
              </w:rPr>
              <w:t xml:space="preserve"> with companies regarding climate issues. </w:t>
            </w:r>
          </w:p>
          <w:p w14:paraId="3C2032C5" w14:textId="77777777" w:rsidR="0084091D" w:rsidRDefault="0084091D" w:rsidP="0084091D">
            <w:pPr>
              <w:rPr>
                <w:rFonts w:ascii="Arial" w:hAnsi="Arial" w:cs="Arial"/>
                <w:lang w:val="en-US"/>
              </w:rPr>
            </w:pPr>
          </w:p>
          <w:p w14:paraId="7E878515" w14:textId="2CFE6E3C" w:rsidR="0084091D" w:rsidRDefault="0084091D" w:rsidP="0084091D">
            <w:pPr>
              <w:rPr>
                <w:rFonts w:ascii="Arial" w:hAnsi="Arial" w:cs="Arial"/>
                <w:lang w:val="en-US"/>
              </w:rPr>
            </w:pPr>
            <w:r>
              <w:rPr>
                <w:rFonts w:ascii="Arial" w:hAnsi="Arial" w:cs="Arial"/>
                <w:lang w:val="en-US"/>
              </w:rPr>
              <w:t xml:space="preserve">Both funds are </w:t>
            </w:r>
            <w:r w:rsidRPr="006511D0">
              <w:rPr>
                <w:rFonts w:ascii="Arial" w:hAnsi="Arial" w:cs="Arial"/>
                <w:u w:val="single"/>
                <w:lang w:val="en-US"/>
              </w:rPr>
              <w:t>exactly invested the same way</w:t>
            </w:r>
            <w:r>
              <w:rPr>
                <w:rFonts w:ascii="Arial" w:hAnsi="Arial" w:cs="Arial"/>
                <w:lang w:val="en-US"/>
              </w:rPr>
              <w:t>. The only difference between them is the intensity of climate engagement and the level of annual management fees. The climate engagement fund involves higher management fees to pay for costs associated with the climate engagement strategy.</w:t>
            </w:r>
          </w:p>
          <w:p w14:paraId="30097A0E" w14:textId="77777777" w:rsidR="0084091D" w:rsidRDefault="0084091D" w:rsidP="0084091D">
            <w:pPr>
              <w:rPr>
                <w:rFonts w:ascii="Arial" w:hAnsi="Arial" w:cs="Arial"/>
                <w:lang w:val="en-US"/>
              </w:rPr>
            </w:pPr>
          </w:p>
          <w:p w14:paraId="769C35A3" w14:textId="00CC45BB" w:rsidR="0084091D" w:rsidRDefault="0084091D" w:rsidP="0084091D">
            <w:pPr>
              <w:rPr>
                <w:rFonts w:ascii="Arial" w:hAnsi="Arial" w:cs="Arial"/>
                <w:lang w:val="en-US"/>
              </w:rPr>
            </w:pPr>
            <w:r>
              <w:rPr>
                <w:rFonts w:ascii="Arial" w:hAnsi="Arial" w:cs="Arial"/>
                <w:lang w:val="en-US"/>
              </w:rPr>
              <w:t>Depending on the expected returns of both products</w:t>
            </w:r>
            <w:r w:rsidR="006511D0">
              <w:rPr>
                <w:rFonts w:ascii="Arial" w:hAnsi="Arial" w:cs="Arial"/>
                <w:lang w:val="en-US"/>
              </w:rPr>
              <w:t xml:space="preserve"> </w:t>
            </w:r>
            <w:r w:rsidR="006511D0" w:rsidRPr="00E11644">
              <w:rPr>
                <w:rFonts w:ascii="Arial" w:hAnsi="Arial" w:cs="Arial"/>
                <w:u w:val="single"/>
                <w:lang w:val="en-US"/>
              </w:rPr>
              <w:t>after fees</w:t>
            </w:r>
            <w:r>
              <w:rPr>
                <w:rFonts w:ascii="Arial" w:hAnsi="Arial" w:cs="Arial"/>
                <w:lang w:val="en-US"/>
              </w:rPr>
              <w:t xml:space="preserve">, which product would you choose for the </w:t>
            </w:r>
            <w:r w:rsidRPr="00C355AB">
              <w:rPr>
                <w:rFonts w:ascii="Arial" w:hAnsi="Arial" w:cs="Arial"/>
                <w:u w:val="single"/>
                <w:lang w:val="en-US"/>
              </w:rPr>
              <w:t>risky part</w:t>
            </w:r>
            <w:r>
              <w:rPr>
                <w:rFonts w:ascii="Arial" w:hAnsi="Arial" w:cs="Arial"/>
                <w:lang w:val="en-US"/>
              </w:rPr>
              <w:t xml:space="preserve"> of your savings?</w:t>
            </w:r>
          </w:p>
          <w:p w14:paraId="379BDA4C" w14:textId="71125466" w:rsidR="003F1B7D" w:rsidRDefault="003F1B7D" w:rsidP="0084091D">
            <w:pPr>
              <w:rPr>
                <w:rFonts w:ascii="Arial" w:hAnsi="Arial" w:cs="Arial"/>
                <w:lang w:val="en-US"/>
              </w:rPr>
            </w:pPr>
          </w:p>
          <w:p w14:paraId="1FCF6F01" w14:textId="77777777" w:rsidR="003F1B7D" w:rsidRPr="007A58DB" w:rsidRDefault="003F1B7D" w:rsidP="003F1B7D">
            <w:pPr>
              <w:rPr>
                <w:rFonts w:ascii="Arial" w:hAnsi="Arial" w:cs="Arial"/>
                <w:lang w:val="en-US"/>
              </w:rPr>
            </w:pPr>
            <w:r w:rsidRPr="007A58DB">
              <w:rPr>
                <w:rFonts w:ascii="Arial" w:hAnsi="Arial" w:cs="Arial"/>
                <w:lang w:val="en-US"/>
              </w:rPr>
              <w:lastRenderedPageBreak/>
              <w:t>We will present you a series of choices to better understand your preference.</w:t>
            </w:r>
          </w:p>
          <w:p w14:paraId="73E230A8" w14:textId="77777777" w:rsidR="003F1B7D" w:rsidRPr="007A58DB" w:rsidRDefault="003F1B7D" w:rsidP="003F1B7D">
            <w:pPr>
              <w:rPr>
                <w:rFonts w:ascii="Arial" w:hAnsi="Arial" w:cs="Arial"/>
                <w:lang w:val="en-US"/>
              </w:rPr>
            </w:pPr>
          </w:p>
          <w:p w14:paraId="47719F2E" w14:textId="77777777" w:rsidR="003F1B7D" w:rsidRDefault="003F1B7D" w:rsidP="003F1B7D">
            <w:pPr>
              <w:rPr>
                <w:rFonts w:ascii="Arial" w:hAnsi="Arial" w:cs="Arial"/>
                <w:lang w:val="en-US"/>
              </w:rPr>
            </w:pPr>
            <w:r w:rsidRPr="007A58DB">
              <w:rPr>
                <w:rFonts w:ascii="Arial" w:hAnsi="Arial" w:cs="Arial"/>
                <w:lang w:val="en-US"/>
              </w:rPr>
              <w:t>Let’s start with this initial choice… / And now this one…</w:t>
            </w:r>
          </w:p>
          <w:p w14:paraId="673CBA99" w14:textId="77777777" w:rsidR="003F1B7D" w:rsidRDefault="003F1B7D" w:rsidP="0084091D">
            <w:pPr>
              <w:rPr>
                <w:rFonts w:ascii="Arial" w:hAnsi="Arial" w:cs="Arial"/>
                <w:lang w:val="en-US"/>
              </w:rPr>
            </w:pPr>
          </w:p>
          <w:p w14:paraId="61C2A426" w14:textId="77777777" w:rsidR="0084091D" w:rsidRDefault="0084091D" w:rsidP="0084091D">
            <w:pPr>
              <w:rPr>
                <w:rFonts w:ascii="Arial" w:hAnsi="Arial" w:cs="Arial"/>
                <w:lang w:val="en-US"/>
              </w:rPr>
            </w:pPr>
          </w:p>
          <w:tbl>
            <w:tblPr>
              <w:tblW w:w="5320" w:type="dxa"/>
              <w:tblLayout w:type="fixed"/>
              <w:tblCellMar>
                <w:left w:w="70" w:type="dxa"/>
                <w:right w:w="70" w:type="dxa"/>
              </w:tblCellMar>
              <w:tblLook w:val="04A0" w:firstRow="1" w:lastRow="0" w:firstColumn="1" w:lastColumn="0" w:noHBand="0" w:noVBand="1"/>
            </w:tblPr>
            <w:tblGrid>
              <w:gridCol w:w="1900"/>
              <w:gridCol w:w="1960"/>
              <w:gridCol w:w="1460"/>
            </w:tblGrid>
            <w:tr w:rsidR="0084091D" w:rsidRPr="00D255A9" w14:paraId="49D736E6" w14:textId="77777777" w:rsidTr="00DB188B">
              <w:trPr>
                <w:trHeight w:val="610"/>
              </w:trPr>
              <w:tc>
                <w:tcPr>
                  <w:tcW w:w="19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320426A" w14:textId="77777777" w:rsidR="0084091D" w:rsidRPr="00D255A9" w:rsidRDefault="0084091D" w:rsidP="0084091D">
                  <w:pPr>
                    <w:jc w:val="center"/>
                    <w:rPr>
                      <w:rFonts w:ascii="Calibri" w:eastAsia="Times New Roman" w:hAnsi="Calibri" w:cs="Calibri"/>
                      <w:color w:val="000000"/>
                      <w:sz w:val="20"/>
                      <w:szCs w:val="20"/>
                      <w:lang w:eastAsia="fr-FR"/>
                    </w:rPr>
                  </w:pPr>
                  <w:r w:rsidRPr="00D255A9">
                    <w:rPr>
                      <w:rFonts w:ascii="Calibri" w:eastAsia="Times New Roman" w:hAnsi="Calibri" w:cs="Calibri"/>
                      <w:color w:val="000000"/>
                      <w:sz w:val="20"/>
                      <w:szCs w:val="20"/>
                      <w:lang w:eastAsia="fr-FR"/>
                    </w:rPr>
                    <w:t>Standard Equity fund (S Fund)</w:t>
                  </w:r>
                </w:p>
              </w:tc>
              <w:tc>
                <w:tcPr>
                  <w:tcW w:w="1960" w:type="dxa"/>
                  <w:tcBorders>
                    <w:top w:val="single" w:sz="4" w:space="0" w:color="auto"/>
                    <w:left w:val="nil"/>
                    <w:bottom w:val="single" w:sz="4" w:space="0" w:color="auto"/>
                    <w:right w:val="single" w:sz="4" w:space="0" w:color="auto"/>
                  </w:tcBorders>
                  <w:shd w:val="clear" w:color="auto" w:fill="auto"/>
                  <w:vAlign w:val="bottom"/>
                  <w:hideMark/>
                </w:tcPr>
                <w:p w14:paraId="07A0929C" w14:textId="77777777" w:rsidR="0084091D" w:rsidRPr="00D255A9" w:rsidRDefault="0084091D" w:rsidP="0084091D">
                  <w:pPr>
                    <w:jc w:val="center"/>
                    <w:rPr>
                      <w:rFonts w:ascii="Calibri" w:eastAsia="Times New Roman" w:hAnsi="Calibri" w:cs="Calibri"/>
                      <w:color w:val="000000"/>
                      <w:sz w:val="20"/>
                      <w:szCs w:val="20"/>
                      <w:lang w:eastAsia="fr-FR"/>
                    </w:rPr>
                  </w:pPr>
                  <w:r w:rsidRPr="00D255A9">
                    <w:rPr>
                      <w:rFonts w:ascii="Calibri" w:eastAsia="Times New Roman" w:hAnsi="Calibri" w:cs="Calibri"/>
                      <w:color w:val="000000"/>
                      <w:sz w:val="20"/>
                      <w:szCs w:val="20"/>
                      <w:lang w:eastAsia="fr-FR"/>
                    </w:rPr>
                    <w:t>Climate-impact Equity fund (C Fund)</w:t>
                  </w:r>
                </w:p>
              </w:tc>
              <w:tc>
                <w:tcPr>
                  <w:tcW w:w="146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362523B2" w14:textId="77777777" w:rsidR="0084091D" w:rsidRPr="00D255A9" w:rsidRDefault="0084091D" w:rsidP="0084091D">
                  <w:pPr>
                    <w:jc w:val="center"/>
                    <w:rPr>
                      <w:rFonts w:ascii="Calibri" w:eastAsia="Times New Roman" w:hAnsi="Calibri" w:cs="Calibri"/>
                      <w:color w:val="000000"/>
                      <w:sz w:val="20"/>
                      <w:szCs w:val="20"/>
                      <w:lang w:val="fr-FR" w:eastAsia="fr-FR"/>
                    </w:rPr>
                  </w:pPr>
                  <w:r w:rsidRPr="00D255A9">
                    <w:rPr>
                      <w:rFonts w:ascii="Calibri" w:eastAsia="Times New Roman" w:hAnsi="Calibri" w:cs="Calibri"/>
                      <w:color w:val="000000"/>
                      <w:sz w:val="20"/>
                      <w:szCs w:val="20"/>
                      <w:lang w:val="fr-FR" w:eastAsia="fr-FR"/>
                    </w:rPr>
                    <w:t>YOUR CHOICE</w:t>
                  </w:r>
                </w:p>
              </w:tc>
            </w:tr>
            <w:tr w:rsidR="0084091D" w:rsidRPr="00D255A9" w14:paraId="7211AA8B" w14:textId="77777777" w:rsidTr="00DB188B">
              <w:trPr>
                <w:trHeight w:val="29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14:paraId="6061FEE7" w14:textId="237B2139" w:rsidR="0084091D" w:rsidRPr="0084091D" w:rsidRDefault="0084091D" w:rsidP="0084091D">
                  <w:pPr>
                    <w:jc w:val="center"/>
                    <w:rPr>
                      <w:rFonts w:ascii="Calibri" w:eastAsia="Times New Roman" w:hAnsi="Calibri" w:cs="Calibri"/>
                      <w:color w:val="000000"/>
                      <w:sz w:val="20"/>
                      <w:szCs w:val="20"/>
                      <w:lang w:eastAsia="fr-FR"/>
                    </w:rPr>
                  </w:pPr>
                  <w:r w:rsidRPr="0084091D">
                    <w:rPr>
                      <w:rFonts w:ascii="Calibri" w:eastAsia="Times New Roman" w:hAnsi="Calibri" w:cs="Calibri"/>
                      <w:color w:val="000000"/>
                      <w:sz w:val="20"/>
                      <w:szCs w:val="20"/>
                      <w:lang w:eastAsia="fr-FR"/>
                    </w:rPr>
                    <w:t>Expected annual return (after m</w:t>
                  </w:r>
                  <w:r>
                    <w:rPr>
                      <w:rFonts w:ascii="Calibri" w:eastAsia="Times New Roman" w:hAnsi="Calibri" w:cs="Calibri"/>
                      <w:color w:val="000000"/>
                      <w:sz w:val="20"/>
                      <w:szCs w:val="20"/>
                      <w:lang w:eastAsia="fr-FR"/>
                    </w:rPr>
                    <w:t>anagement fees)</w:t>
                  </w:r>
                </w:p>
              </w:tc>
              <w:tc>
                <w:tcPr>
                  <w:tcW w:w="1960" w:type="dxa"/>
                  <w:tcBorders>
                    <w:top w:val="nil"/>
                    <w:left w:val="nil"/>
                    <w:bottom w:val="single" w:sz="4" w:space="0" w:color="auto"/>
                    <w:right w:val="single" w:sz="4" w:space="0" w:color="auto"/>
                  </w:tcBorders>
                  <w:shd w:val="clear" w:color="auto" w:fill="auto"/>
                  <w:noWrap/>
                  <w:vAlign w:val="bottom"/>
                  <w:hideMark/>
                </w:tcPr>
                <w:p w14:paraId="2A7CCC98" w14:textId="5425F621" w:rsidR="0084091D" w:rsidRPr="0084091D" w:rsidRDefault="0084091D" w:rsidP="0084091D">
                  <w:pPr>
                    <w:jc w:val="center"/>
                    <w:rPr>
                      <w:rFonts w:ascii="Calibri" w:eastAsia="Times New Roman" w:hAnsi="Calibri" w:cs="Calibri"/>
                      <w:color w:val="000000"/>
                      <w:sz w:val="20"/>
                      <w:szCs w:val="20"/>
                      <w:lang w:eastAsia="fr-FR"/>
                    </w:rPr>
                  </w:pPr>
                  <w:r w:rsidRPr="0084091D">
                    <w:rPr>
                      <w:rFonts w:ascii="Calibri" w:eastAsia="Times New Roman" w:hAnsi="Calibri" w:cs="Calibri"/>
                      <w:color w:val="000000"/>
                      <w:sz w:val="20"/>
                      <w:szCs w:val="20"/>
                      <w:lang w:eastAsia="fr-FR"/>
                    </w:rPr>
                    <w:t>Expected annual return (after m</w:t>
                  </w:r>
                  <w:r>
                    <w:rPr>
                      <w:rFonts w:ascii="Calibri" w:eastAsia="Times New Roman" w:hAnsi="Calibri" w:cs="Calibri"/>
                      <w:color w:val="000000"/>
                      <w:sz w:val="20"/>
                      <w:szCs w:val="20"/>
                      <w:lang w:eastAsia="fr-FR"/>
                    </w:rPr>
                    <w:t>anagement fees)</w:t>
                  </w:r>
                </w:p>
              </w:tc>
              <w:tc>
                <w:tcPr>
                  <w:tcW w:w="1460" w:type="dxa"/>
                  <w:vMerge/>
                  <w:tcBorders>
                    <w:top w:val="single" w:sz="4" w:space="0" w:color="auto"/>
                    <w:left w:val="single" w:sz="4" w:space="0" w:color="auto"/>
                    <w:bottom w:val="single" w:sz="4" w:space="0" w:color="000000"/>
                    <w:right w:val="single" w:sz="4" w:space="0" w:color="auto"/>
                  </w:tcBorders>
                  <w:vAlign w:val="center"/>
                  <w:hideMark/>
                </w:tcPr>
                <w:p w14:paraId="10C1B38C" w14:textId="77777777" w:rsidR="0084091D" w:rsidRPr="0084091D" w:rsidRDefault="0084091D" w:rsidP="0084091D">
                  <w:pPr>
                    <w:rPr>
                      <w:rFonts w:ascii="Calibri" w:eastAsia="Times New Roman" w:hAnsi="Calibri" w:cs="Calibri"/>
                      <w:color w:val="000000"/>
                      <w:sz w:val="20"/>
                      <w:szCs w:val="20"/>
                      <w:lang w:eastAsia="fr-FR"/>
                    </w:rPr>
                  </w:pPr>
                </w:p>
              </w:tc>
            </w:tr>
            <w:tr w:rsidR="0084091D" w:rsidRPr="00D255A9" w14:paraId="6892A28D" w14:textId="77777777" w:rsidTr="00DB188B">
              <w:trPr>
                <w:trHeight w:val="29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14:paraId="2AC8888A" w14:textId="77777777" w:rsidR="0084091D" w:rsidRPr="00D255A9" w:rsidRDefault="0084091D" w:rsidP="0084091D">
                  <w:pPr>
                    <w:jc w:val="center"/>
                    <w:rPr>
                      <w:rFonts w:ascii="Calibri" w:eastAsia="Times New Roman" w:hAnsi="Calibri" w:cs="Calibri"/>
                      <w:color w:val="000000"/>
                      <w:sz w:val="20"/>
                      <w:szCs w:val="20"/>
                      <w:lang w:val="fr-FR" w:eastAsia="fr-FR"/>
                    </w:rPr>
                  </w:pPr>
                  <w:r w:rsidRPr="00D255A9">
                    <w:rPr>
                      <w:rFonts w:ascii="Calibri" w:eastAsia="Times New Roman" w:hAnsi="Calibri" w:cs="Calibri"/>
                      <w:color w:val="000000"/>
                      <w:sz w:val="20"/>
                      <w:szCs w:val="20"/>
                      <w:lang w:val="fr-FR" w:eastAsia="fr-FR"/>
                    </w:rPr>
                    <w:t>7%</w:t>
                  </w:r>
                </w:p>
              </w:tc>
              <w:tc>
                <w:tcPr>
                  <w:tcW w:w="1960" w:type="dxa"/>
                  <w:tcBorders>
                    <w:top w:val="nil"/>
                    <w:left w:val="nil"/>
                    <w:bottom w:val="single" w:sz="4" w:space="0" w:color="auto"/>
                    <w:right w:val="single" w:sz="4" w:space="0" w:color="auto"/>
                  </w:tcBorders>
                  <w:shd w:val="clear" w:color="auto" w:fill="auto"/>
                  <w:noWrap/>
                  <w:vAlign w:val="bottom"/>
                  <w:hideMark/>
                </w:tcPr>
                <w:p w14:paraId="6A2ADB4A" w14:textId="77777777" w:rsidR="0084091D" w:rsidRPr="00D255A9" w:rsidRDefault="0084091D" w:rsidP="0084091D">
                  <w:pPr>
                    <w:jc w:val="center"/>
                    <w:rPr>
                      <w:rFonts w:ascii="Calibri" w:eastAsia="Times New Roman" w:hAnsi="Calibri" w:cs="Calibri"/>
                      <w:color w:val="000000"/>
                      <w:sz w:val="20"/>
                      <w:szCs w:val="20"/>
                      <w:lang w:val="fr-FR" w:eastAsia="fr-FR"/>
                    </w:rPr>
                  </w:pPr>
                  <w:r w:rsidRPr="00D255A9">
                    <w:rPr>
                      <w:rFonts w:ascii="Calibri" w:eastAsia="Times New Roman" w:hAnsi="Calibri" w:cs="Calibri"/>
                      <w:color w:val="000000"/>
                      <w:sz w:val="20"/>
                      <w:szCs w:val="20"/>
                      <w:lang w:val="fr-FR" w:eastAsia="fr-FR"/>
                    </w:rPr>
                    <w:t>7,0%</w:t>
                  </w:r>
                </w:p>
              </w:tc>
              <w:tc>
                <w:tcPr>
                  <w:tcW w:w="1460" w:type="dxa"/>
                  <w:tcBorders>
                    <w:top w:val="nil"/>
                    <w:left w:val="nil"/>
                    <w:bottom w:val="single" w:sz="4" w:space="0" w:color="auto"/>
                    <w:right w:val="single" w:sz="4" w:space="0" w:color="auto"/>
                  </w:tcBorders>
                  <w:shd w:val="clear" w:color="auto" w:fill="auto"/>
                  <w:noWrap/>
                  <w:vAlign w:val="bottom"/>
                  <w:hideMark/>
                </w:tcPr>
                <w:p w14:paraId="092B98D4" w14:textId="77777777" w:rsidR="0084091D" w:rsidRPr="00D255A9" w:rsidRDefault="0084091D" w:rsidP="0084091D">
                  <w:pPr>
                    <w:jc w:val="center"/>
                    <w:rPr>
                      <w:rFonts w:ascii="Calibri" w:eastAsia="Times New Roman" w:hAnsi="Calibri" w:cs="Calibri"/>
                      <w:color w:val="000000"/>
                      <w:sz w:val="20"/>
                      <w:szCs w:val="20"/>
                      <w:lang w:val="fr-FR" w:eastAsia="fr-FR"/>
                    </w:rPr>
                  </w:pPr>
                  <w:r w:rsidRPr="00D255A9">
                    <w:rPr>
                      <w:rFonts w:ascii="Calibri" w:eastAsia="Times New Roman" w:hAnsi="Calibri" w:cs="Calibri"/>
                      <w:color w:val="000000"/>
                      <w:sz w:val="20"/>
                      <w:szCs w:val="20"/>
                      <w:lang w:val="fr-FR" w:eastAsia="fr-FR"/>
                    </w:rPr>
                    <w:t xml:space="preserve">S </w:t>
                  </w:r>
                  <w:proofErr w:type="spellStart"/>
                  <w:r w:rsidRPr="00D255A9">
                    <w:rPr>
                      <w:rFonts w:ascii="Calibri" w:eastAsia="Times New Roman" w:hAnsi="Calibri" w:cs="Calibri"/>
                      <w:color w:val="000000"/>
                      <w:sz w:val="20"/>
                      <w:szCs w:val="20"/>
                      <w:lang w:val="fr-FR" w:eastAsia="fr-FR"/>
                    </w:rPr>
                    <w:t>Fund</w:t>
                  </w:r>
                  <w:proofErr w:type="spellEnd"/>
                  <w:r w:rsidRPr="00D255A9">
                    <w:rPr>
                      <w:rFonts w:ascii="Calibri" w:eastAsia="Times New Roman" w:hAnsi="Calibri" w:cs="Calibri"/>
                      <w:color w:val="000000"/>
                      <w:sz w:val="20"/>
                      <w:szCs w:val="20"/>
                      <w:lang w:val="fr-FR" w:eastAsia="fr-FR"/>
                    </w:rPr>
                    <w:t xml:space="preserve"> / C </w:t>
                  </w:r>
                  <w:proofErr w:type="spellStart"/>
                  <w:r w:rsidRPr="00D255A9">
                    <w:rPr>
                      <w:rFonts w:ascii="Calibri" w:eastAsia="Times New Roman" w:hAnsi="Calibri" w:cs="Calibri"/>
                      <w:color w:val="000000"/>
                      <w:sz w:val="20"/>
                      <w:szCs w:val="20"/>
                      <w:lang w:val="fr-FR" w:eastAsia="fr-FR"/>
                    </w:rPr>
                    <w:t>Fund</w:t>
                  </w:r>
                  <w:proofErr w:type="spellEnd"/>
                </w:p>
              </w:tc>
            </w:tr>
            <w:tr w:rsidR="0084091D" w:rsidRPr="00D255A9" w14:paraId="52FC9CEE" w14:textId="77777777" w:rsidTr="00DB188B">
              <w:trPr>
                <w:trHeight w:val="29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14:paraId="5C72FB80" w14:textId="77777777" w:rsidR="0084091D" w:rsidRPr="00D255A9" w:rsidRDefault="0084091D" w:rsidP="0084091D">
                  <w:pPr>
                    <w:jc w:val="center"/>
                    <w:rPr>
                      <w:rFonts w:ascii="Calibri" w:eastAsia="Times New Roman" w:hAnsi="Calibri" w:cs="Calibri"/>
                      <w:color w:val="000000"/>
                      <w:sz w:val="20"/>
                      <w:szCs w:val="20"/>
                      <w:lang w:val="fr-FR" w:eastAsia="fr-FR"/>
                    </w:rPr>
                  </w:pPr>
                  <w:r w:rsidRPr="00D255A9">
                    <w:rPr>
                      <w:rFonts w:ascii="Calibri" w:eastAsia="Times New Roman" w:hAnsi="Calibri" w:cs="Calibri"/>
                      <w:color w:val="000000"/>
                      <w:sz w:val="20"/>
                      <w:szCs w:val="20"/>
                      <w:lang w:val="fr-FR" w:eastAsia="fr-FR"/>
                    </w:rPr>
                    <w:t>7%</w:t>
                  </w:r>
                </w:p>
              </w:tc>
              <w:tc>
                <w:tcPr>
                  <w:tcW w:w="1960" w:type="dxa"/>
                  <w:tcBorders>
                    <w:top w:val="nil"/>
                    <w:left w:val="nil"/>
                    <w:bottom w:val="single" w:sz="4" w:space="0" w:color="auto"/>
                    <w:right w:val="single" w:sz="4" w:space="0" w:color="auto"/>
                  </w:tcBorders>
                  <w:shd w:val="clear" w:color="auto" w:fill="auto"/>
                  <w:noWrap/>
                  <w:vAlign w:val="bottom"/>
                  <w:hideMark/>
                </w:tcPr>
                <w:p w14:paraId="42273624" w14:textId="3ED3E4C3" w:rsidR="0084091D" w:rsidRPr="00D255A9" w:rsidRDefault="0084091D" w:rsidP="0084091D">
                  <w:pPr>
                    <w:jc w:val="center"/>
                    <w:rPr>
                      <w:rFonts w:ascii="Calibri" w:eastAsia="Times New Roman" w:hAnsi="Calibri" w:cs="Calibri"/>
                      <w:color w:val="000000"/>
                      <w:sz w:val="20"/>
                      <w:szCs w:val="20"/>
                      <w:lang w:val="fr-FR" w:eastAsia="fr-FR"/>
                    </w:rPr>
                  </w:pPr>
                  <w:r w:rsidRPr="00D255A9">
                    <w:rPr>
                      <w:rFonts w:ascii="Calibri" w:eastAsia="Times New Roman" w:hAnsi="Calibri" w:cs="Calibri"/>
                      <w:color w:val="000000"/>
                      <w:sz w:val="20"/>
                      <w:szCs w:val="20"/>
                      <w:lang w:val="fr-FR" w:eastAsia="fr-FR"/>
                    </w:rPr>
                    <w:t>6,</w:t>
                  </w:r>
                  <w:r>
                    <w:rPr>
                      <w:rFonts w:ascii="Calibri" w:eastAsia="Times New Roman" w:hAnsi="Calibri" w:cs="Calibri"/>
                      <w:color w:val="000000"/>
                      <w:sz w:val="20"/>
                      <w:szCs w:val="20"/>
                      <w:lang w:val="fr-FR" w:eastAsia="fr-FR"/>
                    </w:rPr>
                    <w:t>75</w:t>
                  </w:r>
                  <w:r w:rsidRPr="00D255A9">
                    <w:rPr>
                      <w:rFonts w:ascii="Calibri" w:eastAsia="Times New Roman" w:hAnsi="Calibri" w:cs="Calibri"/>
                      <w:color w:val="000000"/>
                      <w:sz w:val="20"/>
                      <w:szCs w:val="20"/>
                      <w:lang w:val="fr-FR" w:eastAsia="fr-FR"/>
                    </w:rPr>
                    <w:t>%</w:t>
                  </w:r>
                </w:p>
              </w:tc>
              <w:tc>
                <w:tcPr>
                  <w:tcW w:w="1460" w:type="dxa"/>
                  <w:tcBorders>
                    <w:top w:val="nil"/>
                    <w:left w:val="nil"/>
                    <w:bottom w:val="single" w:sz="4" w:space="0" w:color="auto"/>
                    <w:right w:val="single" w:sz="4" w:space="0" w:color="auto"/>
                  </w:tcBorders>
                  <w:shd w:val="clear" w:color="auto" w:fill="auto"/>
                  <w:noWrap/>
                  <w:vAlign w:val="bottom"/>
                  <w:hideMark/>
                </w:tcPr>
                <w:p w14:paraId="7554D858" w14:textId="77777777" w:rsidR="0084091D" w:rsidRPr="00D255A9" w:rsidRDefault="0084091D" w:rsidP="0084091D">
                  <w:pPr>
                    <w:jc w:val="center"/>
                    <w:rPr>
                      <w:rFonts w:ascii="Calibri" w:eastAsia="Times New Roman" w:hAnsi="Calibri" w:cs="Calibri"/>
                      <w:color w:val="000000"/>
                      <w:sz w:val="20"/>
                      <w:szCs w:val="20"/>
                      <w:lang w:val="fr-FR" w:eastAsia="fr-FR"/>
                    </w:rPr>
                  </w:pPr>
                  <w:r w:rsidRPr="00D255A9">
                    <w:rPr>
                      <w:rFonts w:ascii="Calibri" w:eastAsia="Times New Roman" w:hAnsi="Calibri" w:cs="Calibri"/>
                      <w:color w:val="000000"/>
                      <w:sz w:val="20"/>
                      <w:szCs w:val="20"/>
                      <w:lang w:val="fr-FR" w:eastAsia="fr-FR"/>
                    </w:rPr>
                    <w:t xml:space="preserve">S </w:t>
                  </w:r>
                  <w:proofErr w:type="spellStart"/>
                  <w:r w:rsidRPr="00D255A9">
                    <w:rPr>
                      <w:rFonts w:ascii="Calibri" w:eastAsia="Times New Roman" w:hAnsi="Calibri" w:cs="Calibri"/>
                      <w:color w:val="000000"/>
                      <w:sz w:val="20"/>
                      <w:szCs w:val="20"/>
                      <w:lang w:val="fr-FR" w:eastAsia="fr-FR"/>
                    </w:rPr>
                    <w:t>Fund</w:t>
                  </w:r>
                  <w:proofErr w:type="spellEnd"/>
                  <w:r w:rsidRPr="00D255A9">
                    <w:rPr>
                      <w:rFonts w:ascii="Calibri" w:eastAsia="Times New Roman" w:hAnsi="Calibri" w:cs="Calibri"/>
                      <w:color w:val="000000"/>
                      <w:sz w:val="20"/>
                      <w:szCs w:val="20"/>
                      <w:lang w:val="fr-FR" w:eastAsia="fr-FR"/>
                    </w:rPr>
                    <w:t xml:space="preserve"> / C </w:t>
                  </w:r>
                  <w:proofErr w:type="spellStart"/>
                  <w:r w:rsidRPr="00D255A9">
                    <w:rPr>
                      <w:rFonts w:ascii="Calibri" w:eastAsia="Times New Roman" w:hAnsi="Calibri" w:cs="Calibri"/>
                      <w:color w:val="000000"/>
                      <w:sz w:val="20"/>
                      <w:szCs w:val="20"/>
                      <w:lang w:val="fr-FR" w:eastAsia="fr-FR"/>
                    </w:rPr>
                    <w:t>Fund</w:t>
                  </w:r>
                  <w:proofErr w:type="spellEnd"/>
                </w:p>
              </w:tc>
            </w:tr>
            <w:tr w:rsidR="0084091D" w:rsidRPr="00D255A9" w14:paraId="64D16D79" w14:textId="77777777" w:rsidTr="00DB188B">
              <w:trPr>
                <w:trHeight w:val="29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14:paraId="401D4521" w14:textId="77777777" w:rsidR="0084091D" w:rsidRPr="00D255A9" w:rsidRDefault="0084091D" w:rsidP="0084091D">
                  <w:pPr>
                    <w:jc w:val="center"/>
                    <w:rPr>
                      <w:rFonts w:ascii="Calibri" w:eastAsia="Times New Roman" w:hAnsi="Calibri" w:cs="Calibri"/>
                      <w:color w:val="000000"/>
                      <w:sz w:val="20"/>
                      <w:szCs w:val="20"/>
                      <w:lang w:val="fr-FR" w:eastAsia="fr-FR"/>
                    </w:rPr>
                  </w:pPr>
                  <w:r w:rsidRPr="00D255A9">
                    <w:rPr>
                      <w:rFonts w:ascii="Calibri" w:eastAsia="Times New Roman" w:hAnsi="Calibri" w:cs="Calibri"/>
                      <w:color w:val="000000"/>
                      <w:sz w:val="20"/>
                      <w:szCs w:val="20"/>
                      <w:lang w:val="fr-FR" w:eastAsia="fr-FR"/>
                    </w:rPr>
                    <w:t>7%</w:t>
                  </w:r>
                </w:p>
              </w:tc>
              <w:tc>
                <w:tcPr>
                  <w:tcW w:w="1960" w:type="dxa"/>
                  <w:tcBorders>
                    <w:top w:val="nil"/>
                    <w:left w:val="nil"/>
                    <w:bottom w:val="single" w:sz="4" w:space="0" w:color="auto"/>
                    <w:right w:val="single" w:sz="4" w:space="0" w:color="auto"/>
                  </w:tcBorders>
                  <w:shd w:val="clear" w:color="auto" w:fill="auto"/>
                  <w:noWrap/>
                  <w:vAlign w:val="bottom"/>
                  <w:hideMark/>
                </w:tcPr>
                <w:p w14:paraId="3DF1E7B1" w14:textId="160D070F" w:rsidR="0084091D" w:rsidRPr="00D255A9" w:rsidRDefault="0084091D" w:rsidP="0084091D">
                  <w:pPr>
                    <w:jc w:val="center"/>
                    <w:rPr>
                      <w:rFonts w:ascii="Calibri" w:eastAsia="Times New Roman" w:hAnsi="Calibri" w:cs="Calibri"/>
                      <w:color w:val="000000"/>
                      <w:sz w:val="20"/>
                      <w:szCs w:val="20"/>
                      <w:lang w:val="fr-FR" w:eastAsia="fr-FR"/>
                    </w:rPr>
                  </w:pPr>
                  <w:r w:rsidRPr="00D255A9">
                    <w:rPr>
                      <w:rFonts w:ascii="Calibri" w:eastAsia="Times New Roman" w:hAnsi="Calibri" w:cs="Calibri"/>
                      <w:color w:val="000000"/>
                      <w:sz w:val="20"/>
                      <w:szCs w:val="20"/>
                      <w:lang w:val="fr-FR" w:eastAsia="fr-FR"/>
                    </w:rPr>
                    <w:t>6,</w:t>
                  </w:r>
                  <w:r>
                    <w:rPr>
                      <w:rFonts w:ascii="Calibri" w:eastAsia="Times New Roman" w:hAnsi="Calibri" w:cs="Calibri"/>
                      <w:color w:val="000000"/>
                      <w:sz w:val="20"/>
                      <w:szCs w:val="20"/>
                      <w:lang w:val="fr-FR" w:eastAsia="fr-FR"/>
                    </w:rPr>
                    <w:t>5</w:t>
                  </w:r>
                  <w:r w:rsidRPr="00D255A9">
                    <w:rPr>
                      <w:rFonts w:ascii="Calibri" w:eastAsia="Times New Roman" w:hAnsi="Calibri" w:cs="Calibri"/>
                      <w:color w:val="000000"/>
                      <w:sz w:val="20"/>
                      <w:szCs w:val="20"/>
                      <w:lang w:val="fr-FR" w:eastAsia="fr-FR"/>
                    </w:rPr>
                    <w:t>%</w:t>
                  </w:r>
                </w:p>
              </w:tc>
              <w:tc>
                <w:tcPr>
                  <w:tcW w:w="1460" w:type="dxa"/>
                  <w:tcBorders>
                    <w:top w:val="nil"/>
                    <w:left w:val="nil"/>
                    <w:bottom w:val="single" w:sz="4" w:space="0" w:color="auto"/>
                    <w:right w:val="single" w:sz="4" w:space="0" w:color="auto"/>
                  </w:tcBorders>
                  <w:shd w:val="clear" w:color="auto" w:fill="auto"/>
                  <w:noWrap/>
                  <w:vAlign w:val="bottom"/>
                  <w:hideMark/>
                </w:tcPr>
                <w:p w14:paraId="04524FF0" w14:textId="77777777" w:rsidR="0084091D" w:rsidRPr="00D255A9" w:rsidRDefault="0084091D" w:rsidP="0084091D">
                  <w:pPr>
                    <w:jc w:val="center"/>
                    <w:rPr>
                      <w:rFonts w:ascii="Calibri" w:eastAsia="Times New Roman" w:hAnsi="Calibri" w:cs="Calibri"/>
                      <w:color w:val="000000"/>
                      <w:sz w:val="20"/>
                      <w:szCs w:val="20"/>
                      <w:lang w:val="fr-FR" w:eastAsia="fr-FR"/>
                    </w:rPr>
                  </w:pPr>
                  <w:r w:rsidRPr="00D255A9">
                    <w:rPr>
                      <w:rFonts w:ascii="Calibri" w:eastAsia="Times New Roman" w:hAnsi="Calibri" w:cs="Calibri"/>
                      <w:color w:val="000000"/>
                      <w:sz w:val="20"/>
                      <w:szCs w:val="20"/>
                      <w:lang w:val="fr-FR" w:eastAsia="fr-FR"/>
                    </w:rPr>
                    <w:t xml:space="preserve">S </w:t>
                  </w:r>
                  <w:proofErr w:type="spellStart"/>
                  <w:r w:rsidRPr="00D255A9">
                    <w:rPr>
                      <w:rFonts w:ascii="Calibri" w:eastAsia="Times New Roman" w:hAnsi="Calibri" w:cs="Calibri"/>
                      <w:color w:val="000000"/>
                      <w:sz w:val="20"/>
                      <w:szCs w:val="20"/>
                      <w:lang w:val="fr-FR" w:eastAsia="fr-FR"/>
                    </w:rPr>
                    <w:t>Fund</w:t>
                  </w:r>
                  <w:proofErr w:type="spellEnd"/>
                  <w:r w:rsidRPr="00D255A9">
                    <w:rPr>
                      <w:rFonts w:ascii="Calibri" w:eastAsia="Times New Roman" w:hAnsi="Calibri" w:cs="Calibri"/>
                      <w:color w:val="000000"/>
                      <w:sz w:val="20"/>
                      <w:szCs w:val="20"/>
                      <w:lang w:val="fr-FR" w:eastAsia="fr-FR"/>
                    </w:rPr>
                    <w:t xml:space="preserve"> / C </w:t>
                  </w:r>
                  <w:proofErr w:type="spellStart"/>
                  <w:r w:rsidRPr="00D255A9">
                    <w:rPr>
                      <w:rFonts w:ascii="Calibri" w:eastAsia="Times New Roman" w:hAnsi="Calibri" w:cs="Calibri"/>
                      <w:color w:val="000000"/>
                      <w:sz w:val="20"/>
                      <w:szCs w:val="20"/>
                      <w:lang w:val="fr-FR" w:eastAsia="fr-FR"/>
                    </w:rPr>
                    <w:t>Fund</w:t>
                  </w:r>
                  <w:proofErr w:type="spellEnd"/>
                </w:p>
              </w:tc>
            </w:tr>
            <w:tr w:rsidR="0084091D" w:rsidRPr="00D255A9" w14:paraId="1CC2AF59" w14:textId="77777777" w:rsidTr="00DB188B">
              <w:trPr>
                <w:trHeight w:val="29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14:paraId="51619924" w14:textId="77777777" w:rsidR="0084091D" w:rsidRPr="00D255A9" w:rsidRDefault="0084091D" w:rsidP="0084091D">
                  <w:pPr>
                    <w:jc w:val="center"/>
                    <w:rPr>
                      <w:rFonts w:ascii="Calibri" w:eastAsia="Times New Roman" w:hAnsi="Calibri" w:cs="Calibri"/>
                      <w:color w:val="000000"/>
                      <w:sz w:val="20"/>
                      <w:szCs w:val="20"/>
                      <w:lang w:val="fr-FR" w:eastAsia="fr-FR"/>
                    </w:rPr>
                  </w:pPr>
                  <w:r w:rsidRPr="00D255A9">
                    <w:rPr>
                      <w:rFonts w:ascii="Calibri" w:eastAsia="Times New Roman" w:hAnsi="Calibri" w:cs="Calibri"/>
                      <w:color w:val="000000"/>
                      <w:sz w:val="20"/>
                      <w:szCs w:val="20"/>
                      <w:lang w:val="fr-FR" w:eastAsia="fr-FR"/>
                    </w:rPr>
                    <w:t>7%</w:t>
                  </w:r>
                </w:p>
              </w:tc>
              <w:tc>
                <w:tcPr>
                  <w:tcW w:w="1960" w:type="dxa"/>
                  <w:tcBorders>
                    <w:top w:val="nil"/>
                    <w:left w:val="nil"/>
                    <w:bottom w:val="single" w:sz="4" w:space="0" w:color="auto"/>
                    <w:right w:val="single" w:sz="4" w:space="0" w:color="auto"/>
                  </w:tcBorders>
                  <w:shd w:val="clear" w:color="auto" w:fill="auto"/>
                  <w:noWrap/>
                  <w:vAlign w:val="bottom"/>
                  <w:hideMark/>
                </w:tcPr>
                <w:p w14:paraId="283CE048" w14:textId="608B530B" w:rsidR="0084091D" w:rsidRPr="00D255A9" w:rsidRDefault="0084091D" w:rsidP="0084091D">
                  <w:pPr>
                    <w:jc w:val="center"/>
                    <w:rPr>
                      <w:rFonts w:ascii="Calibri" w:eastAsia="Times New Roman" w:hAnsi="Calibri" w:cs="Calibri"/>
                      <w:color w:val="000000"/>
                      <w:sz w:val="20"/>
                      <w:szCs w:val="20"/>
                      <w:lang w:val="fr-FR" w:eastAsia="fr-FR"/>
                    </w:rPr>
                  </w:pPr>
                  <w:r>
                    <w:rPr>
                      <w:rFonts w:ascii="Calibri" w:eastAsia="Times New Roman" w:hAnsi="Calibri" w:cs="Calibri"/>
                      <w:color w:val="000000"/>
                      <w:sz w:val="20"/>
                      <w:szCs w:val="20"/>
                      <w:lang w:val="fr-FR" w:eastAsia="fr-FR"/>
                    </w:rPr>
                    <w:t>6,25</w:t>
                  </w:r>
                  <w:r w:rsidRPr="00D255A9">
                    <w:rPr>
                      <w:rFonts w:ascii="Calibri" w:eastAsia="Times New Roman" w:hAnsi="Calibri" w:cs="Calibri"/>
                      <w:color w:val="000000"/>
                      <w:sz w:val="20"/>
                      <w:szCs w:val="20"/>
                      <w:lang w:val="fr-FR" w:eastAsia="fr-FR"/>
                    </w:rPr>
                    <w:t>%</w:t>
                  </w:r>
                </w:p>
              </w:tc>
              <w:tc>
                <w:tcPr>
                  <w:tcW w:w="1460" w:type="dxa"/>
                  <w:tcBorders>
                    <w:top w:val="nil"/>
                    <w:left w:val="nil"/>
                    <w:bottom w:val="single" w:sz="4" w:space="0" w:color="auto"/>
                    <w:right w:val="single" w:sz="4" w:space="0" w:color="auto"/>
                  </w:tcBorders>
                  <w:shd w:val="clear" w:color="auto" w:fill="auto"/>
                  <w:noWrap/>
                  <w:vAlign w:val="bottom"/>
                  <w:hideMark/>
                </w:tcPr>
                <w:p w14:paraId="4274FAB4" w14:textId="77777777" w:rsidR="0084091D" w:rsidRPr="00D255A9" w:rsidRDefault="0084091D" w:rsidP="0084091D">
                  <w:pPr>
                    <w:jc w:val="center"/>
                    <w:rPr>
                      <w:rFonts w:ascii="Calibri" w:eastAsia="Times New Roman" w:hAnsi="Calibri" w:cs="Calibri"/>
                      <w:color w:val="000000"/>
                      <w:sz w:val="20"/>
                      <w:szCs w:val="20"/>
                      <w:lang w:val="fr-FR" w:eastAsia="fr-FR"/>
                    </w:rPr>
                  </w:pPr>
                  <w:r w:rsidRPr="00D255A9">
                    <w:rPr>
                      <w:rFonts w:ascii="Calibri" w:eastAsia="Times New Roman" w:hAnsi="Calibri" w:cs="Calibri"/>
                      <w:color w:val="000000"/>
                      <w:sz w:val="20"/>
                      <w:szCs w:val="20"/>
                      <w:lang w:val="fr-FR" w:eastAsia="fr-FR"/>
                    </w:rPr>
                    <w:t xml:space="preserve">S </w:t>
                  </w:r>
                  <w:proofErr w:type="spellStart"/>
                  <w:r w:rsidRPr="00D255A9">
                    <w:rPr>
                      <w:rFonts w:ascii="Calibri" w:eastAsia="Times New Roman" w:hAnsi="Calibri" w:cs="Calibri"/>
                      <w:color w:val="000000"/>
                      <w:sz w:val="20"/>
                      <w:szCs w:val="20"/>
                      <w:lang w:val="fr-FR" w:eastAsia="fr-FR"/>
                    </w:rPr>
                    <w:t>Fund</w:t>
                  </w:r>
                  <w:proofErr w:type="spellEnd"/>
                  <w:r w:rsidRPr="00D255A9">
                    <w:rPr>
                      <w:rFonts w:ascii="Calibri" w:eastAsia="Times New Roman" w:hAnsi="Calibri" w:cs="Calibri"/>
                      <w:color w:val="000000"/>
                      <w:sz w:val="20"/>
                      <w:szCs w:val="20"/>
                      <w:lang w:val="fr-FR" w:eastAsia="fr-FR"/>
                    </w:rPr>
                    <w:t xml:space="preserve"> / C </w:t>
                  </w:r>
                  <w:proofErr w:type="spellStart"/>
                  <w:r w:rsidRPr="00D255A9">
                    <w:rPr>
                      <w:rFonts w:ascii="Calibri" w:eastAsia="Times New Roman" w:hAnsi="Calibri" w:cs="Calibri"/>
                      <w:color w:val="000000"/>
                      <w:sz w:val="20"/>
                      <w:szCs w:val="20"/>
                      <w:lang w:val="fr-FR" w:eastAsia="fr-FR"/>
                    </w:rPr>
                    <w:t>Fund</w:t>
                  </w:r>
                  <w:proofErr w:type="spellEnd"/>
                </w:p>
              </w:tc>
            </w:tr>
            <w:tr w:rsidR="0084091D" w:rsidRPr="00D255A9" w14:paraId="376983AE" w14:textId="77777777" w:rsidTr="00DB188B">
              <w:trPr>
                <w:trHeight w:val="29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14:paraId="73CDA8A5" w14:textId="77777777" w:rsidR="0084091D" w:rsidRPr="00D255A9" w:rsidRDefault="0084091D" w:rsidP="0084091D">
                  <w:pPr>
                    <w:jc w:val="center"/>
                    <w:rPr>
                      <w:rFonts w:ascii="Calibri" w:eastAsia="Times New Roman" w:hAnsi="Calibri" w:cs="Calibri"/>
                      <w:color w:val="000000"/>
                      <w:sz w:val="20"/>
                      <w:szCs w:val="20"/>
                      <w:lang w:val="fr-FR" w:eastAsia="fr-FR"/>
                    </w:rPr>
                  </w:pPr>
                  <w:r w:rsidRPr="00D255A9">
                    <w:rPr>
                      <w:rFonts w:ascii="Calibri" w:eastAsia="Times New Roman" w:hAnsi="Calibri" w:cs="Calibri"/>
                      <w:color w:val="000000"/>
                      <w:sz w:val="20"/>
                      <w:szCs w:val="20"/>
                      <w:lang w:val="fr-FR" w:eastAsia="fr-FR"/>
                    </w:rPr>
                    <w:t>7%</w:t>
                  </w:r>
                </w:p>
              </w:tc>
              <w:tc>
                <w:tcPr>
                  <w:tcW w:w="1960" w:type="dxa"/>
                  <w:tcBorders>
                    <w:top w:val="nil"/>
                    <w:left w:val="nil"/>
                    <w:bottom w:val="single" w:sz="4" w:space="0" w:color="auto"/>
                    <w:right w:val="single" w:sz="4" w:space="0" w:color="auto"/>
                  </w:tcBorders>
                  <w:shd w:val="clear" w:color="auto" w:fill="auto"/>
                  <w:noWrap/>
                  <w:vAlign w:val="bottom"/>
                  <w:hideMark/>
                </w:tcPr>
                <w:p w14:paraId="33CBAE70" w14:textId="2F7FD430" w:rsidR="0084091D" w:rsidRPr="00D255A9" w:rsidRDefault="0084091D" w:rsidP="0084091D">
                  <w:pPr>
                    <w:jc w:val="center"/>
                    <w:rPr>
                      <w:rFonts w:ascii="Calibri" w:eastAsia="Times New Roman" w:hAnsi="Calibri" w:cs="Calibri"/>
                      <w:color w:val="000000"/>
                      <w:sz w:val="20"/>
                      <w:szCs w:val="20"/>
                      <w:lang w:val="fr-FR" w:eastAsia="fr-FR"/>
                    </w:rPr>
                  </w:pPr>
                  <w:r>
                    <w:rPr>
                      <w:rFonts w:ascii="Calibri" w:eastAsia="Times New Roman" w:hAnsi="Calibri" w:cs="Calibri"/>
                      <w:color w:val="000000"/>
                      <w:sz w:val="20"/>
                      <w:szCs w:val="20"/>
                      <w:lang w:val="fr-FR" w:eastAsia="fr-FR"/>
                    </w:rPr>
                    <w:t>6</w:t>
                  </w:r>
                  <w:r w:rsidRPr="00D255A9">
                    <w:rPr>
                      <w:rFonts w:ascii="Calibri" w:eastAsia="Times New Roman" w:hAnsi="Calibri" w:cs="Calibri"/>
                      <w:color w:val="000000"/>
                      <w:sz w:val="20"/>
                      <w:szCs w:val="20"/>
                      <w:lang w:val="fr-FR" w:eastAsia="fr-FR"/>
                    </w:rPr>
                    <w:t>,0%</w:t>
                  </w:r>
                </w:p>
              </w:tc>
              <w:tc>
                <w:tcPr>
                  <w:tcW w:w="1460" w:type="dxa"/>
                  <w:tcBorders>
                    <w:top w:val="nil"/>
                    <w:left w:val="nil"/>
                    <w:bottom w:val="single" w:sz="4" w:space="0" w:color="auto"/>
                    <w:right w:val="single" w:sz="4" w:space="0" w:color="auto"/>
                  </w:tcBorders>
                  <w:shd w:val="clear" w:color="auto" w:fill="auto"/>
                  <w:noWrap/>
                  <w:vAlign w:val="bottom"/>
                  <w:hideMark/>
                </w:tcPr>
                <w:p w14:paraId="27EFD921" w14:textId="77777777" w:rsidR="0084091D" w:rsidRPr="00D255A9" w:rsidRDefault="0084091D" w:rsidP="0084091D">
                  <w:pPr>
                    <w:jc w:val="center"/>
                    <w:rPr>
                      <w:rFonts w:ascii="Calibri" w:eastAsia="Times New Roman" w:hAnsi="Calibri" w:cs="Calibri"/>
                      <w:color w:val="000000"/>
                      <w:sz w:val="20"/>
                      <w:szCs w:val="20"/>
                      <w:lang w:val="fr-FR" w:eastAsia="fr-FR"/>
                    </w:rPr>
                  </w:pPr>
                  <w:r w:rsidRPr="00D255A9">
                    <w:rPr>
                      <w:rFonts w:ascii="Calibri" w:eastAsia="Times New Roman" w:hAnsi="Calibri" w:cs="Calibri"/>
                      <w:color w:val="000000"/>
                      <w:sz w:val="20"/>
                      <w:szCs w:val="20"/>
                      <w:lang w:val="fr-FR" w:eastAsia="fr-FR"/>
                    </w:rPr>
                    <w:t xml:space="preserve">S </w:t>
                  </w:r>
                  <w:proofErr w:type="spellStart"/>
                  <w:r w:rsidRPr="00D255A9">
                    <w:rPr>
                      <w:rFonts w:ascii="Calibri" w:eastAsia="Times New Roman" w:hAnsi="Calibri" w:cs="Calibri"/>
                      <w:color w:val="000000"/>
                      <w:sz w:val="20"/>
                      <w:szCs w:val="20"/>
                      <w:lang w:val="fr-FR" w:eastAsia="fr-FR"/>
                    </w:rPr>
                    <w:t>Fund</w:t>
                  </w:r>
                  <w:proofErr w:type="spellEnd"/>
                  <w:r w:rsidRPr="00D255A9">
                    <w:rPr>
                      <w:rFonts w:ascii="Calibri" w:eastAsia="Times New Roman" w:hAnsi="Calibri" w:cs="Calibri"/>
                      <w:color w:val="000000"/>
                      <w:sz w:val="20"/>
                      <w:szCs w:val="20"/>
                      <w:lang w:val="fr-FR" w:eastAsia="fr-FR"/>
                    </w:rPr>
                    <w:t xml:space="preserve"> / C </w:t>
                  </w:r>
                  <w:proofErr w:type="spellStart"/>
                  <w:r w:rsidRPr="00D255A9">
                    <w:rPr>
                      <w:rFonts w:ascii="Calibri" w:eastAsia="Times New Roman" w:hAnsi="Calibri" w:cs="Calibri"/>
                      <w:color w:val="000000"/>
                      <w:sz w:val="20"/>
                      <w:szCs w:val="20"/>
                      <w:lang w:val="fr-FR" w:eastAsia="fr-FR"/>
                    </w:rPr>
                    <w:t>Fund</w:t>
                  </w:r>
                  <w:proofErr w:type="spellEnd"/>
                </w:p>
              </w:tc>
            </w:tr>
            <w:tr w:rsidR="0084091D" w:rsidRPr="00D255A9" w14:paraId="2F5EA53D" w14:textId="77777777" w:rsidTr="00DB188B">
              <w:trPr>
                <w:trHeight w:val="29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14:paraId="65ED88FE" w14:textId="77777777" w:rsidR="0084091D" w:rsidRPr="00D255A9" w:rsidRDefault="0084091D" w:rsidP="0084091D">
                  <w:pPr>
                    <w:jc w:val="center"/>
                    <w:rPr>
                      <w:rFonts w:ascii="Calibri" w:eastAsia="Times New Roman" w:hAnsi="Calibri" w:cs="Calibri"/>
                      <w:color w:val="000000"/>
                      <w:sz w:val="20"/>
                      <w:szCs w:val="20"/>
                      <w:lang w:val="fr-FR" w:eastAsia="fr-FR"/>
                    </w:rPr>
                  </w:pPr>
                  <w:r w:rsidRPr="00D255A9">
                    <w:rPr>
                      <w:rFonts w:ascii="Calibri" w:eastAsia="Times New Roman" w:hAnsi="Calibri" w:cs="Calibri"/>
                      <w:color w:val="000000"/>
                      <w:sz w:val="20"/>
                      <w:szCs w:val="20"/>
                      <w:lang w:val="fr-FR" w:eastAsia="fr-FR"/>
                    </w:rPr>
                    <w:t>7%</w:t>
                  </w:r>
                </w:p>
              </w:tc>
              <w:tc>
                <w:tcPr>
                  <w:tcW w:w="1960" w:type="dxa"/>
                  <w:tcBorders>
                    <w:top w:val="nil"/>
                    <w:left w:val="nil"/>
                    <w:bottom w:val="single" w:sz="4" w:space="0" w:color="auto"/>
                    <w:right w:val="single" w:sz="4" w:space="0" w:color="auto"/>
                  </w:tcBorders>
                  <w:shd w:val="clear" w:color="auto" w:fill="auto"/>
                  <w:noWrap/>
                  <w:vAlign w:val="bottom"/>
                  <w:hideMark/>
                </w:tcPr>
                <w:p w14:paraId="64AD6FDB" w14:textId="7847BECC" w:rsidR="0084091D" w:rsidRPr="00D255A9" w:rsidRDefault="0084091D" w:rsidP="0084091D">
                  <w:pPr>
                    <w:jc w:val="center"/>
                    <w:rPr>
                      <w:rFonts w:ascii="Calibri" w:eastAsia="Times New Roman" w:hAnsi="Calibri" w:cs="Calibri"/>
                      <w:color w:val="000000"/>
                      <w:sz w:val="20"/>
                      <w:szCs w:val="20"/>
                      <w:lang w:val="fr-FR" w:eastAsia="fr-FR"/>
                    </w:rPr>
                  </w:pPr>
                  <w:r>
                    <w:rPr>
                      <w:rFonts w:ascii="Calibri" w:eastAsia="Times New Roman" w:hAnsi="Calibri" w:cs="Calibri"/>
                      <w:color w:val="000000"/>
                      <w:sz w:val="20"/>
                      <w:szCs w:val="20"/>
                      <w:lang w:val="fr-FR" w:eastAsia="fr-FR"/>
                    </w:rPr>
                    <w:t>5</w:t>
                  </w:r>
                  <w:r w:rsidRPr="00D255A9">
                    <w:rPr>
                      <w:rFonts w:ascii="Calibri" w:eastAsia="Times New Roman" w:hAnsi="Calibri" w:cs="Calibri"/>
                      <w:color w:val="000000"/>
                      <w:sz w:val="20"/>
                      <w:szCs w:val="20"/>
                      <w:lang w:val="fr-FR" w:eastAsia="fr-FR"/>
                    </w:rPr>
                    <w:t>,</w:t>
                  </w:r>
                  <w:r>
                    <w:rPr>
                      <w:rFonts w:ascii="Calibri" w:eastAsia="Times New Roman" w:hAnsi="Calibri" w:cs="Calibri"/>
                      <w:color w:val="000000"/>
                      <w:sz w:val="20"/>
                      <w:szCs w:val="20"/>
                      <w:lang w:val="fr-FR" w:eastAsia="fr-FR"/>
                    </w:rPr>
                    <w:t>7</w:t>
                  </w:r>
                  <w:r w:rsidRPr="00D255A9">
                    <w:rPr>
                      <w:rFonts w:ascii="Calibri" w:eastAsia="Times New Roman" w:hAnsi="Calibri" w:cs="Calibri"/>
                      <w:color w:val="000000"/>
                      <w:sz w:val="20"/>
                      <w:szCs w:val="20"/>
                      <w:lang w:val="fr-FR" w:eastAsia="fr-FR"/>
                    </w:rPr>
                    <w:t>5%</w:t>
                  </w:r>
                </w:p>
              </w:tc>
              <w:tc>
                <w:tcPr>
                  <w:tcW w:w="1460" w:type="dxa"/>
                  <w:tcBorders>
                    <w:top w:val="nil"/>
                    <w:left w:val="nil"/>
                    <w:bottom w:val="single" w:sz="4" w:space="0" w:color="auto"/>
                    <w:right w:val="single" w:sz="4" w:space="0" w:color="auto"/>
                  </w:tcBorders>
                  <w:shd w:val="clear" w:color="auto" w:fill="auto"/>
                  <w:noWrap/>
                  <w:vAlign w:val="bottom"/>
                  <w:hideMark/>
                </w:tcPr>
                <w:p w14:paraId="6CA920DD" w14:textId="77777777" w:rsidR="0084091D" w:rsidRPr="00D255A9" w:rsidRDefault="0084091D" w:rsidP="0084091D">
                  <w:pPr>
                    <w:jc w:val="center"/>
                    <w:rPr>
                      <w:rFonts w:ascii="Calibri" w:eastAsia="Times New Roman" w:hAnsi="Calibri" w:cs="Calibri"/>
                      <w:color w:val="000000"/>
                      <w:sz w:val="20"/>
                      <w:szCs w:val="20"/>
                      <w:lang w:val="fr-FR" w:eastAsia="fr-FR"/>
                    </w:rPr>
                  </w:pPr>
                  <w:r w:rsidRPr="00D255A9">
                    <w:rPr>
                      <w:rFonts w:ascii="Calibri" w:eastAsia="Times New Roman" w:hAnsi="Calibri" w:cs="Calibri"/>
                      <w:color w:val="000000"/>
                      <w:sz w:val="20"/>
                      <w:szCs w:val="20"/>
                      <w:lang w:val="fr-FR" w:eastAsia="fr-FR"/>
                    </w:rPr>
                    <w:t xml:space="preserve">S </w:t>
                  </w:r>
                  <w:proofErr w:type="spellStart"/>
                  <w:r w:rsidRPr="00D255A9">
                    <w:rPr>
                      <w:rFonts w:ascii="Calibri" w:eastAsia="Times New Roman" w:hAnsi="Calibri" w:cs="Calibri"/>
                      <w:color w:val="000000"/>
                      <w:sz w:val="20"/>
                      <w:szCs w:val="20"/>
                      <w:lang w:val="fr-FR" w:eastAsia="fr-FR"/>
                    </w:rPr>
                    <w:t>Fund</w:t>
                  </w:r>
                  <w:proofErr w:type="spellEnd"/>
                  <w:r w:rsidRPr="00D255A9">
                    <w:rPr>
                      <w:rFonts w:ascii="Calibri" w:eastAsia="Times New Roman" w:hAnsi="Calibri" w:cs="Calibri"/>
                      <w:color w:val="000000"/>
                      <w:sz w:val="20"/>
                      <w:szCs w:val="20"/>
                      <w:lang w:val="fr-FR" w:eastAsia="fr-FR"/>
                    </w:rPr>
                    <w:t xml:space="preserve"> / C </w:t>
                  </w:r>
                  <w:proofErr w:type="spellStart"/>
                  <w:r w:rsidRPr="00D255A9">
                    <w:rPr>
                      <w:rFonts w:ascii="Calibri" w:eastAsia="Times New Roman" w:hAnsi="Calibri" w:cs="Calibri"/>
                      <w:color w:val="000000"/>
                      <w:sz w:val="20"/>
                      <w:szCs w:val="20"/>
                      <w:lang w:val="fr-FR" w:eastAsia="fr-FR"/>
                    </w:rPr>
                    <w:t>Fund</w:t>
                  </w:r>
                  <w:proofErr w:type="spellEnd"/>
                </w:p>
              </w:tc>
            </w:tr>
            <w:tr w:rsidR="0084091D" w:rsidRPr="00D255A9" w14:paraId="7E4F3ACD" w14:textId="77777777" w:rsidTr="00DB188B">
              <w:trPr>
                <w:trHeight w:val="29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14:paraId="5CF5DED0" w14:textId="77777777" w:rsidR="0084091D" w:rsidRPr="00D255A9" w:rsidRDefault="0084091D" w:rsidP="0084091D">
                  <w:pPr>
                    <w:jc w:val="center"/>
                    <w:rPr>
                      <w:rFonts w:ascii="Calibri" w:eastAsia="Times New Roman" w:hAnsi="Calibri" w:cs="Calibri"/>
                      <w:color w:val="000000"/>
                      <w:sz w:val="20"/>
                      <w:szCs w:val="20"/>
                      <w:lang w:val="fr-FR" w:eastAsia="fr-FR"/>
                    </w:rPr>
                  </w:pPr>
                  <w:r w:rsidRPr="00D255A9">
                    <w:rPr>
                      <w:rFonts w:ascii="Calibri" w:eastAsia="Times New Roman" w:hAnsi="Calibri" w:cs="Calibri"/>
                      <w:color w:val="000000"/>
                      <w:sz w:val="20"/>
                      <w:szCs w:val="20"/>
                      <w:lang w:val="fr-FR" w:eastAsia="fr-FR"/>
                    </w:rPr>
                    <w:t>7%</w:t>
                  </w:r>
                </w:p>
              </w:tc>
              <w:tc>
                <w:tcPr>
                  <w:tcW w:w="1960" w:type="dxa"/>
                  <w:tcBorders>
                    <w:top w:val="nil"/>
                    <w:left w:val="nil"/>
                    <w:bottom w:val="single" w:sz="4" w:space="0" w:color="auto"/>
                    <w:right w:val="single" w:sz="4" w:space="0" w:color="auto"/>
                  </w:tcBorders>
                  <w:shd w:val="clear" w:color="auto" w:fill="auto"/>
                  <w:noWrap/>
                  <w:vAlign w:val="bottom"/>
                  <w:hideMark/>
                </w:tcPr>
                <w:p w14:paraId="5F71C09B" w14:textId="39C0FF31" w:rsidR="0084091D" w:rsidRPr="00D255A9" w:rsidRDefault="0084091D" w:rsidP="0084091D">
                  <w:pPr>
                    <w:jc w:val="center"/>
                    <w:rPr>
                      <w:rFonts w:ascii="Calibri" w:eastAsia="Times New Roman" w:hAnsi="Calibri" w:cs="Calibri"/>
                      <w:color w:val="000000"/>
                      <w:sz w:val="20"/>
                      <w:szCs w:val="20"/>
                      <w:lang w:val="fr-FR" w:eastAsia="fr-FR"/>
                    </w:rPr>
                  </w:pPr>
                  <w:r>
                    <w:rPr>
                      <w:rFonts w:ascii="Calibri" w:eastAsia="Times New Roman" w:hAnsi="Calibri" w:cs="Calibri"/>
                      <w:color w:val="000000"/>
                      <w:sz w:val="20"/>
                      <w:szCs w:val="20"/>
                      <w:lang w:val="fr-FR" w:eastAsia="fr-FR"/>
                    </w:rPr>
                    <w:t>5,5</w:t>
                  </w:r>
                  <w:r w:rsidRPr="00D255A9">
                    <w:rPr>
                      <w:rFonts w:ascii="Calibri" w:eastAsia="Times New Roman" w:hAnsi="Calibri" w:cs="Calibri"/>
                      <w:color w:val="000000"/>
                      <w:sz w:val="20"/>
                      <w:szCs w:val="20"/>
                      <w:lang w:val="fr-FR" w:eastAsia="fr-FR"/>
                    </w:rPr>
                    <w:t>%</w:t>
                  </w:r>
                </w:p>
              </w:tc>
              <w:tc>
                <w:tcPr>
                  <w:tcW w:w="1460" w:type="dxa"/>
                  <w:tcBorders>
                    <w:top w:val="nil"/>
                    <w:left w:val="nil"/>
                    <w:bottom w:val="single" w:sz="4" w:space="0" w:color="auto"/>
                    <w:right w:val="single" w:sz="4" w:space="0" w:color="auto"/>
                  </w:tcBorders>
                  <w:shd w:val="clear" w:color="auto" w:fill="auto"/>
                  <w:noWrap/>
                  <w:vAlign w:val="bottom"/>
                  <w:hideMark/>
                </w:tcPr>
                <w:p w14:paraId="29F6DB7E" w14:textId="77777777" w:rsidR="0084091D" w:rsidRPr="00D255A9" w:rsidRDefault="0084091D" w:rsidP="0084091D">
                  <w:pPr>
                    <w:jc w:val="center"/>
                    <w:rPr>
                      <w:rFonts w:ascii="Calibri" w:eastAsia="Times New Roman" w:hAnsi="Calibri" w:cs="Calibri"/>
                      <w:color w:val="000000"/>
                      <w:sz w:val="20"/>
                      <w:szCs w:val="20"/>
                      <w:lang w:val="fr-FR" w:eastAsia="fr-FR"/>
                    </w:rPr>
                  </w:pPr>
                  <w:r w:rsidRPr="00D255A9">
                    <w:rPr>
                      <w:rFonts w:ascii="Calibri" w:eastAsia="Times New Roman" w:hAnsi="Calibri" w:cs="Calibri"/>
                      <w:color w:val="000000"/>
                      <w:sz w:val="20"/>
                      <w:szCs w:val="20"/>
                      <w:lang w:val="fr-FR" w:eastAsia="fr-FR"/>
                    </w:rPr>
                    <w:t xml:space="preserve">S </w:t>
                  </w:r>
                  <w:proofErr w:type="spellStart"/>
                  <w:r w:rsidRPr="00D255A9">
                    <w:rPr>
                      <w:rFonts w:ascii="Calibri" w:eastAsia="Times New Roman" w:hAnsi="Calibri" w:cs="Calibri"/>
                      <w:color w:val="000000"/>
                      <w:sz w:val="20"/>
                      <w:szCs w:val="20"/>
                      <w:lang w:val="fr-FR" w:eastAsia="fr-FR"/>
                    </w:rPr>
                    <w:t>Fund</w:t>
                  </w:r>
                  <w:proofErr w:type="spellEnd"/>
                  <w:r w:rsidRPr="00D255A9">
                    <w:rPr>
                      <w:rFonts w:ascii="Calibri" w:eastAsia="Times New Roman" w:hAnsi="Calibri" w:cs="Calibri"/>
                      <w:color w:val="000000"/>
                      <w:sz w:val="20"/>
                      <w:szCs w:val="20"/>
                      <w:lang w:val="fr-FR" w:eastAsia="fr-FR"/>
                    </w:rPr>
                    <w:t xml:space="preserve"> / C </w:t>
                  </w:r>
                  <w:proofErr w:type="spellStart"/>
                  <w:r w:rsidRPr="00D255A9">
                    <w:rPr>
                      <w:rFonts w:ascii="Calibri" w:eastAsia="Times New Roman" w:hAnsi="Calibri" w:cs="Calibri"/>
                      <w:color w:val="000000"/>
                      <w:sz w:val="20"/>
                      <w:szCs w:val="20"/>
                      <w:lang w:val="fr-FR" w:eastAsia="fr-FR"/>
                    </w:rPr>
                    <w:t>Fund</w:t>
                  </w:r>
                  <w:proofErr w:type="spellEnd"/>
                </w:p>
              </w:tc>
            </w:tr>
            <w:tr w:rsidR="0084091D" w:rsidRPr="00D255A9" w14:paraId="77EA4AE7" w14:textId="77777777" w:rsidTr="00DB188B">
              <w:trPr>
                <w:trHeight w:val="29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14:paraId="408FB5FF" w14:textId="77777777" w:rsidR="0084091D" w:rsidRPr="00D255A9" w:rsidRDefault="0084091D" w:rsidP="0084091D">
                  <w:pPr>
                    <w:jc w:val="center"/>
                    <w:rPr>
                      <w:rFonts w:ascii="Calibri" w:eastAsia="Times New Roman" w:hAnsi="Calibri" w:cs="Calibri"/>
                      <w:color w:val="000000"/>
                      <w:sz w:val="20"/>
                      <w:szCs w:val="20"/>
                      <w:lang w:val="fr-FR" w:eastAsia="fr-FR"/>
                    </w:rPr>
                  </w:pPr>
                  <w:r w:rsidRPr="00D255A9">
                    <w:rPr>
                      <w:rFonts w:ascii="Calibri" w:eastAsia="Times New Roman" w:hAnsi="Calibri" w:cs="Calibri"/>
                      <w:color w:val="000000"/>
                      <w:sz w:val="20"/>
                      <w:szCs w:val="20"/>
                      <w:lang w:val="fr-FR" w:eastAsia="fr-FR"/>
                    </w:rPr>
                    <w:t>7%</w:t>
                  </w:r>
                </w:p>
              </w:tc>
              <w:tc>
                <w:tcPr>
                  <w:tcW w:w="1960" w:type="dxa"/>
                  <w:tcBorders>
                    <w:top w:val="nil"/>
                    <w:left w:val="nil"/>
                    <w:bottom w:val="single" w:sz="4" w:space="0" w:color="auto"/>
                    <w:right w:val="single" w:sz="4" w:space="0" w:color="auto"/>
                  </w:tcBorders>
                  <w:shd w:val="clear" w:color="auto" w:fill="auto"/>
                  <w:noWrap/>
                  <w:vAlign w:val="bottom"/>
                  <w:hideMark/>
                </w:tcPr>
                <w:p w14:paraId="6445C449" w14:textId="15719AD0" w:rsidR="0084091D" w:rsidRPr="00D255A9" w:rsidRDefault="0084091D" w:rsidP="0084091D">
                  <w:pPr>
                    <w:jc w:val="center"/>
                    <w:rPr>
                      <w:rFonts w:ascii="Calibri" w:eastAsia="Times New Roman" w:hAnsi="Calibri" w:cs="Calibri"/>
                      <w:color w:val="000000"/>
                      <w:sz w:val="20"/>
                      <w:szCs w:val="20"/>
                      <w:lang w:val="fr-FR" w:eastAsia="fr-FR"/>
                    </w:rPr>
                  </w:pPr>
                  <w:r>
                    <w:rPr>
                      <w:rFonts w:ascii="Calibri" w:eastAsia="Times New Roman" w:hAnsi="Calibri" w:cs="Calibri"/>
                      <w:color w:val="000000"/>
                      <w:sz w:val="20"/>
                      <w:szCs w:val="20"/>
                      <w:lang w:val="fr-FR" w:eastAsia="fr-FR"/>
                    </w:rPr>
                    <w:t>5,25</w:t>
                  </w:r>
                  <w:r w:rsidRPr="00D255A9">
                    <w:rPr>
                      <w:rFonts w:ascii="Calibri" w:eastAsia="Times New Roman" w:hAnsi="Calibri" w:cs="Calibri"/>
                      <w:color w:val="000000"/>
                      <w:sz w:val="20"/>
                      <w:szCs w:val="20"/>
                      <w:lang w:val="fr-FR" w:eastAsia="fr-FR"/>
                    </w:rPr>
                    <w:t>%</w:t>
                  </w:r>
                </w:p>
              </w:tc>
              <w:tc>
                <w:tcPr>
                  <w:tcW w:w="1460" w:type="dxa"/>
                  <w:tcBorders>
                    <w:top w:val="nil"/>
                    <w:left w:val="nil"/>
                    <w:bottom w:val="single" w:sz="4" w:space="0" w:color="auto"/>
                    <w:right w:val="single" w:sz="4" w:space="0" w:color="auto"/>
                  </w:tcBorders>
                  <w:shd w:val="clear" w:color="auto" w:fill="auto"/>
                  <w:noWrap/>
                  <w:vAlign w:val="bottom"/>
                  <w:hideMark/>
                </w:tcPr>
                <w:p w14:paraId="63881DC0" w14:textId="77777777" w:rsidR="0084091D" w:rsidRPr="00D255A9" w:rsidRDefault="0084091D" w:rsidP="0084091D">
                  <w:pPr>
                    <w:jc w:val="center"/>
                    <w:rPr>
                      <w:rFonts w:ascii="Calibri" w:eastAsia="Times New Roman" w:hAnsi="Calibri" w:cs="Calibri"/>
                      <w:color w:val="000000"/>
                      <w:sz w:val="20"/>
                      <w:szCs w:val="20"/>
                      <w:lang w:val="fr-FR" w:eastAsia="fr-FR"/>
                    </w:rPr>
                  </w:pPr>
                  <w:r w:rsidRPr="00D255A9">
                    <w:rPr>
                      <w:rFonts w:ascii="Calibri" w:eastAsia="Times New Roman" w:hAnsi="Calibri" w:cs="Calibri"/>
                      <w:color w:val="000000"/>
                      <w:sz w:val="20"/>
                      <w:szCs w:val="20"/>
                      <w:lang w:val="fr-FR" w:eastAsia="fr-FR"/>
                    </w:rPr>
                    <w:t xml:space="preserve">S </w:t>
                  </w:r>
                  <w:proofErr w:type="spellStart"/>
                  <w:r w:rsidRPr="00D255A9">
                    <w:rPr>
                      <w:rFonts w:ascii="Calibri" w:eastAsia="Times New Roman" w:hAnsi="Calibri" w:cs="Calibri"/>
                      <w:color w:val="000000"/>
                      <w:sz w:val="20"/>
                      <w:szCs w:val="20"/>
                      <w:lang w:val="fr-FR" w:eastAsia="fr-FR"/>
                    </w:rPr>
                    <w:t>Fund</w:t>
                  </w:r>
                  <w:proofErr w:type="spellEnd"/>
                  <w:r w:rsidRPr="00D255A9">
                    <w:rPr>
                      <w:rFonts w:ascii="Calibri" w:eastAsia="Times New Roman" w:hAnsi="Calibri" w:cs="Calibri"/>
                      <w:color w:val="000000"/>
                      <w:sz w:val="20"/>
                      <w:szCs w:val="20"/>
                      <w:lang w:val="fr-FR" w:eastAsia="fr-FR"/>
                    </w:rPr>
                    <w:t xml:space="preserve"> / C </w:t>
                  </w:r>
                  <w:proofErr w:type="spellStart"/>
                  <w:r w:rsidRPr="00D255A9">
                    <w:rPr>
                      <w:rFonts w:ascii="Calibri" w:eastAsia="Times New Roman" w:hAnsi="Calibri" w:cs="Calibri"/>
                      <w:color w:val="000000"/>
                      <w:sz w:val="20"/>
                      <w:szCs w:val="20"/>
                      <w:lang w:val="fr-FR" w:eastAsia="fr-FR"/>
                    </w:rPr>
                    <w:t>Fund</w:t>
                  </w:r>
                  <w:proofErr w:type="spellEnd"/>
                </w:p>
              </w:tc>
            </w:tr>
            <w:tr w:rsidR="0084091D" w:rsidRPr="00D255A9" w14:paraId="1EF861D9" w14:textId="77777777" w:rsidTr="00DB188B">
              <w:trPr>
                <w:trHeight w:val="29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14:paraId="72487F4B" w14:textId="77777777" w:rsidR="0084091D" w:rsidRPr="00D255A9" w:rsidRDefault="0084091D" w:rsidP="0084091D">
                  <w:pPr>
                    <w:jc w:val="center"/>
                    <w:rPr>
                      <w:rFonts w:ascii="Calibri" w:eastAsia="Times New Roman" w:hAnsi="Calibri" w:cs="Calibri"/>
                      <w:color w:val="000000"/>
                      <w:sz w:val="20"/>
                      <w:szCs w:val="20"/>
                      <w:lang w:val="fr-FR" w:eastAsia="fr-FR"/>
                    </w:rPr>
                  </w:pPr>
                  <w:r w:rsidRPr="00D255A9">
                    <w:rPr>
                      <w:rFonts w:ascii="Calibri" w:eastAsia="Times New Roman" w:hAnsi="Calibri" w:cs="Calibri"/>
                      <w:color w:val="000000"/>
                      <w:sz w:val="20"/>
                      <w:szCs w:val="20"/>
                      <w:lang w:val="fr-FR" w:eastAsia="fr-FR"/>
                    </w:rPr>
                    <w:t>7%</w:t>
                  </w:r>
                </w:p>
              </w:tc>
              <w:tc>
                <w:tcPr>
                  <w:tcW w:w="1960" w:type="dxa"/>
                  <w:tcBorders>
                    <w:top w:val="nil"/>
                    <w:left w:val="nil"/>
                    <w:bottom w:val="single" w:sz="4" w:space="0" w:color="auto"/>
                    <w:right w:val="single" w:sz="4" w:space="0" w:color="auto"/>
                  </w:tcBorders>
                  <w:shd w:val="clear" w:color="auto" w:fill="auto"/>
                  <w:noWrap/>
                  <w:vAlign w:val="bottom"/>
                  <w:hideMark/>
                </w:tcPr>
                <w:p w14:paraId="6248585B" w14:textId="1BB9733E" w:rsidR="0084091D" w:rsidRPr="00D255A9" w:rsidRDefault="0084091D" w:rsidP="0084091D">
                  <w:pPr>
                    <w:jc w:val="center"/>
                    <w:rPr>
                      <w:rFonts w:ascii="Calibri" w:eastAsia="Times New Roman" w:hAnsi="Calibri" w:cs="Calibri"/>
                      <w:color w:val="000000"/>
                      <w:sz w:val="20"/>
                      <w:szCs w:val="20"/>
                      <w:lang w:val="fr-FR" w:eastAsia="fr-FR"/>
                    </w:rPr>
                  </w:pPr>
                  <w:r>
                    <w:rPr>
                      <w:rFonts w:ascii="Calibri" w:eastAsia="Times New Roman" w:hAnsi="Calibri" w:cs="Calibri"/>
                      <w:color w:val="000000"/>
                      <w:sz w:val="20"/>
                      <w:szCs w:val="20"/>
                      <w:lang w:val="fr-FR" w:eastAsia="fr-FR"/>
                    </w:rPr>
                    <w:t>5</w:t>
                  </w:r>
                  <w:r w:rsidRPr="00D255A9">
                    <w:rPr>
                      <w:rFonts w:ascii="Calibri" w:eastAsia="Times New Roman" w:hAnsi="Calibri" w:cs="Calibri"/>
                      <w:color w:val="000000"/>
                      <w:sz w:val="20"/>
                      <w:szCs w:val="20"/>
                      <w:lang w:val="fr-FR" w:eastAsia="fr-FR"/>
                    </w:rPr>
                    <w:t>,0%</w:t>
                  </w:r>
                </w:p>
              </w:tc>
              <w:tc>
                <w:tcPr>
                  <w:tcW w:w="1460" w:type="dxa"/>
                  <w:tcBorders>
                    <w:top w:val="nil"/>
                    <w:left w:val="nil"/>
                    <w:bottom w:val="single" w:sz="4" w:space="0" w:color="auto"/>
                    <w:right w:val="single" w:sz="4" w:space="0" w:color="auto"/>
                  </w:tcBorders>
                  <w:shd w:val="clear" w:color="auto" w:fill="auto"/>
                  <w:noWrap/>
                  <w:vAlign w:val="bottom"/>
                  <w:hideMark/>
                </w:tcPr>
                <w:p w14:paraId="0C727B7F" w14:textId="77777777" w:rsidR="0084091D" w:rsidRPr="00D255A9" w:rsidRDefault="0084091D" w:rsidP="0084091D">
                  <w:pPr>
                    <w:jc w:val="center"/>
                    <w:rPr>
                      <w:rFonts w:ascii="Calibri" w:eastAsia="Times New Roman" w:hAnsi="Calibri" w:cs="Calibri"/>
                      <w:color w:val="000000"/>
                      <w:sz w:val="20"/>
                      <w:szCs w:val="20"/>
                      <w:lang w:val="fr-FR" w:eastAsia="fr-FR"/>
                    </w:rPr>
                  </w:pPr>
                  <w:r w:rsidRPr="00D255A9">
                    <w:rPr>
                      <w:rFonts w:ascii="Calibri" w:eastAsia="Times New Roman" w:hAnsi="Calibri" w:cs="Calibri"/>
                      <w:color w:val="000000"/>
                      <w:sz w:val="20"/>
                      <w:szCs w:val="20"/>
                      <w:lang w:val="fr-FR" w:eastAsia="fr-FR"/>
                    </w:rPr>
                    <w:t xml:space="preserve">S </w:t>
                  </w:r>
                  <w:proofErr w:type="spellStart"/>
                  <w:r w:rsidRPr="00D255A9">
                    <w:rPr>
                      <w:rFonts w:ascii="Calibri" w:eastAsia="Times New Roman" w:hAnsi="Calibri" w:cs="Calibri"/>
                      <w:color w:val="000000"/>
                      <w:sz w:val="20"/>
                      <w:szCs w:val="20"/>
                      <w:lang w:val="fr-FR" w:eastAsia="fr-FR"/>
                    </w:rPr>
                    <w:t>Fund</w:t>
                  </w:r>
                  <w:proofErr w:type="spellEnd"/>
                  <w:r w:rsidRPr="00D255A9">
                    <w:rPr>
                      <w:rFonts w:ascii="Calibri" w:eastAsia="Times New Roman" w:hAnsi="Calibri" w:cs="Calibri"/>
                      <w:color w:val="000000"/>
                      <w:sz w:val="20"/>
                      <w:szCs w:val="20"/>
                      <w:lang w:val="fr-FR" w:eastAsia="fr-FR"/>
                    </w:rPr>
                    <w:t xml:space="preserve"> / C </w:t>
                  </w:r>
                  <w:proofErr w:type="spellStart"/>
                  <w:r w:rsidRPr="00D255A9">
                    <w:rPr>
                      <w:rFonts w:ascii="Calibri" w:eastAsia="Times New Roman" w:hAnsi="Calibri" w:cs="Calibri"/>
                      <w:color w:val="000000"/>
                      <w:sz w:val="20"/>
                      <w:szCs w:val="20"/>
                      <w:lang w:val="fr-FR" w:eastAsia="fr-FR"/>
                    </w:rPr>
                    <w:t>Fund</w:t>
                  </w:r>
                  <w:proofErr w:type="spellEnd"/>
                </w:p>
              </w:tc>
            </w:tr>
            <w:tr w:rsidR="0084091D" w:rsidRPr="00D255A9" w14:paraId="2EA615B4" w14:textId="77777777" w:rsidTr="00DB188B">
              <w:trPr>
                <w:trHeight w:val="29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14:paraId="39CE89D7" w14:textId="77777777" w:rsidR="0084091D" w:rsidRPr="00D255A9" w:rsidRDefault="0084091D" w:rsidP="0084091D">
                  <w:pPr>
                    <w:jc w:val="center"/>
                    <w:rPr>
                      <w:rFonts w:ascii="Calibri" w:eastAsia="Times New Roman" w:hAnsi="Calibri" w:cs="Calibri"/>
                      <w:color w:val="000000"/>
                      <w:sz w:val="20"/>
                      <w:szCs w:val="20"/>
                      <w:lang w:val="fr-FR" w:eastAsia="fr-FR"/>
                    </w:rPr>
                  </w:pPr>
                  <w:r w:rsidRPr="00D255A9">
                    <w:rPr>
                      <w:rFonts w:ascii="Calibri" w:eastAsia="Times New Roman" w:hAnsi="Calibri" w:cs="Calibri"/>
                      <w:color w:val="000000"/>
                      <w:sz w:val="20"/>
                      <w:szCs w:val="20"/>
                      <w:lang w:val="fr-FR" w:eastAsia="fr-FR"/>
                    </w:rPr>
                    <w:t>7%</w:t>
                  </w:r>
                </w:p>
              </w:tc>
              <w:tc>
                <w:tcPr>
                  <w:tcW w:w="1960" w:type="dxa"/>
                  <w:tcBorders>
                    <w:top w:val="nil"/>
                    <w:left w:val="nil"/>
                    <w:bottom w:val="single" w:sz="4" w:space="0" w:color="auto"/>
                    <w:right w:val="single" w:sz="4" w:space="0" w:color="auto"/>
                  </w:tcBorders>
                  <w:shd w:val="clear" w:color="auto" w:fill="auto"/>
                  <w:noWrap/>
                  <w:vAlign w:val="bottom"/>
                  <w:hideMark/>
                </w:tcPr>
                <w:p w14:paraId="438AC5F0" w14:textId="5E9E23BC" w:rsidR="0084091D" w:rsidRPr="00D255A9" w:rsidRDefault="0084091D" w:rsidP="0084091D">
                  <w:pPr>
                    <w:jc w:val="center"/>
                    <w:rPr>
                      <w:rFonts w:ascii="Calibri" w:eastAsia="Times New Roman" w:hAnsi="Calibri" w:cs="Calibri"/>
                      <w:color w:val="000000"/>
                      <w:sz w:val="20"/>
                      <w:szCs w:val="20"/>
                      <w:lang w:val="fr-FR" w:eastAsia="fr-FR"/>
                    </w:rPr>
                  </w:pPr>
                  <w:r>
                    <w:rPr>
                      <w:rFonts w:ascii="Calibri" w:eastAsia="Times New Roman" w:hAnsi="Calibri" w:cs="Calibri"/>
                      <w:color w:val="000000"/>
                      <w:sz w:val="20"/>
                      <w:szCs w:val="20"/>
                      <w:lang w:val="fr-FR" w:eastAsia="fr-FR"/>
                    </w:rPr>
                    <w:t>4</w:t>
                  </w:r>
                  <w:r w:rsidRPr="00D255A9">
                    <w:rPr>
                      <w:rFonts w:ascii="Calibri" w:eastAsia="Times New Roman" w:hAnsi="Calibri" w:cs="Calibri"/>
                      <w:color w:val="000000"/>
                      <w:sz w:val="20"/>
                      <w:szCs w:val="20"/>
                      <w:lang w:val="fr-FR" w:eastAsia="fr-FR"/>
                    </w:rPr>
                    <w:t>,</w:t>
                  </w:r>
                  <w:r>
                    <w:rPr>
                      <w:rFonts w:ascii="Calibri" w:eastAsia="Times New Roman" w:hAnsi="Calibri" w:cs="Calibri"/>
                      <w:color w:val="000000"/>
                      <w:sz w:val="20"/>
                      <w:szCs w:val="20"/>
                      <w:lang w:val="fr-FR" w:eastAsia="fr-FR"/>
                    </w:rPr>
                    <w:t>7</w:t>
                  </w:r>
                  <w:r w:rsidRPr="00D255A9">
                    <w:rPr>
                      <w:rFonts w:ascii="Calibri" w:eastAsia="Times New Roman" w:hAnsi="Calibri" w:cs="Calibri"/>
                      <w:color w:val="000000"/>
                      <w:sz w:val="20"/>
                      <w:szCs w:val="20"/>
                      <w:lang w:val="fr-FR" w:eastAsia="fr-FR"/>
                    </w:rPr>
                    <w:t>5%</w:t>
                  </w:r>
                </w:p>
              </w:tc>
              <w:tc>
                <w:tcPr>
                  <w:tcW w:w="1460" w:type="dxa"/>
                  <w:tcBorders>
                    <w:top w:val="nil"/>
                    <w:left w:val="nil"/>
                    <w:bottom w:val="single" w:sz="4" w:space="0" w:color="auto"/>
                    <w:right w:val="single" w:sz="4" w:space="0" w:color="auto"/>
                  </w:tcBorders>
                  <w:shd w:val="clear" w:color="auto" w:fill="auto"/>
                  <w:noWrap/>
                  <w:vAlign w:val="bottom"/>
                  <w:hideMark/>
                </w:tcPr>
                <w:p w14:paraId="3DD850F1" w14:textId="77777777" w:rsidR="0084091D" w:rsidRPr="00D255A9" w:rsidRDefault="0084091D" w:rsidP="0084091D">
                  <w:pPr>
                    <w:jc w:val="center"/>
                    <w:rPr>
                      <w:rFonts w:ascii="Calibri" w:eastAsia="Times New Roman" w:hAnsi="Calibri" w:cs="Calibri"/>
                      <w:color w:val="000000"/>
                      <w:sz w:val="20"/>
                      <w:szCs w:val="20"/>
                      <w:lang w:val="fr-FR" w:eastAsia="fr-FR"/>
                    </w:rPr>
                  </w:pPr>
                  <w:r w:rsidRPr="00D255A9">
                    <w:rPr>
                      <w:rFonts w:ascii="Calibri" w:eastAsia="Times New Roman" w:hAnsi="Calibri" w:cs="Calibri"/>
                      <w:color w:val="000000"/>
                      <w:sz w:val="20"/>
                      <w:szCs w:val="20"/>
                      <w:lang w:val="fr-FR" w:eastAsia="fr-FR"/>
                    </w:rPr>
                    <w:t xml:space="preserve">S </w:t>
                  </w:r>
                  <w:proofErr w:type="spellStart"/>
                  <w:r w:rsidRPr="00D255A9">
                    <w:rPr>
                      <w:rFonts w:ascii="Calibri" w:eastAsia="Times New Roman" w:hAnsi="Calibri" w:cs="Calibri"/>
                      <w:color w:val="000000"/>
                      <w:sz w:val="20"/>
                      <w:szCs w:val="20"/>
                      <w:lang w:val="fr-FR" w:eastAsia="fr-FR"/>
                    </w:rPr>
                    <w:t>Fund</w:t>
                  </w:r>
                  <w:proofErr w:type="spellEnd"/>
                  <w:r w:rsidRPr="00D255A9">
                    <w:rPr>
                      <w:rFonts w:ascii="Calibri" w:eastAsia="Times New Roman" w:hAnsi="Calibri" w:cs="Calibri"/>
                      <w:color w:val="000000"/>
                      <w:sz w:val="20"/>
                      <w:szCs w:val="20"/>
                      <w:lang w:val="fr-FR" w:eastAsia="fr-FR"/>
                    </w:rPr>
                    <w:t xml:space="preserve"> / C </w:t>
                  </w:r>
                  <w:proofErr w:type="spellStart"/>
                  <w:r w:rsidRPr="00D255A9">
                    <w:rPr>
                      <w:rFonts w:ascii="Calibri" w:eastAsia="Times New Roman" w:hAnsi="Calibri" w:cs="Calibri"/>
                      <w:color w:val="000000"/>
                      <w:sz w:val="20"/>
                      <w:szCs w:val="20"/>
                      <w:lang w:val="fr-FR" w:eastAsia="fr-FR"/>
                    </w:rPr>
                    <w:t>Fund</w:t>
                  </w:r>
                  <w:proofErr w:type="spellEnd"/>
                </w:p>
              </w:tc>
            </w:tr>
            <w:tr w:rsidR="0084091D" w:rsidRPr="00D255A9" w14:paraId="735A42D0" w14:textId="77777777" w:rsidTr="00DB188B">
              <w:trPr>
                <w:trHeight w:val="29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14:paraId="349B604D" w14:textId="77777777" w:rsidR="0084091D" w:rsidRPr="00D255A9" w:rsidRDefault="0084091D" w:rsidP="0084091D">
                  <w:pPr>
                    <w:jc w:val="center"/>
                    <w:rPr>
                      <w:rFonts w:ascii="Calibri" w:eastAsia="Times New Roman" w:hAnsi="Calibri" w:cs="Calibri"/>
                      <w:color w:val="000000"/>
                      <w:sz w:val="20"/>
                      <w:szCs w:val="20"/>
                      <w:lang w:val="fr-FR" w:eastAsia="fr-FR"/>
                    </w:rPr>
                  </w:pPr>
                  <w:r w:rsidRPr="00D255A9">
                    <w:rPr>
                      <w:rFonts w:ascii="Calibri" w:eastAsia="Times New Roman" w:hAnsi="Calibri" w:cs="Calibri"/>
                      <w:color w:val="000000"/>
                      <w:sz w:val="20"/>
                      <w:szCs w:val="20"/>
                      <w:lang w:val="fr-FR" w:eastAsia="fr-FR"/>
                    </w:rPr>
                    <w:t>7%</w:t>
                  </w:r>
                </w:p>
              </w:tc>
              <w:tc>
                <w:tcPr>
                  <w:tcW w:w="1960" w:type="dxa"/>
                  <w:tcBorders>
                    <w:top w:val="nil"/>
                    <w:left w:val="nil"/>
                    <w:bottom w:val="single" w:sz="4" w:space="0" w:color="auto"/>
                    <w:right w:val="single" w:sz="4" w:space="0" w:color="auto"/>
                  </w:tcBorders>
                  <w:shd w:val="clear" w:color="auto" w:fill="auto"/>
                  <w:noWrap/>
                  <w:vAlign w:val="bottom"/>
                  <w:hideMark/>
                </w:tcPr>
                <w:p w14:paraId="47CA2F82" w14:textId="04115623" w:rsidR="0084091D" w:rsidRPr="00D255A9" w:rsidRDefault="0084091D" w:rsidP="0084091D">
                  <w:pPr>
                    <w:jc w:val="center"/>
                    <w:rPr>
                      <w:rFonts w:ascii="Calibri" w:eastAsia="Times New Roman" w:hAnsi="Calibri" w:cs="Calibri"/>
                      <w:color w:val="000000"/>
                      <w:sz w:val="20"/>
                      <w:szCs w:val="20"/>
                      <w:lang w:val="fr-FR" w:eastAsia="fr-FR"/>
                    </w:rPr>
                  </w:pPr>
                  <w:r>
                    <w:rPr>
                      <w:rFonts w:ascii="Calibri" w:eastAsia="Times New Roman" w:hAnsi="Calibri" w:cs="Calibri"/>
                      <w:color w:val="000000"/>
                      <w:sz w:val="20"/>
                      <w:szCs w:val="20"/>
                      <w:lang w:val="fr-FR" w:eastAsia="fr-FR"/>
                    </w:rPr>
                    <w:t>4,5</w:t>
                  </w:r>
                  <w:r w:rsidRPr="00D255A9">
                    <w:rPr>
                      <w:rFonts w:ascii="Calibri" w:eastAsia="Times New Roman" w:hAnsi="Calibri" w:cs="Calibri"/>
                      <w:color w:val="000000"/>
                      <w:sz w:val="20"/>
                      <w:szCs w:val="20"/>
                      <w:lang w:val="fr-FR" w:eastAsia="fr-FR"/>
                    </w:rPr>
                    <w:t>%</w:t>
                  </w:r>
                </w:p>
              </w:tc>
              <w:tc>
                <w:tcPr>
                  <w:tcW w:w="1460" w:type="dxa"/>
                  <w:tcBorders>
                    <w:top w:val="nil"/>
                    <w:left w:val="nil"/>
                    <w:bottom w:val="single" w:sz="4" w:space="0" w:color="auto"/>
                    <w:right w:val="single" w:sz="4" w:space="0" w:color="auto"/>
                  </w:tcBorders>
                  <w:shd w:val="clear" w:color="auto" w:fill="auto"/>
                  <w:noWrap/>
                  <w:vAlign w:val="bottom"/>
                  <w:hideMark/>
                </w:tcPr>
                <w:p w14:paraId="328D5748" w14:textId="77777777" w:rsidR="0084091D" w:rsidRPr="00D255A9" w:rsidRDefault="0084091D" w:rsidP="0084091D">
                  <w:pPr>
                    <w:jc w:val="center"/>
                    <w:rPr>
                      <w:rFonts w:ascii="Calibri" w:eastAsia="Times New Roman" w:hAnsi="Calibri" w:cs="Calibri"/>
                      <w:color w:val="000000"/>
                      <w:sz w:val="20"/>
                      <w:szCs w:val="20"/>
                      <w:lang w:val="fr-FR" w:eastAsia="fr-FR"/>
                    </w:rPr>
                  </w:pPr>
                  <w:r w:rsidRPr="00D255A9">
                    <w:rPr>
                      <w:rFonts w:ascii="Calibri" w:eastAsia="Times New Roman" w:hAnsi="Calibri" w:cs="Calibri"/>
                      <w:color w:val="000000"/>
                      <w:sz w:val="20"/>
                      <w:szCs w:val="20"/>
                      <w:lang w:val="fr-FR" w:eastAsia="fr-FR"/>
                    </w:rPr>
                    <w:t xml:space="preserve">S </w:t>
                  </w:r>
                  <w:proofErr w:type="spellStart"/>
                  <w:r w:rsidRPr="00D255A9">
                    <w:rPr>
                      <w:rFonts w:ascii="Calibri" w:eastAsia="Times New Roman" w:hAnsi="Calibri" w:cs="Calibri"/>
                      <w:color w:val="000000"/>
                      <w:sz w:val="20"/>
                      <w:szCs w:val="20"/>
                      <w:lang w:val="fr-FR" w:eastAsia="fr-FR"/>
                    </w:rPr>
                    <w:t>Fund</w:t>
                  </w:r>
                  <w:proofErr w:type="spellEnd"/>
                  <w:r w:rsidRPr="00D255A9">
                    <w:rPr>
                      <w:rFonts w:ascii="Calibri" w:eastAsia="Times New Roman" w:hAnsi="Calibri" w:cs="Calibri"/>
                      <w:color w:val="000000"/>
                      <w:sz w:val="20"/>
                      <w:szCs w:val="20"/>
                      <w:lang w:val="fr-FR" w:eastAsia="fr-FR"/>
                    </w:rPr>
                    <w:t xml:space="preserve"> / C </w:t>
                  </w:r>
                  <w:proofErr w:type="spellStart"/>
                  <w:r w:rsidRPr="00D255A9">
                    <w:rPr>
                      <w:rFonts w:ascii="Calibri" w:eastAsia="Times New Roman" w:hAnsi="Calibri" w:cs="Calibri"/>
                      <w:color w:val="000000"/>
                      <w:sz w:val="20"/>
                      <w:szCs w:val="20"/>
                      <w:lang w:val="fr-FR" w:eastAsia="fr-FR"/>
                    </w:rPr>
                    <w:t>Fund</w:t>
                  </w:r>
                  <w:proofErr w:type="spellEnd"/>
                </w:p>
              </w:tc>
            </w:tr>
            <w:tr w:rsidR="0084091D" w:rsidRPr="00D255A9" w14:paraId="240BA798" w14:textId="77777777" w:rsidTr="00DB188B">
              <w:trPr>
                <w:trHeight w:val="29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14:paraId="68C227B6" w14:textId="77777777" w:rsidR="0084091D" w:rsidRPr="00D255A9" w:rsidRDefault="0084091D" w:rsidP="0084091D">
                  <w:pPr>
                    <w:jc w:val="center"/>
                    <w:rPr>
                      <w:rFonts w:ascii="Calibri" w:eastAsia="Times New Roman" w:hAnsi="Calibri" w:cs="Calibri"/>
                      <w:color w:val="000000"/>
                      <w:sz w:val="20"/>
                      <w:szCs w:val="20"/>
                      <w:lang w:val="fr-FR" w:eastAsia="fr-FR"/>
                    </w:rPr>
                  </w:pPr>
                  <w:r w:rsidRPr="00D255A9">
                    <w:rPr>
                      <w:rFonts w:ascii="Calibri" w:eastAsia="Times New Roman" w:hAnsi="Calibri" w:cs="Calibri"/>
                      <w:color w:val="000000"/>
                      <w:sz w:val="20"/>
                      <w:szCs w:val="20"/>
                      <w:lang w:val="fr-FR" w:eastAsia="fr-FR"/>
                    </w:rPr>
                    <w:t>7%</w:t>
                  </w:r>
                </w:p>
              </w:tc>
              <w:tc>
                <w:tcPr>
                  <w:tcW w:w="1960" w:type="dxa"/>
                  <w:tcBorders>
                    <w:top w:val="nil"/>
                    <w:left w:val="nil"/>
                    <w:bottom w:val="single" w:sz="4" w:space="0" w:color="auto"/>
                    <w:right w:val="single" w:sz="4" w:space="0" w:color="auto"/>
                  </w:tcBorders>
                  <w:shd w:val="clear" w:color="auto" w:fill="auto"/>
                  <w:noWrap/>
                  <w:vAlign w:val="bottom"/>
                  <w:hideMark/>
                </w:tcPr>
                <w:p w14:paraId="7B7A5E96" w14:textId="5F7FCEE0" w:rsidR="0084091D" w:rsidRPr="00D255A9" w:rsidRDefault="0084091D" w:rsidP="0084091D">
                  <w:pPr>
                    <w:jc w:val="center"/>
                    <w:rPr>
                      <w:rFonts w:ascii="Calibri" w:eastAsia="Times New Roman" w:hAnsi="Calibri" w:cs="Calibri"/>
                      <w:color w:val="000000"/>
                      <w:sz w:val="20"/>
                      <w:szCs w:val="20"/>
                      <w:lang w:val="fr-FR" w:eastAsia="fr-FR"/>
                    </w:rPr>
                  </w:pPr>
                  <w:r>
                    <w:rPr>
                      <w:rFonts w:ascii="Calibri" w:eastAsia="Times New Roman" w:hAnsi="Calibri" w:cs="Calibri"/>
                      <w:color w:val="000000"/>
                      <w:sz w:val="20"/>
                      <w:szCs w:val="20"/>
                      <w:lang w:val="fr-FR" w:eastAsia="fr-FR"/>
                    </w:rPr>
                    <w:t>4,25</w:t>
                  </w:r>
                  <w:r w:rsidRPr="00D255A9">
                    <w:rPr>
                      <w:rFonts w:ascii="Calibri" w:eastAsia="Times New Roman" w:hAnsi="Calibri" w:cs="Calibri"/>
                      <w:color w:val="000000"/>
                      <w:sz w:val="20"/>
                      <w:szCs w:val="20"/>
                      <w:lang w:val="fr-FR" w:eastAsia="fr-FR"/>
                    </w:rPr>
                    <w:t>%</w:t>
                  </w:r>
                </w:p>
              </w:tc>
              <w:tc>
                <w:tcPr>
                  <w:tcW w:w="1460" w:type="dxa"/>
                  <w:tcBorders>
                    <w:top w:val="nil"/>
                    <w:left w:val="nil"/>
                    <w:bottom w:val="single" w:sz="4" w:space="0" w:color="auto"/>
                    <w:right w:val="single" w:sz="4" w:space="0" w:color="auto"/>
                  </w:tcBorders>
                  <w:shd w:val="clear" w:color="auto" w:fill="auto"/>
                  <w:noWrap/>
                  <w:vAlign w:val="bottom"/>
                  <w:hideMark/>
                </w:tcPr>
                <w:p w14:paraId="208B88CB" w14:textId="77777777" w:rsidR="0084091D" w:rsidRPr="00D255A9" w:rsidRDefault="0084091D" w:rsidP="0084091D">
                  <w:pPr>
                    <w:jc w:val="center"/>
                    <w:rPr>
                      <w:rFonts w:ascii="Calibri" w:eastAsia="Times New Roman" w:hAnsi="Calibri" w:cs="Calibri"/>
                      <w:color w:val="000000"/>
                      <w:sz w:val="20"/>
                      <w:szCs w:val="20"/>
                      <w:lang w:val="fr-FR" w:eastAsia="fr-FR"/>
                    </w:rPr>
                  </w:pPr>
                  <w:r w:rsidRPr="00D255A9">
                    <w:rPr>
                      <w:rFonts w:ascii="Calibri" w:eastAsia="Times New Roman" w:hAnsi="Calibri" w:cs="Calibri"/>
                      <w:color w:val="000000"/>
                      <w:sz w:val="20"/>
                      <w:szCs w:val="20"/>
                      <w:lang w:val="fr-FR" w:eastAsia="fr-FR"/>
                    </w:rPr>
                    <w:t xml:space="preserve">S </w:t>
                  </w:r>
                  <w:proofErr w:type="spellStart"/>
                  <w:r w:rsidRPr="00D255A9">
                    <w:rPr>
                      <w:rFonts w:ascii="Calibri" w:eastAsia="Times New Roman" w:hAnsi="Calibri" w:cs="Calibri"/>
                      <w:color w:val="000000"/>
                      <w:sz w:val="20"/>
                      <w:szCs w:val="20"/>
                      <w:lang w:val="fr-FR" w:eastAsia="fr-FR"/>
                    </w:rPr>
                    <w:t>Fund</w:t>
                  </w:r>
                  <w:proofErr w:type="spellEnd"/>
                  <w:r w:rsidRPr="00D255A9">
                    <w:rPr>
                      <w:rFonts w:ascii="Calibri" w:eastAsia="Times New Roman" w:hAnsi="Calibri" w:cs="Calibri"/>
                      <w:color w:val="000000"/>
                      <w:sz w:val="20"/>
                      <w:szCs w:val="20"/>
                      <w:lang w:val="fr-FR" w:eastAsia="fr-FR"/>
                    </w:rPr>
                    <w:t xml:space="preserve"> / C </w:t>
                  </w:r>
                  <w:proofErr w:type="spellStart"/>
                  <w:r w:rsidRPr="00D255A9">
                    <w:rPr>
                      <w:rFonts w:ascii="Calibri" w:eastAsia="Times New Roman" w:hAnsi="Calibri" w:cs="Calibri"/>
                      <w:color w:val="000000"/>
                      <w:sz w:val="20"/>
                      <w:szCs w:val="20"/>
                      <w:lang w:val="fr-FR" w:eastAsia="fr-FR"/>
                    </w:rPr>
                    <w:t>Fund</w:t>
                  </w:r>
                  <w:proofErr w:type="spellEnd"/>
                </w:p>
              </w:tc>
            </w:tr>
            <w:tr w:rsidR="0084091D" w:rsidRPr="00D255A9" w14:paraId="3C33F283" w14:textId="77777777" w:rsidTr="00DB188B">
              <w:trPr>
                <w:trHeight w:val="29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14:paraId="6E292F82" w14:textId="77777777" w:rsidR="0084091D" w:rsidRPr="00D255A9" w:rsidRDefault="0084091D" w:rsidP="0084091D">
                  <w:pPr>
                    <w:jc w:val="center"/>
                    <w:rPr>
                      <w:rFonts w:ascii="Calibri" w:eastAsia="Times New Roman" w:hAnsi="Calibri" w:cs="Calibri"/>
                      <w:color w:val="000000"/>
                      <w:sz w:val="20"/>
                      <w:szCs w:val="20"/>
                      <w:lang w:val="fr-FR" w:eastAsia="fr-FR"/>
                    </w:rPr>
                  </w:pPr>
                  <w:r w:rsidRPr="00D255A9">
                    <w:rPr>
                      <w:rFonts w:ascii="Calibri" w:eastAsia="Times New Roman" w:hAnsi="Calibri" w:cs="Calibri"/>
                      <w:color w:val="000000"/>
                      <w:sz w:val="20"/>
                      <w:szCs w:val="20"/>
                      <w:lang w:val="fr-FR" w:eastAsia="fr-FR"/>
                    </w:rPr>
                    <w:t>7%</w:t>
                  </w:r>
                </w:p>
              </w:tc>
              <w:tc>
                <w:tcPr>
                  <w:tcW w:w="1960" w:type="dxa"/>
                  <w:tcBorders>
                    <w:top w:val="nil"/>
                    <w:left w:val="nil"/>
                    <w:bottom w:val="single" w:sz="4" w:space="0" w:color="auto"/>
                    <w:right w:val="single" w:sz="4" w:space="0" w:color="auto"/>
                  </w:tcBorders>
                  <w:shd w:val="clear" w:color="auto" w:fill="auto"/>
                  <w:noWrap/>
                  <w:vAlign w:val="bottom"/>
                  <w:hideMark/>
                </w:tcPr>
                <w:p w14:paraId="3D107E65" w14:textId="694AF53E" w:rsidR="0084091D" w:rsidRPr="00D255A9" w:rsidRDefault="0084091D" w:rsidP="0084091D">
                  <w:pPr>
                    <w:jc w:val="center"/>
                    <w:rPr>
                      <w:rFonts w:ascii="Calibri" w:eastAsia="Times New Roman" w:hAnsi="Calibri" w:cs="Calibri"/>
                      <w:color w:val="000000"/>
                      <w:sz w:val="20"/>
                      <w:szCs w:val="20"/>
                      <w:lang w:val="fr-FR" w:eastAsia="fr-FR"/>
                    </w:rPr>
                  </w:pPr>
                  <w:r>
                    <w:rPr>
                      <w:rFonts w:ascii="Calibri" w:eastAsia="Times New Roman" w:hAnsi="Calibri" w:cs="Calibri"/>
                      <w:color w:val="000000"/>
                      <w:sz w:val="20"/>
                      <w:szCs w:val="20"/>
                      <w:lang w:val="fr-FR" w:eastAsia="fr-FR"/>
                    </w:rPr>
                    <w:t>4</w:t>
                  </w:r>
                  <w:r w:rsidRPr="00D255A9">
                    <w:rPr>
                      <w:rFonts w:ascii="Calibri" w:eastAsia="Times New Roman" w:hAnsi="Calibri" w:cs="Calibri"/>
                      <w:color w:val="000000"/>
                      <w:sz w:val="20"/>
                      <w:szCs w:val="20"/>
                      <w:lang w:val="fr-FR" w:eastAsia="fr-FR"/>
                    </w:rPr>
                    <w:t>,0%</w:t>
                  </w:r>
                </w:p>
              </w:tc>
              <w:tc>
                <w:tcPr>
                  <w:tcW w:w="1460" w:type="dxa"/>
                  <w:tcBorders>
                    <w:top w:val="nil"/>
                    <w:left w:val="nil"/>
                    <w:bottom w:val="single" w:sz="4" w:space="0" w:color="auto"/>
                    <w:right w:val="single" w:sz="4" w:space="0" w:color="auto"/>
                  </w:tcBorders>
                  <w:shd w:val="clear" w:color="auto" w:fill="auto"/>
                  <w:noWrap/>
                  <w:vAlign w:val="bottom"/>
                  <w:hideMark/>
                </w:tcPr>
                <w:p w14:paraId="3CCDBF62" w14:textId="77777777" w:rsidR="0084091D" w:rsidRPr="00D255A9" w:rsidRDefault="0084091D" w:rsidP="0084091D">
                  <w:pPr>
                    <w:jc w:val="center"/>
                    <w:rPr>
                      <w:rFonts w:ascii="Calibri" w:eastAsia="Times New Roman" w:hAnsi="Calibri" w:cs="Calibri"/>
                      <w:color w:val="000000"/>
                      <w:sz w:val="20"/>
                      <w:szCs w:val="20"/>
                      <w:lang w:val="fr-FR" w:eastAsia="fr-FR"/>
                    </w:rPr>
                  </w:pPr>
                  <w:r w:rsidRPr="00D255A9">
                    <w:rPr>
                      <w:rFonts w:ascii="Calibri" w:eastAsia="Times New Roman" w:hAnsi="Calibri" w:cs="Calibri"/>
                      <w:color w:val="000000"/>
                      <w:sz w:val="20"/>
                      <w:szCs w:val="20"/>
                      <w:lang w:val="fr-FR" w:eastAsia="fr-FR"/>
                    </w:rPr>
                    <w:t xml:space="preserve">S </w:t>
                  </w:r>
                  <w:proofErr w:type="spellStart"/>
                  <w:r w:rsidRPr="00D255A9">
                    <w:rPr>
                      <w:rFonts w:ascii="Calibri" w:eastAsia="Times New Roman" w:hAnsi="Calibri" w:cs="Calibri"/>
                      <w:color w:val="000000"/>
                      <w:sz w:val="20"/>
                      <w:szCs w:val="20"/>
                      <w:lang w:val="fr-FR" w:eastAsia="fr-FR"/>
                    </w:rPr>
                    <w:t>Fund</w:t>
                  </w:r>
                  <w:proofErr w:type="spellEnd"/>
                  <w:r w:rsidRPr="00D255A9">
                    <w:rPr>
                      <w:rFonts w:ascii="Calibri" w:eastAsia="Times New Roman" w:hAnsi="Calibri" w:cs="Calibri"/>
                      <w:color w:val="000000"/>
                      <w:sz w:val="20"/>
                      <w:szCs w:val="20"/>
                      <w:lang w:val="fr-FR" w:eastAsia="fr-FR"/>
                    </w:rPr>
                    <w:t xml:space="preserve"> / C </w:t>
                  </w:r>
                  <w:proofErr w:type="spellStart"/>
                  <w:r w:rsidRPr="00D255A9">
                    <w:rPr>
                      <w:rFonts w:ascii="Calibri" w:eastAsia="Times New Roman" w:hAnsi="Calibri" w:cs="Calibri"/>
                      <w:color w:val="000000"/>
                      <w:sz w:val="20"/>
                      <w:szCs w:val="20"/>
                      <w:lang w:val="fr-FR" w:eastAsia="fr-FR"/>
                    </w:rPr>
                    <w:t>Fund</w:t>
                  </w:r>
                  <w:proofErr w:type="spellEnd"/>
                </w:p>
              </w:tc>
            </w:tr>
            <w:tr w:rsidR="0084091D" w:rsidRPr="00D255A9" w14:paraId="225DF2EB" w14:textId="77777777" w:rsidTr="00DB188B">
              <w:trPr>
                <w:trHeight w:val="29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14:paraId="2FEB5240" w14:textId="77777777" w:rsidR="0084091D" w:rsidRPr="00D255A9" w:rsidRDefault="0084091D" w:rsidP="0084091D">
                  <w:pPr>
                    <w:jc w:val="center"/>
                    <w:rPr>
                      <w:rFonts w:ascii="Calibri" w:eastAsia="Times New Roman" w:hAnsi="Calibri" w:cs="Calibri"/>
                      <w:color w:val="000000"/>
                      <w:sz w:val="20"/>
                      <w:szCs w:val="20"/>
                      <w:lang w:val="fr-FR" w:eastAsia="fr-FR"/>
                    </w:rPr>
                  </w:pPr>
                  <w:r w:rsidRPr="00D255A9">
                    <w:rPr>
                      <w:rFonts w:ascii="Calibri" w:eastAsia="Times New Roman" w:hAnsi="Calibri" w:cs="Calibri"/>
                      <w:color w:val="000000"/>
                      <w:sz w:val="20"/>
                      <w:szCs w:val="20"/>
                      <w:lang w:val="fr-FR" w:eastAsia="fr-FR"/>
                    </w:rPr>
                    <w:t>7%</w:t>
                  </w:r>
                </w:p>
              </w:tc>
              <w:tc>
                <w:tcPr>
                  <w:tcW w:w="1960" w:type="dxa"/>
                  <w:tcBorders>
                    <w:top w:val="nil"/>
                    <w:left w:val="nil"/>
                    <w:bottom w:val="single" w:sz="4" w:space="0" w:color="auto"/>
                    <w:right w:val="single" w:sz="4" w:space="0" w:color="auto"/>
                  </w:tcBorders>
                  <w:shd w:val="clear" w:color="auto" w:fill="auto"/>
                  <w:noWrap/>
                  <w:vAlign w:val="bottom"/>
                  <w:hideMark/>
                </w:tcPr>
                <w:p w14:paraId="71BF1FBD" w14:textId="5446AF10" w:rsidR="0084091D" w:rsidRPr="00D255A9" w:rsidRDefault="0084091D" w:rsidP="0084091D">
                  <w:pPr>
                    <w:jc w:val="center"/>
                    <w:rPr>
                      <w:rFonts w:ascii="Calibri" w:eastAsia="Times New Roman" w:hAnsi="Calibri" w:cs="Calibri"/>
                      <w:color w:val="000000"/>
                      <w:sz w:val="20"/>
                      <w:szCs w:val="20"/>
                      <w:lang w:val="fr-FR" w:eastAsia="fr-FR"/>
                    </w:rPr>
                  </w:pPr>
                  <w:r>
                    <w:rPr>
                      <w:rFonts w:ascii="Calibri" w:eastAsia="Times New Roman" w:hAnsi="Calibri" w:cs="Calibri"/>
                      <w:color w:val="000000"/>
                      <w:sz w:val="20"/>
                      <w:szCs w:val="20"/>
                      <w:lang w:val="fr-FR" w:eastAsia="fr-FR"/>
                    </w:rPr>
                    <w:t>3,75</w:t>
                  </w:r>
                  <w:r w:rsidRPr="00D255A9">
                    <w:rPr>
                      <w:rFonts w:ascii="Calibri" w:eastAsia="Times New Roman" w:hAnsi="Calibri" w:cs="Calibri"/>
                      <w:color w:val="000000"/>
                      <w:sz w:val="20"/>
                      <w:szCs w:val="20"/>
                      <w:lang w:val="fr-FR" w:eastAsia="fr-FR"/>
                    </w:rPr>
                    <w:t>%</w:t>
                  </w:r>
                </w:p>
              </w:tc>
              <w:tc>
                <w:tcPr>
                  <w:tcW w:w="1460" w:type="dxa"/>
                  <w:tcBorders>
                    <w:top w:val="nil"/>
                    <w:left w:val="nil"/>
                    <w:bottom w:val="single" w:sz="4" w:space="0" w:color="auto"/>
                    <w:right w:val="single" w:sz="4" w:space="0" w:color="auto"/>
                  </w:tcBorders>
                  <w:shd w:val="clear" w:color="auto" w:fill="auto"/>
                  <w:noWrap/>
                  <w:vAlign w:val="bottom"/>
                  <w:hideMark/>
                </w:tcPr>
                <w:p w14:paraId="4C31823B" w14:textId="77777777" w:rsidR="0084091D" w:rsidRPr="00D255A9" w:rsidRDefault="0084091D" w:rsidP="0084091D">
                  <w:pPr>
                    <w:jc w:val="center"/>
                    <w:rPr>
                      <w:rFonts w:ascii="Calibri" w:eastAsia="Times New Roman" w:hAnsi="Calibri" w:cs="Calibri"/>
                      <w:color w:val="000000"/>
                      <w:sz w:val="20"/>
                      <w:szCs w:val="20"/>
                      <w:lang w:val="fr-FR" w:eastAsia="fr-FR"/>
                    </w:rPr>
                  </w:pPr>
                  <w:r w:rsidRPr="00D255A9">
                    <w:rPr>
                      <w:rFonts w:ascii="Calibri" w:eastAsia="Times New Roman" w:hAnsi="Calibri" w:cs="Calibri"/>
                      <w:color w:val="000000"/>
                      <w:sz w:val="20"/>
                      <w:szCs w:val="20"/>
                      <w:lang w:val="fr-FR" w:eastAsia="fr-FR"/>
                    </w:rPr>
                    <w:t xml:space="preserve">S </w:t>
                  </w:r>
                  <w:proofErr w:type="spellStart"/>
                  <w:r w:rsidRPr="00D255A9">
                    <w:rPr>
                      <w:rFonts w:ascii="Calibri" w:eastAsia="Times New Roman" w:hAnsi="Calibri" w:cs="Calibri"/>
                      <w:color w:val="000000"/>
                      <w:sz w:val="20"/>
                      <w:szCs w:val="20"/>
                      <w:lang w:val="fr-FR" w:eastAsia="fr-FR"/>
                    </w:rPr>
                    <w:t>Fund</w:t>
                  </w:r>
                  <w:proofErr w:type="spellEnd"/>
                  <w:r w:rsidRPr="00D255A9">
                    <w:rPr>
                      <w:rFonts w:ascii="Calibri" w:eastAsia="Times New Roman" w:hAnsi="Calibri" w:cs="Calibri"/>
                      <w:color w:val="000000"/>
                      <w:sz w:val="20"/>
                      <w:szCs w:val="20"/>
                      <w:lang w:val="fr-FR" w:eastAsia="fr-FR"/>
                    </w:rPr>
                    <w:t xml:space="preserve"> / C </w:t>
                  </w:r>
                  <w:proofErr w:type="spellStart"/>
                  <w:r w:rsidRPr="00D255A9">
                    <w:rPr>
                      <w:rFonts w:ascii="Calibri" w:eastAsia="Times New Roman" w:hAnsi="Calibri" w:cs="Calibri"/>
                      <w:color w:val="000000"/>
                      <w:sz w:val="20"/>
                      <w:szCs w:val="20"/>
                      <w:lang w:val="fr-FR" w:eastAsia="fr-FR"/>
                    </w:rPr>
                    <w:t>Fund</w:t>
                  </w:r>
                  <w:proofErr w:type="spellEnd"/>
                </w:p>
              </w:tc>
            </w:tr>
            <w:tr w:rsidR="0084091D" w:rsidRPr="00D255A9" w14:paraId="38805CA2" w14:textId="77777777" w:rsidTr="0084091D">
              <w:trPr>
                <w:trHeight w:val="29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14:paraId="093CE0EA" w14:textId="77777777" w:rsidR="0084091D" w:rsidRPr="00D255A9" w:rsidRDefault="0084091D" w:rsidP="0084091D">
                  <w:pPr>
                    <w:jc w:val="center"/>
                    <w:rPr>
                      <w:rFonts w:ascii="Calibri" w:eastAsia="Times New Roman" w:hAnsi="Calibri" w:cs="Calibri"/>
                      <w:color w:val="000000"/>
                      <w:sz w:val="20"/>
                      <w:szCs w:val="20"/>
                      <w:lang w:val="fr-FR" w:eastAsia="fr-FR"/>
                    </w:rPr>
                  </w:pPr>
                  <w:r w:rsidRPr="00D255A9">
                    <w:rPr>
                      <w:rFonts w:ascii="Calibri" w:eastAsia="Times New Roman" w:hAnsi="Calibri" w:cs="Calibri"/>
                      <w:color w:val="000000"/>
                      <w:sz w:val="20"/>
                      <w:szCs w:val="20"/>
                      <w:lang w:val="fr-FR" w:eastAsia="fr-FR"/>
                    </w:rPr>
                    <w:t>7%</w:t>
                  </w:r>
                </w:p>
              </w:tc>
              <w:tc>
                <w:tcPr>
                  <w:tcW w:w="1960" w:type="dxa"/>
                  <w:tcBorders>
                    <w:top w:val="nil"/>
                    <w:left w:val="nil"/>
                    <w:bottom w:val="single" w:sz="4" w:space="0" w:color="auto"/>
                    <w:right w:val="single" w:sz="4" w:space="0" w:color="auto"/>
                  </w:tcBorders>
                  <w:shd w:val="clear" w:color="auto" w:fill="auto"/>
                  <w:noWrap/>
                  <w:vAlign w:val="bottom"/>
                  <w:hideMark/>
                </w:tcPr>
                <w:p w14:paraId="7F8D25AE" w14:textId="688CA900" w:rsidR="0084091D" w:rsidRPr="00D255A9" w:rsidRDefault="0084091D" w:rsidP="0084091D">
                  <w:pPr>
                    <w:jc w:val="center"/>
                    <w:rPr>
                      <w:rFonts w:ascii="Calibri" w:eastAsia="Times New Roman" w:hAnsi="Calibri" w:cs="Calibri"/>
                      <w:color w:val="000000"/>
                      <w:sz w:val="20"/>
                      <w:szCs w:val="20"/>
                      <w:lang w:val="fr-FR" w:eastAsia="fr-FR"/>
                    </w:rPr>
                  </w:pPr>
                  <w:r>
                    <w:rPr>
                      <w:rFonts w:ascii="Calibri" w:eastAsia="Times New Roman" w:hAnsi="Calibri" w:cs="Calibri"/>
                      <w:color w:val="000000"/>
                      <w:sz w:val="20"/>
                      <w:szCs w:val="20"/>
                      <w:lang w:val="fr-FR" w:eastAsia="fr-FR"/>
                    </w:rPr>
                    <w:t>3,5</w:t>
                  </w:r>
                  <w:r w:rsidRPr="00D255A9">
                    <w:rPr>
                      <w:rFonts w:ascii="Calibri" w:eastAsia="Times New Roman" w:hAnsi="Calibri" w:cs="Calibri"/>
                      <w:color w:val="000000"/>
                      <w:sz w:val="20"/>
                      <w:szCs w:val="20"/>
                      <w:lang w:val="fr-FR" w:eastAsia="fr-FR"/>
                    </w:rPr>
                    <w:t>%</w:t>
                  </w:r>
                </w:p>
              </w:tc>
              <w:tc>
                <w:tcPr>
                  <w:tcW w:w="1460" w:type="dxa"/>
                  <w:tcBorders>
                    <w:top w:val="nil"/>
                    <w:left w:val="nil"/>
                    <w:bottom w:val="single" w:sz="4" w:space="0" w:color="auto"/>
                    <w:right w:val="single" w:sz="4" w:space="0" w:color="auto"/>
                  </w:tcBorders>
                  <w:shd w:val="clear" w:color="auto" w:fill="auto"/>
                  <w:noWrap/>
                  <w:vAlign w:val="bottom"/>
                  <w:hideMark/>
                </w:tcPr>
                <w:p w14:paraId="64EB78A6" w14:textId="77777777" w:rsidR="0084091D" w:rsidRPr="00D255A9" w:rsidRDefault="0084091D" w:rsidP="0084091D">
                  <w:pPr>
                    <w:jc w:val="center"/>
                    <w:rPr>
                      <w:rFonts w:ascii="Calibri" w:eastAsia="Times New Roman" w:hAnsi="Calibri" w:cs="Calibri"/>
                      <w:color w:val="000000"/>
                      <w:sz w:val="20"/>
                      <w:szCs w:val="20"/>
                      <w:lang w:val="fr-FR" w:eastAsia="fr-FR"/>
                    </w:rPr>
                  </w:pPr>
                  <w:r w:rsidRPr="00D255A9">
                    <w:rPr>
                      <w:rFonts w:ascii="Calibri" w:eastAsia="Times New Roman" w:hAnsi="Calibri" w:cs="Calibri"/>
                      <w:color w:val="000000"/>
                      <w:sz w:val="20"/>
                      <w:szCs w:val="20"/>
                      <w:lang w:val="fr-FR" w:eastAsia="fr-FR"/>
                    </w:rPr>
                    <w:t xml:space="preserve">S </w:t>
                  </w:r>
                  <w:proofErr w:type="spellStart"/>
                  <w:r w:rsidRPr="00D255A9">
                    <w:rPr>
                      <w:rFonts w:ascii="Calibri" w:eastAsia="Times New Roman" w:hAnsi="Calibri" w:cs="Calibri"/>
                      <w:color w:val="000000"/>
                      <w:sz w:val="20"/>
                      <w:szCs w:val="20"/>
                      <w:lang w:val="fr-FR" w:eastAsia="fr-FR"/>
                    </w:rPr>
                    <w:t>Fund</w:t>
                  </w:r>
                  <w:proofErr w:type="spellEnd"/>
                  <w:r w:rsidRPr="00D255A9">
                    <w:rPr>
                      <w:rFonts w:ascii="Calibri" w:eastAsia="Times New Roman" w:hAnsi="Calibri" w:cs="Calibri"/>
                      <w:color w:val="000000"/>
                      <w:sz w:val="20"/>
                      <w:szCs w:val="20"/>
                      <w:lang w:val="fr-FR" w:eastAsia="fr-FR"/>
                    </w:rPr>
                    <w:t xml:space="preserve"> / C </w:t>
                  </w:r>
                  <w:proofErr w:type="spellStart"/>
                  <w:r w:rsidRPr="00D255A9">
                    <w:rPr>
                      <w:rFonts w:ascii="Calibri" w:eastAsia="Times New Roman" w:hAnsi="Calibri" w:cs="Calibri"/>
                      <w:color w:val="000000"/>
                      <w:sz w:val="20"/>
                      <w:szCs w:val="20"/>
                      <w:lang w:val="fr-FR" w:eastAsia="fr-FR"/>
                    </w:rPr>
                    <w:t>Fund</w:t>
                  </w:r>
                  <w:proofErr w:type="spellEnd"/>
                </w:p>
              </w:tc>
            </w:tr>
            <w:tr w:rsidR="0084091D" w:rsidRPr="00D255A9" w14:paraId="022BA389" w14:textId="77777777" w:rsidTr="0084091D">
              <w:trPr>
                <w:trHeight w:val="290"/>
              </w:trPr>
              <w:tc>
                <w:tcPr>
                  <w:tcW w:w="19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D9600B" w14:textId="4E168EF3" w:rsidR="0084091D" w:rsidRPr="00D255A9" w:rsidRDefault="0084091D" w:rsidP="0084091D">
                  <w:pPr>
                    <w:jc w:val="center"/>
                    <w:rPr>
                      <w:rFonts w:ascii="Calibri" w:eastAsia="Times New Roman" w:hAnsi="Calibri" w:cs="Calibri"/>
                      <w:color w:val="000000"/>
                      <w:sz w:val="20"/>
                      <w:szCs w:val="20"/>
                      <w:lang w:val="fr-FR" w:eastAsia="fr-FR"/>
                    </w:rPr>
                  </w:pPr>
                  <w:r w:rsidRPr="00D255A9">
                    <w:rPr>
                      <w:rFonts w:ascii="Calibri" w:eastAsia="Times New Roman" w:hAnsi="Calibri" w:cs="Calibri"/>
                      <w:color w:val="000000"/>
                      <w:sz w:val="20"/>
                      <w:szCs w:val="20"/>
                      <w:lang w:val="fr-FR" w:eastAsia="fr-FR"/>
                    </w:rPr>
                    <w:t>7%</w:t>
                  </w:r>
                </w:p>
              </w:tc>
              <w:tc>
                <w:tcPr>
                  <w:tcW w:w="1960" w:type="dxa"/>
                  <w:tcBorders>
                    <w:top w:val="single" w:sz="4" w:space="0" w:color="auto"/>
                    <w:left w:val="nil"/>
                    <w:bottom w:val="single" w:sz="4" w:space="0" w:color="auto"/>
                    <w:right w:val="single" w:sz="4" w:space="0" w:color="auto"/>
                  </w:tcBorders>
                  <w:shd w:val="clear" w:color="auto" w:fill="auto"/>
                  <w:noWrap/>
                  <w:vAlign w:val="bottom"/>
                </w:tcPr>
                <w:p w14:paraId="13465520" w14:textId="42B3F68D" w:rsidR="0084091D" w:rsidRPr="00D255A9" w:rsidRDefault="0084091D" w:rsidP="0084091D">
                  <w:pPr>
                    <w:jc w:val="center"/>
                    <w:rPr>
                      <w:rFonts w:ascii="Calibri" w:eastAsia="Times New Roman" w:hAnsi="Calibri" w:cs="Calibri"/>
                      <w:color w:val="000000"/>
                      <w:sz w:val="20"/>
                      <w:szCs w:val="20"/>
                      <w:lang w:val="fr-FR" w:eastAsia="fr-FR"/>
                    </w:rPr>
                  </w:pPr>
                  <w:r>
                    <w:rPr>
                      <w:rFonts w:ascii="Calibri" w:eastAsia="Times New Roman" w:hAnsi="Calibri" w:cs="Calibri"/>
                      <w:color w:val="000000"/>
                      <w:sz w:val="20"/>
                      <w:szCs w:val="20"/>
                      <w:lang w:val="fr-FR" w:eastAsia="fr-FR"/>
                    </w:rPr>
                    <w:t>3,25</w:t>
                  </w:r>
                  <w:r w:rsidRPr="00D255A9">
                    <w:rPr>
                      <w:rFonts w:ascii="Calibri" w:eastAsia="Times New Roman" w:hAnsi="Calibri" w:cs="Calibri"/>
                      <w:color w:val="000000"/>
                      <w:sz w:val="20"/>
                      <w:szCs w:val="20"/>
                      <w:lang w:val="fr-FR" w:eastAsia="fr-FR"/>
                    </w:rPr>
                    <w:t>%</w:t>
                  </w:r>
                </w:p>
              </w:tc>
              <w:tc>
                <w:tcPr>
                  <w:tcW w:w="1460" w:type="dxa"/>
                  <w:tcBorders>
                    <w:top w:val="single" w:sz="4" w:space="0" w:color="auto"/>
                    <w:left w:val="nil"/>
                    <w:bottom w:val="single" w:sz="4" w:space="0" w:color="auto"/>
                    <w:right w:val="single" w:sz="4" w:space="0" w:color="auto"/>
                  </w:tcBorders>
                  <w:shd w:val="clear" w:color="auto" w:fill="auto"/>
                  <w:noWrap/>
                  <w:vAlign w:val="bottom"/>
                </w:tcPr>
                <w:p w14:paraId="0C3C58E9" w14:textId="32B1D88F" w:rsidR="0084091D" w:rsidRPr="00D255A9" w:rsidRDefault="0084091D" w:rsidP="0084091D">
                  <w:pPr>
                    <w:jc w:val="center"/>
                    <w:rPr>
                      <w:rFonts w:ascii="Calibri" w:eastAsia="Times New Roman" w:hAnsi="Calibri" w:cs="Calibri"/>
                      <w:color w:val="000000"/>
                      <w:sz w:val="20"/>
                      <w:szCs w:val="20"/>
                      <w:lang w:val="fr-FR" w:eastAsia="fr-FR"/>
                    </w:rPr>
                  </w:pPr>
                  <w:r w:rsidRPr="00D255A9">
                    <w:rPr>
                      <w:rFonts w:ascii="Calibri" w:eastAsia="Times New Roman" w:hAnsi="Calibri" w:cs="Calibri"/>
                      <w:color w:val="000000"/>
                      <w:sz w:val="20"/>
                      <w:szCs w:val="20"/>
                      <w:lang w:val="fr-FR" w:eastAsia="fr-FR"/>
                    </w:rPr>
                    <w:t xml:space="preserve">S </w:t>
                  </w:r>
                  <w:proofErr w:type="spellStart"/>
                  <w:r w:rsidRPr="00D255A9">
                    <w:rPr>
                      <w:rFonts w:ascii="Calibri" w:eastAsia="Times New Roman" w:hAnsi="Calibri" w:cs="Calibri"/>
                      <w:color w:val="000000"/>
                      <w:sz w:val="20"/>
                      <w:szCs w:val="20"/>
                      <w:lang w:val="fr-FR" w:eastAsia="fr-FR"/>
                    </w:rPr>
                    <w:t>Fund</w:t>
                  </w:r>
                  <w:proofErr w:type="spellEnd"/>
                  <w:r w:rsidRPr="00D255A9">
                    <w:rPr>
                      <w:rFonts w:ascii="Calibri" w:eastAsia="Times New Roman" w:hAnsi="Calibri" w:cs="Calibri"/>
                      <w:color w:val="000000"/>
                      <w:sz w:val="20"/>
                      <w:szCs w:val="20"/>
                      <w:lang w:val="fr-FR" w:eastAsia="fr-FR"/>
                    </w:rPr>
                    <w:t xml:space="preserve"> / C </w:t>
                  </w:r>
                  <w:proofErr w:type="spellStart"/>
                  <w:r w:rsidRPr="00D255A9">
                    <w:rPr>
                      <w:rFonts w:ascii="Calibri" w:eastAsia="Times New Roman" w:hAnsi="Calibri" w:cs="Calibri"/>
                      <w:color w:val="000000"/>
                      <w:sz w:val="20"/>
                      <w:szCs w:val="20"/>
                      <w:lang w:val="fr-FR" w:eastAsia="fr-FR"/>
                    </w:rPr>
                    <w:t>Fund</w:t>
                  </w:r>
                  <w:proofErr w:type="spellEnd"/>
                </w:p>
              </w:tc>
            </w:tr>
            <w:tr w:rsidR="0084091D" w:rsidRPr="00D255A9" w14:paraId="50996681" w14:textId="77777777" w:rsidTr="0084091D">
              <w:trPr>
                <w:trHeight w:val="290"/>
              </w:trPr>
              <w:tc>
                <w:tcPr>
                  <w:tcW w:w="19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F2D7DC8" w14:textId="6BCDA303" w:rsidR="0084091D" w:rsidRPr="00D255A9" w:rsidRDefault="0084091D" w:rsidP="0084091D">
                  <w:pPr>
                    <w:jc w:val="center"/>
                    <w:rPr>
                      <w:rFonts w:ascii="Calibri" w:eastAsia="Times New Roman" w:hAnsi="Calibri" w:cs="Calibri"/>
                      <w:color w:val="000000"/>
                      <w:sz w:val="20"/>
                      <w:szCs w:val="20"/>
                      <w:lang w:val="fr-FR" w:eastAsia="fr-FR"/>
                    </w:rPr>
                  </w:pPr>
                  <w:r w:rsidRPr="00D255A9">
                    <w:rPr>
                      <w:rFonts w:ascii="Calibri" w:eastAsia="Times New Roman" w:hAnsi="Calibri" w:cs="Calibri"/>
                      <w:color w:val="000000"/>
                      <w:sz w:val="20"/>
                      <w:szCs w:val="20"/>
                      <w:lang w:val="fr-FR" w:eastAsia="fr-FR"/>
                    </w:rPr>
                    <w:t>7%</w:t>
                  </w:r>
                </w:p>
              </w:tc>
              <w:tc>
                <w:tcPr>
                  <w:tcW w:w="1960" w:type="dxa"/>
                  <w:tcBorders>
                    <w:top w:val="single" w:sz="4" w:space="0" w:color="auto"/>
                    <w:left w:val="nil"/>
                    <w:bottom w:val="single" w:sz="4" w:space="0" w:color="auto"/>
                    <w:right w:val="single" w:sz="4" w:space="0" w:color="auto"/>
                  </w:tcBorders>
                  <w:shd w:val="clear" w:color="auto" w:fill="auto"/>
                  <w:noWrap/>
                  <w:vAlign w:val="bottom"/>
                </w:tcPr>
                <w:p w14:paraId="6F3F58A4" w14:textId="0D08B73D" w:rsidR="0084091D" w:rsidRPr="00D255A9" w:rsidRDefault="0084091D" w:rsidP="0084091D">
                  <w:pPr>
                    <w:jc w:val="center"/>
                    <w:rPr>
                      <w:rFonts w:ascii="Calibri" w:eastAsia="Times New Roman" w:hAnsi="Calibri" w:cs="Calibri"/>
                      <w:color w:val="000000"/>
                      <w:sz w:val="20"/>
                      <w:szCs w:val="20"/>
                      <w:lang w:val="fr-FR" w:eastAsia="fr-FR"/>
                    </w:rPr>
                  </w:pPr>
                  <w:r>
                    <w:rPr>
                      <w:rFonts w:ascii="Calibri" w:eastAsia="Times New Roman" w:hAnsi="Calibri" w:cs="Calibri"/>
                      <w:color w:val="000000"/>
                      <w:sz w:val="20"/>
                      <w:szCs w:val="20"/>
                      <w:lang w:val="fr-FR" w:eastAsia="fr-FR"/>
                    </w:rPr>
                    <w:t>3</w:t>
                  </w:r>
                  <w:r w:rsidRPr="00D255A9">
                    <w:rPr>
                      <w:rFonts w:ascii="Calibri" w:eastAsia="Times New Roman" w:hAnsi="Calibri" w:cs="Calibri"/>
                      <w:color w:val="000000"/>
                      <w:sz w:val="20"/>
                      <w:szCs w:val="20"/>
                      <w:lang w:val="fr-FR" w:eastAsia="fr-FR"/>
                    </w:rPr>
                    <w:t>%</w:t>
                  </w:r>
                </w:p>
              </w:tc>
              <w:tc>
                <w:tcPr>
                  <w:tcW w:w="1460" w:type="dxa"/>
                  <w:tcBorders>
                    <w:top w:val="single" w:sz="4" w:space="0" w:color="auto"/>
                    <w:left w:val="nil"/>
                    <w:bottom w:val="single" w:sz="4" w:space="0" w:color="auto"/>
                    <w:right w:val="single" w:sz="4" w:space="0" w:color="auto"/>
                  </w:tcBorders>
                  <w:shd w:val="clear" w:color="auto" w:fill="auto"/>
                  <w:noWrap/>
                  <w:vAlign w:val="bottom"/>
                </w:tcPr>
                <w:p w14:paraId="6C388D80" w14:textId="010F6E9D" w:rsidR="0084091D" w:rsidRPr="00D255A9" w:rsidRDefault="0084091D" w:rsidP="0084091D">
                  <w:pPr>
                    <w:jc w:val="center"/>
                    <w:rPr>
                      <w:rFonts w:ascii="Calibri" w:eastAsia="Times New Roman" w:hAnsi="Calibri" w:cs="Calibri"/>
                      <w:color w:val="000000"/>
                      <w:sz w:val="20"/>
                      <w:szCs w:val="20"/>
                      <w:lang w:val="fr-FR" w:eastAsia="fr-FR"/>
                    </w:rPr>
                  </w:pPr>
                  <w:r w:rsidRPr="00D255A9">
                    <w:rPr>
                      <w:rFonts w:ascii="Calibri" w:eastAsia="Times New Roman" w:hAnsi="Calibri" w:cs="Calibri"/>
                      <w:color w:val="000000"/>
                      <w:sz w:val="20"/>
                      <w:szCs w:val="20"/>
                      <w:lang w:val="fr-FR" w:eastAsia="fr-FR"/>
                    </w:rPr>
                    <w:t xml:space="preserve">S </w:t>
                  </w:r>
                  <w:proofErr w:type="spellStart"/>
                  <w:r w:rsidRPr="00D255A9">
                    <w:rPr>
                      <w:rFonts w:ascii="Calibri" w:eastAsia="Times New Roman" w:hAnsi="Calibri" w:cs="Calibri"/>
                      <w:color w:val="000000"/>
                      <w:sz w:val="20"/>
                      <w:szCs w:val="20"/>
                      <w:lang w:val="fr-FR" w:eastAsia="fr-FR"/>
                    </w:rPr>
                    <w:t>Fund</w:t>
                  </w:r>
                  <w:proofErr w:type="spellEnd"/>
                  <w:r w:rsidRPr="00D255A9">
                    <w:rPr>
                      <w:rFonts w:ascii="Calibri" w:eastAsia="Times New Roman" w:hAnsi="Calibri" w:cs="Calibri"/>
                      <w:color w:val="000000"/>
                      <w:sz w:val="20"/>
                      <w:szCs w:val="20"/>
                      <w:lang w:val="fr-FR" w:eastAsia="fr-FR"/>
                    </w:rPr>
                    <w:t xml:space="preserve"> / C </w:t>
                  </w:r>
                  <w:proofErr w:type="spellStart"/>
                  <w:r w:rsidRPr="00D255A9">
                    <w:rPr>
                      <w:rFonts w:ascii="Calibri" w:eastAsia="Times New Roman" w:hAnsi="Calibri" w:cs="Calibri"/>
                      <w:color w:val="000000"/>
                      <w:sz w:val="20"/>
                      <w:szCs w:val="20"/>
                      <w:lang w:val="fr-FR" w:eastAsia="fr-FR"/>
                    </w:rPr>
                    <w:t>Fund</w:t>
                  </w:r>
                  <w:proofErr w:type="spellEnd"/>
                </w:p>
              </w:tc>
            </w:tr>
            <w:tr w:rsidR="0084091D" w:rsidRPr="00D255A9" w14:paraId="700A3EF2" w14:textId="77777777" w:rsidTr="0084091D">
              <w:trPr>
                <w:trHeight w:val="290"/>
              </w:trPr>
              <w:tc>
                <w:tcPr>
                  <w:tcW w:w="19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7FE3835" w14:textId="48133C6D" w:rsidR="0084091D" w:rsidRPr="00D255A9" w:rsidRDefault="0084091D" w:rsidP="0084091D">
                  <w:pPr>
                    <w:jc w:val="center"/>
                    <w:rPr>
                      <w:rFonts w:ascii="Calibri" w:eastAsia="Times New Roman" w:hAnsi="Calibri" w:cs="Calibri"/>
                      <w:color w:val="000000"/>
                      <w:sz w:val="20"/>
                      <w:szCs w:val="20"/>
                      <w:lang w:val="fr-FR" w:eastAsia="fr-FR"/>
                    </w:rPr>
                  </w:pPr>
                  <w:r w:rsidRPr="00D255A9">
                    <w:rPr>
                      <w:rFonts w:ascii="Calibri" w:eastAsia="Times New Roman" w:hAnsi="Calibri" w:cs="Calibri"/>
                      <w:color w:val="000000"/>
                      <w:sz w:val="20"/>
                      <w:szCs w:val="20"/>
                      <w:lang w:val="fr-FR" w:eastAsia="fr-FR"/>
                    </w:rPr>
                    <w:t>7%</w:t>
                  </w:r>
                </w:p>
              </w:tc>
              <w:tc>
                <w:tcPr>
                  <w:tcW w:w="1960" w:type="dxa"/>
                  <w:tcBorders>
                    <w:top w:val="single" w:sz="4" w:space="0" w:color="auto"/>
                    <w:left w:val="nil"/>
                    <w:bottom w:val="single" w:sz="4" w:space="0" w:color="auto"/>
                    <w:right w:val="single" w:sz="4" w:space="0" w:color="auto"/>
                  </w:tcBorders>
                  <w:shd w:val="clear" w:color="auto" w:fill="auto"/>
                  <w:noWrap/>
                  <w:vAlign w:val="bottom"/>
                </w:tcPr>
                <w:p w14:paraId="5EBF1ED2" w14:textId="2C947CEF" w:rsidR="0084091D" w:rsidRPr="00D255A9" w:rsidRDefault="0084091D" w:rsidP="0084091D">
                  <w:pPr>
                    <w:jc w:val="center"/>
                    <w:rPr>
                      <w:rFonts w:ascii="Calibri" w:eastAsia="Times New Roman" w:hAnsi="Calibri" w:cs="Calibri"/>
                      <w:color w:val="000000"/>
                      <w:sz w:val="20"/>
                      <w:szCs w:val="20"/>
                      <w:lang w:val="fr-FR" w:eastAsia="fr-FR"/>
                    </w:rPr>
                  </w:pPr>
                  <w:r>
                    <w:rPr>
                      <w:rFonts w:ascii="Calibri" w:eastAsia="Times New Roman" w:hAnsi="Calibri" w:cs="Calibri"/>
                      <w:color w:val="000000"/>
                      <w:sz w:val="20"/>
                      <w:szCs w:val="20"/>
                      <w:lang w:val="fr-FR" w:eastAsia="fr-FR"/>
                    </w:rPr>
                    <w:t>2,75</w:t>
                  </w:r>
                  <w:r w:rsidRPr="00D255A9">
                    <w:rPr>
                      <w:rFonts w:ascii="Calibri" w:eastAsia="Times New Roman" w:hAnsi="Calibri" w:cs="Calibri"/>
                      <w:color w:val="000000"/>
                      <w:sz w:val="20"/>
                      <w:szCs w:val="20"/>
                      <w:lang w:val="fr-FR" w:eastAsia="fr-FR"/>
                    </w:rPr>
                    <w:t>%</w:t>
                  </w:r>
                </w:p>
              </w:tc>
              <w:tc>
                <w:tcPr>
                  <w:tcW w:w="1460" w:type="dxa"/>
                  <w:tcBorders>
                    <w:top w:val="single" w:sz="4" w:space="0" w:color="auto"/>
                    <w:left w:val="nil"/>
                    <w:bottom w:val="single" w:sz="4" w:space="0" w:color="auto"/>
                    <w:right w:val="single" w:sz="4" w:space="0" w:color="auto"/>
                  </w:tcBorders>
                  <w:shd w:val="clear" w:color="auto" w:fill="auto"/>
                  <w:noWrap/>
                  <w:vAlign w:val="bottom"/>
                </w:tcPr>
                <w:p w14:paraId="650E48C3" w14:textId="562F2ACF" w:rsidR="0084091D" w:rsidRPr="00D255A9" w:rsidRDefault="0084091D" w:rsidP="0084091D">
                  <w:pPr>
                    <w:jc w:val="center"/>
                    <w:rPr>
                      <w:rFonts w:ascii="Calibri" w:eastAsia="Times New Roman" w:hAnsi="Calibri" w:cs="Calibri"/>
                      <w:color w:val="000000"/>
                      <w:sz w:val="20"/>
                      <w:szCs w:val="20"/>
                      <w:lang w:val="fr-FR" w:eastAsia="fr-FR"/>
                    </w:rPr>
                  </w:pPr>
                  <w:r w:rsidRPr="00D255A9">
                    <w:rPr>
                      <w:rFonts w:ascii="Calibri" w:eastAsia="Times New Roman" w:hAnsi="Calibri" w:cs="Calibri"/>
                      <w:color w:val="000000"/>
                      <w:sz w:val="20"/>
                      <w:szCs w:val="20"/>
                      <w:lang w:val="fr-FR" w:eastAsia="fr-FR"/>
                    </w:rPr>
                    <w:t xml:space="preserve">S </w:t>
                  </w:r>
                  <w:proofErr w:type="spellStart"/>
                  <w:r w:rsidRPr="00D255A9">
                    <w:rPr>
                      <w:rFonts w:ascii="Calibri" w:eastAsia="Times New Roman" w:hAnsi="Calibri" w:cs="Calibri"/>
                      <w:color w:val="000000"/>
                      <w:sz w:val="20"/>
                      <w:szCs w:val="20"/>
                      <w:lang w:val="fr-FR" w:eastAsia="fr-FR"/>
                    </w:rPr>
                    <w:t>Fund</w:t>
                  </w:r>
                  <w:proofErr w:type="spellEnd"/>
                  <w:r w:rsidRPr="00D255A9">
                    <w:rPr>
                      <w:rFonts w:ascii="Calibri" w:eastAsia="Times New Roman" w:hAnsi="Calibri" w:cs="Calibri"/>
                      <w:color w:val="000000"/>
                      <w:sz w:val="20"/>
                      <w:szCs w:val="20"/>
                      <w:lang w:val="fr-FR" w:eastAsia="fr-FR"/>
                    </w:rPr>
                    <w:t xml:space="preserve"> / C </w:t>
                  </w:r>
                  <w:proofErr w:type="spellStart"/>
                  <w:r w:rsidRPr="00D255A9">
                    <w:rPr>
                      <w:rFonts w:ascii="Calibri" w:eastAsia="Times New Roman" w:hAnsi="Calibri" w:cs="Calibri"/>
                      <w:color w:val="000000"/>
                      <w:sz w:val="20"/>
                      <w:szCs w:val="20"/>
                      <w:lang w:val="fr-FR" w:eastAsia="fr-FR"/>
                    </w:rPr>
                    <w:t>Fund</w:t>
                  </w:r>
                  <w:proofErr w:type="spellEnd"/>
                </w:p>
              </w:tc>
            </w:tr>
            <w:tr w:rsidR="00024118" w:rsidRPr="00D255A9" w14:paraId="00C40147" w14:textId="77777777" w:rsidTr="0084091D">
              <w:trPr>
                <w:trHeight w:val="290"/>
              </w:trPr>
              <w:tc>
                <w:tcPr>
                  <w:tcW w:w="19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2575A8" w14:textId="0B8F9873" w:rsidR="00024118" w:rsidRPr="007A58DB" w:rsidRDefault="00024118" w:rsidP="00024118">
                  <w:pPr>
                    <w:jc w:val="center"/>
                    <w:rPr>
                      <w:rFonts w:ascii="Calibri" w:eastAsia="Times New Roman" w:hAnsi="Calibri" w:cs="Calibri"/>
                      <w:color w:val="000000"/>
                      <w:sz w:val="20"/>
                      <w:szCs w:val="20"/>
                      <w:lang w:val="fr-FR" w:eastAsia="fr-FR"/>
                    </w:rPr>
                  </w:pPr>
                  <w:r w:rsidRPr="007A58DB">
                    <w:rPr>
                      <w:rFonts w:ascii="Calibri" w:eastAsia="Times New Roman" w:hAnsi="Calibri" w:cs="Calibri"/>
                      <w:color w:val="000000"/>
                      <w:sz w:val="20"/>
                      <w:szCs w:val="20"/>
                      <w:lang w:val="fr-FR" w:eastAsia="fr-FR"/>
                    </w:rPr>
                    <w:t>7%</w:t>
                  </w:r>
                </w:p>
              </w:tc>
              <w:tc>
                <w:tcPr>
                  <w:tcW w:w="1960" w:type="dxa"/>
                  <w:tcBorders>
                    <w:top w:val="single" w:sz="4" w:space="0" w:color="auto"/>
                    <w:left w:val="nil"/>
                    <w:bottom w:val="single" w:sz="4" w:space="0" w:color="auto"/>
                    <w:right w:val="single" w:sz="4" w:space="0" w:color="auto"/>
                  </w:tcBorders>
                  <w:shd w:val="clear" w:color="auto" w:fill="auto"/>
                  <w:noWrap/>
                  <w:vAlign w:val="bottom"/>
                </w:tcPr>
                <w:p w14:paraId="7E1FAEAE" w14:textId="0FE0C36F" w:rsidR="00024118" w:rsidRPr="007A58DB" w:rsidRDefault="00024118" w:rsidP="00024118">
                  <w:pPr>
                    <w:jc w:val="center"/>
                    <w:rPr>
                      <w:rFonts w:ascii="Calibri" w:eastAsia="Times New Roman" w:hAnsi="Calibri" w:cs="Calibri"/>
                      <w:color w:val="000000"/>
                      <w:sz w:val="20"/>
                      <w:szCs w:val="20"/>
                      <w:lang w:val="fr-FR" w:eastAsia="fr-FR"/>
                    </w:rPr>
                  </w:pPr>
                  <w:r w:rsidRPr="007A58DB">
                    <w:rPr>
                      <w:rFonts w:ascii="Calibri" w:eastAsia="Times New Roman" w:hAnsi="Calibri" w:cs="Calibri"/>
                      <w:color w:val="000000"/>
                      <w:sz w:val="20"/>
                      <w:szCs w:val="20"/>
                      <w:lang w:val="fr-FR" w:eastAsia="fr-FR"/>
                    </w:rPr>
                    <w:t>2,5%</w:t>
                  </w:r>
                </w:p>
              </w:tc>
              <w:tc>
                <w:tcPr>
                  <w:tcW w:w="1460" w:type="dxa"/>
                  <w:tcBorders>
                    <w:top w:val="single" w:sz="4" w:space="0" w:color="auto"/>
                    <w:left w:val="nil"/>
                    <w:bottom w:val="single" w:sz="4" w:space="0" w:color="auto"/>
                    <w:right w:val="single" w:sz="4" w:space="0" w:color="auto"/>
                  </w:tcBorders>
                  <w:shd w:val="clear" w:color="auto" w:fill="auto"/>
                  <w:noWrap/>
                  <w:vAlign w:val="bottom"/>
                </w:tcPr>
                <w:p w14:paraId="207D44C5" w14:textId="648C441D" w:rsidR="00024118" w:rsidRPr="007A58DB" w:rsidRDefault="00024118" w:rsidP="00024118">
                  <w:pPr>
                    <w:jc w:val="center"/>
                    <w:rPr>
                      <w:rFonts w:ascii="Calibri" w:eastAsia="Times New Roman" w:hAnsi="Calibri" w:cs="Calibri"/>
                      <w:color w:val="000000"/>
                      <w:sz w:val="20"/>
                      <w:szCs w:val="20"/>
                      <w:lang w:val="fr-FR" w:eastAsia="fr-FR"/>
                    </w:rPr>
                  </w:pPr>
                  <w:r w:rsidRPr="007A58DB">
                    <w:rPr>
                      <w:rFonts w:ascii="Calibri" w:eastAsia="Times New Roman" w:hAnsi="Calibri" w:cs="Calibri"/>
                      <w:color w:val="000000"/>
                      <w:sz w:val="20"/>
                      <w:szCs w:val="20"/>
                      <w:lang w:val="fr-FR" w:eastAsia="fr-FR"/>
                    </w:rPr>
                    <w:t xml:space="preserve">S </w:t>
                  </w:r>
                  <w:proofErr w:type="spellStart"/>
                  <w:r w:rsidRPr="007A58DB">
                    <w:rPr>
                      <w:rFonts w:ascii="Calibri" w:eastAsia="Times New Roman" w:hAnsi="Calibri" w:cs="Calibri"/>
                      <w:color w:val="000000"/>
                      <w:sz w:val="20"/>
                      <w:szCs w:val="20"/>
                      <w:lang w:val="fr-FR" w:eastAsia="fr-FR"/>
                    </w:rPr>
                    <w:t>Fund</w:t>
                  </w:r>
                  <w:proofErr w:type="spellEnd"/>
                  <w:r w:rsidRPr="007A58DB">
                    <w:rPr>
                      <w:rFonts w:ascii="Calibri" w:eastAsia="Times New Roman" w:hAnsi="Calibri" w:cs="Calibri"/>
                      <w:color w:val="000000"/>
                      <w:sz w:val="20"/>
                      <w:szCs w:val="20"/>
                      <w:lang w:val="fr-FR" w:eastAsia="fr-FR"/>
                    </w:rPr>
                    <w:t xml:space="preserve"> / C </w:t>
                  </w:r>
                  <w:proofErr w:type="spellStart"/>
                  <w:r w:rsidRPr="007A58DB">
                    <w:rPr>
                      <w:rFonts w:ascii="Calibri" w:eastAsia="Times New Roman" w:hAnsi="Calibri" w:cs="Calibri"/>
                      <w:color w:val="000000"/>
                      <w:sz w:val="20"/>
                      <w:szCs w:val="20"/>
                      <w:lang w:val="fr-FR" w:eastAsia="fr-FR"/>
                    </w:rPr>
                    <w:t>Fund</w:t>
                  </w:r>
                  <w:proofErr w:type="spellEnd"/>
                </w:p>
              </w:tc>
            </w:tr>
            <w:tr w:rsidR="00024118" w:rsidRPr="00D255A9" w14:paraId="68BB7A69" w14:textId="77777777" w:rsidTr="0084091D">
              <w:trPr>
                <w:trHeight w:val="290"/>
              </w:trPr>
              <w:tc>
                <w:tcPr>
                  <w:tcW w:w="19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A1A37C" w14:textId="756FA200" w:rsidR="00024118" w:rsidRPr="007A58DB" w:rsidRDefault="00024118" w:rsidP="00024118">
                  <w:pPr>
                    <w:jc w:val="center"/>
                    <w:rPr>
                      <w:rFonts w:ascii="Calibri" w:eastAsia="Times New Roman" w:hAnsi="Calibri" w:cs="Calibri"/>
                      <w:color w:val="000000"/>
                      <w:sz w:val="20"/>
                      <w:szCs w:val="20"/>
                      <w:lang w:val="fr-FR" w:eastAsia="fr-FR"/>
                    </w:rPr>
                  </w:pPr>
                  <w:r w:rsidRPr="007A58DB">
                    <w:rPr>
                      <w:rFonts w:ascii="Calibri" w:eastAsia="Times New Roman" w:hAnsi="Calibri" w:cs="Calibri"/>
                      <w:color w:val="000000"/>
                      <w:sz w:val="20"/>
                      <w:szCs w:val="20"/>
                      <w:lang w:val="fr-FR" w:eastAsia="fr-FR"/>
                    </w:rPr>
                    <w:t>7%</w:t>
                  </w:r>
                </w:p>
              </w:tc>
              <w:tc>
                <w:tcPr>
                  <w:tcW w:w="1960" w:type="dxa"/>
                  <w:tcBorders>
                    <w:top w:val="single" w:sz="4" w:space="0" w:color="auto"/>
                    <w:left w:val="nil"/>
                    <w:bottom w:val="single" w:sz="4" w:space="0" w:color="auto"/>
                    <w:right w:val="single" w:sz="4" w:space="0" w:color="auto"/>
                  </w:tcBorders>
                  <w:shd w:val="clear" w:color="auto" w:fill="auto"/>
                  <w:noWrap/>
                  <w:vAlign w:val="bottom"/>
                </w:tcPr>
                <w:p w14:paraId="4F099B65" w14:textId="33FE44DA" w:rsidR="00024118" w:rsidRPr="007A58DB" w:rsidRDefault="00024118" w:rsidP="00024118">
                  <w:pPr>
                    <w:jc w:val="center"/>
                    <w:rPr>
                      <w:rFonts w:ascii="Calibri" w:eastAsia="Times New Roman" w:hAnsi="Calibri" w:cs="Calibri"/>
                      <w:color w:val="000000"/>
                      <w:sz w:val="20"/>
                      <w:szCs w:val="20"/>
                      <w:lang w:val="fr-FR" w:eastAsia="fr-FR"/>
                    </w:rPr>
                  </w:pPr>
                  <w:r w:rsidRPr="007A58DB">
                    <w:rPr>
                      <w:rFonts w:ascii="Calibri" w:eastAsia="Times New Roman" w:hAnsi="Calibri" w:cs="Calibri"/>
                      <w:color w:val="000000"/>
                      <w:sz w:val="20"/>
                      <w:szCs w:val="20"/>
                      <w:lang w:val="fr-FR" w:eastAsia="fr-FR"/>
                    </w:rPr>
                    <w:t>2,</w:t>
                  </w:r>
                  <w:r w:rsidRPr="007A58DB">
                    <w:rPr>
                      <w:rFonts w:ascii="Calibri" w:eastAsia="Times New Roman" w:hAnsi="Calibri" w:cs="Calibri"/>
                      <w:color w:val="000000"/>
                      <w:sz w:val="20"/>
                      <w:szCs w:val="20"/>
                      <w:lang w:val="fr-FR" w:eastAsia="fr-FR"/>
                    </w:rPr>
                    <w:t>2</w:t>
                  </w:r>
                  <w:r w:rsidRPr="007A58DB">
                    <w:rPr>
                      <w:rFonts w:ascii="Calibri" w:eastAsia="Times New Roman" w:hAnsi="Calibri" w:cs="Calibri"/>
                      <w:color w:val="000000"/>
                      <w:sz w:val="20"/>
                      <w:szCs w:val="20"/>
                      <w:lang w:val="fr-FR" w:eastAsia="fr-FR"/>
                    </w:rPr>
                    <w:t>5%</w:t>
                  </w:r>
                </w:p>
              </w:tc>
              <w:tc>
                <w:tcPr>
                  <w:tcW w:w="1460" w:type="dxa"/>
                  <w:tcBorders>
                    <w:top w:val="single" w:sz="4" w:space="0" w:color="auto"/>
                    <w:left w:val="nil"/>
                    <w:bottom w:val="single" w:sz="4" w:space="0" w:color="auto"/>
                    <w:right w:val="single" w:sz="4" w:space="0" w:color="auto"/>
                  </w:tcBorders>
                  <w:shd w:val="clear" w:color="auto" w:fill="auto"/>
                  <w:noWrap/>
                  <w:vAlign w:val="bottom"/>
                </w:tcPr>
                <w:p w14:paraId="3E9B593E" w14:textId="5AABE799" w:rsidR="00024118" w:rsidRPr="007A58DB" w:rsidRDefault="00024118" w:rsidP="00024118">
                  <w:pPr>
                    <w:jc w:val="center"/>
                    <w:rPr>
                      <w:rFonts w:ascii="Calibri" w:eastAsia="Times New Roman" w:hAnsi="Calibri" w:cs="Calibri"/>
                      <w:color w:val="000000"/>
                      <w:sz w:val="20"/>
                      <w:szCs w:val="20"/>
                      <w:lang w:val="fr-FR" w:eastAsia="fr-FR"/>
                    </w:rPr>
                  </w:pPr>
                  <w:r w:rsidRPr="007A58DB">
                    <w:rPr>
                      <w:rFonts w:ascii="Calibri" w:eastAsia="Times New Roman" w:hAnsi="Calibri" w:cs="Calibri"/>
                      <w:color w:val="000000"/>
                      <w:sz w:val="20"/>
                      <w:szCs w:val="20"/>
                      <w:lang w:val="fr-FR" w:eastAsia="fr-FR"/>
                    </w:rPr>
                    <w:t xml:space="preserve">S </w:t>
                  </w:r>
                  <w:proofErr w:type="spellStart"/>
                  <w:r w:rsidRPr="007A58DB">
                    <w:rPr>
                      <w:rFonts w:ascii="Calibri" w:eastAsia="Times New Roman" w:hAnsi="Calibri" w:cs="Calibri"/>
                      <w:color w:val="000000"/>
                      <w:sz w:val="20"/>
                      <w:szCs w:val="20"/>
                      <w:lang w:val="fr-FR" w:eastAsia="fr-FR"/>
                    </w:rPr>
                    <w:t>Fund</w:t>
                  </w:r>
                  <w:proofErr w:type="spellEnd"/>
                  <w:r w:rsidRPr="007A58DB">
                    <w:rPr>
                      <w:rFonts w:ascii="Calibri" w:eastAsia="Times New Roman" w:hAnsi="Calibri" w:cs="Calibri"/>
                      <w:color w:val="000000"/>
                      <w:sz w:val="20"/>
                      <w:szCs w:val="20"/>
                      <w:lang w:val="fr-FR" w:eastAsia="fr-FR"/>
                    </w:rPr>
                    <w:t xml:space="preserve"> / C </w:t>
                  </w:r>
                  <w:proofErr w:type="spellStart"/>
                  <w:r w:rsidRPr="007A58DB">
                    <w:rPr>
                      <w:rFonts w:ascii="Calibri" w:eastAsia="Times New Roman" w:hAnsi="Calibri" w:cs="Calibri"/>
                      <w:color w:val="000000"/>
                      <w:sz w:val="20"/>
                      <w:szCs w:val="20"/>
                      <w:lang w:val="fr-FR" w:eastAsia="fr-FR"/>
                    </w:rPr>
                    <w:t>Fund</w:t>
                  </w:r>
                  <w:proofErr w:type="spellEnd"/>
                </w:p>
              </w:tc>
            </w:tr>
            <w:tr w:rsidR="00024118" w:rsidRPr="00D255A9" w14:paraId="1B2096AE" w14:textId="77777777" w:rsidTr="0084091D">
              <w:trPr>
                <w:trHeight w:val="290"/>
              </w:trPr>
              <w:tc>
                <w:tcPr>
                  <w:tcW w:w="19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41DCF83" w14:textId="6A8A229C" w:rsidR="00024118" w:rsidRPr="00D255A9" w:rsidRDefault="00024118" w:rsidP="00024118">
                  <w:pPr>
                    <w:jc w:val="center"/>
                    <w:rPr>
                      <w:rFonts w:ascii="Calibri" w:eastAsia="Times New Roman" w:hAnsi="Calibri" w:cs="Calibri"/>
                      <w:color w:val="000000"/>
                      <w:sz w:val="20"/>
                      <w:szCs w:val="20"/>
                      <w:lang w:val="fr-FR" w:eastAsia="fr-FR"/>
                    </w:rPr>
                  </w:pPr>
                  <w:r w:rsidRPr="00D255A9">
                    <w:rPr>
                      <w:rFonts w:ascii="Calibri" w:eastAsia="Times New Roman" w:hAnsi="Calibri" w:cs="Calibri"/>
                      <w:color w:val="000000"/>
                      <w:sz w:val="20"/>
                      <w:szCs w:val="20"/>
                      <w:lang w:val="fr-FR" w:eastAsia="fr-FR"/>
                    </w:rPr>
                    <w:t>7%</w:t>
                  </w:r>
                </w:p>
              </w:tc>
              <w:tc>
                <w:tcPr>
                  <w:tcW w:w="1960" w:type="dxa"/>
                  <w:tcBorders>
                    <w:top w:val="single" w:sz="4" w:space="0" w:color="auto"/>
                    <w:left w:val="nil"/>
                    <w:bottom w:val="single" w:sz="4" w:space="0" w:color="auto"/>
                    <w:right w:val="single" w:sz="4" w:space="0" w:color="auto"/>
                  </w:tcBorders>
                  <w:shd w:val="clear" w:color="auto" w:fill="auto"/>
                  <w:noWrap/>
                  <w:vAlign w:val="bottom"/>
                </w:tcPr>
                <w:p w14:paraId="16AEA956" w14:textId="1B9CD605" w:rsidR="00024118" w:rsidRPr="00D255A9" w:rsidRDefault="00024118" w:rsidP="00024118">
                  <w:pPr>
                    <w:jc w:val="center"/>
                    <w:rPr>
                      <w:rFonts w:ascii="Calibri" w:eastAsia="Times New Roman" w:hAnsi="Calibri" w:cs="Calibri"/>
                      <w:color w:val="000000"/>
                      <w:sz w:val="20"/>
                      <w:szCs w:val="20"/>
                      <w:lang w:val="fr-FR" w:eastAsia="fr-FR"/>
                    </w:rPr>
                  </w:pPr>
                  <w:r>
                    <w:rPr>
                      <w:rFonts w:ascii="Calibri" w:eastAsia="Times New Roman" w:hAnsi="Calibri" w:cs="Calibri"/>
                      <w:color w:val="000000"/>
                      <w:sz w:val="20"/>
                      <w:szCs w:val="20"/>
                      <w:lang w:val="fr-FR" w:eastAsia="fr-FR"/>
                    </w:rPr>
                    <w:t>2</w:t>
                  </w:r>
                  <w:r w:rsidRPr="00D255A9">
                    <w:rPr>
                      <w:rFonts w:ascii="Calibri" w:eastAsia="Times New Roman" w:hAnsi="Calibri" w:cs="Calibri"/>
                      <w:color w:val="000000"/>
                      <w:sz w:val="20"/>
                      <w:szCs w:val="20"/>
                      <w:lang w:val="fr-FR" w:eastAsia="fr-FR"/>
                    </w:rPr>
                    <w:t>%</w:t>
                  </w:r>
                </w:p>
              </w:tc>
              <w:tc>
                <w:tcPr>
                  <w:tcW w:w="1460" w:type="dxa"/>
                  <w:tcBorders>
                    <w:top w:val="single" w:sz="4" w:space="0" w:color="auto"/>
                    <w:left w:val="nil"/>
                    <w:bottom w:val="single" w:sz="4" w:space="0" w:color="auto"/>
                    <w:right w:val="single" w:sz="4" w:space="0" w:color="auto"/>
                  </w:tcBorders>
                  <w:shd w:val="clear" w:color="auto" w:fill="auto"/>
                  <w:noWrap/>
                  <w:vAlign w:val="bottom"/>
                </w:tcPr>
                <w:p w14:paraId="45A30C6D" w14:textId="5AE98F6E" w:rsidR="00024118" w:rsidRPr="00D255A9" w:rsidRDefault="00024118" w:rsidP="00024118">
                  <w:pPr>
                    <w:jc w:val="center"/>
                    <w:rPr>
                      <w:rFonts w:ascii="Calibri" w:eastAsia="Times New Roman" w:hAnsi="Calibri" w:cs="Calibri"/>
                      <w:color w:val="000000"/>
                      <w:sz w:val="20"/>
                      <w:szCs w:val="20"/>
                      <w:lang w:val="fr-FR" w:eastAsia="fr-FR"/>
                    </w:rPr>
                  </w:pPr>
                  <w:r w:rsidRPr="00D255A9">
                    <w:rPr>
                      <w:rFonts w:ascii="Calibri" w:eastAsia="Times New Roman" w:hAnsi="Calibri" w:cs="Calibri"/>
                      <w:color w:val="000000"/>
                      <w:sz w:val="20"/>
                      <w:szCs w:val="20"/>
                      <w:lang w:val="fr-FR" w:eastAsia="fr-FR"/>
                    </w:rPr>
                    <w:t xml:space="preserve">S </w:t>
                  </w:r>
                  <w:proofErr w:type="spellStart"/>
                  <w:r w:rsidRPr="00D255A9">
                    <w:rPr>
                      <w:rFonts w:ascii="Calibri" w:eastAsia="Times New Roman" w:hAnsi="Calibri" w:cs="Calibri"/>
                      <w:color w:val="000000"/>
                      <w:sz w:val="20"/>
                      <w:szCs w:val="20"/>
                      <w:lang w:val="fr-FR" w:eastAsia="fr-FR"/>
                    </w:rPr>
                    <w:t>Fund</w:t>
                  </w:r>
                  <w:proofErr w:type="spellEnd"/>
                  <w:r w:rsidRPr="00D255A9">
                    <w:rPr>
                      <w:rFonts w:ascii="Calibri" w:eastAsia="Times New Roman" w:hAnsi="Calibri" w:cs="Calibri"/>
                      <w:color w:val="000000"/>
                      <w:sz w:val="20"/>
                      <w:szCs w:val="20"/>
                      <w:lang w:val="fr-FR" w:eastAsia="fr-FR"/>
                    </w:rPr>
                    <w:t xml:space="preserve"> / C </w:t>
                  </w:r>
                  <w:proofErr w:type="spellStart"/>
                  <w:r w:rsidRPr="00D255A9">
                    <w:rPr>
                      <w:rFonts w:ascii="Calibri" w:eastAsia="Times New Roman" w:hAnsi="Calibri" w:cs="Calibri"/>
                      <w:color w:val="000000"/>
                      <w:sz w:val="20"/>
                      <w:szCs w:val="20"/>
                      <w:lang w:val="fr-FR" w:eastAsia="fr-FR"/>
                    </w:rPr>
                    <w:t>Fund</w:t>
                  </w:r>
                  <w:proofErr w:type="spellEnd"/>
                </w:p>
              </w:tc>
            </w:tr>
            <w:tr w:rsidR="00024118" w:rsidRPr="00D255A9" w14:paraId="663E66A2" w14:textId="77777777" w:rsidTr="0084091D">
              <w:trPr>
                <w:trHeight w:val="290"/>
              </w:trPr>
              <w:tc>
                <w:tcPr>
                  <w:tcW w:w="19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4145F6" w14:textId="4D30450E" w:rsidR="00024118" w:rsidRPr="00D255A9" w:rsidRDefault="00024118" w:rsidP="00024118">
                  <w:pPr>
                    <w:jc w:val="center"/>
                    <w:rPr>
                      <w:rFonts w:ascii="Calibri" w:eastAsia="Times New Roman" w:hAnsi="Calibri" w:cs="Calibri"/>
                      <w:color w:val="000000"/>
                      <w:sz w:val="20"/>
                      <w:szCs w:val="20"/>
                      <w:lang w:val="fr-FR" w:eastAsia="fr-FR"/>
                    </w:rPr>
                  </w:pPr>
                  <w:r w:rsidRPr="00D255A9">
                    <w:rPr>
                      <w:rFonts w:ascii="Calibri" w:eastAsia="Times New Roman" w:hAnsi="Calibri" w:cs="Calibri"/>
                      <w:color w:val="000000"/>
                      <w:sz w:val="20"/>
                      <w:szCs w:val="20"/>
                      <w:lang w:val="fr-FR" w:eastAsia="fr-FR"/>
                    </w:rPr>
                    <w:t>7%</w:t>
                  </w:r>
                </w:p>
              </w:tc>
              <w:tc>
                <w:tcPr>
                  <w:tcW w:w="1960" w:type="dxa"/>
                  <w:tcBorders>
                    <w:top w:val="single" w:sz="4" w:space="0" w:color="auto"/>
                    <w:left w:val="nil"/>
                    <w:bottom w:val="single" w:sz="4" w:space="0" w:color="auto"/>
                    <w:right w:val="single" w:sz="4" w:space="0" w:color="auto"/>
                  </w:tcBorders>
                  <w:shd w:val="clear" w:color="auto" w:fill="auto"/>
                  <w:noWrap/>
                  <w:vAlign w:val="bottom"/>
                </w:tcPr>
                <w:p w14:paraId="7F25C368" w14:textId="123FC420" w:rsidR="00024118" w:rsidRPr="00D255A9" w:rsidRDefault="00024118" w:rsidP="00024118">
                  <w:pPr>
                    <w:jc w:val="center"/>
                    <w:rPr>
                      <w:rFonts w:ascii="Calibri" w:eastAsia="Times New Roman" w:hAnsi="Calibri" w:cs="Calibri"/>
                      <w:color w:val="000000"/>
                      <w:sz w:val="20"/>
                      <w:szCs w:val="20"/>
                      <w:lang w:val="fr-FR" w:eastAsia="fr-FR"/>
                    </w:rPr>
                  </w:pPr>
                  <w:r>
                    <w:rPr>
                      <w:rFonts w:ascii="Calibri" w:eastAsia="Times New Roman" w:hAnsi="Calibri" w:cs="Calibri"/>
                      <w:color w:val="000000"/>
                      <w:sz w:val="20"/>
                      <w:szCs w:val="20"/>
                      <w:lang w:val="fr-FR" w:eastAsia="fr-FR"/>
                    </w:rPr>
                    <w:t>1,75</w:t>
                  </w:r>
                  <w:r w:rsidRPr="00D255A9">
                    <w:rPr>
                      <w:rFonts w:ascii="Calibri" w:eastAsia="Times New Roman" w:hAnsi="Calibri" w:cs="Calibri"/>
                      <w:color w:val="000000"/>
                      <w:sz w:val="20"/>
                      <w:szCs w:val="20"/>
                      <w:lang w:val="fr-FR" w:eastAsia="fr-FR"/>
                    </w:rPr>
                    <w:t>%</w:t>
                  </w:r>
                </w:p>
              </w:tc>
              <w:tc>
                <w:tcPr>
                  <w:tcW w:w="1460" w:type="dxa"/>
                  <w:tcBorders>
                    <w:top w:val="single" w:sz="4" w:space="0" w:color="auto"/>
                    <w:left w:val="nil"/>
                    <w:bottom w:val="single" w:sz="4" w:space="0" w:color="auto"/>
                    <w:right w:val="single" w:sz="4" w:space="0" w:color="auto"/>
                  </w:tcBorders>
                  <w:shd w:val="clear" w:color="auto" w:fill="auto"/>
                  <w:noWrap/>
                  <w:vAlign w:val="bottom"/>
                </w:tcPr>
                <w:p w14:paraId="66C67333" w14:textId="5EAF604C" w:rsidR="00024118" w:rsidRPr="00D255A9" w:rsidRDefault="00024118" w:rsidP="00024118">
                  <w:pPr>
                    <w:jc w:val="center"/>
                    <w:rPr>
                      <w:rFonts w:ascii="Calibri" w:eastAsia="Times New Roman" w:hAnsi="Calibri" w:cs="Calibri"/>
                      <w:color w:val="000000"/>
                      <w:sz w:val="20"/>
                      <w:szCs w:val="20"/>
                      <w:lang w:val="fr-FR" w:eastAsia="fr-FR"/>
                    </w:rPr>
                  </w:pPr>
                  <w:r w:rsidRPr="00D255A9">
                    <w:rPr>
                      <w:rFonts w:ascii="Calibri" w:eastAsia="Times New Roman" w:hAnsi="Calibri" w:cs="Calibri"/>
                      <w:color w:val="000000"/>
                      <w:sz w:val="20"/>
                      <w:szCs w:val="20"/>
                      <w:lang w:val="fr-FR" w:eastAsia="fr-FR"/>
                    </w:rPr>
                    <w:t xml:space="preserve">S </w:t>
                  </w:r>
                  <w:proofErr w:type="spellStart"/>
                  <w:r w:rsidRPr="00D255A9">
                    <w:rPr>
                      <w:rFonts w:ascii="Calibri" w:eastAsia="Times New Roman" w:hAnsi="Calibri" w:cs="Calibri"/>
                      <w:color w:val="000000"/>
                      <w:sz w:val="20"/>
                      <w:szCs w:val="20"/>
                      <w:lang w:val="fr-FR" w:eastAsia="fr-FR"/>
                    </w:rPr>
                    <w:t>Fund</w:t>
                  </w:r>
                  <w:proofErr w:type="spellEnd"/>
                  <w:r w:rsidRPr="00D255A9">
                    <w:rPr>
                      <w:rFonts w:ascii="Calibri" w:eastAsia="Times New Roman" w:hAnsi="Calibri" w:cs="Calibri"/>
                      <w:color w:val="000000"/>
                      <w:sz w:val="20"/>
                      <w:szCs w:val="20"/>
                      <w:lang w:val="fr-FR" w:eastAsia="fr-FR"/>
                    </w:rPr>
                    <w:t xml:space="preserve"> / C </w:t>
                  </w:r>
                  <w:proofErr w:type="spellStart"/>
                  <w:r w:rsidRPr="00D255A9">
                    <w:rPr>
                      <w:rFonts w:ascii="Calibri" w:eastAsia="Times New Roman" w:hAnsi="Calibri" w:cs="Calibri"/>
                      <w:color w:val="000000"/>
                      <w:sz w:val="20"/>
                      <w:szCs w:val="20"/>
                      <w:lang w:val="fr-FR" w:eastAsia="fr-FR"/>
                    </w:rPr>
                    <w:t>Fund</w:t>
                  </w:r>
                  <w:proofErr w:type="spellEnd"/>
                </w:p>
              </w:tc>
            </w:tr>
            <w:tr w:rsidR="00024118" w:rsidRPr="00D255A9" w14:paraId="5DB95406" w14:textId="77777777" w:rsidTr="0084091D">
              <w:trPr>
                <w:trHeight w:val="290"/>
              </w:trPr>
              <w:tc>
                <w:tcPr>
                  <w:tcW w:w="19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FBE8DA2" w14:textId="090E2578" w:rsidR="00024118" w:rsidRPr="00D255A9" w:rsidRDefault="00024118" w:rsidP="00024118">
                  <w:pPr>
                    <w:jc w:val="center"/>
                    <w:rPr>
                      <w:rFonts w:ascii="Calibri" w:eastAsia="Times New Roman" w:hAnsi="Calibri" w:cs="Calibri"/>
                      <w:color w:val="000000"/>
                      <w:sz w:val="20"/>
                      <w:szCs w:val="20"/>
                      <w:lang w:val="fr-FR" w:eastAsia="fr-FR"/>
                    </w:rPr>
                  </w:pPr>
                  <w:r w:rsidRPr="00D255A9">
                    <w:rPr>
                      <w:rFonts w:ascii="Calibri" w:eastAsia="Times New Roman" w:hAnsi="Calibri" w:cs="Calibri"/>
                      <w:color w:val="000000"/>
                      <w:sz w:val="20"/>
                      <w:szCs w:val="20"/>
                      <w:lang w:val="fr-FR" w:eastAsia="fr-FR"/>
                    </w:rPr>
                    <w:t>7%</w:t>
                  </w:r>
                </w:p>
              </w:tc>
              <w:tc>
                <w:tcPr>
                  <w:tcW w:w="1960" w:type="dxa"/>
                  <w:tcBorders>
                    <w:top w:val="single" w:sz="4" w:space="0" w:color="auto"/>
                    <w:left w:val="nil"/>
                    <w:bottom w:val="single" w:sz="4" w:space="0" w:color="auto"/>
                    <w:right w:val="single" w:sz="4" w:space="0" w:color="auto"/>
                  </w:tcBorders>
                  <w:shd w:val="clear" w:color="auto" w:fill="auto"/>
                  <w:noWrap/>
                  <w:vAlign w:val="bottom"/>
                </w:tcPr>
                <w:p w14:paraId="4C4C7A49" w14:textId="0FBE62A2" w:rsidR="00024118" w:rsidRPr="00D255A9" w:rsidRDefault="00024118" w:rsidP="00024118">
                  <w:pPr>
                    <w:jc w:val="center"/>
                    <w:rPr>
                      <w:rFonts w:ascii="Calibri" w:eastAsia="Times New Roman" w:hAnsi="Calibri" w:cs="Calibri"/>
                      <w:color w:val="000000"/>
                      <w:sz w:val="20"/>
                      <w:szCs w:val="20"/>
                      <w:lang w:val="fr-FR" w:eastAsia="fr-FR"/>
                    </w:rPr>
                  </w:pPr>
                  <w:r>
                    <w:rPr>
                      <w:rFonts w:ascii="Calibri" w:eastAsia="Times New Roman" w:hAnsi="Calibri" w:cs="Calibri"/>
                      <w:color w:val="000000"/>
                      <w:sz w:val="20"/>
                      <w:szCs w:val="20"/>
                      <w:lang w:val="fr-FR" w:eastAsia="fr-FR"/>
                    </w:rPr>
                    <w:t>1</w:t>
                  </w:r>
                  <w:r w:rsidRPr="00D255A9">
                    <w:rPr>
                      <w:rFonts w:ascii="Calibri" w:eastAsia="Times New Roman" w:hAnsi="Calibri" w:cs="Calibri"/>
                      <w:color w:val="000000"/>
                      <w:sz w:val="20"/>
                      <w:szCs w:val="20"/>
                      <w:lang w:val="fr-FR" w:eastAsia="fr-FR"/>
                    </w:rPr>
                    <w:t>,</w:t>
                  </w:r>
                  <w:r>
                    <w:rPr>
                      <w:rFonts w:ascii="Calibri" w:eastAsia="Times New Roman" w:hAnsi="Calibri" w:cs="Calibri"/>
                      <w:color w:val="000000"/>
                      <w:sz w:val="20"/>
                      <w:szCs w:val="20"/>
                      <w:lang w:val="fr-FR" w:eastAsia="fr-FR"/>
                    </w:rPr>
                    <w:t>5</w:t>
                  </w:r>
                  <w:r w:rsidRPr="00D255A9">
                    <w:rPr>
                      <w:rFonts w:ascii="Calibri" w:eastAsia="Times New Roman" w:hAnsi="Calibri" w:cs="Calibri"/>
                      <w:color w:val="000000"/>
                      <w:sz w:val="20"/>
                      <w:szCs w:val="20"/>
                      <w:lang w:val="fr-FR" w:eastAsia="fr-FR"/>
                    </w:rPr>
                    <w:t>%</w:t>
                  </w:r>
                </w:p>
              </w:tc>
              <w:tc>
                <w:tcPr>
                  <w:tcW w:w="1460" w:type="dxa"/>
                  <w:tcBorders>
                    <w:top w:val="single" w:sz="4" w:space="0" w:color="auto"/>
                    <w:left w:val="nil"/>
                    <w:bottom w:val="single" w:sz="4" w:space="0" w:color="auto"/>
                    <w:right w:val="single" w:sz="4" w:space="0" w:color="auto"/>
                  </w:tcBorders>
                  <w:shd w:val="clear" w:color="auto" w:fill="auto"/>
                  <w:noWrap/>
                  <w:vAlign w:val="bottom"/>
                </w:tcPr>
                <w:p w14:paraId="2CFC14DE" w14:textId="2CE2D578" w:rsidR="00024118" w:rsidRPr="00D255A9" w:rsidRDefault="00024118" w:rsidP="00024118">
                  <w:pPr>
                    <w:jc w:val="center"/>
                    <w:rPr>
                      <w:rFonts w:ascii="Calibri" w:eastAsia="Times New Roman" w:hAnsi="Calibri" w:cs="Calibri"/>
                      <w:color w:val="000000"/>
                      <w:sz w:val="20"/>
                      <w:szCs w:val="20"/>
                      <w:lang w:val="fr-FR" w:eastAsia="fr-FR"/>
                    </w:rPr>
                  </w:pPr>
                  <w:r w:rsidRPr="00D255A9">
                    <w:rPr>
                      <w:rFonts w:ascii="Calibri" w:eastAsia="Times New Roman" w:hAnsi="Calibri" w:cs="Calibri"/>
                      <w:color w:val="000000"/>
                      <w:sz w:val="20"/>
                      <w:szCs w:val="20"/>
                      <w:lang w:val="fr-FR" w:eastAsia="fr-FR"/>
                    </w:rPr>
                    <w:t xml:space="preserve">S </w:t>
                  </w:r>
                  <w:proofErr w:type="spellStart"/>
                  <w:r w:rsidRPr="00D255A9">
                    <w:rPr>
                      <w:rFonts w:ascii="Calibri" w:eastAsia="Times New Roman" w:hAnsi="Calibri" w:cs="Calibri"/>
                      <w:color w:val="000000"/>
                      <w:sz w:val="20"/>
                      <w:szCs w:val="20"/>
                      <w:lang w:val="fr-FR" w:eastAsia="fr-FR"/>
                    </w:rPr>
                    <w:t>Fund</w:t>
                  </w:r>
                  <w:proofErr w:type="spellEnd"/>
                  <w:r w:rsidRPr="00D255A9">
                    <w:rPr>
                      <w:rFonts w:ascii="Calibri" w:eastAsia="Times New Roman" w:hAnsi="Calibri" w:cs="Calibri"/>
                      <w:color w:val="000000"/>
                      <w:sz w:val="20"/>
                      <w:szCs w:val="20"/>
                      <w:lang w:val="fr-FR" w:eastAsia="fr-FR"/>
                    </w:rPr>
                    <w:t xml:space="preserve"> / C </w:t>
                  </w:r>
                  <w:proofErr w:type="spellStart"/>
                  <w:r w:rsidRPr="00D255A9">
                    <w:rPr>
                      <w:rFonts w:ascii="Calibri" w:eastAsia="Times New Roman" w:hAnsi="Calibri" w:cs="Calibri"/>
                      <w:color w:val="000000"/>
                      <w:sz w:val="20"/>
                      <w:szCs w:val="20"/>
                      <w:lang w:val="fr-FR" w:eastAsia="fr-FR"/>
                    </w:rPr>
                    <w:t>Fund</w:t>
                  </w:r>
                  <w:proofErr w:type="spellEnd"/>
                </w:p>
              </w:tc>
            </w:tr>
            <w:tr w:rsidR="00024118" w:rsidRPr="00D255A9" w14:paraId="6EF12841" w14:textId="77777777" w:rsidTr="0084091D">
              <w:trPr>
                <w:trHeight w:val="290"/>
              </w:trPr>
              <w:tc>
                <w:tcPr>
                  <w:tcW w:w="19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D4C1B74" w14:textId="5BEF24E7" w:rsidR="00024118" w:rsidRPr="00D255A9" w:rsidRDefault="00024118" w:rsidP="00024118">
                  <w:pPr>
                    <w:jc w:val="center"/>
                    <w:rPr>
                      <w:rFonts w:ascii="Calibri" w:eastAsia="Times New Roman" w:hAnsi="Calibri" w:cs="Calibri"/>
                      <w:color w:val="000000"/>
                      <w:sz w:val="20"/>
                      <w:szCs w:val="20"/>
                      <w:lang w:val="fr-FR" w:eastAsia="fr-FR"/>
                    </w:rPr>
                  </w:pPr>
                  <w:r w:rsidRPr="00D255A9">
                    <w:rPr>
                      <w:rFonts w:ascii="Calibri" w:eastAsia="Times New Roman" w:hAnsi="Calibri" w:cs="Calibri"/>
                      <w:color w:val="000000"/>
                      <w:sz w:val="20"/>
                      <w:szCs w:val="20"/>
                      <w:lang w:val="fr-FR" w:eastAsia="fr-FR"/>
                    </w:rPr>
                    <w:t>7%</w:t>
                  </w:r>
                </w:p>
              </w:tc>
              <w:tc>
                <w:tcPr>
                  <w:tcW w:w="1960" w:type="dxa"/>
                  <w:tcBorders>
                    <w:top w:val="single" w:sz="4" w:space="0" w:color="auto"/>
                    <w:left w:val="nil"/>
                    <w:bottom w:val="single" w:sz="4" w:space="0" w:color="auto"/>
                    <w:right w:val="single" w:sz="4" w:space="0" w:color="auto"/>
                  </w:tcBorders>
                  <w:shd w:val="clear" w:color="auto" w:fill="auto"/>
                  <w:noWrap/>
                  <w:vAlign w:val="bottom"/>
                </w:tcPr>
                <w:p w14:paraId="4BC62162" w14:textId="3E80F115" w:rsidR="00024118" w:rsidRDefault="00024118" w:rsidP="00024118">
                  <w:pPr>
                    <w:jc w:val="center"/>
                    <w:rPr>
                      <w:rFonts w:ascii="Calibri" w:eastAsia="Times New Roman" w:hAnsi="Calibri" w:cs="Calibri"/>
                      <w:color w:val="000000"/>
                      <w:sz w:val="20"/>
                      <w:szCs w:val="20"/>
                      <w:lang w:val="fr-FR" w:eastAsia="fr-FR"/>
                    </w:rPr>
                  </w:pPr>
                  <w:r>
                    <w:rPr>
                      <w:rFonts w:ascii="Calibri" w:eastAsia="Times New Roman" w:hAnsi="Calibri" w:cs="Calibri"/>
                      <w:color w:val="000000"/>
                      <w:sz w:val="20"/>
                      <w:szCs w:val="20"/>
                      <w:lang w:val="fr-FR" w:eastAsia="fr-FR"/>
                    </w:rPr>
                    <w:t>1,25</w:t>
                  </w:r>
                  <w:r w:rsidRPr="00D255A9">
                    <w:rPr>
                      <w:rFonts w:ascii="Calibri" w:eastAsia="Times New Roman" w:hAnsi="Calibri" w:cs="Calibri"/>
                      <w:color w:val="000000"/>
                      <w:sz w:val="20"/>
                      <w:szCs w:val="20"/>
                      <w:lang w:val="fr-FR" w:eastAsia="fr-FR"/>
                    </w:rPr>
                    <w:t>%</w:t>
                  </w:r>
                </w:p>
              </w:tc>
              <w:tc>
                <w:tcPr>
                  <w:tcW w:w="1460" w:type="dxa"/>
                  <w:tcBorders>
                    <w:top w:val="single" w:sz="4" w:space="0" w:color="auto"/>
                    <w:left w:val="nil"/>
                    <w:bottom w:val="single" w:sz="4" w:space="0" w:color="auto"/>
                    <w:right w:val="single" w:sz="4" w:space="0" w:color="auto"/>
                  </w:tcBorders>
                  <w:shd w:val="clear" w:color="auto" w:fill="auto"/>
                  <w:noWrap/>
                  <w:vAlign w:val="bottom"/>
                </w:tcPr>
                <w:p w14:paraId="0AFB8A31" w14:textId="1F2D05DE" w:rsidR="00024118" w:rsidRPr="00D255A9" w:rsidRDefault="00024118" w:rsidP="00024118">
                  <w:pPr>
                    <w:jc w:val="center"/>
                    <w:rPr>
                      <w:rFonts w:ascii="Calibri" w:eastAsia="Times New Roman" w:hAnsi="Calibri" w:cs="Calibri"/>
                      <w:color w:val="000000"/>
                      <w:sz w:val="20"/>
                      <w:szCs w:val="20"/>
                      <w:lang w:val="fr-FR" w:eastAsia="fr-FR"/>
                    </w:rPr>
                  </w:pPr>
                  <w:r w:rsidRPr="00D255A9">
                    <w:rPr>
                      <w:rFonts w:ascii="Calibri" w:eastAsia="Times New Roman" w:hAnsi="Calibri" w:cs="Calibri"/>
                      <w:color w:val="000000"/>
                      <w:sz w:val="20"/>
                      <w:szCs w:val="20"/>
                      <w:lang w:val="fr-FR" w:eastAsia="fr-FR"/>
                    </w:rPr>
                    <w:t xml:space="preserve">S </w:t>
                  </w:r>
                  <w:proofErr w:type="spellStart"/>
                  <w:r w:rsidRPr="00D255A9">
                    <w:rPr>
                      <w:rFonts w:ascii="Calibri" w:eastAsia="Times New Roman" w:hAnsi="Calibri" w:cs="Calibri"/>
                      <w:color w:val="000000"/>
                      <w:sz w:val="20"/>
                      <w:szCs w:val="20"/>
                      <w:lang w:val="fr-FR" w:eastAsia="fr-FR"/>
                    </w:rPr>
                    <w:t>Fund</w:t>
                  </w:r>
                  <w:proofErr w:type="spellEnd"/>
                  <w:r w:rsidRPr="00D255A9">
                    <w:rPr>
                      <w:rFonts w:ascii="Calibri" w:eastAsia="Times New Roman" w:hAnsi="Calibri" w:cs="Calibri"/>
                      <w:color w:val="000000"/>
                      <w:sz w:val="20"/>
                      <w:szCs w:val="20"/>
                      <w:lang w:val="fr-FR" w:eastAsia="fr-FR"/>
                    </w:rPr>
                    <w:t xml:space="preserve"> / C </w:t>
                  </w:r>
                  <w:proofErr w:type="spellStart"/>
                  <w:r w:rsidRPr="00D255A9">
                    <w:rPr>
                      <w:rFonts w:ascii="Calibri" w:eastAsia="Times New Roman" w:hAnsi="Calibri" w:cs="Calibri"/>
                      <w:color w:val="000000"/>
                      <w:sz w:val="20"/>
                      <w:szCs w:val="20"/>
                      <w:lang w:val="fr-FR" w:eastAsia="fr-FR"/>
                    </w:rPr>
                    <w:t>Fund</w:t>
                  </w:r>
                  <w:proofErr w:type="spellEnd"/>
                </w:p>
              </w:tc>
            </w:tr>
            <w:tr w:rsidR="00024118" w:rsidRPr="00D255A9" w14:paraId="62FFE2D4" w14:textId="77777777" w:rsidTr="0084091D">
              <w:trPr>
                <w:trHeight w:val="290"/>
              </w:trPr>
              <w:tc>
                <w:tcPr>
                  <w:tcW w:w="19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4A23721" w14:textId="1D46D27E" w:rsidR="00024118" w:rsidRPr="00D255A9" w:rsidRDefault="00024118" w:rsidP="00024118">
                  <w:pPr>
                    <w:jc w:val="center"/>
                    <w:rPr>
                      <w:rFonts w:ascii="Calibri" w:eastAsia="Times New Roman" w:hAnsi="Calibri" w:cs="Calibri"/>
                      <w:color w:val="000000"/>
                      <w:sz w:val="20"/>
                      <w:szCs w:val="20"/>
                      <w:lang w:val="fr-FR" w:eastAsia="fr-FR"/>
                    </w:rPr>
                  </w:pPr>
                  <w:r w:rsidRPr="00D255A9">
                    <w:rPr>
                      <w:rFonts w:ascii="Calibri" w:eastAsia="Times New Roman" w:hAnsi="Calibri" w:cs="Calibri"/>
                      <w:color w:val="000000"/>
                      <w:sz w:val="20"/>
                      <w:szCs w:val="20"/>
                      <w:lang w:val="fr-FR" w:eastAsia="fr-FR"/>
                    </w:rPr>
                    <w:t>7%</w:t>
                  </w:r>
                </w:p>
              </w:tc>
              <w:tc>
                <w:tcPr>
                  <w:tcW w:w="1960" w:type="dxa"/>
                  <w:tcBorders>
                    <w:top w:val="single" w:sz="4" w:space="0" w:color="auto"/>
                    <w:left w:val="nil"/>
                    <w:bottom w:val="single" w:sz="4" w:space="0" w:color="auto"/>
                    <w:right w:val="single" w:sz="4" w:space="0" w:color="auto"/>
                  </w:tcBorders>
                  <w:shd w:val="clear" w:color="auto" w:fill="auto"/>
                  <w:noWrap/>
                  <w:vAlign w:val="bottom"/>
                </w:tcPr>
                <w:p w14:paraId="4E29CE05" w14:textId="61DC0152" w:rsidR="00024118" w:rsidRDefault="00024118" w:rsidP="00024118">
                  <w:pPr>
                    <w:jc w:val="center"/>
                    <w:rPr>
                      <w:rFonts w:ascii="Calibri" w:eastAsia="Times New Roman" w:hAnsi="Calibri" w:cs="Calibri"/>
                      <w:color w:val="000000"/>
                      <w:sz w:val="20"/>
                      <w:szCs w:val="20"/>
                      <w:lang w:val="fr-FR" w:eastAsia="fr-FR"/>
                    </w:rPr>
                  </w:pPr>
                  <w:r>
                    <w:rPr>
                      <w:rFonts w:ascii="Calibri" w:eastAsia="Times New Roman" w:hAnsi="Calibri" w:cs="Calibri"/>
                      <w:color w:val="000000"/>
                      <w:sz w:val="20"/>
                      <w:szCs w:val="20"/>
                      <w:lang w:val="fr-FR" w:eastAsia="fr-FR"/>
                    </w:rPr>
                    <w:t>1</w:t>
                  </w:r>
                  <w:r w:rsidRPr="00D255A9">
                    <w:rPr>
                      <w:rFonts w:ascii="Calibri" w:eastAsia="Times New Roman" w:hAnsi="Calibri" w:cs="Calibri"/>
                      <w:color w:val="000000"/>
                      <w:sz w:val="20"/>
                      <w:szCs w:val="20"/>
                      <w:lang w:val="fr-FR" w:eastAsia="fr-FR"/>
                    </w:rPr>
                    <w:t>,0%</w:t>
                  </w:r>
                </w:p>
              </w:tc>
              <w:tc>
                <w:tcPr>
                  <w:tcW w:w="1460" w:type="dxa"/>
                  <w:tcBorders>
                    <w:top w:val="single" w:sz="4" w:space="0" w:color="auto"/>
                    <w:left w:val="nil"/>
                    <w:bottom w:val="single" w:sz="4" w:space="0" w:color="auto"/>
                    <w:right w:val="single" w:sz="4" w:space="0" w:color="auto"/>
                  </w:tcBorders>
                  <w:shd w:val="clear" w:color="auto" w:fill="auto"/>
                  <w:noWrap/>
                  <w:vAlign w:val="bottom"/>
                </w:tcPr>
                <w:p w14:paraId="34D17846" w14:textId="1E4EB281" w:rsidR="00024118" w:rsidRPr="00D255A9" w:rsidRDefault="00024118" w:rsidP="00024118">
                  <w:pPr>
                    <w:jc w:val="center"/>
                    <w:rPr>
                      <w:rFonts w:ascii="Calibri" w:eastAsia="Times New Roman" w:hAnsi="Calibri" w:cs="Calibri"/>
                      <w:color w:val="000000"/>
                      <w:sz w:val="20"/>
                      <w:szCs w:val="20"/>
                      <w:lang w:val="fr-FR" w:eastAsia="fr-FR"/>
                    </w:rPr>
                  </w:pPr>
                  <w:r w:rsidRPr="00D255A9">
                    <w:rPr>
                      <w:rFonts w:ascii="Calibri" w:eastAsia="Times New Roman" w:hAnsi="Calibri" w:cs="Calibri"/>
                      <w:color w:val="000000"/>
                      <w:sz w:val="20"/>
                      <w:szCs w:val="20"/>
                      <w:lang w:val="fr-FR" w:eastAsia="fr-FR"/>
                    </w:rPr>
                    <w:t xml:space="preserve">S </w:t>
                  </w:r>
                  <w:proofErr w:type="spellStart"/>
                  <w:r w:rsidRPr="00D255A9">
                    <w:rPr>
                      <w:rFonts w:ascii="Calibri" w:eastAsia="Times New Roman" w:hAnsi="Calibri" w:cs="Calibri"/>
                      <w:color w:val="000000"/>
                      <w:sz w:val="20"/>
                      <w:szCs w:val="20"/>
                      <w:lang w:val="fr-FR" w:eastAsia="fr-FR"/>
                    </w:rPr>
                    <w:t>Fund</w:t>
                  </w:r>
                  <w:proofErr w:type="spellEnd"/>
                  <w:r w:rsidRPr="00D255A9">
                    <w:rPr>
                      <w:rFonts w:ascii="Calibri" w:eastAsia="Times New Roman" w:hAnsi="Calibri" w:cs="Calibri"/>
                      <w:color w:val="000000"/>
                      <w:sz w:val="20"/>
                      <w:szCs w:val="20"/>
                      <w:lang w:val="fr-FR" w:eastAsia="fr-FR"/>
                    </w:rPr>
                    <w:t xml:space="preserve"> / C </w:t>
                  </w:r>
                  <w:proofErr w:type="spellStart"/>
                  <w:r w:rsidRPr="00D255A9">
                    <w:rPr>
                      <w:rFonts w:ascii="Calibri" w:eastAsia="Times New Roman" w:hAnsi="Calibri" w:cs="Calibri"/>
                      <w:color w:val="000000"/>
                      <w:sz w:val="20"/>
                      <w:szCs w:val="20"/>
                      <w:lang w:val="fr-FR" w:eastAsia="fr-FR"/>
                    </w:rPr>
                    <w:t>Fund</w:t>
                  </w:r>
                  <w:proofErr w:type="spellEnd"/>
                </w:p>
              </w:tc>
            </w:tr>
            <w:tr w:rsidR="00024118" w:rsidRPr="00D255A9" w14:paraId="235FC1C7" w14:textId="77777777" w:rsidTr="0084091D">
              <w:trPr>
                <w:trHeight w:val="290"/>
              </w:trPr>
              <w:tc>
                <w:tcPr>
                  <w:tcW w:w="19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DADD136" w14:textId="4C22BD94" w:rsidR="00024118" w:rsidRPr="00D255A9" w:rsidRDefault="00024118" w:rsidP="00024118">
                  <w:pPr>
                    <w:jc w:val="center"/>
                    <w:rPr>
                      <w:rFonts w:ascii="Calibri" w:eastAsia="Times New Roman" w:hAnsi="Calibri" w:cs="Calibri"/>
                      <w:color w:val="000000"/>
                      <w:sz w:val="20"/>
                      <w:szCs w:val="20"/>
                      <w:lang w:val="fr-FR" w:eastAsia="fr-FR"/>
                    </w:rPr>
                  </w:pPr>
                  <w:r w:rsidRPr="00D255A9">
                    <w:rPr>
                      <w:rFonts w:ascii="Calibri" w:eastAsia="Times New Roman" w:hAnsi="Calibri" w:cs="Calibri"/>
                      <w:color w:val="000000"/>
                      <w:sz w:val="20"/>
                      <w:szCs w:val="20"/>
                      <w:lang w:val="fr-FR" w:eastAsia="fr-FR"/>
                    </w:rPr>
                    <w:t>7%</w:t>
                  </w:r>
                </w:p>
              </w:tc>
              <w:tc>
                <w:tcPr>
                  <w:tcW w:w="1960" w:type="dxa"/>
                  <w:tcBorders>
                    <w:top w:val="single" w:sz="4" w:space="0" w:color="auto"/>
                    <w:left w:val="nil"/>
                    <w:bottom w:val="single" w:sz="4" w:space="0" w:color="auto"/>
                    <w:right w:val="single" w:sz="4" w:space="0" w:color="auto"/>
                  </w:tcBorders>
                  <w:shd w:val="clear" w:color="auto" w:fill="auto"/>
                  <w:noWrap/>
                  <w:vAlign w:val="bottom"/>
                </w:tcPr>
                <w:p w14:paraId="603FB133" w14:textId="2FC4743B" w:rsidR="00024118" w:rsidRDefault="00024118" w:rsidP="00024118">
                  <w:pPr>
                    <w:jc w:val="center"/>
                    <w:rPr>
                      <w:rFonts w:ascii="Calibri" w:eastAsia="Times New Roman" w:hAnsi="Calibri" w:cs="Calibri"/>
                      <w:color w:val="000000"/>
                      <w:sz w:val="20"/>
                      <w:szCs w:val="20"/>
                      <w:lang w:val="fr-FR" w:eastAsia="fr-FR"/>
                    </w:rPr>
                  </w:pPr>
                  <w:r>
                    <w:rPr>
                      <w:rFonts w:ascii="Calibri" w:eastAsia="Times New Roman" w:hAnsi="Calibri" w:cs="Calibri"/>
                      <w:color w:val="000000"/>
                      <w:sz w:val="20"/>
                      <w:szCs w:val="20"/>
                      <w:lang w:val="fr-FR" w:eastAsia="fr-FR"/>
                    </w:rPr>
                    <w:t>0,75</w:t>
                  </w:r>
                  <w:r w:rsidRPr="00D255A9">
                    <w:rPr>
                      <w:rFonts w:ascii="Calibri" w:eastAsia="Times New Roman" w:hAnsi="Calibri" w:cs="Calibri"/>
                      <w:color w:val="000000"/>
                      <w:sz w:val="20"/>
                      <w:szCs w:val="20"/>
                      <w:lang w:val="fr-FR" w:eastAsia="fr-FR"/>
                    </w:rPr>
                    <w:t>%</w:t>
                  </w:r>
                </w:p>
              </w:tc>
              <w:tc>
                <w:tcPr>
                  <w:tcW w:w="1460" w:type="dxa"/>
                  <w:tcBorders>
                    <w:top w:val="single" w:sz="4" w:space="0" w:color="auto"/>
                    <w:left w:val="nil"/>
                    <w:bottom w:val="single" w:sz="4" w:space="0" w:color="auto"/>
                    <w:right w:val="single" w:sz="4" w:space="0" w:color="auto"/>
                  </w:tcBorders>
                  <w:shd w:val="clear" w:color="auto" w:fill="auto"/>
                  <w:noWrap/>
                  <w:vAlign w:val="bottom"/>
                </w:tcPr>
                <w:p w14:paraId="067DCE4B" w14:textId="19E7D9C9" w:rsidR="00024118" w:rsidRPr="00D255A9" w:rsidRDefault="00024118" w:rsidP="00024118">
                  <w:pPr>
                    <w:jc w:val="center"/>
                    <w:rPr>
                      <w:rFonts w:ascii="Calibri" w:eastAsia="Times New Roman" w:hAnsi="Calibri" w:cs="Calibri"/>
                      <w:color w:val="000000"/>
                      <w:sz w:val="20"/>
                      <w:szCs w:val="20"/>
                      <w:lang w:val="fr-FR" w:eastAsia="fr-FR"/>
                    </w:rPr>
                  </w:pPr>
                  <w:r w:rsidRPr="00D255A9">
                    <w:rPr>
                      <w:rFonts w:ascii="Calibri" w:eastAsia="Times New Roman" w:hAnsi="Calibri" w:cs="Calibri"/>
                      <w:color w:val="000000"/>
                      <w:sz w:val="20"/>
                      <w:szCs w:val="20"/>
                      <w:lang w:val="fr-FR" w:eastAsia="fr-FR"/>
                    </w:rPr>
                    <w:t xml:space="preserve">S </w:t>
                  </w:r>
                  <w:proofErr w:type="spellStart"/>
                  <w:r w:rsidRPr="00D255A9">
                    <w:rPr>
                      <w:rFonts w:ascii="Calibri" w:eastAsia="Times New Roman" w:hAnsi="Calibri" w:cs="Calibri"/>
                      <w:color w:val="000000"/>
                      <w:sz w:val="20"/>
                      <w:szCs w:val="20"/>
                      <w:lang w:val="fr-FR" w:eastAsia="fr-FR"/>
                    </w:rPr>
                    <w:t>Fund</w:t>
                  </w:r>
                  <w:proofErr w:type="spellEnd"/>
                  <w:r w:rsidRPr="00D255A9">
                    <w:rPr>
                      <w:rFonts w:ascii="Calibri" w:eastAsia="Times New Roman" w:hAnsi="Calibri" w:cs="Calibri"/>
                      <w:color w:val="000000"/>
                      <w:sz w:val="20"/>
                      <w:szCs w:val="20"/>
                      <w:lang w:val="fr-FR" w:eastAsia="fr-FR"/>
                    </w:rPr>
                    <w:t xml:space="preserve"> / C </w:t>
                  </w:r>
                  <w:proofErr w:type="spellStart"/>
                  <w:r w:rsidRPr="00D255A9">
                    <w:rPr>
                      <w:rFonts w:ascii="Calibri" w:eastAsia="Times New Roman" w:hAnsi="Calibri" w:cs="Calibri"/>
                      <w:color w:val="000000"/>
                      <w:sz w:val="20"/>
                      <w:szCs w:val="20"/>
                      <w:lang w:val="fr-FR" w:eastAsia="fr-FR"/>
                    </w:rPr>
                    <w:t>Fund</w:t>
                  </w:r>
                  <w:proofErr w:type="spellEnd"/>
                </w:p>
              </w:tc>
            </w:tr>
            <w:tr w:rsidR="00024118" w:rsidRPr="00D255A9" w14:paraId="60A27461" w14:textId="77777777" w:rsidTr="0084091D">
              <w:trPr>
                <w:trHeight w:val="290"/>
              </w:trPr>
              <w:tc>
                <w:tcPr>
                  <w:tcW w:w="19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B99C16A" w14:textId="6E9AADC9" w:rsidR="00024118" w:rsidRPr="00D255A9" w:rsidRDefault="00024118" w:rsidP="00024118">
                  <w:pPr>
                    <w:jc w:val="center"/>
                    <w:rPr>
                      <w:rFonts w:ascii="Calibri" w:eastAsia="Times New Roman" w:hAnsi="Calibri" w:cs="Calibri"/>
                      <w:color w:val="000000"/>
                      <w:sz w:val="20"/>
                      <w:szCs w:val="20"/>
                      <w:lang w:val="fr-FR" w:eastAsia="fr-FR"/>
                    </w:rPr>
                  </w:pPr>
                  <w:r w:rsidRPr="00D255A9">
                    <w:rPr>
                      <w:rFonts w:ascii="Calibri" w:eastAsia="Times New Roman" w:hAnsi="Calibri" w:cs="Calibri"/>
                      <w:color w:val="000000"/>
                      <w:sz w:val="20"/>
                      <w:szCs w:val="20"/>
                      <w:lang w:val="fr-FR" w:eastAsia="fr-FR"/>
                    </w:rPr>
                    <w:t>7%</w:t>
                  </w:r>
                </w:p>
              </w:tc>
              <w:tc>
                <w:tcPr>
                  <w:tcW w:w="1960" w:type="dxa"/>
                  <w:tcBorders>
                    <w:top w:val="single" w:sz="4" w:space="0" w:color="auto"/>
                    <w:left w:val="nil"/>
                    <w:bottom w:val="single" w:sz="4" w:space="0" w:color="auto"/>
                    <w:right w:val="single" w:sz="4" w:space="0" w:color="auto"/>
                  </w:tcBorders>
                  <w:shd w:val="clear" w:color="auto" w:fill="auto"/>
                  <w:noWrap/>
                  <w:vAlign w:val="bottom"/>
                </w:tcPr>
                <w:p w14:paraId="449DDC58" w14:textId="3F728380" w:rsidR="00024118" w:rsidRDefault="00024118" w:rsidP="00024118">
                  <w:pPr>
                    <w:jc w:val="center"/>
                    <w:rPr>
                      <w:rFonts w:ascii="Calibri" w:eastAsia="Times New Roman" w:hAnsi="Calibri" w:cs="Calibri"/>
                      <w:color w:val="000000"/>
                      <w:sz w:val="20"/>
                      <w:szCs w:val="20"/>
                      <w:lang w:val="fr-FR" w:eastAsia="fr-FR"/>
                    </w:rPr>
                  </w:pPr>
                  <w:r>
                    <w:rPr>
                      <w:rFonts w:ascii="Calibri" w:eastAsia="Times New Roman" w:hAnsi="Calibri" w:cs="Calibri"/>
                      <w:color w:val="000000"/>
                      <w:sz w:val="20"/>
                      <w:szCs w:val="20"/>
                      <w:lang w:val="fr-FR" w:eastAsia="fr-FR"/>
                    </w:rPr>
                    <w:t>0,5</w:t>
                  </w:r>
                  <w:r w:rsidRPr="00D255A9">
                    <w:rPr>
                      <w:rFonts w:ascii="Calibri" w:eastAsia="Times New Roman" w:hAnsi="Calibri" w:cs="Calibri"/>
                      <w:color w:val="000000"/>
                      <w:sz w:val="20"/>
                      <w:szCs w:val="20"/>
                      <w:lang w:val="fr-FR" w:eastAsia="fr-FR"/>
                    </w:rPr>
                    <w:t>%</w:t>
                  </w:r>
                </w:p>
              </w:tc>
              <w:tc>
                <w:tcPr>
                  <w:tcW w:w="1460" w:type="dxa"/>
                  <w:tcBorders>
                    <w:top w:val="single" w:sz="4" w:space="0" w:color="auto"/>
                    <w:left w:val="nil"/>
                    <w:bottom w:val="single" w:sz="4" w:space="0" w:color="auto"/>
                    <w:right w:val="single" w:sz="4" w:space="0" w:color="auto"/>
                  </w:tcBorders>
                  <w:shd w:val="clear" w:color="auto" w:fill="auto"/>
                  <w:noWrap/>
                  <w:vAlign w:val="bottom"/>
                </w:tcPr>
                <w:p w14:paraId="771AF7D4" w14:textId="7CC6918D" w:rsidR="00024118" w:rsidRPr="00D255A9" w:rsidRDefault="00024118" w:rsidP="00024118">
                  <w:pPr>
                    <w:jc w:val="center"/>
                    <w:rPr>
                      <w:rFonts w:ascii="Calibri" w:eastAsia="Times New Roman" w:hAnsi="Calibri" w:cs="Calibri"/>
                      <w:color w:val="000000"/>
                      <w:sz w:val="20"/>
                      <w:szCs w:val="20"/>
                      <w:lang w:val="fr-FR" w:eastAsia="fr-FR"/>
                    </w:rPr>
                  </w:pPr>
                  <w:r w:rsidRPr="00D255A9">
                    <w:rPr>
                      <w:rFonts w:ascii="Calibri" w:eastAsia="Times New Roman" w:hAnsi="Calibri" w:cs="Calibri"/>
                      <w:color w:val="000000"/>
                      <w:sz w:val="20"/>
                      <w:szCs w:val="20"/>
                      <w:lang w:val="fr-FR" w:eastAsia="fr-FR"/>
                    </w:rPr>
                    <w:t xml:space="preserve">S </w:t>
                  </w:r>
                  <w:proofErr w:type="spellStart"/>
                  <w:r w:rsidRPr="00D255A9">
                    <w:rPr>
                      <w:rFonts w:ascii="Calibri" w:eastAsia="Times New Roman" w:hAnsi="Calibri" w:cs="Calibri"/>
                      <w:color w:val="000000"/>
                      <w:sz w:val="20"/>
                      <w:szCs w:val="20"/>
                      <w:lang w:val="fr-FR" w:eastAsia="fr-FR"/>
                    </w:rPr>
                    <w:t>Fund</w:t>
                  </w:r>
                  <w:proofErr w:type="spellEnd"/>
                  <w:r w:rsidRPr="00D255A9">
                    <w:rPr>
                      <w:rFonts w:ascii="Calibri" w:eastAsia="Times New Roman" w:hAnsi="Calibri" w:cs="Calibri"/>
                      <w:color w:val="000000"/>
                      <w:sz w:val="20"/>
                      <w:szCs w:val="20"/>
                      <w:lang w:val="fr-FR" w:eastAsia="fr-FR"/>
                    </w:rPr>
                    <w:t xml:space="preserve"> / C </w:t>
                  </w:r>
                  <w:proofErr w:type="spellStart"/>
                  <w:r w:rsidRPr="00D255A9">
                    <w:rPr>
                      <w:rFonts w:ascii="Calibri" w:eastAsia="Times New Roman" w:hAnsi="Calibri" w:cs="Calibri"/>
                      <w:color w:val="000000"/>
                      <w:sz w:val="20"/>
                      <w:szCs w:val="20"/>
                      <w:lang w:val="fr-FR" w:eastAsia="fr-FR"/>
                    </w:rPr>
                    <w:t>Fund</w:t>
                  </w:r>
                  <w:proofErr w:type="spellEnd"/>
                </w:p>
              </w:tc>
            </w:tr>
            <w:tr w:rsidR="00024118" w:rsidRPr="00D255A9" w14:paraId="359CE852" w14:textId="77777777" w:rsidTr="0084091D">
              <w:trPr>
                <w:trHeight w:val="290"/>
              </w:trPr>
              <w:tc>
                <w:tcPr>
                  <w:tcW w:w="19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3578A86" w14:textId="68CAC9DA" w:rsidR="00024118" w:rsidRPr="00D255A9" w:rsidRDefault="00024118" w:rsidP="00024118">
                  <w:pPr>
                    <w:jc w:val="center"/>
                    <w:rPr>
                      <w:rFonts w:ascii="Calibri" w:eastAsia="Times New Roman" w:hAnsi="Calibri" w:cs="Calibri"/>
                      <w:color w:val="000000"/>
                      <w:sz w:val="20"/>
                      <w:szCs w:val="20"/>
                      <w:lang w:val="fr-FR" w:eastAsia="fr-FR"/>
                    </w:rPr>
                  </w:pPr>
                  <w:r w:rsidRPr="00D255A9">
                    <w:rPr>
                      <w:rFonts w:ascii="Calibri" w:eastAsia="Times New Roman" w:hAnsi="Calibri" w:cs="Calibri"/>
                      <w:color w:val="000000"/>
                      <w:sz w:val="20"/>
                      <w:szCs w:val="20"/>
                      <w:lang w:val="fr-FR" w:eastAsia="fr-FR"/>
                    </w:rPr>
                    <w:t>7%</w:t>
                  </w:r>
                </w:p>
              </w:tc>
              <w:tc>
                <w:tcPr>
                  <w:tcW w:w="1960" w:type="dxa"/>
                  <w:tcBorders>
                    <w:top w:val="single" w:sz="4" w:space="0" w:color="auto"/>
                    <w:left w:val="nil"/>
                    <w:bottom w:val="single" w:sz="4" w:space="0" w:color="auto"/>
                    <w:right w:val="single" w:sz="4" w:space="0" w:color="auto"/>
                  </w:tcBorders>
                  <w:shd w:val="clear" w:color="auto" w:fill="auto"/>
                  <w:noWrap/>
                  <w:vAlign w:val="bottom"/>
                </w:tcPr>
                <w:p w14:paraId="606A15FD" w14:textId="5022178D" w:rsidR="00024118" w:rsidRDefault="00024118" w:rsidP="00024118">
                  <w:pPr>
                    <w:jc w:val="center"/>
                    <w:rPr>
                      <w:rFonts w:ascii="Calibri" w:eastAsia="Times New Roman" w:hAnsi="Calibri" w:cs="Calibri"/>
                      <w:color w:val="000000"/>
                      <w:sz w:val="20"/>
                      <w:szCs w:val="20"/>
                      <w:lang w:val="fr-FR" w:eastAsia="fr-FR"/>
                    </w:rPr>
                  </w:pPr>
                  <w:r>
                    <w:rPr>
                      <w:rFonts w:ascii="Calibri" w:eastAsia="Times New Roman" w:hAnsi="Calibri" w:cs="Calibri"/>
                      <w:color w:val="000000"/>
                      <w:sz w:val="20"/>
                      <w:szCs w:val="20"/>
                      <w:lang w:val="fr-FR" w:eastAsia="fr-FR"/>
                    </w:rPr>
                    <w:t>0,25</w:t>
                  </w:r>
                  <w:r w:rsidRPr="00D255A9">
                    <w:rPr>
                      <w:rFonts w:ascii="Calibri" w:eastAsia="Times New Roman" w:hAnsi="Calibri" w:cs="Calibri"/>
                      <w:color w:val="000000"/>
                      <w:sz w:val="20"/>
                      <w:szCs w:val="20"/>
                      <w:lang w:val="fr-FR" w:eastAsia="fr-FR"/>
                    </w:rPr>
                    <w:t>%</w:t>
                  </w:r>
                </w:p>
              </w:tc>
              <w:tc>
                <w:tcPr>
                  <w:tcW w:w="1460" w:type="dxa"/>
                  <w:tcBorders>
                    <w:top w:val="single" w:sz="4" w:space="0" w:color="auto"/>
                    <w:left w:val="nil"/>
                    <w:bottom w:val="single" w:sz="4" w:space="0" w:color="auto"/>
                    <w:right w:val="single" w:sz="4" w:space="0" w:color="auto"/>
                  </w:tcBorders>
                  <w:shd w:val="clear" w:color="auto" w:fill="auto"/>
                  <w:noWrap/>
                  <w:vAlign w:val="bottom"/>
                </w:tcPr>
                <w:p w14:paraId="60DA668C" w14:textId="35089DDE" w:rsidR="00024118" w:rsidRPr="00D255A9" w:rsidRDefault="00024118" w:rsidP="00024118">
                  <w:pPr>
                    <w:jc w:val="center"/>
                    <w:rPr>
                      <w:rFonts w:ascii="Calibri" w:eastAsia="Times New Roman" w:hAnsi="Calibri" w:cs="Calibri"/>
                      <w:color w:val="000000"/>
                      <w:sz w:val="20"/>
                      <w:szCs w:val="20"/>
                      <w:lang w:val="fr-FR" w:eastAsia="fr-FR"/>
                    </w:rPr>
                  </w:pPr>
                  <w:r w:rsidRPr="00D255A9">
                    <w:rPr>
                      <w:rFonts w:ascii="Calibri" w:eastAsia="Times New Roman" w:hAnsi="Calibri" w:cs="Calibri"/>
                      <w:color w:val="000000"/>
                      <w:sz w:val="20"/>
                      <w:szCs w:val="20"/>
                      <w:lang w:val="fr-FR" w:eastAsia="fr-FR"/>
                    </w:rPr>
                    <w:t xml:space="preserve">S </w:t>
                  </w:r>
                  <w:proofErr w:type="spellStart"/>
                  <w:r w:rsidRPr="00D255A9">
                    <w:rPr>
                      <w:rFonts w:ascii="Calibri" w:eastAsia="Times New Roman" w:hAnsi="Calibri" w:cs="Calibri"/>
                      <w:color w:val="000000"/>
                      <w:sz w:val="20"/>
                      <w:szCs w:val="20"/>
                      <w:lang w:val="fr-FR" w:eastAsia="fr-FR"/>
                    </w:rPr>
                    <w:t>Fund</w:t>
                  </w:r>
                  <w:proofErr w:type="spellEnd"/>
                  <w:r w:rsidRPr="00D255A9">
                    <w:rPr>
                      <w:rFonts w:ascii="Calibri" w:eastAsia="Times New Roman" w:hAnsi="Calibri" w:cs="Calibri"/>
                      <w:color w:val="000000"/>
                      <w:sz w:val="20"/>
                      <w:szCs w:val="20"/>
                      <w:lang w:val="fr-FR" w:eastAsia="fr-FR"/>
                    </w:rPr>
                    <w:t xml:space="preserve"> / C </w:t>
                  </w:r>
                  <w:proofErr w:type="spellStart"/>
                  <w:r w:rsidRPr="00D255A9">
                    <w:rPr>
                      <w:rFonts w:ascii="Calibri" w:eastAsia="Times New Roman" w:hAnsi="Calibri" w:cs="Calibri"/>
                      <w:color w:val="000000"/>
                      <w:sz w:val="20"/>
                      <w:szCs w:val="20"/>
                      <w:lang w:val="fr-FR" w:eastAsia="fr-FR"/>
                    </w:rPr>
                    <w:t>Fund</w:t>
                  </w:r>
                  <w:proofErr w:type="spellEnd"/>
                </w:p>
              </w:tc>
            </w:tr>
            <w:tr w:rsidR="00024118" w:rsidRPr="00D255A9" w14:paraId="6D9E8082" w14:textId="77777777" w:rsidTr="0084091D">
              <w:trPr>
                <w:trHeight w:val="290"/>
              </w:trPr>
              <w:tc>
                <w:tcPr>
                  <w:tcW w:w="19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F895500" w14:textId="269D2325" w:rsidR="00024118" w:rsidRPr="00D255A9" w:rsidRDefault="00024118" w:rsidP="00024118">
                  <w:pPr>
                    <w:jc w:val="center"/>
                    <w:rPr>
                      <w:rFonts w:ascii="Calibri" w:eastAsia="Times New Roman" w:hAnsi="Calibri" w:cs="Calibri"/>
                      <w:color w:val="000000"/>
                      <w:sz w:val="20"/>
                      <w:szCs w:val="20"/>
                      <w:lang w:val="fr-FR" w:eastAsia="fr-FR"/>
                    </w:rPr>
                  </w:pPr>
                  <w:r w:rsidRPr="00D255A9">
                    <w:rPr>
                      <w:rFonts w:ascii="Calibri" w:eastAsia="Times New Roman" w:hAnsi="Calibri" w:cs="Calibri"/>
                      <w:color w:val="000000"/>
                      <w:sz w:val="20"/>
                      <w:szCs w:val="20"/>
                      <w:lang w:val="fr-FR" w:eastAsia="fr-FR"/>
                    </w:rPr>
                    <w:t>7%</w:t>
                  </w:r>
                </w:p>
              </w:tc>
              <w:tc>
                <w:tcPr>
                  <w:tcW w:w="1960" w:type="dxa"/>
                  <w:tcBorders>
                    <w:top w:val="single" w:sz="4" w:space="0" w:color="auto"/>
                    <w:left w:val="nil"/>
                    <w:bottom w:val="single" w:sz="4" w:space="0" w:color="auto"/>
                    <w:right w:val="single" w:sz="4" w:space="0" w:color="auto"/>
                  </w:tcBorders>
                  <w:shd w:val="clear" w:color="auto" w:fill="auto"/>
                  <w:noWrap/>
                  <w:vAlign w:val="bottom"/>
                </w:tcPr>
                <w:p w14:paraId="328EB838" w14:textId="7C5A6318" w:rsidR="00024118" w:rsidRDefault="00024118" w:rsidP="00024118">
                  <w:pPr>
                    <w:jc w:val="center"/>
                    <w:rPr>
                      <w:rFonts w:ascii="Calibri" w:eastAsia="Times New Roman" w:hAnsi="Calibri" w:cs="Calibri"/>
                      <w:color w:val="000000"/>
                      <w:sz w:val="20"/>
                      <w:szCs w:val="20"/>
                      <w:lang w:val="fr-FR" w:eastAsia="fr-FR"/>
                    </w:rPr>
                  </w:pPr>
                  <w:r>
                    <w:rPr>
                      <w:rFonts w:ascii="Calibri" w:eastAsia="Times New Roman" w:hAnsi="Calibri" w:cs="Calibri"/>
                      <w:color w:val="000000"/>
                      <w:sz w:val="20"/>
                      <w:szCs w:val="20"/>
                      <w:lang w:val="fr-FR" w:eastAsia="fr-FR"/>
                    </w:rPr>
                    <w:t>0</w:t>
                  </w:r>
                  <w:r w:rsidRPr="00D255A9">
                    <w:rPr>
                      <w:rFonts w:ascii="Calibri" w:eastAsia="Times New Roman" w:hAnsi="Calibri" w:cs="Calibri"/>
                      <w:color w:val="000000"/>
                      <w:sz w:val="20"/>
                      <w:szCs w:val="20"/>
                      <w:lang w:val="fr-FR" w:eastAsia="fr-FR"/>
                    </w:rPr>
                    <w:t>%</w:t>
                  </w:r>
                </w:p>
              </w:tc>
              <w:tc>
                <w:tcPr>
                  <w:tcW w:w="1460" w:type="dxa"/>
                  <w:tcBorders>
                    <w:top w:val="single" w:sz="4" w:space="0" w:color="auto"/>
                    <w:left w:val="nil"/>
                    <w:bottom w:val="single" w:sz="4" w:space="0" w:color="auto"/>
                    <w:right w:val="single" w:sz="4" w:space="0" w:color="auto"/>
                  </w:tcBorders>
                  <w:shd w:val="clear" w:color="auto" w:fill="auto"/>
                  <w:noWrap/>
                  <w:vAlign w:val="bottom"/>
                </w:tcPr>
                <w:p w14:paraId="283E004E" w14:textId="18AED95D" w:rsidR="00024118" w:rsidRPr="00D255A9" w:rsidRDefault="00024118" w:rsidP="00024118">
                  <w:pPr>
                    <w:jc w:val="center"/>
                    <w:rPr>
                      <w:rFonts w:ascii="Calibri" w:eastAsia="Times New Roman" w:hAnsi="Calibri" w:cs="Calibri"/>
                      <w:color w:val="000000"/>
                      <w:sz w:val="20"/>
                      <w:szCs w:val="20"/>
                      <w:lang w:val="fr-FR" w:eastAsia="fr-FR"/>
                    </w:rPr>
                  </w:pPr>
                  <w:r w:rsidRPr="00D255A9">
                    <w:rPr>
                      <w:rFonts w:ascii="Calibri" w:eastAsia="Times New Roman" w:hAnsi="Calibri" w:cs="Calibri"/>
                      <w:color w:val="000000"/>
                      <w:sz w:val="20"/>
                      <w:szCs w:val="20"/>
                      <w:lang w:val="fr-FR" w:eastAsia="fr-FR"/>
                    </w:rPr>
                    <w:t xml:space="preserve">S </w:t>
                  </w:r>
                  <w:proofErr w:type="spellStart"/>
                  <w:r w:rsidRPr="00D255A9">
                    <w:rPr>
                      <w:rFonts w:ascii="Calibri" w:eastAsia="Times New Roman" w:hAnsi="Calibri" w:cs="Calibri"/>
                      <w:color w:val="000000"/>
                      <w:sz w:val="20"/>
                      <w:szCs w:val="20"/>
                      <w:lang w:val="fr-FR" w:eastAsia="fr-FR"/>
                    </w:rPr>
                    <w:t>Fund</w:t>
                  </w:r>
                  <w:proofErr w:type="spellEnd"/>
                  <w:r w:rsidRPr="00D255A9">
                    <w:rPr>
                      <w:rFonts w:ascii="Calibri" w:eastAsia="Times New Roman" w:hAnsi="Calibri" w:cs="Calibri"/>
                      <w:color w:val="000000"/>
                      <w:sz w:val="20"/>
                      <w:szCs w:val="20"/>
                      <w:lang w:val="fr-FR" w:eastAsia="fr-FR"/>
                    </w:rPr>
                    <w:t xml:space="preserve"> / C </w:t>
                  </w:r>
                  <w:proofErr w:type="spellStart"/>
                  <w:r w:rsidRPr="00D255A9">
                    <w:rPr>
                      <w:rFonts w:ascii="Calibri" w:eastAsia="Times New Roman" w:hAnsi="Calibri" w:cs="Calibri"/>
                      <w:color w:val="000000"/>
                      <w:sz w:val="20"/>
                      <w:szCs w:val="20"/>
                      <w:lang w:val="fr-FR" w:eastAsia="fr-FR"/>
                    </w:rPr>
                    <w:t>Fund</w:t>
                  </w:r>
                  <w:proofErr w:type="spellEnd"/>
                </w:p>
              </w:tc>
            </w:tr>
          </w:tbl>
          <w:p w14:paraId="2F6E9502" w14:textId="77777777" w:rsidR="0084091D" w:rsidRDefault="0084091D" w:rsidP="0084091D">
            <w:pPr>
              <w:rPr>
                <w:rFonts w:ascii="Arial" w:hAnsi="Arial" w:cs="Arial"/>
                <w:lang w:val="en-US"/>
              </w:rPr>
            </w:pPr>
          </w:p>
          <w:p w14:paraId="77DB6079" w14:textId="77777777" w:rsidR="0084091D" w:rsidRDefault="0084091D" w:rsidP="0084091D">
            <w:pPr>
              <w:rPr>
                <w:rFonts w:ascii="Arial" w:hAnsi="Arial" w:cs="Arial"/>
              </w:rPr>
            </w:pPr>
          </w:p>
        </w:tc>
        <w:tc>
          <w:tcPr>
            <w:tcW w:w="1077" w:type="dxa"/>
          </w:tcPr>
          <w:p w14:paraId="67E8A5FD" w14:textId="77777777" w:rsidR="00C86C15" w:rsidRDefault="00C86C15" w:rsidP="00C86C15">
            <w:pPr>
              <w:rPr>
                <w:rFonts w:ascii="Arial" w:hAnsi="Arial" w:cs="Arial"/>
                <w:i/>
                <w:iCs/>
                <w:highlight w:val="cyan"/>
                <w:lang w:val="en-US"/>
              </w:rPr>
            </w:pPr>
            <w:r>
              <w:rPr>
                <w:rFonts w:ascii="Arial" w:hAnsi="Arial" w:cs="Arial"/>
                <w:i/>
                <w:iCs/>
                <w:highlight w:val="cyan"/>
                <w:lang w:val="en-US"/>
              </w:rPr>
              <w:lastRenderedPageBreak/>
              <w:t>Long route only</w:t>
            </w:r>
          </w:p>
          <w:p w14:paraId="6334D2B8" w14:textId="77777777" w:rsidR="00C86C15" w:rsidRDefault="00C86C15" w:rsidP="00C86C15">
            <w:pPr>
              <w:rPr>
                <w:rFonts w:ascii="Arial" w:hAnsi="Arial" w:cs="Arial"/>
                <w:i/>
                <w:iCs/>
                <w:highlight w:val="cyan"/>
                <w:lang w:val="en-US"/>
              </w:rPr>
            </w:pPr>
          </w:p>
          <w:p w14:paraId="7C84C7B0" w14:textId="54E19FCC" w:rsidR="00C86C15" w:rsidRDefault="00C86C15" w:rsidP="00C86C15">
            <w:pPr>
              <w:rPr>
                <w:rFonts w:ascii="Arial" w:hAnsi="Arial" w:cs="Arial"/>
                <w:i/>
                <w:iCs/>
                <w:highlight w:val="cyan"/>
                <w:lang w:val="en-US"/>
              </w:rPr>
            </w:pPr>
            <w:r>
              <w:rPr>
                <w:rFonts w:ascii="Arial" w:hAnsi="Arial" w:cs="Arial"/>
                <w:i/>
                <w:iCs/>
                <w:highlight w:val="cyan"/>
                <w:lang w:val="en-US"/>
              </w:rPr>
              <w:t xml:space="preserve">Group </w:t>
            </w:r>
            <w:r w:rsidR="00FD0ACA">
              <w:rPr>
                <w:rFonts w:ascii="Arial" w:hAnsi="Arial" w:cs="Arial"/>
                <w:i/>
                <w:iCs/>
                <w:highlight w:val="cyan"/>
                <w:lang w:val="en-US"/>
              </w:rPr>
              <w:t>A</w:t>
            </w:r>
          </w:p>
          <w:p w14:paraId="3A8DC43C" w14:textId="77777777" w:rsidR="0084091D" w:rsidRDefault="0084091D" w:rsidP="0084091D">
            <w:pPr>
              <w:rPr>
                <w:rFonts w:ascii="Arial" w:hAnsi="Arial" w:cs="Arial"/>
                <w:i/>
                <w:iCs/>
                <w:highlight w:val="cyan"/>
                <w:lang w:val="en-US"/>
              </w:rPr>
            </w:pPr>
          </w:p>
          <w:p w14:paraId="3610FFC3" w14:textId="6BAE135A" w:rsidR="0084091D" w:rsidRPr="0084091D" w:rsidRDefault="0084091D" w:rsidP="0084091D">
            <w:pPr>
              <w:rPr>
                <w:rFonts w:ascii="Arial" w:hAnsi="Arial" w:cs="Arial"/>
                <w:i/>
                <w:iCs/>
                <w:highlight w:val="cyan"/>
                <w:lang w:val="en-US"/>
              </w:rPr>
            </w:pPr>
            <w:r w:rsidRPr="006D4C3F">
              <w:rPr>
                <w:rFonts w:ascii="Arial" w:hAnsi="Arial" w:cs="Arial"/>
                <w:i/>
                <w:iCs/>
                <w:sz w:val="18"/>
                <w:szCs w:val="18"/>
                <w:highlight w:val="cyan"/>
                <w:lang w:val="en-US"/>
              </w:rPr>
              <w:t>Show one choice at a time in descending order. Stop when the respondent chooses the S fund</w:t>
            </w:r>
          </w:p>
        </w:tc>
      </w:tr>
      <w:tr w:rsidR="0084091D" w:rsidRPr="008A4254" w14:paraId="386133C6" w14:textId="77777777" w:rsidTr="001247A1">
        <w:tc>
          <w:tcPr>
            <w:tcW w:w="520" w:type="dxa"/>
          </w:tcPr>
          <w:p w14:paraId="29B2CBCB" w14:textId="69388042" w:rsidR="0084091D" w:rsidRDefault="0084091D" w:rsidP="0084091D">
            <w:pPr>
              <w:rPr>
                <w:rFonts w:ascii="Arial" w:hAnsi="Arial" w:cs="Arial"/>
              </w:rPr>
            </w:pPr>
            <w:r>
              <w:rPr>
                <w:rFonts w:ascii="Arial" w:hAnsi="Arial" w:cs="Arial"/>
              </w:rPr>
              <w:t>E.9</w:t>
            </w:r>
          </w:p>
        </w:tc>
        <w:tc>
          <w:tcPr>
            <w:tcW w:w="7413" w:type="dxa"/>
          </w:tcPr>
          <w:p w14:paraId="06494522" w14:textId="77777777" w:rsidR="00E11644" w:rsidRDefault="00E11644" w:rsidP="00E11644">
            <w:pPr>
              <w:rPr>
                <w:rFonts w:ascii="Arial" w:hAnsi="Arial" w:cs="Arial"/>
                <w:lang w:val="en-US"/>
              </w:rPr>
            </w:pPr>
            <w:r>
              <w:rPr>
                <w:rFonts w:ascii="Arial" w:hAnsi="Arial" w:cs="Arial"/>
                <w:lang w:val="en-US"/>
              </w:rPr>
              <w:t xml:space="preserve">Let’s consider that your bank offers you the possibility to choose between a standard mutual fund that matches your risk profile for a certain saving goal and a sustainable mutual fund that also matches your risk profile AND is having a probable tangible positive impact on climate by intensively engaging (i.e., discussing and pressuring) with companies regarding climate issues. </w:t>
            </w:r>
          </w:p>
          <w:p w14:paraId="78761C39" w14:textId="77777777" w:rsidR="0084091D" w:rsidRDefault="0084091D" w:rsidP="0084091D">
            <w:pPr>
              <w:rPr>
                <w:rFonts w:ascii="Arial" w:hAnsi="Arial" w:cs="Arial"/>
                <w:lang w:val="en-US"/>
              </w:rPr>
            </w:pPr>
          </w:p>
          <w:p w14:paraId="6625A3E0" w14:textId="77777777" w:rsidR="0084091D" w:rsidRDefault="0084091D" w:rsidP="0084091D">
            <w:pPr>
              <w:rPr>
                <w:rFonts w:ascii="Arial" w:hAnsi="Arial" w:cs="Arial"/>
                <w:lang w:val="en-US"/>
              </w:rPr>
            </w:pPr>
            <w:r>
              <w:rPr>
                <w:rFonts w:ascii="Arial" w:hAnsi="Arial" w:cs="Arial"/>
                <w:lang w:val="en-US"/>
              </w:rPr>
              <w:lastRenderedPageBreak/>
              <w:t xml:space="preserve">Both funds are </w:t>
            </w:r>
            <w:r w:rsidRPr="006511D0">
              <w:rPr>
                <w:rFonts w:ascii="Arial" w:hAnsi="Arial" w:cs="Arial"/>
                <w:u w:val="single"/>
                <w:lang w:val="en-US"/>
              </w:rPr>
              <w:t>exactly invested the same way</w:t>
            </w:r>
            <w:r>
              <w:rPr>
                <w:rFonts w:ascii="Arial" w:hAnsi="Arial" w:cs="Arial"/>
                <w:lang w:val="en-US"/>
              </w:rPr>
              <w:t>. The only difference between them is the intensity of climate engagement and the level of annual management fees. The climate engagement fund involves higher management fees to pay for costs associated with the climate engagement strategy.</w:t>
            </w:r>
          </w:p>
          <w:p w14:paraId="4D0CBB3D" w14:textId="77777777" w:rsidR="0084091D" w:rsidRDefault="0084091D" w:rsidP="0084091D">
            <w:pPr>
              <w:rPr>
                <w:rFonts w:ascii="Arial" w:hAnsi="Arial" w:cs="Arial"/>
                <w:lang w:val="en-US"/>
              </w:rPr>
            </w:pPr>
          </w:p>
          <w:p w14:paraId="05CA2011" w14:textId="77777777" w:rsidR="002C25BE" w:rsidRPr="007A58DB" w:rsidRDefault="0084091D" w:rsidP="0084091D">
            <w:pPr>
              <w:rPr>
                <w:rFonts w:ascii="Arial" w:hAnsi="Arial" w:cs="Arial"/>
                <w:lang w:val="en-US"/>
              </w:rPr>
            </w:pPr>
            <w:r>
              <w:rPr>
                <w:rFonts w:ascii="Arial" w:hAnsi="Arial" w:cs="Arial"/>
                <w:lang w:val="en-US"/>
              </w:rPr>
              <w:t>Depending on the expected returns of both products</w:t>
            </w:r>
            <w:r w:rsidR="006511D0">
              <w:rPr>
                <w:rFonts w:ascii="Arial" w:hAnsi="Arial" w:cs="Arial"/>
                <w:lang w:val="en-US"/>
              </w:rPr>
              <w:t xml:space="preserve"> after fees</w:t>
            </w:r>
            <w:r>
              <w:rPr>
                <w:rFonts w:ascii="Arial" w:hAnsi="Arial" w:cs="Arial"/>
                <w:lang w:val="en-US"/>
              </w:rPr>
              <w:t xml:space="preserve">, which </w:t>
            </w:r>
            <w:r w:rsidRPr="007A58DB">
              <w:rPr>
                <w:rFonts w:ascii="Arial" w:hAnsi="Arial" w:cs="Arial"/>
                <w:lang w:val="en-US"/>
              </w:rPr>
              <w:t xml:space="preserve">product would you choose for the </w:t>
            </w:r>
            <w:r w:rsidRPr="007A58DB">
              <w:rPr>
                <w:rFonts w:ascii="Arial" w:hAnsi="Arial" w:cs="Arial"/>
                <w:u w:val="single"/>
                <w:lang w:val="en-US"/>
              </w:rPr>
              <w:t>non-risky part</w:t>
            </w:r>
            <w:r w:rsidRPr="007A58DB">
              <w:rPr>
                <w:rFonts w:ascii="Arial" w:hAnsi="Arial" w:cs="Arial"/>
                <w:lang w:val="en-US"/>
              </w:rPr>
              <w:t xml:space="preserve"> of your savings?</w:t>
            </w:r>
            <w:r w:rsidR="002C25BE" w:rsidRPr="007A58DB">
              <w:rPr>
                <w:rFonts w:ascii="Arial" w:hAnsi="Arial" w:cs="Arial"/>
                <w:lang w:val="en-US"/>
              </w:rPr>
              <w:t xml:space="preserve"> </w:t>
            </w:r>
          </w:p>
          <w:p w14:paraId="7C77FE74" w14:textId="363CEAAB" w:rsidR="0084091D" w:rsidRPr="007A58DB" w:rsidRDefault="002C25BE" w:rsidP="0084091D">
            <w:pPr>
              <w:rPr>
                <w:rFonts w:ascii="Arial" w:hAnsi="Arial" w:cs="Arial"/>
                <w:lang w:val="en-US"/>
              </w:rPr>
            </w:pPr>
            <w:r w:rsidRPr="007A58DB">
              <w:rPr>
                <w:rFonts w:ascii="Arial" w:hAnsi="Arial" w:cs="Arial"/>
                <w:lang w:val="en-US"/>
              </w:rPr>
              <w:t>We will present you a series of choices to better understand your preference.</w:t>
            </w:r>
          </w:p>
          <w:p w14:paraId="5A036854" w14:textId="4FC63FEC" w:rsidR="002C25BE" w:rsidRPr="007A58DB" w:rsidRDefault="002C25BE" w:rsidP="0084091D">
            <w:pPr>
              <w:rPr>
                <w:rFonts w:ascii="Arial" w:hAnsi="Arial" w:cs="Arial"/>
                <w:lang w:val="en-US"/>
              </w:rPr>
            </w:pPr>
          </w:p>
          <w:p w14:paraId="038F1FAC" w14:textId="40A7EBBB" w:rsidR="002C25BE" w:rsidRDefault="002C25BE" w:rsidP="0084091D">
            <w:pPr>
              <w:rPr>
                <w:rFonts w:ascii="Arial" w:hAnsi="Arial" w:cs="Arial"/>
                <w:lang w:val="en-US"/>
              </w:rPr>
            </w:pPr>
            <w:r w:rsidRPr="007A58DB">
              <w:rPr>
                <w:rFonts w:ascii="Arial" w:hAnsi="Arial" w:cs="Arial"/>
                <w:lang w:val="en-US"/>
              </w:rPr>
              <w:t>Let’s start with this initial choice… / And now this one…</w:t>
            </w:r>
          </w:p>
          <w:p w14:paraId="2269AC8B" w14:textId="77777777" w:rsidR="0084091D" w:rsidRDefault="0084091D" w:rsidP="0084091D">
            <w:pPr>
              <w:rPr>
                <w:rFonts w:ascii="Arial" w:hAnsi="Arial" w:cs="Arial"/>
                <w:lang w:val="en-US"/>
              </w:rPr>
            </w:pPr>
          </w:p>
          <w:tbl>
            <w:tblPr>
              <w:tblW w:w="5320" w:type="dxa"/>
              <w:tblLayout w:type="fixed"/>
              <w:tblCellMar>
                <w:left w:w="70" w:type="dxa"/>
                <w:right w:w="70" w:type="dxa"/>
              </w:tblCellMar>
              <w:tblLook w:val="04A0" w:firstRow="1" w:lastRow="0" w:firstColumn="1" w:lastColumn="0" w:noHBand="0" w:noVBand="1"/>
            </w:tblPr>
            <w:tblGrid>
              <w:gridCol w:w="1900"/>
              <w:gridCol w:w="1960"/>
              <w:gridCol w:w="1460"/>
            </w:tblGrid>
            <w:tr w:rsidR="0084091D" w:rsidRPr="00D255A9" w14:paraId="28CD9369" w14:textId="77777777" w:rsidTr="00DB188B">
              <w:trPr>
                <w:trHeight w:val="610"/>
              </w:trPr>
              <w:tc>
                <w:tcPr>
                  <w:tcW w:w="19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B0D0279" w14:textId="4694C46A" w:rsidR="0084091D" w:rsidRPr="00D255A9" w:rsidRDefault="0084091D" w:rsidP="0084091D">
                  <w:pPr>
                    <w:jc w:val="center"/>
                    <w:rPr>
                      <w:rFonts w:ascii="Calibri" w:eastAsia="Times New Roman" w:hAnsi="Calibri" w:cs="Calibri"/>
                      <w:color w:val="000000"/>
                      <w:sz w:val="20"/>
                      <w:szCs w:val="20"/>
                      <w:lang w:eastAsia="fr-FR"/>
                    </w:rPr>
                  </w:pPr>
                  <w:r w:rsidRPr="00D255A9">
                    <w:rPr>
                      <w:rFonts w:ascii="Calibri" w:eastAsia="Times New Roman" w:hAnsi="Calibri" w:cs="Calibri"/>
                      <w:color w:val="000000"/>
                      <w:sz w:val="20"/>
                      <w:szCs w:val="20"/>
                      <w:lang w:eastAsia="fr-FR"/>
                    </w:rPr>
                    <w:t xml:space="preserve">Standard </w:t>
                  </w:r>
                  <w:r>
                    <w:rPr>
                      <w:rFonts w:ascii="Calibri" w:eastAsia="Times New Roman" w:hAnsi="Calibri" w:cs="Calibri"/>
                      <w:color w:val="000000"/>
                      <w:sz w:val="20"/>
                      <w:szCs w:val="20"/>
                      <w:lang w:eastAsia="fr-FR"/>
                    </w:rPr>
                    <w:t>Bond</w:t>
                  </w:r>
                  <w:r w:rsidRPr="00D255A9">
                    <w:rPr>
                      <w:rFonts w:ascii="Calibri" w:eastAsia="Times New Roman" w:hAnsi="Calibri" w:cs="Calibri"/>
                      <w:color w:val="000000"/>
                      <w:sz w:val="20"/>
                      <w:szCs w:val="20"/>
                      <w:lang w:eastAsia="fr-FR"/>
                    </w:rPr>
                    <w:t xml:space="preserve"> fund (S Fund)</w:t>
                  </w:r>
                </w:p>
              </w:tc>
              <w:tc>
                <w:tcPr>
                  <w:tcW w:w="1960" w:type="dxa"/>
                  <w:tcBorders>
                    <w:top w:val="single" w:sz="4" w:space="0" w:color="auto"/>
                    <w:left w:val="nil"/>
                    <w:bottom w:val="single" w:sz="4" w:space="0" w:color="auto"/>
                    <w:right w:val="single" w:sz="4" w:space="0" w:color="auto"/>
                  </w:tcBorders>
                  <w:shd w:val="clear" w:color="auto" w:fill="auto"/>
                  <w:vAlign w:val="bottom"/>
                  <w:hideMark/>
                </w:tcPr>
                <w:p w14:paraId="4D24BBB7" w14:textId="422F432A" w:rsidR="0084091D" w:rsidRPr="00D255A9" w:rsidRDefault="0084091D" w:rsidP="0084091D">
                  <w:pPr>
                    <w:jc w:val="center"/>
                    <w:rPr>
                      <w:rFonts w:ascii="Calibri" w:eastAsia="Times New Roman" w:hAnsi="Calibri" w:cs="Calibri"/>
                      <w:color w:val="000000"/>
                      <w:sz w:val="20"/>
                      <w:szCs w:val="20"/>
                      <w:lang w:eastAsia="fr-FR"/>
                    </w:rPr>
                  </w:pPr>
                  <w:r w:rsidRPr="00D255A9">
                    <w:rPr>
                      <w:rFonts w:ascii="Calibri" w:eastAsia="Times New Roman" w:hAnsi="Calibri" w:cs="Calibri"/>
                      <w:color w:val="000000"/>
                      <w:sz w:val="20"/>
                      <w:szCs w:val="20"/>
                      <w:lang w:eastAsia="fr-FR"/>
                    </w:rPr>
                    <w:t xml:space="preserve">Climate-impact </w:t>
                  </w:r>
                  <w:r>
                    <w:rPr>
                      <w:rFonts w:ascii="Calibri" w:eastAsia="Times New Roman" w:hAnsi="Calibri" w:cs="Calibri"/>
                      <w:color w:val="000000"/>
                      <w:sz w:val="20"/>
                      <w:szCs w:val="20"/>
                      <w:lang w:eastAsia="fr-FR"/>
                    </w:rPr>
                    <w:t>Bond</w:t>
                  </w:r>
                  <w:r w:rsidRPr="00D255A9">
                    <w:rPr>
                      <w:rFonts w:ascii="Calibri" w:eastAsia="Times New Roman" w:hAnsi="Calibri" w:cs="Calibri"/>
                      <w:color w:val="000000"/>
                      <w:sz w:val="20"/>
                      <w:szCs w:val="20"/>
                      <w:lang w:eastAsia="fr-FR"/>
                    </w:rPr>
                    <w:t xml:space="preserve"> fund (C Fund)</w:t>
                  </w:r>
                </w:p>
              </w:tc>
              <w:tc>
                <w:tcPr>
                  <w:tcW w:w="146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15423A91" w14:textId="77777777" w:rsidR="0084091D" w:rsidRPr="00D255A9" w:rsidRDefault="0084091D" w:rsidP="0084091D">
                  <w:pPr>
                    <w:jc w:val="center"/>
                    <w:rPr>
                      <w:rFonts w:ascii="Calibri" w:eastAsia="Times New Roman" w:hAnsi="Calibri" w:cs="Calibri"/>
                      <w:color w:val="000000"/>
                      <w:sz w:val="20"/>
                      <w:szCs w:val="20"/>
                      <w:lang w:val="fr-FR" w:eastAsia="fr-FR"/>
                    </w:rPr>
                  </w:pPr>
                  <w:r w:rsidRPr="00D255A9">
                    <w:rPr>
                      <w:rFonts w:ascii="Calibri" w:eastAsia="Times New Roman" w:hAnsi="Calibri" w:cs="Calibri"/>
                      <w:color w:val="000000"/>
                      <w:sz w:val="20"/>
                      <w:szCs w:val="20"/>
                      <w:lang w:val="fr-FR" w:eastAsia="fr-FR"/>
                    </w:rPr>
                    <w:t>YOUR CHOICE</w:t>
                  </w:r>
                </w:p>
              </w:tc>
            </w:tr>
            <w:tr w:rsidR="0084091D" w:rsidRPr="00D255A9" w14:paraId="0687951D" w14:textId="77777777" w:rsidTr="00DB188B">
              <w:trPr>
                <w:trHeight w:val="29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14:paraId="719CE89A" w14:textId="77777777" w:rsidR="0084091D" w:rsidRPr="0084091D" w:rsidRDefault="0084091D" w:rsidP="0084091D">
                  <w:pPr>
                    <w:jc w:val="center"/>
                    <w:rPr>
                      <w:rFonts w:ascii="Calibri" w:eastAsia="Times New Roman" w:hAnsi="Calibri" w:cs="Calibri"/>
                      <w:color w:val="000000"/>
                      <w:sz w:val="20"/>
                      <w:szCs w:val="20"/>
                      <w:lang w:eastAsia="fr-FR"/>
                    </w:rPr>
                  </w:pPr>
                  <w:r w:rsidRPr="0084091D">
                    <w:rPr>
                      <w:rFonts w:ascii="Calibri" w:eastAsia="Times New Roman" w:hAnsi="Calibri" w:cs="Calibri"/>
                      <w:color w:val="000000"/>
                      <w:sz w:val="20"/>
                      <w:szCs w:val="20"/>
                      <w:lang w:eastAsia="fr-FR"/>
                    </w:rPr>
                    <w:t>Expected annual return (after m</w:t>
                  </w:r>
                  <w:r>
                    <w:rPr>
                      <w:rFonts w:ascii="Calibri" w:eastAsia="Times New Roman" w:hAnsi="Calibri" w:cs="Calibri"/>
                      <w:color w:val="000000"/>
                      <w:sz w:val="20"/>
                      <w:szCs w:val="20"/>
                      <w:lang w:eastAsia="fr-FR"/>
                    </w:rPr>
                    <w:t>anagement fees)</w:t>
                  </w:r>
                </w:p>
              </w:tc>
              <w:tc>
                <w:tcPr>
                  <w:tcW w:w="1960" w:type="dxa"/>
                  <w:tcBorders>
                    <w:top w:val="nil"/>
                    <w:left w:val="nil"/>
                    <w:bottom w:val="single" w:sz="4" w:space="0" w:color="auto"/>
                    <w:right w:val="single" w:sz="4" w:space="0" w:color="auto"/>
                  </w:tcBorders>
                  <w:shd w:val="clear" w:color="auto" w:fill="auto"/>
                  <w:noWrap/>
                  <w:vAlign w:val="bottom"/>
                  <w:hideMark/>
                </w:tcPr>
                <w:p w14:paraId="2B944466" w14:textId="77777777" w:rsidR="0084091D" w:rsidRPr="0084091D" w:rsidRDefault="0084091D" w:rsidP="0084091D">
                  <w:pPr>
                    <w:jc w:val="center"/>
                    <w:rPr>
                      <w:rFonts w:ascii="Calibri" w:eastAsia="Times New Roman" w:hAnsi="Calibri" w:cs="Calibri"/>
                      <w:color w:val="000000"/>
                      <w:sz w:val="20"/>
                      <w:szCs w:val="20"/>
                      <w:lang w:eastAsia="fr-FR"/>
                    </w:rPr>
                  </w:pPr>
                  <w:r w:rsidRPr="0084091D">
                    <w:rPr>
                      <w:rFonts w:ascii="Calibri" w:eastAsia="Times New Roman" w:hAnsi="Calibri" w:cs="Calibri"/>
                      <w:color w:val="000000"/>
                      <w:sz w:val="20"/>
                      <w:szCs w:val="20"/>
                      <w:lang w:eastAsia="fr-FR"/>
                    </w:rPr>
                    <w:t>Expected annual return (after m</w:t>
                  </w:r>
                  <w:r>
                    <w:rPr>
                      <w:rFonts w:ascii="Calibri" w:eastAsia="Times New Roman" w:hAnsi="Calibri" w:cs="Calibri"/>
                      <w:color w:val="000000"/>
                      <w:sz w:val="20"/>
                      <w:szCs w:val="20"/>
                      <w:lang w:eastAsia="fr-FR"/>
                    </w:rPr>
                    <w:t>anagement fees)</w:t>
                  </w:r>
                </w:p>
              </w:tc>
              <w:tc>
                <w:tcPr>
                  <w:tcW w:w="1460" w:type="dxa"/>
                  <w:vMerge/>
                  <w:tcBorders>
                    <w:top w:val="single" w:sz="4" w:space="0" w:color="auto"/>
                    <w:left w:val="single" w:sz="4" w:space="0" w:color="auto"/>
                    <w:bottom w:val="single" w:sz="4" w:space="0" w:color="000000"/>
                    <w:right w:val="single" w:sz="4" w:space="0" w:color="auto"/>
                  </w:tcBorders>
                  <w:vAlign w:val="center"/>
                  <w:hideMark/>
                </w:tcPr>
                <w:p w14:paraId="7210B89F" w14:textId="77777777" w:rsidR="0084091D" w:rsidRPr="0084091D" w:rsidRDefault="0084091D" w:rsidP="0084091D">
                  <w:pPr>
                    <w:rPr>
                      <w:rFonts w:ascii="Calibri" w:eastAsia="Times New Roman" w:hAnsi="Calibri" w:cs="Calibri"/>
                      <w:color w:val="000000"/>
                      <w:sz w:val="20"/>
                      <w:szCs w:val="20"/>
                      <w:lang w:eastAsia="fr-FR"/>
                    </w:rPr>
                  </w:pPr>
                </w:p>
              </w:tc>
            </w:tr>
            <w:tr w:rsidR="0084091D" w:rsidRPr="00D255A9" w14:paraId="4E045B1A" w14:textId="77777777" w:rsidTr="00DB188B">
              <w:trPr>
                <w:trHeight w:val="290"/>
              </w:trPr>
              <w:tc>
                <w:tcPr>
                  <w:tcW w:w="19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F308B01" w14:textId="1BC7C2CC" w:rsidR="0084091D" w:rsidRPr="00D255A9" w:rsidRDefault="0084091D" w:rsidP="0084091D">
                  <w:pPr>
                    <w:jc w:val="center"/>
                    <w:rPr>
                      <w:rFonts w:ascii="Calibri" w:eastAsia="Times New Roman" w:hAnsi="Calibri" w:cs="Calibri"/>
                      <w:color w:val="000000"/>
                      <w:sz w:val="20"/>
                      <w:szCs w:val="20"/>
                      <w:lang w:val="fr-FR" w:eastAsia="fr-FR"/>
                    </w:rPr>
                  </w:pPr>
                  <w:r>
                    <w:rPr>
                      <w:rFonts w:ascii="Calibri" w:eastAsia="Times New Roman" w:hAnsi="Calibri" w:cs="Calibri"/>
                      <w:color w:val="000000"/>
                      <w:sz w:val="20"/>
                      <w:szCs w:val="20"/>
                      <w:lang w:val="fr-FR" w:eastAsia="fr-FR"/>
                    </w:rPr>
                    <w:t>3</w:t>
                  </w:r>
                  <w:r w:rsidRPr="00D255A9">
                    <w:rPr>
                      <w:rFonts w:ascii="Calibri" w:eastAsia="Times New Roman" w:hAnsi="Calibri" w:cs="Calibri"/>
                      <w:color w:val="000000"/>
                      <w:sz w:val="20"/>
                      <w:szCs w:val="20"/>
                      <w:lang w:val="fr-FR" w:eastAsia="fr-FR"/>
                    </w:rPr>
                    <w:t>%</w:t>
                  </w:r>
                </w:p>
              </w:tc>
              <w:tc>
                <w:tcPr>
                  <w:tcW w:w="1960" w:type="dxa"/>
                  <w:tcBorders>
                    <w:top w:val="single" w:sz="4" w:space="0" w:color="auto"/>
                    <w:left w:val="nil"/>
                    <w:bottom w:val="single" w:sz="4" w:space="0" w:color="auto"/>
                    <w:right w:val="single" w:sz="4" w:space="0" w:color="auto"/>
                  </w:tcBorders>
                  <w:shd w:val="clear" w:color="auto" w:fill="auto"/>
                  <w:noWrap/>
                  <w:vAlign w:val="bottom"/>
                </w:tcPr>
                <w:p w14:paraId="045194DC" w14:textId="77777777" w:rsidR="0084091D" w:rsidRPr="00D255A9" w:rsidRDefault="0084091D" w:rsidP="0084091D">
                  <w:pPr>
                    <w:jc w:val="center"/>
                    <w:rPr>
                      <w:rFonts w:ascii="Calibri" w:eastAsia="Times New Roman" w:hAnsi="Calibri" w:cs="Calibri"/>
                      <w:color w:val="000000"/>
                      <w:sz w:val="20"/>
                      <w:szCs w:val="20"/>
                      <w:lang w:val="fr-FR" w:eastAsia="fr-FR"/>
                    </w:rPr>
                  </w:pPr>
                  <w:r>
                    <w:rPr>
                      <w:rFonts w:ascii="Calibri" w:eastAsia="Times New Roman" w:hAnsi="Calibri" w:cs="Calibri"/>
                      <w:color w:val="000000"/>
                      <w:sz w:val="20"/>
                      <w:szCs w:val="20"/>
                      <w:lang w:val="fr-FR" w:eastAsia="fr-FR"/>
                    </w:rPr>
                    <w:t>3</w:t>
                  </w:r>
                  <w:r w:rsidRPr="00D255A9">
                    <w:rPr>
                      <w:rFonts w:ascii="Calibri" w:eastAsia="Times New Roman" w:hAnsi="Calibri" w:cs="Calibri"/>
                      <w:color w:val="000000"/>
                      <w:sz w:val="20"/>
                      <w:szCs w:val="20"/>
                      <w:lang w:val="fr-FR" w:eastAsia="fr-FR"/>
                    </w:rPr>
                    <w:t>%</w:t>
                  </w:r>
                </w:p>
              </w:tc>
              <w:tc>
                <w:tcPr>
                  <w:tcW w:w="1460" w:type="dxa"/>
                  <w:tcBorders>
                    <w:top w:val="single" w:sz="4" w:space="0" w:color="auto"/>
                    <w:left w:val="nil"/>
                    <w:bottom w:val="single" w:sz="4" w:space="0" w:color="auto"/>
                    <w:right w:val="single" w:sz="4" w:space="0" w:color="auto"/>
                  </w:tcBorders>
                  <w:shd w:val="clear" w:color="auto" w:fill="auto"/>
                  <w:noWrap/>
                  <w:vAlign w:val="bottom"/>
                </w:tcPr>
                <w:p w14:paraId="48C87A30" w14:textId="77777777" w:rsidR="0084091D" w:rsidRPr="00D255A9" w:rsidRDefault="0084091D" w:rsidP="0084091D">
                  <w:pPr>
                    <w:jc w:val="center"/>
                    <w:rPr>
                      <w:rFonts w:ascii="Calibri" w:eastAsia="Times New Roman" w:hAnsi="Calibri" w:cs="Calibri"/>
                      <w:color w:val="000000"/>
                      <w:sz w:val="20"/>
                      <w:szCs w:val="20"/>
                      <w:lang w:val="fr-FR" w:eastAsia="fr-FR"/>
                    </w:rPr>
                  </w:pPr>
                  <w:r w:rsidRPr="00D255A9">
                    <w:rPr>
                      <w:rFonts w:ascii="Calibri" w:eastAsia="Times New Roman" w:hAnsi="Calibri" w:cs="Calibri"/>
                      <w:color w:val="000000"/>
                      <w:sz w:val="20"/>
                      <w:szCs w:val="20"/>
                      <w:lang w:val="fr-FR" w:eastAsia="fr-FR"/>
                    </w:rPr>
                    <w:t xml:space="preserve">S </w:t>
                  </w:r>
                  <w:proofErr w:type="spellStart"/>
                  <w:r w:rsidRPr="00D255A9">
                    <w:rPr>
                      <w:rFonts w:ascii="Calibri" w:eastAsia="Times New Roman" w:hAnsi="Calibri" w:cs="Calibri"/>
                      <w:color w:val="000000"/>
                      <w:sz w:val="20"/>
                      <w:szCs w:val="20"/>
                      <w:lang w:val="fr-FR" w:eastAsia="fr-FR"/>
                    </w:rPr>
                    <w:t>Fund</w:t>
                  </w:r>
                  <w:proofErr w:type="spellEnd"/>
                  <w:r w:rsidRPr="00D255A9">
                    <w:rPr>
                      <w:rFonts w:ascii="Calibri" w:eastAsia="Times New Roman" w:hAnsi="Calibri" w:cs="Calibri"/>
                      <w:color w:val="000000"/>
                      <w:sz w:val="20"/>
                      <w:szCs w:val="20"/>
                      <w:lang w:val="fr-FR" w:eastAsia="fr-FR"/>
                    </w:rPr>
                    <w:t xml:space="preserve"> / C </w:t>
                  </w:r>
                  <w:proofErr w:type="spellStart"/>
                  <w:r w:rsidRPr="00D255A9">
                    <w:rPr>
                      <w:rFonts w:ascii="Calibri" w:eastAsia="Times New Roman" w:hAnsi="Calibri" w:cs="Calibri"/>
                      <w:color w:val="000000"/>
                      <w:sz w:val="20"/>
                      <w:szCs w:val="20"/>
                      <w:lang w:val="fr-FR" w:eastAsia="fr-FR"/>
                    </w:rPr>
                    <w:t>Fund</w:t>
                  </w:r>
                  <w:proofErr w:type="spellEnd"/>
                </w:p>
              </w:tc>
            </w:tr>
            <w:tr w:rsidR="0084091D" w:rsidRPr="00D255A9" w14:paraId="4793A0F6" w14:textId="77777777" w:rsidTr="00DB188B">
              <w:trPr>
                <w:trHeight w:val="290"/>
              </w:trPr>
              <w:tc>
                <w:tcPr>
                  <w:tcW w:w="19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27E238" w14:textId="70EDCF59" w:rsidR="0084091D" w:rsidRPr="00D255A9" w:rsidRDefault="0084091D" w:rsidP="0084091D">
                  <w:pPr>
                    <w:jc w:val="center"/>
                    <w:rPr>
                      <w:rFonts w:ascii="Calibri" w:eastAsia="Times New Roman" w:hAnsi="Calibri" w:cs="Calibri"/>
                      <w:color w:val="000000"/>
                      <w:sz w:val="20"/>
                      <w:szCs w:val="20"/>
                      <w:lang w:val="fr-FR" w:eastAsia="fr-FR"/>
                    </w:rPr>
                  </w:pPr>
                  <w:r>
                    <w:rPr>
                      <w:rFonts w:ascii="Calibri" w:eastAsia="Times New Roman" w:hAnsi="Calibri" w:cs="Calibri"/>
                      <w:color w:val="000000"/>
                      <w:sz w:val="20"/>
                      <w:szCs w:val="20"/>
                      <w:lang w:val="fr-FR" w:eastAsia="fr-FR"/>
                    </w:rPr>
                    <w:t>3</w:t>
                  </w:r>
                  <w:r w:rsidRPr="00D255A9">
                    <w:rPr>
                      <w:rFonts w:ascii="Calibri" w:eastAsia="Times New Roman" w:hAnsi="Calibri" w:cs="Calibri"/>
                      <w:color w:val="000000"/>
                      <w:sz w:val="20"/>
                      <w:szCs w:val="20"/>
                      <w:lang w:val="fr-FR" w:eastAsia="fr-FR"/>
                    </w:rPr>
                    <w:t>%</w:t>
                  </w:r>
                </w:p>
              </w:tc>
              <w:tc>
                <w:tcPr>
                  <w:tcW w:w="1960" w:type="dxa"/>
                  <w:tcBorders>
                    <w:top w:val="single" w:sz="4" w:space="0" w:color="auto"/>
                    <w:left w:val="nil"/>
                    <w:bottom w:val="single" w:sz="4" w:space="0" w:color="auto"/>
                    <w:right w:val="single" w:sz="4" w:space="0" w:color="auto"/>
                  </w:tcBorders>
                  <w:shd w:val="clear" w:color="auto" w:fill="auto"/>
                  <w:noWrap/>
                  <w:vAlign w:val="bottom"/>
                </w:tcPr>
                <w:p w14:paraId="4D1E35CA" w14:textId="77777777" w:rsidR="0084091D" w:rsidRPr="00D255A9" w:rsidRDefault="0084091D" w:rsidP="0084091D">
                  <w:pPr>
                    <w:jc w:val="center"/>
                    <w:rPr>
                      <w:rFonts w:ascii="Calibri" w:eastAsia="Times New Roman" w:hAnsi="Calibri" w:cs="Calibri"/>
                      <w:color w:val="000000"/>
                      <w:sz w:val="20"/>
                      <w:szCs w:val="20"/>
                      <w:lang w:val="fr-FR" w:eastAsia="fr-FR"/>
                    </w:rPr>
                  </w:pPr>
                  <w:r>
                    <w:rPr>
                      <w:rFonts w:ascii="Calibri" w:eastAsia="Times New Roman" w:hAnsi="Calibri" w:cs="Calibri"/>
                      <w:color w:val="000000"/>
                      <w:sz w:val="20"/>
                      <w:szCs w:val="20"/>
                      <w:lang w:val="fr-FR" w:eastAsia="fr-FR"/>
                    </w:rPr>
                    <w:t>2,75</w:t>
                  </w:r>
                  <w:r w:rsidRPr="00D255A9">
                    <w:rPr>
                      <w:rFonts w:ascii="Calibri" w:eastAsia="Times New Roman" w:hAnsi="Calibri" w:cs="Calibri"/>
                      <w:color w:val="000000"/>
                      <w:sz w:val="20"/>
                      <w:szCs w:val="20"/>
                      <w:lang w:val="fr-FR" w:eastAsia="fr-FR"/>
                    </w:rPr>
                    <w:t>%</w:t>
                  </w:r>
                </w:p>
              </w:tc>
              <w:tc>
                <w:tcPr>
                  <w:tcW w:w="1460" w:type="dxa"/>
                  <w:tcBorders>
                    <w:top w:val="single" w:sz="4" w:space="0" w:color="auto"/>
                    <w:left w:val="nil"/>
                    <w:bottom w:val="single" w:sz="4" w:space="0" w:color="auto"/>
                    <w:right w:val="single" w:sz="4" w:space="0" w:color="auto"/>
                  </w:tcBorders>
                  <w:shd w:val="clear" w:color="auto" w:fill="auto"/>
                  <w:noWrap/>
                  <w:vAlign w:val="bottom"/>
                </w:tcPr>
                <w:p w14:paraId="1B02701C" w14:textId="77777777" w:rsidR="0084091D" w:rsidRPr="00D255A9" w:rsidRDefault="0084091D" w:rsidP="0084091D">
                  <w:pPr>
                    <w:jc w:val="center"/>
                    <w:rPr>
                      <w:rFonts w:ascii="Calibri" w:eastAsia="Times New Roman" w:hAnsi="Calibri" w:cs="Calibri"/>
                      <w:color w:val="000000"/>
                      <w:sz w:val="20"/>
                      <w:szCs w:val="20"/>
                      <w:lang w:val="fr-FR" w:eastAsia="fr-FR"/>
                    </w:rPr>
                  </w:pPr>
                  <w:r w:rsidRPr="00D255A9">
                    <w:rPr>
                      <w:rFonts w:ascii="Calibri" w:eastAsia="Times New Roman" w:hAnsi="Calibri" w:cs="Calibri"/>
                      <w:color w:val="000000"/>
                      <w:sz w:val="20"/>
                      <w:szCs w:val="20"/>
                      <w:lang w:val="fr-FR" w:eastAsia="fr-FR"/>
                    </w:rPr>
                    <w:t xml:space="preserve">S </w:t>
                  </w:r>
                  <w:proofErr w:type="spellStart"/>
                  <w:r w:rsidRPr="00D255A9">
                    <w:rPr>
                      <w:rFonts w:ascii="Calibri" w:eastAsia="Times New Roman" w:hAnsi="Calibri" w:cs="Calibri"/>
                      <w:color w:val="000000"/>
                      <w:sz w:val="20"/>
                      <w:szCs w:val="20"/>
                      <w:lang w:val="fr-FR" w:eastAsia="fr-FR"/>
                    </w:rPr>
                    <w:t>Fund</w:t>
                  </w:r>
                  <w:proofErr w:type="spellEnd"/>
                  <w:r w:rsidRPr="00D255A9">
                    <w:rPr>
                      <w:rFonts w:ascii="Calibri" w:eastAsia="Times New Roman" w:hAnsi="Calibri" w:cs="Calibri"/>
                      <w:color w:val="000000"/>
                      <w:sz w:val="20"/>
                      <w:szCs w:val="20"/>
                      <w:lang w:val="fr-FR" w:eastAsia="fr-FR"/>
                    </w:rPr>
                    <w:t xml:space="preserve"> / C </w:t>
                  </w:r>
                  <w:proofErr w:type="spellStart"/>
                  <w:r w:rsidRPr="00D255A9">
                    <w:rPr>
                      <w:rFonts w:ascii="Calibri" w:eastAsia="Times New Roman" w:hAnsi="Calibri" w:cs="Calibri"/>
                      <w:color w:val="000000"/>
                      <w:sz w:val="20"/>
                      <w:szCs w:val="20"/>
                      <w:lang w:val="fr-FR" w:eastAsia="fr-FR"/>
                    </w:rPr>
                    <w:t>Fund</w:t>
                  </w:r>
                  <w:proofErr w:type="spellEnd"/>
                </w:p>
              </w:tc>
            </w:tr>
            <w:tr w:rsidR="003C1B68" w:rsidRPr="00D255A9" w14:paraId="5BD7589C" w14:textId="77777777" w:rsidTr="00DB188B">
              <w:trPr>
                <w:trHeight w:val="290"/>
              </w:trPr>
              <w:tc>
                <w:tcPr>
                  <w:tcW w:w="19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8228923" w14:textId="65B6B068" w:rsidR="003C1B68" w:rsidRPr="007A58DB" w:rsidRDefault="003C1B68" w:rsidP="003C1B68">
                  <w:pPr>
                    <w:jc w:val="center"/>
                    <w:rPr>
                      <w:rFonts w:ascii="Calibri" w:eastAsia="Times New Roman" w:hAnsi="Calibri" w:cs="Calibri"/>
                      <w:color w:val="000000"/>
                      <w:sz w:val="20"/>
                      <w:szCs w:val="20"/>
                      <w:lang w:val="fr-FR" w:eastAsia="fr-FR"/>
                    </w:rPr>
                  </w:pPr>
                  <w:r w:rsidRPr="007A58DB">
                    <w:rPr>
                      <w:rFonts w:ascii="Calibri" w:eastAsia="Times New Roman" w:hAnsi="Calibri" w:cs="Calibri"/>
                      <w:color w:val="000000"/>
                      <w:sz w:val="20"/>
                      <w:szCs w:val="20"/>
                      <w:lang w:val="fr-FR" w:eastAsia="fr-FR"/>
                    </w:rPr>
                    <w:t>3%</w:t>
                  </w:r>
                </w:p>
              </w:tc>
              <w:tc>
                <w:tcPr>
                  <w:tcW w:w="1960" w:type="dxa"/>
                  <w:tcBorders>
                    <w:top w:val="single" w:sz="4" w:space="0" w:color="auto"/>
                    <w:left w:val="nil"/>
                    <w:bottom w:val="single" w:sz="4" w:space="0" w:color="auto"/>
                    <w:right w:val="single" w:sz="4" w:space="0" w:color="auto"/>
                  </w:tcBorders>
                  <w:shd w:val="clear" w:color="auto" w:fill="auto"/>
                  <w:noWrap/>
                  <w:vAlign w:val="bottom"/>
                </w:tcPr>
                <w:p w14:paraId="6FF3DB61" w14:textId="4A10DD41" w:rsidR="003C1B68" w:rsidRPr="007A58DB" w:rsidRDefault="003C1B68" w:rsidP="003C1B68">
                  <w:pPr>
                    <w:jc w:val="center"/>
                    <w:rPr>
                      <w:rFonts w:ascii="Calibri" w:eastAsia="Times New Roman" w:hAnsi="Calibri" w:cs="Calibri"/>
                      <w:color w:val="000000"/>
                      <w:sz w:val="20"/>
                      <w:szCs w:val="20"/>
                      <w:lang w:val="fr-FR" w:eastAsia="fr-FR"/>
                    </w:rPr>
                  </w:pPr>
                  <w:r w:rsidRPr="007A58DB">
                    <w:rPr>
                      <w:rFonts w:ascii="Calibri" w:eastAsia="Times New Roman" w:hAnsi="Calibri" w:cs="Calibri"/>
                      <w:color w:val="000000"/>
                      <w:sz w:val="20"/>
                      <w:szCs w:val="20"/>
                      <w:lang w:val="fr-FR" w:eastAsia="fr-FR"/>
                    </w:rPr>
                    <w:t>2,5%</w:t>
                  </w:r>
                </w:p>
              </w:tc>
              <w:tc>
                <w:tcPr>
                  <w:tcW w:w="1460" w:type="dxa"/>
                  <w:tcBorders>
                    <w:top w:val="single" w:sz="4" w:space="0" w:color="auto"/>
                    <w:left w:val="nil"/>
                    <w:bottom w:val="single" w:sz="4" w:space="0" w:color="auto"/>
                    <w:right w:val="single" w:sz="4" w:space="0" w:color="auto"/>
                  </w:tcBorders>
                  <w:shd w:val="clear" w:color="auto" w:fill="auto"/>
                  <w:noWrap/>
                  <w:vAlign w:val="bottom"/>
                </w:tcPr>
                <w:p w14:paraId="79340601" w14:textId="3989C5FA" w:rsidR="003C1B68" w:rsidRPr="007A58DB" w:rsidRDefault="003C1B68" w:rsidP="003C1B68">
                  <w:pPr>
                    <w:jc w:val="center"/>
                    <w:rPr>
                      <w:rFonts w:ascii="Calibri" w:eastAsia="Times New Roman" w:hAnsi="Calibri" w:cs="Calibri"/>
                      <w:color w:val="000000"/>
                      <w:sz w:val="20"/>
                      <w:szCs w:val="20"/>
                      <w:lang w:val="fr-FR" w:eastAsia="fr-FR"/>
                    </w:rPr>
                  </w:pPr>
                  <w:r w:rsidRPr="007A58DB">
                    <w:rPr>
                      <w:rFonts w:ascii="Calibri" w:eastAsia="Times New Roman" w:hAnsi="Calibri" w:cs="Calibri"/>
                      <w:color w:val="000000"/>
                      <w:sz w:val="20"/>
                      <w:szCs w:val="20"/>
                      <w:lang w:val="fr-FR" w:eastAsia="fr-FR"/>
                    </w:rPr>
                    <w:t xml:space="preserve">S </w:t>
                  </w:r>
                  <w:proofErr w:type="spellStart"/>
                  <w:r w:rsidRPr="007A58DB">
                    <w:rPr>
                      <w:rFonts w:ascii="Calibri" w:eastAsia="Times New Roman" w:hAnsi="Calibri" w:cs="Calibri"/>
                      <w:color w:val="000000"/>
                      <w:sz w:val="20"/>
                      <w:szCs w:val="20"/>
                      <w:lang w:val="fr-FR" w:eastAsia="fr-FR"/>
                    </w:rPr>
                    <w:t>Fund</w:t>
                  </w:r>
                  <w:proofErr w:type="spellEnd"/>
                  <w:r w:rsidRPr="007A58DB">
                    <w:rPr>
                      <w:rFonts w:ascii="Calibri" w:eastAsia="Times New Roman" w:hAnsi="Calibri" w:cs="Calibri"/>
                      <w:color w:val="000000"/>
                      <w:sz w:val="20"/>
                      <w:szCs w:val="20"/>
                      <w:lang w:val="fr-FR" w:eastAsia="fr-FR"/>
                    </w:rPr>
                    <w:t xml:space="preserve"> / C </w:t>
                  </w:r>
                  <w:proofErr w:type="spellStart"/>
                  <w:r w:rsidRPr="007A58DB">
                    <w:rPr>
                      <w:rFonts w:ascii="Calibri" w:eastAsia="Times New Roman" w:hAnsi="Calibri" w:cs="Calibri"/>
                      <w:color w:val="000000"/>
                      <w:sz w:val="20"/>
                      <w:szCs w:val="20"/>
                      <w:lang w:val="fr-FR" w:eastAsia="fr-FR"/>
                    </w:rPr>
                    <w:t>Fund</w:t>
                  </w:r>
                  <w:proofErr w:type="spellEnd"/>
                </w:p>
              </w:tc>
            </w:tr>
            <w:tr w:rsidR="003C1B68" w:rsidRPr="00D255A9" w14:paraId="1C95A22D" w14:textId="77777777" w:rsidTr="00DB188B">
              <w:trPr>
                <w:trHeight w:val="290"/>
              </w:trPr>
              <w:tc>
                <w:tcPr>
                  <w:tcW w:w="19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0EFB1EA" w14:textId="67033B99" w:rsidR="003C1B68" w:rsidRPr="007A58DB" w:rsidRDefault="003C1B68" w:rsidP="003C1B68">
                  <w:pPr>
                    <w:jc w:val="center"/>
                    <w:rPr>
                      <w:rFonts w:ascii="Calibri" w:eastAsia="Times New Roman" w:hAnsi="Calibri" w:cs="Calibri"/>
                      <w:color w:val="000000"/>
                      <w:sz w:val="20"/>
                      <w:szCs w:val="20"/>
                      <w:lang w:val="fr-FR" w:eastAsia="fr-FR"/>
                    </w:rPr>
                  </w:pPr>
                  <w:r w:rsidRPr="007A58DB">
                    <w:rPr>
                      <w:rFonts w:ascii="Calibri" w:eastAsia="Times New Roman" w:hAnsi="Calibri" w:cs="Calibri"/>
                      <w:color w:val="000000"/>
                      <w:sz w:val="20"/>
                      <w:szCs w:val="20"/>
                      <w:lang w:val="fr-FR" w:eastAsia="fr-FR"/>
                    </w:rPr>
                    <w:t>3%</w:t>
                  </w:r>
                </w:p>
              </w:tc>
              <w:tc>
                <w:tcPr>
                  <w:tcW w:w="1960" w:type="dxa"/>
                  <w:tcBorders>
                    <w:top w:val="single" w:sz="4" w:space="0" w:color="auto"/>
                    <w:left w:val="nil"/>
                    <w:bottom w:val="single" w:sz="4" w:space="0" w:color="auto"/>
                    <w:right w:val="single" w:sz="4" w:space="0" w:color="auto"/>
                  </w:tcBorders>
                  <w:shd w:val="clear" w:color="auto" w:fill="auto"/>
                  <w:noWrap/>
                  <w:vAlign w:val="bottom"/>
                </w:tcPr>
                <w:p w14:paraId="06891F93" w14:textId="4A6B7094" w:rsidR="003C1B68" w:rsidRPr="007A58DB" w:rsidRDefault="003C1B68" w:rsidP="003C1B68">
                  <w:pPr>
                    <w:jc w:val="center"/>
                    <w:rPr>
                      <w:rFonts w:ascii="Calibri" w:eastAsia="Times New Roman" w:hAnsi="Calibri" w:cs="Calibri"/>
                      <w:color w:val="000000"/>
                      <w:sz w:val="20"/>
                      <w:szCs w:val="20"/>
                      <w:lang w:val="fr-FR" w:eastAsia="fr-FR"/>
                    </w:rPr>
                  </w:pPr>
                  <w:r w:rsidRPr="007A58DB">
                    <w:rPr>
                      <w:rFonts w:ascii="Calibri" w:eastAsia="Times New Roman" w:hAnsi="Calibri" w:cs="Calibri"/>
                      <w:color w:val="000000"/>
                      <w:sz w:val="20"/>
                      <w:szCs w:val="20"/>
                      <w:lang w:val="fr-FR" w:eastAsia="fr-FR"/>
                    </w:rPr>
                    <w:t>2,25%</w:t>
                  </w:r>
                </w:p>
              </w:tc>
              <w:tc>
                <w:tcPr>
                  <w:tcW w:w="1460" w:type="dxa"/>
                  <w:tcBorders>
                    <w:top w:val="single" w:sz="4" w:space="0" w:color="auto"/>
                    <w:left w:val="nil"/>
                    <w:bottom w:val="single" w:sz="4" w:space="0" w:color="auto"/>
                    <w:right w:val="single" w:sz="4" w:space="0" w:color="auto"/>
                  </w:tcBorders>
                  <w:shd w:val="clear" w:color="auto" w:fill="auto"/>
                  <w:noWrap/>
                  <w:vAlign w:val="bottom"/>
                </w:tcPr>
                <w:p w14:paraId="558CFB68" w14:textId="109BF4F4" w:rsidR="003C1B68" w:rsidRPr="007A58DB" w:rsidRDefault="003C1B68" w:rsidP="003C1B68">
                  <w:pPr>
                    <w:jc w:val="center"/>
                    <w:rPr>
                      <w:rFonts w:ascii="Calibri" w:eastAsia="Times New Roman" w:hAnsi="Calibri" w:cs="Calibri"/>
                      <w:color w:val="000000"/>
                      <w:sz w:val="20"/>
                      <w:szCs w:val="20"/>
                      <w:lang w:val="fr-FR" w:eastAsia="fr-FR"/>
                    </w:rPr>
                  </w:pPr>
                  <w:r w:rsidRPr="007A58DB">
                    <w:rPr>
                      <w:rFonts w:ascii="Calibri" w:eastAsia="Times New Roman" w:hAnsi="Calibri" w:cs="Calibri"/>
                      <w:color w:val="000000"/>
                      <w:sz w:val="20"/>
                      <w:szCs w:val="20"/>
                      <w:lang w:val="fr-FR" w:eastAsia="fr-FR"/>
                    </w:rPr>
                    <w:t xml:space="preserve">S </w:t>
                  </w:r>
                  <w:proofErr w:type="spellStart"/>
                  <w:r w:rsidRPr="007A58DB">
                    <w:rPr>
                      <w:rFonts w:ascii="Calibri" w:eastAsia="Times New Roman" w:hAnsi="Calibri" w:cs="Calibri"/>
                      <w:color w:val="000000"/>
                      <w:sz w:val="20"/>
                      <w:szCs w:val="20"/>
                      <w:lang w:val="fr-FR" w:eastAsia="fr-FR"/>
                    </w:rPr>
                    <w:t>Fund</w:t>
                  </w:r>
                  <w:proofErr w:type="spellEnd"/>
                  <w:r w:rsidRPr="007A58DB">
                    <w:rPr>
                      <w:rFonts w:ascii="Calibri" w:eastAsia="Times New Roman" w:hAnsi="Calibri" w:cs="Calibri"/>
                      <w:color w:val="000000"/>
                      <w:sz w:val="20"/>
                      <w:szCs w:val="20"/>
                      <w:lang w:val="fr-FR" w:eastAsia="fr-FR"/>
                    </w:rPr>
                    <w:t xml:space="preserve"> / C </w:t>
                  </w:r>
                  <w:proofErr w:type="spellStart"/>
                  <w:r w:rsidRPr="007A58DB">
                    <w:rPr>
                      <w:rFonts w:ascii="Calibri" w:eastAsia="Times New Roman" w:hAnsi="Calibri" w:cs="Calibri"/>
                      <w:color w:val="000000"/>
                      <w:sz w:val="20"/>
                      <w:szCs w:val="20"/>
                      <w:lang w:val="fr-FR" w:eastAsia="fr-FR"/>
                    </w:rPr>
                    <w:t>Fund</w:t>
                  </w:r>
                  <w:proofErr w:type="spellEnd"/>
                </w:p>
              </w:tc>
            </w:tr>
            <w:tr w:rsidR="003C1B68" w:rsidRPr="00D255A9" w14:paraId="71A64E03" w14:textId="77777777" w:rsidTr="00DB188B">
              <w:trPr>
                <w:trHeight w:val="290"/>
              </w:trPr>
              <w:tc>
                <w:tcPr>
                  <w:tcW w:w="19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592DF74" w14:textId="077D3B7D" w:rsidR="003C1B68" w:rsidRPr="007A58DB" w:rsidRDefault="003C1B68" w:rsidP="003C1B68">
                  <w:pPr>
                    <w:jc w:val="center"/>
                    <w:rPr>
                      <w:rFonts w:ascii="Calibri" w:eastAsia="Times New Roman" w:hAnsi="Calibri" w:cs="Calibri"/>
                      <w:color w:val="000000"/>
                      <w:sz w:val="20"/>
                      <w:szCs w:val="20"/>
                      <w:lang w:val="fr-FR" w:eastAsia="fr-FR"/>
                    </w:rPr>
                  </w:pPr>
                  <w:r w:rsidRPr="007A58DB">
                    <w:rPr>
                      <w:rFonts w:ascii="Calibri" w:eastAsia="Times New Roman" w:hAnsi="Calibri" w:cs="Calibri"/>
                      <w:color w:val="000000"/>
                      <w:sz w:val="20"/>
                      <w:szCs w:val="20"/>
                      <w:lang w:val="fr-FR" w:eastAsia="fr-FR"/>
                    </w:rPr>
                    <w:t>3%</w:t>
                  </w:r>
                </w:p>
              </w:tc>
              <w:tc>
                <w:tcPr>
                  <w:tcW w:w="1960" w:type="dxa"/>
                  <w:tcBorders>
                    <w:top w:val="single" w:sz="4" w:space="0" w:color="auto"/>
                    <w:left w:val="nil"/>
                    <w:bottom w:val="single" w:sz="4" w:space="0" w:color="auto"/>
                    <w:right w:val="single" w:sz="4" w:space="0" w:color="auto"/>
                  </w:tcBorders>
                  <w:shd w:val="clear" w:color="auto" w:fill="auto"/>
                  <w:noWrap/>
                  <w:vAlign w:val="bottom"/>
                </w:tcPr>
                <w:p w14:paraId="6E930FB3" w14:textId="77777777" w:rsidR="003C1B68" w:rsidRPr="007A58DB" w:rsidRDefault="003C1B68" w:rsidP="003C1B68">
                  <w:pPr>
                    <w:jc w:val="center"/>
                    <w:rPr>
                      <w:rFonts w:ascii="Calibri" w:eastAsia="Times New Roman" w:hAnsi="Calibri" w:cs="Calibri"/>
                      <w:color w:val="000000"/>
                      <w:sz w:val="20"/>
                      <w:szCs w:val="20"/>
                      <w:lang w:val="fr-FR" w:eastAsia="fr-FR"/>
                    </w:rPr>
                  </w:pPr>
                  <w:r w:rsidRPr="007A58DB">
                    <w:rPr>
                      <w:rFonts w:ascii="Calibri" w:eastAsia="Times New Roman" w:hAnsi="Calibri" w:cs="Calibri"/>
                      <w:color w:val="000000"/>
                      <w:sz w:val="20"/>
                      <w:szCs w:val="20"/>
                      <w:lang w:val="fr-FR" w:eastAsia="fr-FR"/>
                    </w:rPr>
                    <w:t>2%</w:t>
                  </w:r>
                </w:p>
              </w:tc>
              <w:tc>
                <w:tcPr>
                  <w:tcW w:w="1460" w:type="dxa"/>
                  <w:tcBorders>
                    <w:top w:val="single" w:sz="4" w:space="0" w:color="auto"/>
                    <w:left w:val="nil"/>
                    <w:bottom w:val="single" w:sz="4" w:space="0" w:color="auto"/>
                    <w:right w:val="single" w:sz="4" w:space="0" w:color="auto"/>
                  </w:tcBorders>
                  <w:shd w:val="clear" w:color="auto" w:fill="auto"/>
                  <w:noWrap/>
                  <w:vAlign w:val="bottom"/>
                </w:tcPr>
                <w:p w14:paraId="1ACE2676" w14:textId="77777777" w:rsidR="003C1B68" w:rsidRPr="007A58DB" w:rsidRDefault="003C1B68" w:rsidP="003C1B68">
                  <w:pPr>
                    <w:jc w:val="center"/>
                    <w:rPr>
                      <w:rFonts w:ascii="Calibri" w:eastAsia="Times New Roman" w:hAnsi="Calibri" w:cs="Calibri"/>
                      <w:color w:val="000000"/>
                      <w:sz w:val="20"/>
                      <w:szCs w:val="20"/>
                      <w:lang w:val="fr-FR" w:eastAsia="fr-FR"/>
                    </w:rPr>
                  </w:pPr>
                  <w:r w:rsidRPr="007A58DB">
                    <w:rPr>
                      <w:rFonts w:ascii="Calibri" w:eastAsia="Times New Roman" w:hAnsi="Calibri" w:cs="Calibri"/>
                      <w:color w:val="000000"/>
                      <w:sz w:val="20"/>
                      <w:szCs w:val="20"/>
                      <w:lang w:val="fr-FR" w:eastAsia="fr-FR"/>
                    </w:rPr>
                    <w:t xml:space="preserve">S </w:t>
                  </w:r>
                  <w:proofErr w:type="spellStart"/>
                  <w:r w:rsidRPr="007A58DB">
                    <w:rPr>
                      <w:rFonts w:ascii="Calibri" w:eastAsia="Times New Roman" w:hAnsi="Calibri" w:cs="Calibri"/>
                      <w:color w:val="000000"/>
                      <w:sz w:val="20"/>
                      <w:szCs w:val="20"/>
                      <w:lang w:val="fr-FR" w:eastAsia="fr-FR"/>
                    </w:rPr>
                    <w:t>Fund</w:t>
                  </w:r>
                  <w:proofErr w:type="spellEnd"/>
                  <w:r w:rsidRPr="007A58DB">
                    <w:rPr>
                      <w:rFonts w:ascii="Calibri" w:eastAsia="Times New Roman" w:hAnsi="Calibri" w:cs="Calibri"/>
                      <w:color w:val="000000"/>
                      <w:sz w:val="20"/>
                      <w:szCs w:val="20"/>
                      <w:lang w:val="fr-FR" w:eastAsia="fr-FR"/>
                    </w:rPr>
                    <w:t xml:space="preserve"> / C </w:t>
                  </w:r>
                  <w:proofErr w:type="spellStart"/>
                  <w:r w:rsidRPr="007A58DB">
                    <w:rPr>
                      <w:rFonts w:ascii="Calibri" w:eastAsia="Times New Roman" w:hAnsi="Calibri" w:cs="Calibri"/>
                      <w:color w:val="000000"/>
                      <w:sz w:val="20"/>
                      <w:szCs w:val="20"/>
                      <w:lang w:val="fr-FR" w:eastAsia="fr-FR"/>
                    </w:rPr>
                    <w:t>Fund</w:t>
                  </w:r>
                  <w:proofErr w:type="spellEnd"/>
                </w:p>
              </w:tc>
            </w:tr>
            <w:tr w:rsidR="003C1B68" w:rsidRPr="00D255A9" w14:paraId="5ACF2872" w14:textId="77777777" w:rsidTr="00DB188B">
              <w:trPr>
                <w:trHeight w:val="290"/>
              </w:trPr>
              <w:tc>
                <w:tcPr>
                  <w:tcW w:w="19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0BBE6E" w14:textId="7C290F9D" w:rsidR="003C1B68" w:rsidRPr="00D255A9" w:rsidRDefault="003C1B68" w:rsidP="003C1B68">
                  <w:pPr>
                    <w:jc w:val="center"/>
                    <w:rPr>
                      <w:rFonts w:ascii="Calibri" w:eastAsia="Times New Roman" w:hAnsi="Calibri" w:cs="Calibri"/>
                      <w:color w:val="000000"/>
                      <w:sz w:val="20"/>
                      <w:szCs w:val="20"/>
                      <w:lang w:val="fr-FR" w:eastAsia="fr-FR"/>
                    </w:rPr>
                  </w:pPr>
                  <w:r>
                    <w:rPr>
                      <w:rFonts w:ascii="Calibri" w:eastAsia="Times New Roman" w:hAnsi="Calibri" w:cs="Calibri"/>
                      <w:color w:val="000000"/>
                      <w:sz w:val="20"/>
                      <w:szCs w:val="20"/>
                      <w:lang w:val="fr-FR" w:eastAsia="fr-FR"/>
                    </w:rPr>
                    <w:t>3</w:t>
                  </w:r>
                  <w:r w:rsidRPr="00D255A9">
                    <w:rPr>
                      <w:rFonts w:ascii="Calibri" w:eastAsia="Times New Roman" w:hAnsi="Calibri" w:cs="Calibri"/>
                      <w:color w:val="000000"/>
                      <w:sz w:val="20"/>
                      <w:szCs w:val="20"/>
                      <w:lang w:val="fr-FR" w:eastAsia="fr-FR"/>
                    </w:rPr>
                    <w:t>%</w:t>
                  </w:r>
                </w:p>
              </w:tc>
              <w:tc>
                <w:tcPr>
                  <w:tcW w:w="1960" w:type="dxa"/>
                  <w:tcBorders>
                    <w:top w:val="single" w:sz="4" w:space="0" w:color="auto"/>
                    <w:left w:val="nil"/>
                    <w:bottom w:val="single" w:sz="4" w:space="0" w:color="auto"/>
                    <w:right w:val="single" w:sz="4" w:space="0" w:color="auto"/>
                  </w:tcBorders>
                  <w:shd w:val="clear" w:color="auto" w:fill="auto"/>
                  <w:noWrap/>
                  <w:vAlign w:val="bottom"/>
                </w:tcPr>
                <w:p w14:paraId="219546D2" w14:textId="77777777" w:rsidR="003C1B68" w:rsidRPr="00D255A9" w:rsidRDefault="003C1B68" w:rsidP="003C1B68">
                  <w:pPr>
                    <w:jc w:val="center"/>
                    <w:rPr>
                      <w:rFonts w:ascii="Calibri" w:eastAsia="Times New Roman" w:hAnsi="Calibri" w:cs="Calibri"/>
                      <w:color w:val="000000"/>
                      <w:sz w:val="20"/>
                      <w:szCs w:val="20"/>
                      <w:lang w:val="fr-FR" w:eastAsia="fr-FR"/>
                    </w:rPr>
                  </w:pPr>
                  <w:r>
                    <w:rPr>
                      <w:rFonts w:ascii="Calibri" w:eastAsia="Times New Roman" w:hAnsi="Calibri" w:cs="Calibri"/>
                      <w:color w:val="000000"/>
                      <w:sz w:val="20"/>
                      <w:szCs w:val="20"/>
                      <w:lang w:val="fr-FR" w:eastAsia="fr-FR"/>
                    </w:rPr>
                    <w:t>1,75</w:t>
                  </w:r>
                  <w:r w:rsidRPr="00D255A9">
                    <w:rPr>
                      <w:rFonts w:ascii="Calibri" w:eastAsia="Times New Roman" w:hAnsi="Calibri" w:cs="Calibri"/>
                      <w:color w:val="000000"/>
                      <w:sz w:val="20"/>
                      <w:szCs w:val="20"/>
                      <w:lang w:val="fr-FR" w:eastAsia="fr-FR"/>
                    </w:rPr>
                    <w:t>%</w:t>
                  </w:r>
                </w:p>
              </w:tc>
              <w:tc>
                <w:tcPr>
                  <w:tcW w:w="1460" w:type="dxa"/>
                  <w:tcBorders>
                    <w:top w:val="single" w:sz="4" w:space="0" w:color="auto"/>
                    <w:left w:val="nil"/>
                    <w:bottom w:val="single" w:sz="4" w:space="0" w:color="auto"/>
                    <w:right w:val="single" w:sz="4" w:space="0" w:color="auto"/>
                  </w:tcBorders>
                  <w:shd w:val="clear" w:color="auto" w:fill="auto"/>
                  <w:noWrap/>
                  <w:vAlign w:val="bottom"/>
                </w:tcPr>
                <w:p w14:paraId="76CABD5A" w14:textId="77777777" w:rsidR="003C1B68" w:rsidRPr="00D255A9" w:rsidRDefault="003C1B68" w:rsidP="003C1B68">
                  <w:pPr>
                    <w:jc w:val="center"/>
                    <w:rPr>
                      <w:rFonts w:ascii="Calibri" w:eastAsia="Times New Roman" w:hAnsi="Calibri" w:cs="Calibri"/>
                      <w:color w:val="000000"/>
                      <w:sz w:val="20"/>
                      <w:szCs w:val="20"/>
                      <w:lang w:val="fr-FR" w:eastAsia="fr-FR"/>
                    </w:rPr>
                  </w:pPr>
                  <w:r w:rsidRPr="00D255A9">
                    <w:rPr>
                      <w:rFonts w:ascii="Calibri" w:eastAsia="Times New Roman" w:hAnsi="Calibri" w:cs="Calibri"/>
                      <w:color w:val="000000"/>
                      <w:sz w:val="20"/>
                      <w:szCs w:val="20"/>
                      <w:lang w:val="fr-FR" w:eastAsia="fr-FR"/>
                    </w:rPr>
                    <w:t xml:space="preserve">S </w:t>
                  </w:r>
                  <w:proofErr w:type="spellStart"/>
                  <w:r w:rsidRPr="00D255A9">
                    <w:rPr>
                      <w:rFonts w:ascii="Calibri" w:eastAsia="Times New Roman" w:hAnsi="Calibri" w:cs="Calibri"/>
                      <w:color w:val="000000"/>
                      <w:sz w:val="20"/>
                      <w:szCs w:val="20"/>
                      <w:lang w:val="fr-FR" w:eastAsia="fr-FR"/>
                    </w:rPr>
                    <w:t>Fund</w:t>
                  </w:r>
                  <w:proofErr w:type="spellEnd"/>
                  <w:r w:rsidRPr="00D255A9">
                    <w:rPr>
                      <w:rFonts w:ascii="Calibri" w:eastAsia="Times New Roman" w:hAnsi="Calibri" w:cs="Calibri"/>
                      <w:color w:val="000000"/>
                      <w:sz w:val="20"/>
                      <w:szCs w:val="20"/>
                      <w:lang w:val="fr-FR" w:eastAsia="fr-FR"/>
                    </w:rPr>
                    <w:t xml:space="preserve"> / C </w:t>
                  </w:r>
                  <w:proofErr w:type="spellStart"/>
                  <w:r w:rsidRPr="00D255A9">
                    <w:rPr>
                      <w:rFonts w:ascii="Calibri" w:eastAsia="Times New Roman" w:hAnsi="Calibri" w:cs="Calibri"/>
                      <w:color w:val="000000"/>
                      <w:sz w:val="20"/>
                      <w:szCs w:val="20"/>
                      <w:lang w:val="fr-FR" w:eastAsia="fr-FR"/>
                    </w:rPr>
                    <w:t>Fund</w:t>
                  </w:r>
                  <w:proofErr w:type="spellEnd"/>
                </w:p>
              </w:tc>
            </w:tr>
            <w:tr w:rsidR="003C1B68" w:rsidRPr="00D255A9" w14:paraId="401AB44C" w14:textId="77777777" w:rsidTr="00DB188B">
              <w:trPr>
                <w:trHeight w:val="290"/>
              </w:trPr>
              <w:tc>
                <w:tcPr>
                  <w:tcW w:w="19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4F75E7" w14:textId="61448170" w:rsidR="003C1B68" w:rsidRPr="00D255A9" w:rsidRDefault="003C1B68" w:rsidP="003C1B68">
                  <w:pPr>
                    <w:jc w:val="center"/>
                    <w:rPr>
                      <w:rFonts w:ascii="Calibri" w:eastAsia="Times New Roman" w:hAnsi="Calibri" w:cs="Calibri"/>
                      <w:color w:val="000000"/>
                      <w:sz w:val="20"/>
                      <w:szCs w:val="20"/>
                      <w:lang w:val="fr-FR" w:eastAsia="fr-FR"/>
                    </w:rPr>
                  </w:pPr>
                  <w:r>
                    <w:rPr>
                      <w:rFonts w:ascii="Calibri" w:eastAsia="Times New Roman" w:hAnsi="Calibri" w:cs="Calibri"/>
                      <w:color w:val="000000"/>
                      <w:sz w:val="20"/>
                      <w:szCs w:val="20"/>
                      <w:lang w:val="fr-FR" w:eastAsia="fr-FR"/>
                    </w:rPr>
                    <w:t>3</w:t>
                  </w:r>
                  <w:r w:rsidRPr="00D255A9">
                    <w:rPr>
                      <w:rFonts w:ascii="Calibri" w:eastAsia="Times New Roman" w:hAnsi="Calibri" w:cs="Calibri"/>
                      <w:color w:val="000000"/>
                      <w:sz w:val="20"/>
                      <w:szCs w:val="20"/>
                      <w:lang w:val="fr-FR" w:eastAsia="fr-FR"/>
                    </w:rPr>
                    <w:t>%</w:t>
                  </w:r>
                </w:p>
              </w:tc>
              <w:tc>
                <w:tcPr>
                  <w:tcW w:w="1960" w:type="dxa"/>
                  <w:tcBorders>
                    <w:top w:val="single" w:sz="4" w:space="0" w:color="auto"/>
                    <w:left w:val="nil"/>
                    <w:bottom w:val="single" w:sz="4" w:space="0" w:color="auto"/>
                    <w:right w:val="single" w:sz="4" w:space="0" w:color="auto"/>
                  </w:tcBorders>
                  <w:shd w:val="clear" w:color="auto" w:fill="auto"/>
                  <w:noWrap/>
                  <w:vAlign w:val="bottom"/>
                </w:tcPr>
                <w:p w14:paraId="7B6B0C9C" w14:textId="77777777" w:rsidR="003C1B68" w:rsidRPr="00D255A9" w:rsidRDefault="003C1B68" w:rsidP="003C1B68">
                  <w:pPr>
                    <w:jc w:val="center"/>
                    <w:rPr>
                      <w:rFonts w:ascii="Calibri" w:eastAsia="Times New Roman" w:hAnsi="Calibri" w:cs="Calibri"/>
                      <w:color w:val="000000"/>
                      <w:sz w:val="20"/>
                      <w:szCs w:val="20"/>
                      <w:lang w:val="fr-FR" w:eastAsia="fr-FR"/>
                    </w:rPr>
                  </w:pPr>
                  <w:r>
                    <w:rPr>
                      <w:rFonts w:ascii="Calibri" w:eastAsia="Times New Roman" w:hAnsi="Calibri" w:cs="Calibri"/>
                      <w:color w:val="000000"/>
                      <w:sz w:val="20"/>
                      <w:szCs w:val="20"/>
                      <w:lang w:val="fr-FR" w:eastAsia="fr-FR"/>
                    </w:rPr>
                    <w:t>1</w:t>
                  </w:r>
                  <w:r w:rsidRPr="00D255A9">
                    <w:rPr>
                      <w:rFonts w:ascii="Calibri" w:eastAsia="Times New Roman" w:hAnsi="Calibri" w:cs="Calibri"/>
                      <w:color w:val="000000"/>
                      <w:sz w:val="20"/>
                      <w:szCs w:val="20"/>
                      <w:lang w:val="fr-FR" w:eastAsia="fr-FR"/>
                    </w:rPr>
                    <w:t>,</w:t>
                  </w:r>
                  <w:r>
                    <w:rPr>
                      <w:rFonts w:ascii="Calibri" w:eastAsia="Times New Roman" w:hAnsi="Calibri" w:cs="Calibri"/>
                      <w:color w:val="000000"/>
                      <w:sz w:val="20"/>
                      <w:szCs w:val="20"/>
                      <w:lang w:val="fr-FR" w:eastAsia="fr-FR"/>
                    </w:rPr>
                    <w:t>5</w:t>
                  </w:r>
                  <w:r w:rsidRPr="00D255A9">
                    <w:rPr>
                      <w:rFonts w:ascii="Calibri" w:eastAsia="Times New Roman" w:hAnsi="Calibri" w:cs="Calibri"/>
                      <w:color w:val="000000"/>
                      <w:sz w:val="20"/>
                      <w:szCs w:val="20"/>
                      <w:lang w:val="fr-FR" w:eastAsia="fr-FR"/>
                    </w:rPr>
                    <w:t>%</w:t>
                  </w:r>
                </w:p>
              </w:tc>
              <w:tc>
                <w:tcPr>
                  <w:tcW w:w="1460" w:type="dxa"/>
                  <w:tcBorders>
                    <w:top w:val="single" w:sz="4" w:space="0" w:color="auto"/>
                    <w:left w:val="nil"/>
                    <w:bottom w:val="single" w:sz="4" w:space="0" w:color="auto"/>
                    <w:right w:val="single" w:sz="4" w:space="0" w:color="auto"/>
                  </w:tcBorders>
                  <w:shd w:val="clear" w:color="auto" w:fill="auto"/>
                  <w:noWrap/>
                  <w:vAlign w:val="bottom"/>
                </w:tcPr>
                <w:p w14:paraId="54CFB9E0" w14:textId="77777777" w:rsidR="003C1B68" w:rsidRPr="00D255A9" w:rsidRDefault="003C1B68" w:rsidP="003C1B68">
                  <w:pPr>
                    <w:jc w:val="center"/>
                    <w:rPr>
                      <w:rFonts w:ascii="Calibri" w:eastAsia="Times New Roman" w:hAnsi="Calibri" w:cs="Calibri"/>
                      <w:color w:val="000000"/>
                      <w:sz w:val="20"/>
                      <w:szCs w:val="20"/>
                      <w:lang w:val="fr-FR" w:eastAsia="fr-FR"/>
                    </w:rPr>
                  </w:pPr>
                  <w:r w:rsidRPr="00D255A9">
                    <w:rPr>
                      <w:rFonts w:ascii="Calibri" w:eastAsia="Times New Roman" w:hAnsi="Calibri" w:cs="Calibri"/>
                      <w:color w:val="000000"/>
                      <w:sz w:val="20"/>
                      <w:szCs w:val="20"/>
                      <w:lang w:val="fr-FR" w:eastAsia="fr-FR"/>
                    </w:rPr>
                    <w:t xml:space="preserve">S </w:t>
                  </w:r>
                  <w:proofErr w:type="spellStart"/>
                  <w:r w:rsidRPr="00D255A9">
                    <w:rPr>
                      <w:rFonts w:ascii="Calibri" w:eastAsia="Times New Roman" w:hAnsi="Calibri" w:cs="Calibri"/>
                      <w:color w:val="000000"/>
                      <w:sz w:val="20"/>
                      <w:szCs w:val="20"/>
                      <w:lang w:val="fr-FR" w:eastAsia="fr-FR"/>
                    </w:rPr>
                    <w:t>Fund</w:t>
                  </w:r>
                  <w:proofErr w:type="spellEnd"/>
                  <w:r w:rsidRPr="00D255A9">
                    <w:rPr>
                      <w:rFonts w:ascii="Calibri" w:eastAsia="Times New Roman" w:hAnsi="Calibri" w:cs="Calibri"/>
                      <w:color w:val="000000"/>
                      <w:sz w:val="20"/>
                      <w:szCs w:val="20"/>
                      <w:lang w:val="fr-FR" w:eastAsia="fr-FR"/>
                    </w:rPr>
                    <w:t xml:space="preserve"> / C </w:t>
                  </w:r>
                  <w:proofErr w:type="spellStart"/>
                  <w:r w:rsidRPr="00D255A9">
                    <w:rPr>
                      <w:rFonts w:ascii="Calibri" w:eastAsia="Times New Roman" w:hAnsi="Calibri" w:cs="Calibri"/>
                      <w:color w:val="000000"/>
                      <w:sz w:val="20"/>
                      <w:szCs w:val="20"/>
                      <w:lang w:val="fr-FR" w:eastAsia="fr-FR"/>
                    </w:rPr>
                    <w:t>Fund</w:t>
                  </w:r>
                  <w:proofErr w:type="spellEnd"/>
                </w:p>
              </w:tc>
            </w:tr>
            <w:tr w:rsidR="003C1B68" w:rsidRPr="00D255A9" w14:paraId="6748B37D" w14:textId="77777777" w:rsidTr="00DB188B">
              <w:trPr>
                <w:trHeight w:val="290"/>
              </w:trPr>
              <w:tc>
                <w:tcPr>
                  <w:tcW w:w="19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838CFE" w14:textId="108EDAD3" w:rsidR="003C1B68" w:rsidRPr="00D255A9" w:rsidRDefault="003C1B68" w:rsidP="003C1B68">
                  <w:pPr>
                    <w:jc w:val="center"/>
                    <w:rPr>
                      <w:rFonts w:ascii="Calibri" w:eastAsia="Times New Roman" w:hAnsi="Calibri" w:cs="Calibri"/>
                      <w:color w:val="000000"/>
                      <w:sz w:val="20"/>
                      <w:szCs w:val="20"/>
                      <w:lang w:val="fr-FR" w:eastAsia="fr-FR"/>
                    </w:rPr>
                  </w:pPr>
                  <w:r>
                    <w:rPr>
                      <w:rFonts w:ascii="Calibri" w:eastAsia="Times New Roman" w:hAnsi="Calibri" w:cs="Calibri"/>
                      <w:color w:val="000000"/>
                      <w:sz w:val="20"/>
                      <w:szCs w:val="20"/>
                      <w:lang w:val="fr-FR" w:eastAsia="fr-FR"/>
                    </w:rPr>
                    <w:t>3</w:t>
                  </w:r>
                  <w:r w:rsidRPr="00D255A9">
                    <w:rPr>
                      <w:rFonts w:ascii="Calibri" w:eastAsia="Times New Roman" w:hAnsi="Calibri" w:cs="Calibri"/>
                      <w:color w:val="000000"/>
                      <w:sz w:val="20"/>
                      <w:szCs w:val="20"/>
                      <w:lang w:val="fr-FR" w:eastAsia="fr-FR"/>
                    </w:rPr>
                    <w:t>%</w:t>
                  </w:r>
                </w:p>
              </w:tc>
              <w:tc>
                <w:tcPr>
                  <w:tcW w:w="1960" w:type="dxa"/>
                  <w:tcBorders>
                    <w:top w:val="single" w:sz="4" w:space="0" w:color="auto"/>
                    <w:left w:val="nil"/>
                    <w:bottom w:val="single" w:sz="4" w:space="0" w:color="auto"/>
                    <w:right w:val="single" w:sz="4" w:space="0" w:color="auto"/>
                  </w:tcBorders>
                  <w:shd w:val="clear" w:color="auto" w:fill="auto"/>
                  <w:noWrap/>
                  <w:vAlign w:val="bottom"/>
                </w:tcPr>
                <w:p w14:paraId="60C4CDC1" w14:textId="77777777" w:rsidR="003C1B68" w:rsidRDefault="003C1B68" w:rsidP="003C1B68">
                  <w:pPr>
                    <w:jc w:val="center"/>
                    <w:rPr>
                      <w:rFonts w:ascii="Calibri" w:eastAsia="Times New Roman" w:hAnsi="Calibri" w:cs="Calibri"/>
                      <w:color w:val="000000"/>
                      <w:sz w:val="20"/>
                      <w:szCs w:val="20"/>
                      <w:lang w:val="fr-FR" w:eastAsia="fr-FR"/>
                    </w:rPr>
                  </w:pPr>
                  <w:r>
                    <w:rPr>
                      <w:rFonts w:ascii="Calibri" w:eastAsia="Times New Roman" w:hAnsi="Calibri" w:cs="Calibri"/>
                      <w:color w:val="000000"/>
                      <w:sz w:val="20"/>
                      <w:szCs w:val="20"/>
                      <w:lang w:val="fr-FR" w:eastAsia="fr-FR"/>
                    </w:rPr>
                    <w:t>1,25</w:t>
                  </w:r>
                  <w:r w:rsidRPr="00D255A9">
                    <w:rPr>
                      <w:rFonts w:ascii="Calibri" w:eastAsia="Times New Roman" w:hAnsi="Calibri" w:cs="Calibri"/>
                      <w:color w:val="000000"/>
                      <w:sz w:val="20"/>
                      <w:szCs w:val="20"/>
                      <w:lang w:val="fr-FR" w:eastAsia="fr-FR"/>
                    </w:rPr>
                    <w:t>%</w:t>
                  </w:r>
                </w:p>
              </w:tc>
              <w:tc>
                <w:tcPr>
                  <w:tcW w:w="1460" w:type="dxa"/>
                  <w:tcBorders>
                    <w:top w:val="single" w:sz="4" w:space="0" w:color="auto"/>
                    <w:left w:val="nil"/>
                    <w:bottom w:val="single" w:sz="4" w:space="0" w:color="auto"/>
                    <w:right w:val="single" w:sz="4" w:space="0" w:color="auto"/>
                  </w:tcBorders>
                  <w:shd w:val="clear" w:color="auto" w:fill="auto"/>
                  <w:noWrap/>
                  <w:vAlign w:val="bottom"/>
                </w:tcPr>
                <w:p w14:paraId="79164B03" w14:textId="77777777" w:rsidR="003C1B68" w:rsidRPr="00D255A9" w:rsidRDefault="003C1B68" w:rsidP="003C1B68">
                  <w:pPr>
                    <w:jc w:val="center"/>
                    <w:rPr>
                      <w:rFonts w:ascii="Calibri" w:eastAsia="Times New Roman" w:hAnsi="Calibri" w:cs="Calibri"/>
                      <w:color w:val="000000"/>
                      <w:sz w:val="20"/>
                      <w:szCs w:val="20"/>
                      <w:lang w:val="fr-FR" w:eastAsia="fr-FR"/>
                    </w:rPr>
                  </w:pPr>
                  <w:r w:rsidRPr="00D255A9">
                    <w:rPr>
                      <w:rFonts w:ascii="Calibri" w:eastAsia="Times New Roman" w:hAnsi="Calibri" w:cs="Calibri"/>
                      <w:color w:val="000000"/>
                      <w:sz w:val="20"/>
                      <w:szCs w:val="20"/>
                      <w:lang w:val="fr-FR" w:eastAsia="fr-FR"/>
                    </w:rPr>
                    <w:t xml:space="preserve">S </w:t>
                  </w:r>
                  <w:proofErr w:type="spellStart"/>
                  <w:r w:rsidRPr="00D255A9">
                    <w:rPr>
                      <w:rFonts w:ascii="Calibri" w:eastAsia="Times New Roman" w:hAnsi="Calibri" w:cs="Calibri"/>
                      <w:color w:val="000000"/>
                      <w:sz w:val="20"/>
                      <w:szCs w:val="20"/>
                      <w:lang w:val="fr-FR" w:eastAsia="fr-FR"/>
                    </w:rPr>
                    <w:t>Fund</w:t>
                  </w:r>
                  <w:proofErr w:type="spellEnd"/>
                  <w:r w:rsidRPr="00D255A9">
                    <w:rPr>
                      <w:rFonts w:ascii="Calibri" w:eastAsia="Times New Roman" w:hAnsi="Calibri" w:cs="Calibri"/>
                      <w:color w:val="000000"/>
                      <w:sz w:val="20"/>
                      <w:szCs w:val="20"/>
                      <w:lang w:val="fr-FR" w:eastAsia="fr-FR"/>
                    </w:rPr>
                    <w:t xml:space="preserve"> / C </w:t>
                  </w:r>
                  <w:proofErr w:type="spellStart"/>
                  <w:r w:rsidRPr="00D255A9">
                    <w:rPr>
                      <w:rFonts w:ascii="Calibri" w:eastAsia="Times New Roman" w:hAnsi="Calibri" w:cs="Calibri"/>
                      <w:color w:val="000000"/>
                      <w:sz w:val="20"/>
                      <w:szCs w:val="20"/>
                      <w:lang w:val="fr-FR" w:eastAsia="fr-FR"/>
                    </w:rPr>
                    <w:t>Fund</w:t>
                  </w:r>
                  <w:proofErr w:type="spellEnd"/>
                </w:p>
              </w:tc>
            </w:tr>
            <w:tr w:rsidR="003C1B68" w:rsidRPr="00D255A9" w14:paraId="16A990DB" w14:textId="77777777" w:rsidTr="00DB188B">
              <w:trPr>
                <w:trHeight w:val="290"/>
              </w:trPr>
              <w:tc>
                <w:tcPr>
                  <w:tcW w:w="19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B1AB6EC" w14:textId="2BC0542B" w:rsidR="003C1B68" w:rsidRPr="00D255A9" w:rsidRDefault="003C1B68" w:rsidP="003C1B68">
                  <w:pPr>
                    <w:jc w:val="center"/>
                    <w:rPr>
                      <w:rFonts w:ascii="Calibri" w:eastAsia="Times New Roman" w:hAnsi="Calibri" w:cs="Calibri"/>
                      <w:color w:val="000000"/>
                      <w:sz w:val="20"/>
                      <w:szCs w:val="20"/>
                      <w:lang w:val="fr-FR" w:eastAsia="fr-FR"/>
                    </w:rPr>
                  </w:pPr>
                  <w:r>
                    <w:rPr>
                      <w:rFonts w:ascii="Calibri" w:eastAsia="Times New Roman" w:hAnsi="Calibri" w:cs="Calibri"/>
                      <w:color w:val="000000"/>
                      <w:sz w:val="20"/>
                      <w:szCs w:val="20"/>
                      <w:lang w:val="fr-FR" w:eastAsia="fr-FR"/>
                    </w:rPr>
                    <w:t>3</w:t>
                  </w:r>
                  <w:r w:rsidRPr="00D255A9">
                    <w:rPr>
                      <w:rFonts w:ascii="Calibri" w:eastAsia="Times New Roman" w:hAnsi="Calibri" w:cs="Calibri"/>
                      <w:color w:val="000000"/>
                      <w:sz w:val="20"/>
                      <w:szCs w:val="20"/>
                      <w:lang w:val="fr-FR" w:eastAsia="fr-FR"/>
                    </w:rPr>
                    <w:t>%</w:t>
                  </w:r>
                </w:p>
              </w:tc>
              <w:tc>
                <w:tcPr>
                  <w:tcW w:w="1960" w:type="dxa"/>
                  <w:tcBorders>
                    <w:top w:val="single" w:sz="4" w:space="0" w:color="auto"/>
                    <w:left w:val="nil"/>
                    <w:bottom w:val="single" w:sz="4" w:space="0" w:color="auto"/>
                    <w:right w:val="single" w:sz="4" w:space="0" w:color="auto"/>
                  </w:tcBorders>
                  <w:shd w:val="clear" w:color="auto" w:fill="auto"/>
                  <w:noWrap/>
                  <w:vAlign w:val="bottom"/>
                </w:tcPr>
                <w:p w14:paraId="7AE866E1" w14:textId="77777777" w:rsidR="003C1B68" w:rsidRDefault="003C1B68" w:rsidP="003C1B68">
                  <w:pPr>
                    <w:jc w:val="center"/>
                    <w:rPr>
                      <w:rFonts w:ascii="Calibri" w:eastAsia="Times New Roman" w:hAnsi="Calibri" w:cs="Calibri"/>
                      <w:color w:val="000000"/>
                      <w:sz w:val="20"/>
                      <w:szCs w:val="20"/>
                      <w:lang w:val="fr-FR" w:eastAsia="fr-FR"/>
                    </w:rPr>
                  </w:pPr>
                  <w:r>
                    <w:rPr>
                      <w:rFonts w:ascii="Calibri" w:eastAsia="Times New Roman" w:hAnsi="Calibri" w:cs="Calibri"/>
                      <w:color w:val="000000"/>
                      <w:sz w:val="20"/>
                      <w:szCs w:val="20"/>
                      <w:lang w:val="fr-FR" w:eastAsia="fr-FR"/>
                    </w:rPr>
                    <w:t>1</w:t>
                  </w:r>
                  <w:r w:rsidRPr="00D255A9">
                    <w:rPr>
                      <w:rFonts w:ascii="Calibri" w:eastAsia="Times New Roman" w:hAnsi="Calibri" w:cs="Calibri"/>
                      <w:color w:val="000000"/>
                      <w:sz w:val="20"/>
                      <w:szCs w:val="20"/>
                      <w:lang w:val="fr-FR" w:eastAsia="fr-FR"/>
                    </w:rPr>
                    <w:t>,0%</w:t>
                  </w:r>
                </w:p>
              </w:tc>
              <w:tc>
                <w:tcPr>
                  <w:tcW w:w="1460" w:type="dxa"/>
                  <w:tcBorders>
                    <w:top w:val="single" w:sz="4" w:space="0" w:color="auto"/>
                    <w:left w:val="nil"/>
                    <w:bottom w:val="single" w:sz="4" w:space="0" w:color="auto"/>
                    <w:right w:val="single" w:sz="4" w:space="0" w:color="auto"/>
                  </w:tcBorders>
                  <w:shd w:val="clear" w:color="auto" w:fill="auto"/>
                  <w:noWrap/>
                  <w:vAlign w:val="bottom"/>
                </w:tcPr>
                <w:p w14:paraId="40BFBC5A" w14:textId="77777777" w:rsidR="003C1B68" w:rsidRPr="00D255A9" w:rsidRDefault="003C1B68" w:rsidP="003C1B68">
                  <w:pPr>
                    <w:jc w:val="center"/>
                    <w:rPr>
                      <w:rFonts w:ascii="Calibri" w:eastAsia="Times New Roman" w:hAnsi="Calibri" w:cs="Calibri"/>
                      <w:color w:val="000000"/>
                      <w:sz w:val="20"/>
                      <w:szCs w:val="20"/>
                      <w:lang w:val="fr-FR" w:eastAsia="fr-FR"/>
                    </w:rPr>
                  </w:pPr>
                  <w:r w:rsidRPr="00D255A9">
                    <w:rPr>
                      <w:rFonts w:ascii="Calibri" w:eastAsia="Times New Roman" w:hAnsi="Calibri" w:cs="Calibri"/>
                      <w:color w:val="000000"/>
                      <w:sz w:val="20"/>
                      <w:szCs w:val="20"/>
                      <w:lang w:val="fr-FR" w:eastAsia="fr-FR"/>
                    </w:rPr>
                    <w:t xml:space="preserve">S </w:t>
                  </w:r>
                  <w:proofErr w:type="spellStart"/>
                  <w:r w:rsidRPr="00D255A9">
                    <w:rPr>
                      <w:rFonts w:ascii="Calibri" w:eastAsia="Times New Roman" w:hAnsi="Calibri" w:cs="Calibri"/>
                      <w:color w:val="000000"/>
                      <w:sz w:val="20"/>
                      <w:szCs w:val="20"/>
                      <w:lang w:val="fr-FR" w:eastAsia="fr-FR"/>
                    </w:rPr>
                    <w:t>Fund</w:t>
                  </w:r>
                  <w:proofErr w:type="spellEnd"/>
                  <w:r w:rsidRPr="00D255A9">
                    <w:rPr>
                      <w:rFonts w:ascii="Calibri" w:eastAsia="Times New Roman" w:hAnsi="Calibri" w:cs="Calibri"/>
                      <w:color w:val="000000"/>
                      <w:sz w:val="20"/>
                      <w:szCs w:val="20"/>
                      <w:lang w:val="fr-FR" w:eastAsia="fr-FR"/>
                    </w:rPr>
                    <w:t xml:space="preserve"> / C </w:t>
                  </w:r>
                  <w:proofErr w:type="spellStart"/>
                  <w:r w:rsidRPr="00D255A9">
                    <w:rPr>
                      <w:rFonts w:ascii="Calibri" w:eastAsia="Times New Roman" w:hAnsi="Calibri" w:cs="Calibri"/>
                      <w:color w:val="000000"/>
                      <w:sz w:val="20"/>
                      <w:szCs w:val="20"/>
                      <w:lang w:val="fr-FR" w:eastAsia="fr-FR"/>
                    </w:rPr>
                    <w:t>Fund</w:t>
                  </w:r>
                  <w:proofErr w:type="spellEnd"/>
                </w:p>
              </w:tc>
            </w:tr>
            <w:tr w:rsidR="003C1B68" w:rsidRPr="00D255A9" w14:paraId="3290AB77" w14:textId="77777777" w:rsidTr="00DB188B">
              <w:trPr>
                <w:trHeight w:val="290"/>
              </w:trPr>
              <w:tc>
                <w:tcPr>
                  <w:tcW w:w="19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226D1F7" w14:textId="52CA0DB8" w:rsidR="003C1B68" w:rsidRPr="00D255A9" w:rsidRDefault="003C1B68" w:rsidP="003C1B68">
                  <w:pPr>
                    <w:jc w:val="center"/>
                    <w:rPr>
                      <w:rFonts w:ascii="Calibri" w:eastAsia="Times New Roman" w:hAnsi="Calibri" w:cs="Calibri"/>
                      <w:color w:val="000000"/>
                      <w:sz w:val="20"/>
                      <w:szCs w:val="20"/>
                      <w:lang w:val="fr-FR" w:eastAsia="fr-FR"/>
                    </w:rPr>
                  </w:pPr>
                  <w:r>
                    <w:rPr>
                      <w:rFonts w:ascii="Calibri" w:eastAsia="Times New Roman" w:hAnsi="Calibri" w:cs="Calibri"/>
                      <w:color w:val="000000"/>
                      <w:sz w:val="20"/>
                      <w:szCs w:val="20"/>
                      <w:lang w:val="fr-FR" w:eastAsia="fr-FR"/>
                    </w:rPr>
                    <w:t>3</w:t>
                  </w:r>
                  <w:r w:rsidRPr="00D255A9">
                    <w:rPr>
                      <w:rFonts w:ascii="Calibri" w:eastAsia="Times New Roman" w:hAnsi="Calibri" w:cs="Calibri"/>
                      <w:color w:val="000000"/>
                      <w:sz w:val="20"/>
                      <w:szCs w:val="20"/>
                      <w:lang w:val="fr-FR" w:eastAsia="fr-FR"/>
                    </w:rPr>
                    <w:t>%</w:t>
                  </w:r>
                </w:p>
              </w:tc>
              <w:tc>
                <w:tcPr>
                  <w:tcW w:w="1960" w:type="dxa"/>
                  <w:tcBorders>
                    <w:top w:val="single" w:sz="4" w:space="0" w:color="auto"/>
                    <w:left w:val="nil"/>
                    <w:bottom w:val="single" w:sz="4" w:space="0" w:color="auto"/>
                    <w:right w:val="single" w:sz="4" w:space="0" w:color="auto"/>
                  </w:tcBorders>
                  <w:shd w:val="clear" w:color="auto" w:fill="auto"/>
                  <w:noWrap/>
                  <w:vAlign w:val="bottom"/>
                </w:tcPr>
                <w:p w14:paraId="2651B13F" w14:textId="77777777" w:rsidR="003C1B68" w:rsidRDefault="003C1B68" w:rsidP="003C1B68">
                  <w:pPr>
                    <w:jc w:val="center"/>
                    <w:rPr>
                      <w:rFonts w:ascii="Calibri" w:eastAsia="Times New Roman" w:hAnsi="Calibri" w:cs="Calibri"/>
                      <w:color w:val="000000"/>
                      <w:sz w:val="20"/>
                      <w:szCs w:val="20"/>
                      <w:lang w:val="fr-FR" w:eastAsia="fr-FR"/>
                    </w:rPr>
                  </w:pPr>
                  <w:r>
                    <w:rPr>
                      <w:rFonts w:ascii="Calibri" w:eastAsia="Times New Roman" w:hAnsi="Calibri" w:cs="Calibri"/>
                      <w:color w:val="000000"/>
                      <w:sz w:val="20"/>
                      <w:szCs w:val="20"/>
                      <w:lang w:val="fr-FR" w:eastAsia="fr-FR"/>
                    </w:rPr>
                    <w:t>0,75</w:t>
                  </w:r>
                  <w:r w:rsidRPr="00D255A9">
                    <w:rPr>
                      <w:rFonts w:ascii="Calibri" w:eastAsia="Times New Roman" w:hAnsi="Calibri" w:cs="Calibri"/>
                      <w:color w:val="000000"/>
                      <w:sz w:val="20"/>
                      <w:szCs w:val="20"/>
                      <w:lang w:val="fr-FR" w:eastAsia="fr-FR"/>
                    </w:rPr>
                    <w:t>%</w:t>
                  </w:r>
                </w:p>
              </w:tc>
              <w:tc>
                <w:tcPr>
                  <w:tcW w:w="1460" w:type="dxa"/>
                  <w:tcBorders>
                    <w:top w:val="single" w:sz="4" w:space="0" w:color="auto"/>
                    <w:left w:val="nil"/>
                    <w:bottom w:val="single" w:sz="4" w:space="0" w:color="auto"/>
                    <w:right w:val="single" w:sz="4" w:space="0" w:color="auto"/>
                  </w:tcBorders>
                  <w:shd w:val="clear" w:color="auto" w:fill="auto"/>
                  <w:noWrap/>
                  <w:vAlign w:val="bottom"/>
                </w:tcPr>
                <w:p w14:paraId="2709806D" w14:textId="77777777" w:rsidR="003C1B68" w:rsidRPr="00D255A9" w:rsidRDefault="003C1B68" w:rsidP="003C1B68">
                  <w:pPr>
                    <w:jc w:val="center"/>
                    <w:rPr>
                      <w:rFonts w:ascii="Calibri" w:eastAsia="Times New Roman" w:hAnsi="Calibri" w:cs="Calibri"/>
                      <w:color w:val="000000"/>
                      <w:sz w:val="20"/>
                      <w:szCs w:val="20"/>
                      <w:lang w:val="fr-FR" w:eastAsia="fr-FR"/>
                    </w:rPr>
                  </w:pPr>
                  <w:r w:rsidRPr="00D255A9">
                    <w:rPr>
                      <w:rFonts w:ascii="Calibri" w:eastAsia="Times New Roman" w:hAnsi="Calibri" w:cs="Calibri"/>
                      <w:color w:val="000000"/>
                      <w:sz w:val="20"/>
                      <w:szCs w:val="20"/>
                      <w:lang w:val="fr-FR" w:eastAsia="fr-FR"/>
                    </w:rPr>
                    <w:t xml:space="preserve">S </w:t>
                  </w:r>
                  <w:proofErr w:type="spellStart"/>
                  <w:r w:rsidRPr="00D255A9">
                    <w:rPr>
                      <w:rFonts w:ascii="Calibri" w:eastAsia="Times New Roman" w:hAnsi="Calibri" w:cs="Calibri"/>
                      <w:color w:val="000000"/>
                      <w:sz w:val="20"/>
                      <w:szCs w:val="20"/>
                      <w:lang w:val="fr-FR" w:eastAsia="fr-FR"/>
                    </w:rPr>
                    <w:t>Fund</w:t>
                  </w:r>
                  <w:proofErr w:type="spellEnd"/>
                  <w:r w:rsidRPr="00D255A9">
                    <w:rPr>
                      <w:rFonts w:ascii="Calibri" w:eastAsia="Times New Roman" w:hAnsi="Calibri" w:cs="Calibri"/>
                      <w:color w:val="000000"/>
                      <w:sz w:val="20"/>
                      <w:szCs w:val="20"/>
                      <w:lang w:val="fr-FR" w:eastAsia="fr-FR"/>
                    </w:rPr>
                    <w:t xml:space="preserve"> / C </w:t>
                  </w:r>
                  <w:proofErr w:type="spellStart"/>
                  <w:r w:rsidRPr="00D255A9">
                    <w:rPr>
                      <w:rFonts w:ascii="Calibri" w:eastAsia="Times New Roman" w:hAnsi="Calibri" w:cs="Calibri"/>
                      <w:color w:val="000000"/>
                      <w:sz w:val="20"/>
                      <w:szCs w:val="20"/>
                      <w:lang w:val="fr-FR" w:eastAsia="fr-FR"/>
                    </w:rPr>
                    <w:t>Fund</w:t>
                  </w:r>
                  <w:proofErr w:type="spellEnd"/>
                </w:p>
              </w:tc>
            </w:tr>
            <w:tr w:rsidR="003C1B68" w:rsidRPr="00D255A9" w14:paraId="65BD0294" w14:textId="77777777" w:rsidTr="00DB188B">
              <w:trPr>
                <w:trHeight w:val="290"/>
              </w:trPr>
              <w:tc>
                <w:tcPr>
                  <w:tcW w:w="19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30ED436" w14:textId="58FE9207" w:rsidR="003C1B68" w:rsidRPr="00D255A9" w:rsidRDefault="003C1B68" w:rsidP="003C1B68">
                  <w:pPr>
                    <w:jc w:val="center"/>
                    <w:rPr>
                      <w:rFonts w:ascii="Calibri" w:eastAsia="Times New Roman" w:hAnsi="Calibri" w:cs="Calibri"/>
                      <w:color w:val="000000"/>
                      <w:sz w:val="20"/>
                      <w:szCs w:val="20"/>
                      <w:lang w:val="fr-FR" w:eastAsia="fr-FR"/>
                    </w:rPr>
                  </w:pPr>
                  <w:r>
                    <w:rPr>
                      <w:rFonts w:ascii="Calibri" w:eastAsia="Times New Roman" w:hAnsi="Calibri" w:cs="Calibri"/>
                      <w:color w:val="000000"/>
                      <w:sz w:val="20"/>
                      <w:szCs w:val="20"/>
                      <w:lang w:val="fr-FR" w:eastAsia="fr-FR"/>
                    </w:rPr>
                    <w:t>3</w:t>
                  </w:r>
                  <w:r w:rsidRPr="00D255A9">
                    <w:rPr>
                      <w:rFonts w:ascii="Calibri" w:eastAsia="Times New Roman" w:hAnsi="Calibri" w:cs="Calibri"/>
                      <w:color w:val="000000"/>
                      <w:sz w:val="20"/>
                      <w:szCs w:val="20"/>
                      <w:lang w:val="fr-FR" w:eastAsia="fr-FR"/>
                    </w:rPr>
                    <w:t>%</w:t>
                  </w:r>
                </w:p>
              </w:tc>
              <w:tc>
                <w:tcPr>
                  <w:tcW w:w="1960" w:type="dxa"/>
                  <w:tcBorders>
                    <w:top w:val="single" w:sz="4" w:space="0" w:color="auto"/>
                    <w:left w:val="nil"/>
                    <w:bottom w:val="single" w:sz="4" w:space="0" w:color="auto"/>
                    <w:right w:val="single" w:sz="4" w:space="0" w:color="auto"/>
                  </w:tcBorders>
                  <w:shd w:val="clear" w:color="auto" w:fill="auto"/>
                  <w:noWrap/>
                  <w:vAlign w:val="bottom"/>
                </w:tcPr>
                <w:p w14:paraId="1AF00F9C" w14:textId="77777777" w:rsidR="003C1B68" w:rsidRDefault="003C1B68" w:rsidP="003C1B68">
                  <w:pPr>
                    <w:jc w:val="center"/>
                    <w:rPr>
                      <w:rFonts w:ascii="Calibri" w:eastAsia="Times New Roman" w:hAnsi="Calibri" w:cs="Calibri"/>
                      <w:color w:val="000000"/>
                      <w:sz w:val="20"/>
                      <w:szCs w:val="20"/>
                      <w:lang w:val="fr-FR" w:eastAsia="fr-FR"/>
                    </w:rPr>
                  </w:pPr>
                  <w:r>
                    <w:rPr>
                      <w:rFonts w:ascii="Calibri" w:eastAsia="Times New Roman" w:hAnsi="Calibri" w:cs="Calibri"/>
                      <w:color w:val="000000"/>
                      <w:sz w:val="20"/>
                      <w:szCs w:val="20"/>
                      <w:lang w:val="fr-FR" w:eastAsia="fr-FR"/>
                    </w:rPr>
                    <w:t>0,5</w:t>
                  </w:r>
                  <w:r w:rsidRPr="00D255A9">
                    <w:rPr>
                      <w:rFonts w:ascii="Calibri" w:eastAsia="Times New Roman" w:hAnsi="Calibri" w:cs="Calibri"/>
                      <w:color w:val="000000"/>
                      <w:sz w:val="20"/>
                      <w:szCs w:val="20"/>
                      <w:lang w:val="fr-FR" w:eastAsia="fr-FR"/>
                    </w:rPr>
                    <w:t>%</w:t>
                  </w:r>
                </w:p>
              </w:tc>
              <w:tc>
                <w:tcPr>
                  <w:tcW w:w="1460" w:type="dxa"/>
                  <w:tcBorders>
                    <w:top w:val="single" w:sz="4" w:space="0" w:color="auto"/>
                    <w:left w:val="nil"/>
                    <w:bottom w:val="single" w:sz="4" w:space="0" w:color="auto"/>
                    <w:right w:val="single" w:sz="4" w:space="0" w:color="auto"/>
                  </w:tcBorders>
                  <w:shd w:val="clear" w:color="auto" w:fill="auto"/>
                  <w:noWrap/>
                  <w:vAlign w:val="bottom"/>
                </w:tcPr>
                <w:p w14:paraId="06938E0B" w14:textId="77777777" w:rsidR="003C1B68" w:rsidRPr="00D255A9" w:rsidRDefault="003C1B68" w:rsidP="003C1B68">
                  <w:pPr>
                    <w:jc w:val="center"/>
                    <w:rPr>
                      <w:rFonts w:ascii="Calibri" w:eastAsia="Times New Roman" w:hAnsi="Calibri" w:cs="Calibri"/>
                      <w:color w:val="000000"/>
                      <w:sz w:val="20"/>
                      <w:szCs w:val="20"/>
                      <w:lang w:val="fr-FR" w:eastAsia="fr-FR"/>
                    </w:rPr>
                  </w:pPr>
                  <w:r w:rsidRPr="00D255A9">
                    <w:rPr>
                      <w:rFonts w:ascii="Calibri" w:eastAsia="Times New Roman" w:hAnsi="Calibri" w:cs="Calibri"/>
                      <w:color w:val="000000"/>
                      <w:sz w:val="20"/>
                      <w:szCs w:val="20"/>
                      <w:lang w:val="fr-FR" w:eastAsia="fr-FR"/>
                    </w:rPr>
                    <w:t xml:space="preserve">S </w:t>
                  </w:r>
                  <w:proofErr w:type="spellStart"/>
                  <w:r w:rsidRPr="00D255A9">
                    <w:rPr>
                      <w:rFonts w:ascii="Calibri" w:eastAsia="Times New Roman" w:hAnsi="Calibri" w:cs="Calibri"/>
                      <w:color w:val="000000"/>
                      <w:sz w:val="20"/>
                      <w:szCs w:val="20"/>
                      <w:lang w:val="fr-FR" w:eastAsia="fr-FR"/>
                    </w:rPr>
                    <w:t>Fund</w:t>
                  </w:r>
                  <w:proofErr w:type="spellEnd"/>
                  <w:r w:rsidRPr="00D255A9">
                    <w:rPr>
                      <w:rFonts w:ascii="Calibri" w:eastAsia="Times New Roman" w:hAnsi="Calibri" w:cs="Calibri"/>
                      <w:color w:val="000000"/>
                      <w:sz w:val="20"/>
                      <w:szCs w:val="20"/>
                      <w:lang w:val="fr-FR" w:eastAsia="fr-FR"/>
                    </w:rPr>
                    <w:t xml:space="preserve"> / C </w:t>
                  </w:r>
                  <w:proofErr w:type="spellStart"/>
                  <w:r w:rsidRPr="00D255A9">
                    <w:rPr>
                      <w:rFonts w:ascii="Calibri" w:eastAsia="Times New Roman" w:hAnsi="Calibri" w:cs="Calibri"/>
                      <w:color w:val="000000"/>
                      <w:sz w:val="20"/>
                      <w:szCs w:val="20"/>
                      <w:lang w:val="fr-FR" w:eastAsia="fr-FR"/>
                    </w:rPr>
                    <w:t>Fund</w:t>
                  </w:r>
                  <w:proofErr w:type="spellEnd"/>
                </w:p>
              </w:tc>
            </w:tr>
            <w:tr w:rsidR="003C1B68" w:rsidRPr="00D255A9" w14:paraId="51C40693" w14:textId="77777777" w:rsidTr="00DB188B">
              <w:trPr>
                <w:trHeight w:val="290"/>
              </w:trPr>
              <w:tc>
                <w:tcPr>
                  <w:tcW w:w="19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18C5A7" w14:textId="41D97009" w:rsidR="003C1B68" w:rsidRPr="00D255A9" w:rsidRDefault="003C1B68" w:rsidP="003C1B68">
                  <w:pPr>
                    <w:jc w:val="center"/>
                    <w:rPr>
                      <w:rFonts w:ascii="Calibri" w:eastAsia="Times New Roman" w:hAnsi="Calibri" w:cs="Calibri"/>
                      <w:color w:val="000000"/>
                      <w:sz w:val="20"/>
                      <w:szCs w:val="20"/>
                      <w:lang w:val="fr-FR" w:eastAsia="fr-FR"/>
                    </w:rPr>
                  </w:pPr>
                  <w:r>
                    <w:rPr>
                      <w:rFonts w:ascii="Calibri" w:eastAsia="Times New Roman" w:hAnsi="Calibri" w:cs="Calibri"/>
                      <w:color w:val="000000"/>
                      <w:sz w:val="20"/>
                      <w:szCs w:val="20"/>
                      <w:lang w:val="fr-FR" w:eastAsia="fr-FR"/>
                    </w:rPr>
                    <w:t>3</w:t>
                  </w:r>
                  <w:r w:rsidRPr="00D255A9">
                    <w:rPr>
                      <w:rFonts w:ascii="Calibri" w:eastAsia="Times New Roman" w:hAnsi="Calibri" w:cs="Calibri"/>
                      <w:color w:val="000000"/>
                      <w:sz w:val="20"/>
                      <w:szCs w:val="20"/>
                      <w:lang w:val="fr-FR" w:eastAsia="fr-FR"/>
                    </w:rPr>
                    <w:t>%</w:t>
                  </w:r>
                </w:p>
              </w:tc>
              <w:tc>
                <w:tcPr>
                  <w:tcW w:w="1960" w:type="dxa"/>
                  <w:tcBorders>
                    <w:top w:val="single" w:sz="4" w:space="0" w:color="auto"/>
                    <w:left w:val="nil"/>
                    <w:bottom w:val="single" w:sz="4" w:space="0" w:color="auto"/>
                    <w:right w:val="single" w:sz="4" w:space="0" w:color="auto"/>
                  </w:tcBorders>
                  <w:shd w:val="clear" w:color="auto" w:fill="auto"/>
                  <w:noWrap/>
                  <w:vAlign w:val="bottom"/>
                </w:tcPr>
                <w:p w14:paraId="14636200" w14:textId="77777777" w:rsidR="003C1B68" w:rsidRDefault="003C1B68" w:rsidP="003C1B68">
                  <w:pPr>
                    <w:jc w:val="center"/>
                    <w:rPr>
                      <w:rFonts w:ascii="Calibri" w:eastAsia="Times New Roman" w:hAnsi="Calibri" w:cs="Calibri"/>
                      <w:color w:val="000000"/>
                      <w:sz w:val="20"/>
                      <w:szCs w:val="20"/>
                      <w:lang w:val="fr-FR" w:eastAsia="fr-FR"/>
                    </w:rPr>
                  </w:pPr>
                  <w:r>
                    <w:rPr>
                      <w:rFonts w:ascii="Calibri" w:eastAsia="Times New Roman" w:hAnsi="Calibri" w:cs="Calibri"/>
                      <w:color w:val="000000"/>
                      <w:sz w:val="20"/>
                      <w:szCs w:val="20"/>
                      <w:lang w:val="fr-FR" w:eastAsia="fr-FR"/>
                    </w:rPr>
                    <w:t>0,25</w:t>
                  </w:r>
                  <w:r w:rsidRPr="00D255A9">
                    <w:rPr>
                      <w:rFonts w:ascii="Calibri" w:eastAsia="Times New Roman" w:hAnsi="Calibri" w:cs="Calibri"/>
                      <w:color w:val="000000"/>
                      <w:sz w:val="20"/>
                      <w:szCs w:val="20"/>
                      <w:lang w:val="fr-FR" w:eastAsia="fr-FR"/>
                    </w:rPr>
                    <w:t>%</w:t>
                  </w:r>
                </w:p>
              </w:tc>
              <w:tc>
                <w:tcPr>
                  <w:tcW w:w="1460" w:type="dxa"/>
                  <w:tcBorders>
                    <w:top w:val="single" w:sz="4" w:space="0" w:color="auto"/>
                    <w:left w:val="nil"/>
                    <w:bottom w:val="single" w:sz="4" w:space="0" w:color="auto"/>
                    <w:right w:val="single" w:sz="4" w:space="0" w:color="auto"/>
                  </w:tcBorders>
                  <w:shd w:val="clear" w:color="auto" w:fill="auto"/>
                  <w:noWrap/>
                  <w:vAlign w:val="bottom"/>
                </w:tcPr>
                <w:p w14:paraId="43B354AB" w14:textId="77777777" w:rsidR="003C1B68" w:rsidRPr="00D255A9" w:rsidRDefault="003C1B68" w:rsidP="003C1B68">
                  <w:pPr>
                    <w:jc w:val="center"/>
                    <w:rPr>
                      <w:rFonts w:ascii="Calibri" w:eastAsia="Times New Roman" w:hAnsi="Calibri" w:cs="Calibri"/>
                      <w:color w:val="000000"/>
                      <w:sz w:val="20"/>
                      <w:szCs w:val="20"/>
                      <w:lang w:val="fr-FR" w:eastAsia="fr-FR"/>
                    </w:rPr>
                  </w:pPr>
                  <w:r w:rsidRPr="00D255A9">
                    <w:rPr>
                      <w:rFonts w:ascii="Calibri" w:eastAsia="Times New Roman" w:hAnsi="Calibri" w:cs="Calibri"/>
                      <w:color w:val="000000"/>
                      <w:sz w:val="20"/>
                      <w:szCs w:val="20"/>
                      <w:lang w:val="fr-FR" w:eastAsia="fr-FR"/>
                    </w:rPr>
                    <w:t xml:space="preserve">S </w:t>
                  </w:r>
                  <w:proofErr w:type="spellStart"/>
                  <w:r w:rsidRPr="00D255A9">
                    <w:rPr>
                      <w:rFonts w:ascii="Calibri" w:eastAsia="Times New Roman" w:hAnsi="Calibri" w:cs="Calibri"/>
                      <w:color w:val="000000"/>
                      <w:sz w:val="20"/>
                      <w:szCs w:val="20"/>
                      <w:lang w:val="fr-FR" w:eastAsia="fr-FR"/>
                    </w:rPr>
                    <w:t>Fund</w:t>
                  </w:r>
                  <w:proofErr w:type="spellEnd"/>
                  <w:r w:rsidRPr="00D255A9">
                    <w:rPr>
                      <w:rFonts w:ascii="Calibri" w:eastAsia="Times New Roman" w:hAnsi="Calibri" w:cs="Calibri"/>
                      <w:color w:val="000000"/>
                      <w:sz w:val="20"/>
                      <w:szCs w:val="20"/>
                      <w:lang w:val="fr-FR" w:eastAsia="fr-FR"/>
                    </w:rPr>
                    <w:t xml:space="preserve"> / C </w:t>
                  </w:r>
                  <w:proofErr w:type="spellStart"/>
                  <w:r w:rsidRPr="00D255A9">
                    <w:rPr>
                      <w:rFonts w:ascii="Calibri" w:eastAsia="Times New Roman" w:hAnsi="Calibri" w:cs="Calibri"/>
                      <w:color w:val="000000"/>
                      <w:sz w:val="20"/>
                      <w:szCs w:val="20"/>
                      <w:lang w:val="fr-FR" w:eastAsia="fr-FR"/>
                    </w:rPr>
                    <w:t>Fund</w:t>
                  </w:r>
                  <w:proofErr w:type="spellEnd"/>
                </w:p>
              </w:tc>
            </w:tr>
            <w:tr w:rsidR="003C1B68" w:rsidRPr="00D255A9" w14:paraId="00855DF9" w14:textId="77777777" w:rsidTr="00DB188B">
              <w:trPr>
                <w:trHeight w:val="290"/>
              </w:trPr>
              <w:tc>
                <w:tcPr>
                  <w:tcW w:w="19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3D292A" w14:textId="586501A0" w:rsidR="003C1B68" w:rsidRPr="00D255A9" w:rsidRDefault="003C1B68" w:rsidP="003C1B68">
                  <w:pPr>
                    <w:jc w:val="center"/>
                    <w:rPr>
                      <w:rFonts w:ascii="Calibri" w:eastAsia="Times New Roman" w:hAnsi="Calibri" w:cs="Calibri"/>
                      <w:color w:val="000000"/>
                      <w:sz w:val="20"/>
                      <w:szCs w:val="20"/>
                      <w:lang w:val="fr-FR" w:eastAsia="fr-FR"/>
                    </w:rPr>
                  </w:pPr>
                  <w:r>
                    <w:rPr>
                      <w:rFonts w:ascii="Calibri" w:eastAsia="Times New Roman" w:hAnsi="Calibri" w:cs="Calibri"/>
                      <w:color w:val="000000"/>
                      <w:sz w:val="20"/>
                      <w:szCs w:val="20"/>
                      <w:lang w:val="fr-FR" w:eastAsia="fr-FR"/>
                    </w:rPr>
                    <w:t>3</w:t>
                  </w:r>
                  <w:r w:rsidRPr="00D255A9">
                    <w:rPr>
                      <w:rFonts w:ascii="Calibri" w:eastAsia="Times New Roman" w:hAnsi="Calibri" w:cs="Calibri"/>
                      <w:color w:val="000000"/>
                      <w:sz w:val="20"/>
                      <w:szCs w:val="20"/>
                      <w:lang w:val="fr-FR" w:eastAsia="fr-FR"/>
                    </w:rPr>
                    <w:t>%</w:t>
                  </w:r>
                </w:p>
              </w:tc>
              <w:tc>
                <w:tcPr>
                  <w:tcW w:w="1960" w:type="dxa"/>
                  <w:tcBorders>
                    <w:top w:val="single" w:sz="4" w:space="0" w:color="auto"/>
                    <w:left w:val="nil"/>
                    <w:bottom w:val="single" w:sz="4" w:space="0" w:color="auto"/>
                    <w:right w:val="single" w:sz="4" w:space="0" w:color="auto"/>
                  </w:tcBorders>
                  <w:shd w:val="clear" w:color="auto" w:fill="auto"/>
                  <w:noWrap/>
                  <w:vAlign w:val="bottom"/>
                </w:tcPr>
                <w:p w14:paraId="0D612274" w14:textId="77777777" w:rsidR="003C1B68" w:rsidRDefault="003C1B68" w:rsidP="003C1B68">
                  <w:pPr>
                    <w:jc w:val="center"/>
                    <w:rPr>
                      <w:rFonts w:ascii="Calibri" w:eastAsia="Times New Roman" w:hAnsi="Calibri" w:cs="Calibri"/>
                      <w:color w:val="000000"/>
                      <w:sz w:val="20"/>
                      <w:szCs w:val="20"/>
                      <w:lang w:val="fr-FR" w:eastAsia="fr-FR"/>
                    </w:rPr>
                  </w:pPr>
                  <w:r>
                    <w:rPr>
                      <w:rFonts w:ascii="Calibri" w:eastAsia="Times New Roman" w:hAnsi="Calibri" w:cs="Calibri"/>
                      <w:color w:val="000000"/>
                      <w:sz w:val="20"/>
                      <w:szCs w:val="20"/>
                      <w:lang w:val="fr-FR" w:eastAsia="fr-FR"/>
                    </w:rPr>
                    <w:t>0</w:t>
                  </w:r>
                  <w:r w:rsidRPr="00D255A9">
                    <w:rPr>
                      <w:rFonts w:ascii="Calibri" w:eastAsia="Times New Roman" w:hAnsi="Calibri" w:cs="Calibri"/>
                      <w:color w:val="000000"/>
                      <w:sz w:val="20"/>
                      <w:szCs w:val="20"/>
                      <w:lang w:val="fr-FR" w:eastAsia="fr-FR"/>
                    </w:rPr>
                    <w:t>%</w:t>
                  </w:r>
                </w:p>
              </w:tc>
              <w:tc>
                <w:tcPr>
                  <w:tcW w:w="1460" w:type="dxa"/>
                  <w:tcBorders>
                    <w:top w:val="single" w:sz="4" w:space="0" w:color="auto"/>
                    <w:left w:val="nil"/>
                    <w:bottom w:val="single" w:sz="4" w:space="0" w:color="auto"/>
                    <w:right w:val="single" w:sz="4" w:space="0" w:color="auto"/>
                  </w:tcBorders>
                  <w:shd w:val="clear" w:color="auto" w:fill="auto"/>
                  <w:noWrap/>
                  <w:vAlign w:val="bottom"/>
                </w:tcPr>
                <w:p w14:paraId="627368B9" w14:textId="77777777" w:rsidR="003C1B68" w:rsidRPr="00D255A9" w:rsidRDefault="003C1B68" w:rsidP="003C1B68">
                  <w:pPr>
                    <w:jc w:val="center"/>
                    <w:rPr>
                      <w:rFonts w:ascii="Calibri" w:eastAsia="Times New Roman" w:hAnsi="Calibri" w:cs="Calibri"/>
                      <w:color w:val="000000"/>
                      <w:sz w:val="20"/>
                      <w:szCs w:val="20"/>
                      <w:lang w:val="fr-FR" w:eastAsia="fr-FR"/>
                    </w:rPr>
                  </w:pPr>
                  <w:r w:rsidRPr="00D255A9">
                    <w:rPr>
                      <w:rFonts w:ascii="Calibri" w:eastAsia="Times New Roman" w:hAnsi="Calibri" w:cs="Calibri"/>
                      <w:color w:val="000000"/>
                      <w:sz w:val="20"/>
                      <w:szCs w:val="20"/>
                      <w:lang w:val="fr-FR" w:eastAsia="fr-FR"/>
                    </w:rPr>
                    <w:t xml:space="preserve">S </w:t>
                  </w:r>
                  <w:proofErr w:type="spellStart"/>
                  <w:r w:rsidRPr="00D255A9">
                    <w:rPr>
                      <w:rFonts w:ascii="Calibri" w:eastAsia="Times New Roman" w:hAnsi="Calibri" w:cs="Calibri"/>
                      <w:color w:val="000000"/>
                      <w:sz w:val="20"/>
                      <w:szCs w:val="20"/>
                      <w:lang w:val="fr-FR" w:eastAsia="fr-FR"/>
                    </w:rPr>
                    <w:t>Fund</w:t>
                  </w:r>
                  <w:proofErr w:type="spellEnd"/>
                  <w:r w:rsidRPr="00D255A9">
                    <w:rPr>
                      <w:rFonts w:ascii="Calibri" w:eastAsia="Times New Roman" w:hAnsi="Calibri" w:cs="Calibri"/>
                      <w:color w:val="000000"/>
                      <w:sz w:val="20"/>
                      <w:szCs w:val="20"/>
                      <w:lang w:val="fr-FR" w:eastAsia="fr-FR"/>
                    </w:rPr>
                    <w:t xml:space="preserve"> / C </w:t>
                  </w:r>
                  <w:proofErr w:type="spellStart"/>
                  <w:r w:rsidRPr="00D255A9">
                    <w:rPr>
                      <w:rFonts w:ascii="Calibri" w:eastAsia="Times New Roman" w:hAnsi="Calibri" w:cs="Calibri"/>
                      <w:color w:val="000000"/>
                      <w:sz w:val="20"/>
                      <w:szCs w:val="20"/>
                      <w:lang w:val="fr-FR" w:eastAsia="fr-FR"/>
                    </w:rPr>
                    <w:t>Fund</w:t>
                  </w:r>
                  <w:proofErr w:type="spellEnd"/>
                </w:p>
              </w:tc>
            </w:tr>
          </w:tbl>
          <w:p w14:paraId="1772C7FE" w14:textId="77777777" w:rsidR="0084091D" w:rsidRDefault="0084091D" w:rsidP="0084091D">
            <w:pPr>
              <w:rPr>
                <w:rFonts w:ascii="Arial" w:hAnsi="Arial" w:cs="Arial"/>
                <w:lang w:val="en-US"/>
              </w:rPr>
            </w:pPr>
          </w:p>
          <w:p w14:paraId="4B41052F" w14:textId="07D7E4F9" w:rsidR="0084091D" w:rsidRPr="00D255A9" w:rsidRDefault="0084091D" w:rsidP="0084091D">
            <w:pPr>
              <w:rPr>
                <w:rFonts w:ascii="Arial" w:hAnsi="Arial" w:cs="Arial"/>
                <w:lang w:val="en-US"/>
              </w:rPr>
            </w:pPr>
          </w:p>
        </w:tc>
        <w:tc>
          <w:tcPr>
            <w:tcW w:w="1077" w:type="dxa"/>
          </w:tcPr>
          <w:p w14:paraId="65EA6800" w14:textId="452A5E0C" w:rsidR="0084091D" w:rsidRDefault="00C86C15" w:rsidP="0084091D">
            <w:pPr>
              <w:rPr>
                <w:rFonts w:ascii="Arial" w:hAnsi="Arial" w:cs="Arial"/>
                <w:i/>
                <w:iCs/>
                <w:highlight w:val="cyan"/>
                <w:lang w:val="en-US"/>
              </w:rPr>
            </w:pPr>
            <w:r>
              <w:rPr>
                <w:rFonts w:ascii="Arial" w:hAnsi="Arial" w:cs="Arial"/>
                <w:i/>
                <w:iCs/>
                <w:highlight w:val="cyan"/>
                <w:lang w:val="en-US"/>
              </w:rPr>
              <w:lastRenderedPageBreak/>
              <w:t>Long route only</w:t>
            </w:r>
          </w:p>
          <w:p w14:paraId="6CA4C1C2" w14:textId="01112C19" w:rsidR="0084091D" w:rsidRDefault="0084091D" w:rsidP="0084091D">
            <w:pPr>
              <w:rPr>
                <w:rFonts w:ascii="Arial" w:hAnsi="Arial" w:cs="Arial"/>
                <w:i/>
                <w:iCs/>
                <w:highlight w:val="cyan"/>
                <w:lang w:val="en-US"/>
              </w:rPr>
            </w:pPr>
          </w:p>
          <w:p w14:paraId="0AD56F50" w14:textId="458FC45F" w:rsidR="0084091D" w:rsidRDefault="0084091D" w:rsidP="0084091D">
            <w:pPr>
              <w:rPr>
                <w:rFonts w:ascii="Arial" w:hAnsi="Arial" w:cs="Arial"/>
                <w:i/>
                <w:iCs/>
                <w:highlight w:val="cyan"/>
                <w:lang w:val="en-US"/>
              </w:rPr>
            </w:pPr>
            <w:r>
              <w:rPr>
                <w:rFonts w:ascii="Arial" w:hAnsi="Arial" w:cs="Arial"/>
                <w:i/>
                <w:iCs/>
                <w:highlight w:val="cyan"/>
                <w:lang w:val="en-US"/>
              </w:rPr>
              <w:t xml:space="preserve">Group </w:t>
            </w:r>
            <w:r w:rsidR="00FD0ACA">
              <w:rPr>
                <w:rFonts w:ascii="Arial" w:hAnsi="Arial" w:cs="Arial"/>
                <w:i/>
                <w:iCs/>
                <w:highlight w:val="cyan"/>
                <w:lang w:val="en-US"/>
              </w:rPr>
              <w:t>B</w:t>
            </w:r>
          </w:p>
          <w:p w14:paraId="078A001C" w14:textId="77777777" w:rsidR="0084091D" w:rsidRDefault="0084091D" w:rsidP="0084091D">
            <w:pPr>
              <w:rPr>
                <w:rFonts w:ascii="Arial" w:hAnsi="Arial" w:cs="Arial"/>
                <w:i/>
                <w:iCs/>
                <w:highlight w:val="cyan"/>
                <w:lang w:val="en-US"/>
              </w:rPr>
            </w:pPr>
          </w:p>
          <w:p w14:paraId="1870BF22" w14:textId="07AA0FB0" w:rsidR="0084091D" w:rsidRPr="00D255A9" w:rsidRDefault="0084091D" w:rsidP="0084091D">
            <w:pPr>
              <w:rPr>
                <w:rFonts w:ascii="Arial" w:hAnsi="Arial" w:cs="Arial"/>
                <w:i/>
                <w:iCs/>
                <w:highlight w:val="cyan"/>
                <w:lang w:val="en-US"/>
              </w:rPr>
            </w:pPr>
            <w:r>
              <w:rPr>
                <w:rFonts w:ascii="Arial" w:hAnsi="Arial" w:cs="Arial"/>
                <w:i/>
                <w:iCs/>
                <w:highlight w:val="cyan"/>
                <w:lang w:val="en-US"/>
              </w:rPr>
              <w:lastRenderedPageBreak/>
              <w:t>Show one choice at a time in descending order. Stop when the respondent chooses the S fund</w:t>
            </w:r>
          </w:p>
        </w:tc>
      </w:tr>
      <w:tr w:rsidR="00257D54" w:rsidRPr="008A4254" w14:paraId="4C10D386" w14:textId="77777777" w:rsidTr="001247A1">
        <w:tc>
          <w:tcPr>
            <w:tcW w:w="520" w:type="dxa"/>
          </w:tcPr>
          <w:p w14:paraId="174FAFF1" w14:textId="2972F594" w:rsidR="00257D54" w:rsidRDefault="00257D54" w:rsidP="0084091D">
            <w:pPr>
              <w:rPr>
                <w:rFonts w:ascii="Arial" w:hAnsi="Arial" w:cs="Arial"/>
              </w:rPr>
            </w:pPr>
            <w:r>
              <w:rPr>
                <w:rFonts w:ascii="Arial" w:hAnsi="Arial" w:cs="Arial"/>
              </w:rPr>
              <w:lastRenderedPageBreak/>
              <w:t>E.10</w:t>
            </w:r>
          </w:p>
        </w:tc>
        <w:tc>
          <w:tcPr>
            <w:tcW w:w="7413" w:type="dxa"/>
          </w:tcPr>
          <w:p w14:paraId="4DE9FDE7" w14:textId="3BBEFC96" w:rsidR="00257D54" w:rsidRDefault="00257D54" w:rsidP="0084091D">
            <w:pPr>
              <w:rPr>
                <w:rFonts w:ascii="Arial" w:hAnsi="Arial" w:cs="Arial"/>
                <w:lang w:val="en-US"/>
              </w:rPr>
            </w:pPr>
            <w:r w:rsidRPr="00257D54">
              <w:rPr>
                <w:rFonts w:ascii="Arial" w:hAnsi="Arial" w:cs="Arial"/>
                <w:lang w:val="en-US"/>
              </w:rPr>
              <w:t>Let’s consider a fund n</w:t>
            </w:r>
            <w:r>
              <w:rPr>
                <w:rFonts w:ascii="Arial" w:hAnsi="Arial" w:cs="Arial"/>
                <w:lang w:val="en-US"/>
              </w:rPr>
              <w:t>amed “Environmental Impact Fund”. How do you understand the functioning of the fund based on this denomination?</w:t>
            </w:r>
          </w:p>
          <w:p w14:paraId="720C8F6A" w14:textId="77777777" w:rsidR="00257D54" w:rsidRDefault="00257D54" w:rsidP="0084091D">
            <w:pPr>
              <w:rPr>
                <w:rFonts w:ascii="Arial" w:hAnsi="Arial" w:cs="Arial"/>
                <w:lang w:val="en-US"/>
              </w:rPr>
            </w:pPr>
            <w:r>
              <w:rPr>
                <w:rFonts w:ascii="Arial" w:hAnsi="Arial" w:cs="Arial"/>
                <w:lang w:val="en-US"/>
              </w:rPr>
              <w:t xml:space="preserve">Please choose the description that matches the most your </w:t>
            </w:r>
            <w:proofErr w:type="gramStart"/>
            <w:r>
              <w:rPr>
                <w:rFonts w:ascii="Arial" w:hAnsi="Arial" w:cs="Arial"/>
                <w:lang w:val="en-US"/>
              </w:rPr>
              <w:t>understanding</w:t>
            </w:r>
            <w:proofErr w:type="gramEnd"/>
          </w:p>
          <w:p w14:paraId="21DA7522" w14:textId="1B8BAFBF" w:rsidR="00257D54" w:rsidRDefault="00257D54" w:rsidP="00257D54">
            <w:pPr>
              <w:pStyle w:val="Paragraphedeliste"/>
              <w:numPr>
                <w:ilvl w:val="0"/>
                <w:numId w:val="30"/>
              </w:numPr>
              <w:rPr>
                <w:rFonts w:ascii="Arial" w:hAnsi="Arial" w:cs="Arial"/>
                <w:lang w:val="en-US"/>
              </w:rPr>
            </w:pPr>
            <w:r w:rsidRPr="00257D54">
              <w:rPr>
                <w:rFonts w:ascii="Arial" w:hAnsi="Arial" w:cs="Arial"/>
                <w:lang w:val="en-US"/>
              </w:rPr>
              <w:t xml:space="preserve">The fund </w:t>
            </w:r>
            <w:r w:rsidR="005F6529">
              <w:rPr>
                <w:rFonts w:ascii="Arial" w:hAnsi="Arial" w:cs="Arial"/>
                <w:lang w:val="en-US"/>
              </w:rPr>
              <w:t xml:space="preserve">only </w:t>
            </w:r>
            <w:r w:rsidRPr="00257D54">
              <w:rPr>
                <w:rFonts w:ascii="Arial" w:hAnsi="Arial" w:cs="Arial"/>
                <w:lang w:val="en-US"/>
              </w:rPr>
              <w:t>invests in c</w:t>
            </w:r>
            <w:r>
              <w:rPr>
                <w:rFonts w:ascii="Arial" w:hAnsi="Arial" w:cs="Arial"/>
                <w:lang w:val="en-US"/>
              </w:rPr>
              <w:t xml:space="preserve">ompanies that have a </w:t>
            </w:r>
            <w:r w:rsidR="009702DE">
              <w:rPr>
                <w:rFonts w:ascii="Arial" w:hAnsi="Arial" w:cs="Arial"/>
                <w:lang w:val="en-US"/>
              </w:rPr>
              <w:t xml:space="preserve">clear, measured </w:t>
            </w:r>
            <w:r>
              <w:rPr>
                <w:rFonts w:ascii="Arial" w:hAnsi="Arial" w:cs="Arial"/>
                <w:lang w:val="en-US"/>
              </w:rPr>
              <w:t>positive impact on the environment th</w:t>
            </w:r>
            <w:r w:rsidR="009B5EB0">
              <w:rPr>
                <w:rFonts w:ascii="Arial" w:hAnsi="Arial" w:cs="Arial"/>
                <w:lang w:val="en-US"/>
              </w:rPr>
              <w:t>r</w:t>
            </w:r>
            <w:r>
              <w:rPr>
                <w:rFonts w:ascii="Arial" w:hAnsi="Arial" w:cs="Arial"/>
                <w:lang w:val="en-US"/>
              </w:rPr>
              <w:t xml:space="preserve">ough their products and </w:t>
            </w:r>
            <w:proofErr w:type="gramStart"/>
            <w:r>
              <w:rPr>
                <w:rFonts w:ascii="Arial" w:hAnsi="Arial" w:cs="Arial"/>
                <w:lang w:val="en-US"/>
              </w:rPr>
              <w:t>services</w:t>
            </w:r>
            <w:proofErr w:type="gramEnd"/>
          </w:p>
          <w:p w14:paraId="0A86F402" w14:textId="082CA728" w:rsidR="007459D4" w:rsidRDefault="007459D4" w:rsidP="007459D4">
            <w:pPr>
              <w:pStyle w:val="Paragraphedeliste"/>
              <w:numPr>
                <w:ilvl w:val="0"/>
                <w:numId w:val="30"/>
              </w:numPr>
              <w:rPr>
                <w:rFonts w:ascii="Arial" w:hAnsi="Arial" w:cs="Arial"/>
                <w:lang w:val="en-US"/>
              </w:rPr>
            </w:pPr>
            <w:r w:rsidRPr="00257D54">
              <w:rPr>
                <w:rFonts w:ascii="Arial" w:hAnsi="Arial" w:cs="Arial"/>
                <w:lang w:val="en-US"/>
              </w:rPr>
              <w:t xml:space="preserve">The fund </w:t>
            </w:r>
            <w:r w:rsidR="005F6529">
              <w:rPr>
                <w:rFonts w:ascii="Arial" w:hAnsi="Arial" w:cs="Arial"/>
                <w:lang w:val="en-US"/>
              </w:rPr>
              <w:t xml:space="preserve">only </w:t>
            </w:r>
            <w:r w:rsidRPr="00257D54">
              <w:rPr>
                <w:rFonts w:ascii="Arial" w:hAnsi="Arial" w:cs="Arial"/>
                <w:lang w:val="en-US"/>
              </w:rPr>
              <w:t>invests in c</w:t>
            </w:r>
            <w:r>
              <w:rPr>
                <w:rFonts w:ascii="Arial" w:hAnsi="Arial" w:cs="Arial"/>
                <w:lang w:val="en-US"/>
              </w:rPr>
              <w:t xml:space="preserve">ompanies that may have a positive impact on the environment through their products and services </w:t>
            </w:r>
            <w:r w:rsidR="006A3328">
              <w:rPr>
                <w:rFonts w:ascii="Arial" w:hAnsi="Arial" w:cs="Arial"/>
                <w:lang w:val="en-US"/>
              </w:rPr>
              <w:t>(but th</w:t>
            </w:r>
            <w:r w:rsidR="00C20BD8">
              <w:rPr>
                <w:rFonts w:ascii="Arial" w:hAnsi="Arial" w:cs="Arial"/>
                <w:lang w:val="en-US"/>
              </w:rPr>
              <w:t xml:space="preserve">e </w:t>
            </w:r>
            <w:r w:rsidR="006A3328">
              <w:rPr>
                <w:rFonts w:ascii="Arial" w:hAnsi="Arial" w:cs="Arial"/>
                <w:lang w:val="en-US"/>
              </w:rPr>
              <w:t xml:space="preserve">actual impact </w:t>
            </w:r>
            <w:r w:rsidR="00C20BD8">
              <w:rPr>
                <w:rFonts w:ascii="Arial" w:hAnsi="Arial" w:cs="Arial"/>
                <w:lang w:val="en-US"/>
              </w:rPr>
              <w:t xml:space="preserve">of invested companies </w:t>
            </w:r>
            <w:r w:rsidR="006A3328">
              <w:rPr>
                <w:rFonts w:ascii="Arial" w:hAnsi="Arial" w:cs="Arial"/>
                <w:lang w:val="en-US"/>
              </w:rPr>
              <w:t>is not precisely measured)</w:t>
            </w:r>
          </w:p>
          <w:p w14:paraId="418A08FE" w14:textId="4FF04F84" w:rsidR="00257D54" w:rsidRDefault="00257D54" w:rsidP="00257D54">
            <w:pPr>
              <w:pStyle w:val="Paragraphedeliste"/>
              <w:numPr>
                <w:ilvl w:val="0"/>
                <w:numId w:val="30"/>
              </w:numPr>
              <w:rPr>
                <w:rFonts w:ascii="Arial" w:hAnsi="Arial" w:cs="Arial"/>
                <w:lang w:val="en-US"/>
              </w:rPr>
            </w:pPr>
            <w:r>
              <w:rPr>
                <w:rFonts w:ascii="Arial" w:hAnsi="Arial" w:cs="Arial"/>
                <w:lang w:val="en-US"/>
              </w:rPr>
              <w:t xml:space="preserve">The fund </w:t>
            </w:r>
            <w:r w:rsidR="006A3328">
              <w:rPr>
                <w:rFonts w:ascii="Arial" w:hAnsi="Arial" w:cs="Arial"/>
                <w:lang w:val="en-US"/>
              </w:rPr>
              <w:t xml:space="preserve">uses a specific investment strategy that </w:t>
            </w:r>
            <w:r>
              <w:rPr>
                <w:rFonts w:ascii="Arial" w:hAnsi="Arial" w:cs="Arial"/>
                <w:lang w:val="en-US"/>
              </w:rPr>
              <w:t>en</w:t>
            </w:r>
            <w:r w:rsidR="00C53BD9">
              <w:rPr>
                <w:rFonts w:ascii="Arial" w:hAnsi="Arial" w:cs="Arial"/>
                <w:lang w:val="en-US"/>
              </w:rPr>
              <w:t>sures</w:t>
            </w:r>
            <w:r>
              <w:rPr>
                <w:rFonts w:ascii="Arial" w:hAnsi="Arial" w:cs="Arial"/>
                <w:lang w:val="en-US"/>
              </w:rPr>
              <w:t xml:space="preserve"> its investors a </w:t>
            </w:r>
            <w:r w:rsidR="009C49F7">
              <w:rPr>
                <w:rFonts w:ascii="Arial" w:hAnsi="Arial" w:cs="Arial"/>
                <w:lang w:val="en-US"/>
              </w:rPr>
              <w:t xml:space="preserve">clear, measured </w:t>
            </w:r>
            <w:r>
              <w:rPr>
                <w:rFonts w:ascii="Arial" w:hAnsi="Arial" w:cs="Arial"/>
                <w:lang w:val="en-US"/>
              </w:rPr>
              <w:t xml:space="preserve">positive impact on the environment through their </w:t>
            </w:r>
            <w:proofErr w:type="gramStart"/>
            <w:r>
              <w:rPr>
                <w:rFonts w:ascii="Arial" w:hAnsi="Arial" w:cs="Arial"/>
                <w:lang w:val="en-US"/>
              </w:rPr>
              <w:t>investments</w:t>
            </w:r>
            <w:proofErr w:type="gramEnd"/>
          </w:p>
          <w:p w14:paraId="6E467454" w14:textId="4610B8C4" w:rsidR="007459D4" w:rsidRDefault="007459D4" w:rsidP="00257D54">
            <w:pPr>
              <w:pStyle w:val="Paragraphedeliste"/>
              <w:numPr>
                <w:ilvl w:val="0"/>
                <w:numId w:val="30"/>
              </w:numPr>
              <w:rPr>
                <w:rFonts w:ascii="Arial" w:hAnsi="Arial" w:cs="Arial"/>
                <w:lang w:val="en-US"/>
              </w:rPr>
            </w:pPr>
            <w:r>
              <w:rPr>
                <w:rFonts w:ascii="Arial" w:hAnsi="Arial" w:cs="Arial"/>
                <w:lang w:val="en-US"/>
              </w:rPr>
              <w:t xml:space="preserve">The fund </w:t>
            </w:r>
            <w:r w:rsidR="006A3328">
              <w:rPr>
                <w:rFonts w:ascii="Arial" w:hAnsi="Arial" w:cs="Arial"/>
                <w:lang w:val="en-US"/>
              </w:rPr>
              <w:t xml:space="preserve">uses a specific investment strategy that </w:t>
            </w:r>
            <w:r w:rsidR="00C53BD9">
              <w:rPr>
                <w:rFonts w:ascii="Arial" w:hAnsi="Arial" w:cs="Arial"/>
                <w:lang w:val="en-US"/>
              </w:rPr>
              <w:t>may en</w:t>
            </w:r>
            <w:r w:rsidR="001F283B">
              <w:rPr>
                <w:rFonts w:ascii="Arial" w:hAnsi="Arial" w:cs="Arial"/>
                <w:lang w:val="en-US"/>
              </w:rPr>
              <w:t xml:space="preserve">able </w:t>
            </w:r>
            <w:r>
              <w:rPr>
                <w:rFonts w:ascii="Arial" w:hAnsi="Arial" w:cs="Arial"/>
                <w:lang w:val="en-US"/>
              </w:rPr>
              <w:t xml:space="preserve">its investors </w:t>
            </w:r>
            <w:r w:rsidR="001F283B">
              <w:rPr>
                <w:rFonts w:ascii="Arial" w:hAnsi="Arial" w:cs="Arial"/>
                <w:lang w:val="en-US"/>
              </w:rPr>
              <w:t xml:space="preserve">to have </w:t>
            </w:r>
            <w:r>
              <w:rPr>
                <w:rFonts w:ascii="Arial" w:hAnsi="Arial" w:cs="Arial"/>
                <w:lang w:val="en-US"/>
              </w:rPr>
              <w:t>a positive impact on the environment through their investments</w:t>
            </w:r>
            <w:r w:rsidRPr="00257D54">
              <w:rPr>
                <w:rFonts w:ascii="Arial" w:hAnsi="Arial" w:cs="Arial"/>
                <w:lang w:val="en-US"/>
              </w:rPr>
              <w:t xml:space="preserve"> </w:t>
            </w:r>
            <w:r>
              <w:rPr>
                <w:rFonts w:ascii="Arial" w:hAnsi="Arial" w:cs="Arial"/>
                <w:lang w:val="en-US"/>
              </w:rPr>
              <w:t>(</w:t>
            </w:r>
            <w:r w:rsidR="00C20BD8">
              <w:rPr>
                <w:rFonts w:ascii="Arial" w:hAnsi="Arial" w:cs="Arial"/>
                <w:lang w:val="en-US"/>
              </w:rPr>
              <w:t>but the actual impact of investments is not precisely measured</w:t>
            </w:r>
            <w:r>
              <w:rPr>
                <w:rFonts w:ascii="Arial" w:hAnsi="Arial" w:cs="Arial"/>
                <w:lang w:val="en-US"/>
              </w:rPr>
              <w:t>)</w:t>
            </w:r>
          </w:p>
          <w:p w14:paraId="3C75FEAC" w14:textId="075A3378" w:rsidR="00257D54" w:rsidRDefault="00257D54" w:rsidP="00257D54">
            <w:pPr>
              <w:pStyle w:val="Paragraphedeliste"/>
              <w:numPr>
                <w:ilvl w:val="0"/>
                <w:numId w:val="30"/>
              </w:numPr>
              <w:rPr>
                <w:rFonts w:ascii="Arial" w:hAnsi="Arial" w:cs="Arial"/>
                <w:lang w:val="en-US"/>
              </w:rPr>
            </w:pPr>
            <w:r w:rsidRPr="00257D54">
              <w:rPr>
                <w:rFonts w:ascii="Arial" w:hAnsi="Arial" w:cs="Arial"/>
                <w:lang w:val="en-US"/>
              </w:rPr>
              <w:lastRenderedPageBreak/>
              <w:t xml:space="preserve">The fund </w:t>
            </w:r>
            <w:r w:rsidR="005F6529">
              <w:rPr>
                <w:rFonts w:ascii="Arial" w:hAnsi="Arial" w:cs="Arial"/>
                <w:lang w:val="en-US"/>
              </w:rPr>
              <w:t xml:space="preserve">only </w:t>
            </w:r>
            <w:r w:rsidRPr="00257D54">
              <w:rPr>
                <w:rFonts w:ascii="Arial" w:hAnsi="Arial" w:cs="Arial"/>
                <w:lang w:val="en-US"/>
              </w:rPr>
              <w:t>invests in c</w:t>
            </w:r>
            <w:r>
              <w:rPr>
                <w:rFonts w:ascii="Arial" w:hAnsi="Arial" w:cs="Arial"/>
                <w:lang w:val="en-US"/>
              </w:rPr>
              <w:t xml:space="preserve">ompanies that have a </w:t>
            </w:r>
            <w:r w:rsidR="009702DE">
              <w:rPr>
                <w:rFonts w:ascii="Arial" w:hAnsi="Arial" w:cs="Arial"/>
                <w:lang w:val="en-US"/>
              </w:rPr>
              <w:t xml:space="preserve">clear, measured </w:t>
            </w:r>
            <w:r>
              <w:rPr>
                <w:rFonts w:ascii="Arial" w:hAnsi="Arial" w:cs="Arial"/>
                <w:lang w:val="en-US"/>
              </w:rPr>
              <w:t>positive impact on the environment AND the fund e</w:t>
            </w:r>
            <w:r w:rsidR="00C53BD9">
              <w:rPr>
                <w:rFonts w:ascii="Arial" w:hAnsi="Arial" w:cs="Arial"/>
                <w:lang w:val="en-US"/>
              </w:rPr>
              <w:t>nsur</w:t>
            </w:r>
            <w:r>
              <w:rPr>
                <w:rFonts w:ascii="Arial" w:hAnsi="Arial" w:cs="Arial"/>
                <w:lang w:val="en-US"/>
              </w:rPr>
              <w:t>es its inv</w:t>
            </w:r>
            <w:r w:rsidR="001F283B">
              <w:rPr>
                <w:rFonts w:ascii="Arial" w:hAnsi="Arial" w:cs="Arial"/>
                <w:lang w:val="en-US"/>
              </w:rPr>
              <w:t xml:space="preserve">estors </w:t>
            </w:r>
            <w:r>
              <w:rPr>
                <w:rFonts w:ascii="Arial" w:hAnsi="Arial" w:cs="Arial"/>
                <w:lang w:val="en-US"/>
              </w:rPr>
              <w:t xml:space="preserve">a </w:t>
            </w:r>
            <w:r w:rsidR="009C49F7">
              <w:rPr>
                <w:rFonts w:ascii="Arial" w:hAnsi="Arial" w:cs="Arial"/>
                <w:lang w:val="en-US"/>
              </w:rPr>
              <w:t xml:space="preserve">clear, measured </w:t>
            </w:r>
            <w:r>
              <w:rPr>
                <w:rFonts w:ascii="Arial" w:hAnsi="Arial" w:cs="Arial"/>
                <w:lang w:val="en-US"/>
              </w:rPr>
              <w:t xml:space="preserve">positive impact on the environment </w:t>
            </w:r>
            <w:r w:rsidR="00184472">
              <w:rPr>
                <w:rFonts w:ascii="Arial" w:hAnsi="Arial" w:cs="Arial"/>
                <w:lang w:val="en-US"/>
              </w:rPr>
              <w:t xml:space="preserve">through their </w:t>
            </w:r>
            <w:proofErr w:type="gramStart"/>
            <w:r w:rsidR="00184472">
              <w:rPr>
                <w:rFonts w:ascii="Arial" w:hAnsi="Arial" w:cs="Arial"/>
                <w:lang w:val="en-US"/>
              </w:rPr>
              <w:t>investments</w:t>
            </w:r>
            <w:proofErr w:type="gramEnd"/>
          </w:p>
          <w:p w14:paraId="671D788E" w14:textId="2F280762" w:rsidR="00257D54" w:rsidRPr="00257D54" w:rsidRDefault="009B5EB0" w:rsidP="00A7336B">
            <w:pPr>
              <w:pStyle w:val="Paragraphedeliste"/>
              <w:numPr>
                <w:ilvl w:val="0"/>
                <w:numId w:val="30"/>
              </w:numPr>
              <w:rPr>
                <w:rFonts w:ascii="Arial" w:hAnsi="Arial" w:cs="Arial"/>
                <w:lang w:val="en-US"/>
              </w:rPr>
            </w:pPr>
            <w:r>
              <w:rPr>
                <w:rFonts w:ascii="Arial" w:hAnsi="Arial" w:cs="Arial"/>
                <w:lang w:val="en-US"/>
              </w:rPr>
              <w:t>I don’t know</w:t>
            </w:r>
          </w:p>
        </w:tc>
        <w:tc>
          <w:tcPr>
            <w:tcW w:w="1077" w:type="dxa"/>
          </w:tcPr>
          <w:p w14:paraId="70A6DA47" w14:textId="6575A16C" w:rsidR="00257D54" w:rsidRPr="00257D54" w:rsidRDefault="00FD0ACA" w:rsidP="0084091D">
            <w:pPr>
              <w:rPr>
                <w:rFonts w:ascii="Arial" w:hAnsi="Arial" w:cs="Arial"/>
                <w:i/>
                <w:iCs/>
                <w:highlight w:val="cyan"/>
                <w:lang w:val="en-US"/>
              </w:rPr>
            </w:pPr>
            <w:r w:rsidRPr="00FD0ACA">
              <w:rPr>
                <w:rFonts w:ascii="Arial" w:hAnsi="Arial" w:cs="Arial"/>
                <w:i/>
                <w:iCs/>
                <w:color w:val="000000" w:themeColor="text1"/>
                <w:highlight w:val="cyan"/>
                <w:lang w:val="en-US"/>
              </w:rPr>
              <w:lastRenderedPageBreak/>
              <w:t>Short and long routes</w:t>
            </w:r>
          </w:p>
        </w:tc>
      </w:tr>
      <w:tr w:rsidR="007E7CDC" w:rsidRPr="008A4254" w14:paraId="2332ABCE" w14:textId="77777777" w:rsidTr="001247A1">
        <w:tc>
          <w:tcPr>
            <w:tcW w:w="520" w:type="dxa"/>
          </w:tcPr>
          <w:p w14:paraId="1A932D94" w14:textId="56B5C996" w:rsidR="007E7CDC" w:rsidRDefault="007E7CDC" w:rsidP="0084091D">
            <w:pPr>
              <w:rPr>
                <w:rFonts w:ascii="Arial" w:hAnsi="Arial" w:cs="Arial"/>
              </w:rPr>
            </w:pPr>
            <w:r>
              <w:rPr>
                <w:rFonts w:ascii="Arial" w:hAnsi="Arial" w:cs="Arial"/>
              </w:rPr>
              <w:t>E.1</w:t>
            </w:r>
            <w:r w:rsidR="00061076">
              <w:rPr>
                <w:rFonts w:ascii="Arial" w:hAnsi="Arial" w:cs="Arial"/>
              </w:rPr>
              <w:t>1</w:t>
            </w:r>
          </w:p>
        </w:tc>
        <w:tc>
          <w:tcPr>
            <w:tcW w:w="7413" w:type="dxa"/>
          </w:tcPr>
          <w:p w14:paraId="64F41F18" w14:textId="3C33831E" w:rsidR="007E7CDC" w:rsidRDefault="00061076" w:rsidP="00EE746D">
            <w:pPr>
              <w:rPr>
                <w:rFonts w:ascii="Arial" w:hAnsi="Arial" w:cs="Arial"/>
                <w:lang w:val="en-US"/>
              </w:rPr>
            </w:pPr>
            <w:r w:rsidRPr="00E11644">
              <w:rPr>
                <w:rFonts w:ascii="Arial" w:hAnsi="Arial" w:cs="Arial"/>
                <w:u w:val="single"/>
                <w:lang w:val="en-US"/>
              </w:rPr>
              <w:t>A</w:t>
            </w:r>
            <w:r w:rsidR="00A7336B" w:rsidRPr="00E11644">
              <w:rPr>
                <w:rFonts w:ascii="Arial" w:hAnsi="Arial" w:cs="Arial"/>
                <w:u w:val="single"/>
                <w:lang w:val="en-US"/>
              </w:rPr>
              <w:t>ccording to you</w:t>
            </w:r>
            <w:r w:rsidR="007E7CDC" w:rsidRPr="007E7CDC">
              <w:rPr>
                <w:rFonts w:ascii="Arial" w:hAnsi="Arial" w:cs="Arial"/>
                <w:lang w:val="en-US"/>
              </w:rPr>
              <w:t>, what should b</w:t>
            </w:r>
            <w:r w:rsidR="007E7CDC">
              <w:rPr>
                <w:rFonts w:ascii="Arial" w:hAnsi="Arial" w:cs="Arial"/>
                <w:lang w:val="en-US"/>
              </w:rPr>
              <w:t>e an Impact Fund in order not to mislead investors?</w:t>
            </w:r>
            <w:r w:rsidR="00E11644">
              <w:rPr>
                <w:rFonts w:ascii="Arial" w:hAnsi="Arial" w:cs="Arial"/>
                <w:lang w:val="en-US"/>
              </w:rPr>
              <w:t xml:space="preserve"> Choose one of the following propositions.</w:t>
            </w:r>
          </w:p>
          <w:p w14:paraId="7C53B3D4" w14:textId="3BAC019E" w:rsidR="007E7CDC" w:rsidRDefault="007E7CDC" w:rsidP="007E7CDC">
            <w:pPr>
              <w:pStyle w:val="Paragraphedeliste"/>
              <w:numPr>
                <w:ilvl w:val="0"/>
                <w:numId w:val="40"/>
              </w:numPr>
              <w:rPr>
                <w:rFonts w:ascii="Arial" w:hAnsi="Arial" w:cs="Arial"/>
                <w:lang w:val="en-US"/>
              </w:rPr>
            </w:pPr>
            <w:r w:rsidRPr="007E7CDC">
              <w:rPr>
                <w:rFonts w:ascii="Arial" w:hAnsi="Arial" w:cs="Arial"/>
                <w:lang w:val="en-US"/>
              </w:rPr>
              <w:t>A fund that intends t</w:t>
            </w:r>
            <w:r>
              <w:rPr>
                <w:rFonts w:ascii="Arial" w:hAnsi="Arial" w:cs="Arial"/>
                <w:lang w:val="en-US"/>
              </w:rPr>
              <w:t>o have an impact on the environment or the society</w:t>
            </w:r>
            <w:r w:rsidR="00A7336B">
              <w:rPr>
                <w:rFonts w:ascii="Arial" w:hAnsi="Arial" w:cs="Arial"/>
                <w:lang w:val="en-US"/>
              </w:rPr>
              <w:t>,</w:t>
            </w:r>
          </w:p>
          <w:p w14:paraId="3982A37C" w14:textId="0BA2DC30" w:rsidR="007E7CDC" w:rsidRDefault="007E7CDC" w:rsidP="007E7CDC">
            <w:pPr>
              <w:pStyle w:val="Paragraphedeliste"/>
              <w:numPr>
                <w:ilvl w:val="0"/>
                <w:numId w:val="40"/>
              </w:numPr>
              <w:rPr>
                <w:rFonts w:ascii="Arial" w:hAnsi="Arial" w:cs="Arial"/>
                <w:lang w:val="en-US"/>
              </w:rPr>
            </w:pPr>
            <w:r w:rsidRPr="007E7CDC">
              <w:rPr>
                <w:rFonts w:ascii="Arial" w:hAnsi="Arial" w:cs="Arial"/>
                <w:lang w:val="en-US"/>
              </w:rPr>
              <w:t>A fund that intends t</w:t>
            </w:r>
            <w:r>
              <w:rPr>
                <w:rFonts w:ascii="Arial" w:hAnsi="Arial" w:cs="Arial"/>
                <w:lang w:val="en-US"/>
              </w:rPr>
              <w:t xml:space="preserve">o have an impact on the environment or the society AND deploys </w:t>
            </w:r>
            <w:r w:rsidR="00A7336B">
              <w:rPr>
                <w:rFonts w:ascii="Arial" w:hAnsi="Arial" w:cs="Arial"/>
                <w:lang w:val="en-US"/>
              </w:rPr>
              <w:t xml:space="preserve">impactful </w:t>
            </w:r>
            <w:r>
              <w:rPr>
                <w:rFonts w:ascii="Arial" w:hAnsi="Arial" w:cs="Arial"/>
                <w:lang w:val="en-US"/>
              </w:rPr>
              <w:t>actions in accordance</w:t>
            </w:r>
            <w:r w:rsidR="00A7336B">
              <w:rPr>
                <w:rFonts w:ascii="Arial" w:hAnsi="Arial" w:cs="Arial"/>
                <w:lang w:val="en-US"/>
              </w:rPr>
              <w:t>,</w:t>
            </w:r>
          </w:p>
          <w:p w14:paraId="4167346A" w14:textId="1F39F223" w:rsidR="007E7CDC" w:rsidRDefault="007E7CDC" w:rsidP="007E7CDC">
            <w:pPr>
              <w:pStyle w:val="Paragraphedeliste"/>
              <w:numPr>
                <w:ilvl w:val="0"/>
                <w:numId w:val="40"/>
              </w:numPr>
              <w:rPr>
                <w:rFonts w:ascii="Arial" w:hAnsi="Arial" w:cs="Arial"/>
                <w:lang w:val="en-US"/>
              </w:rPr>
            </w:pPr>
            <w:r w:rsidRPr="007E7CDC">
              <w:rPr>
                <w:rFonts w:ascii="Arial" w:hAnsi="Arial" w:cs="Arial"/>
                <w:lang w:val="en-US"/>
              </w:rPr>
              <w:t>A fund that intends t</w:t>
            </w:r>
            <w:r>
              <w:rPr>
                <w:rFonts w:ascii="Arial" w:hAnsi="Arial" w:cs="Arial"/>
                <w:lang w:val="en-US"/>
              </w:rPr>
              <w:t xml:space="preserve">o have an impact on the environment or the society AND deploys </w:t>
            </w:r>
            <w:r w:rsidR="00A7336B">
              <w:rPr>
                <w:rFonts w:ascii="Arial" w:hAnsi="Arial" w:cs="Arial"/>
                <w:lang w:val="en-US"/>
              </w:rPr>
              <w:t xml:space="preserve">impactful </w:t>
            </w:r>
            <w:r>
              <w:rPr>
                <w:rFonts w:ascii="Arial" w:hAnsi="Arial" w:cs="Arial"/>
                <w:lang w:val="en-US"/>
              </w:rPr>
              <w:t>actions in accordance AND can prov</w:t>
            </w:r>
            <w:r w:rsidR="00A7336B">
              <w:rPr>
                <w:rFonts w:ascii="Arial" w:hAnsi="Arial" w:cs="Arial"/>
                <w:lang w:val="en-US"/>
              </w:rPr>
              <w:t xml:space="preserve">ide evidence supporting that </w:t>
            </w:r>
            <w:r>
              <w:rPr>
                <w:rFonts w:ascii="Arial" w:hAnsi="Arial" w:cs="Arial"/>
                <w:lang w:val="en-US"/>
              </w:rPr>
              <w:t xml:space="preserve">it </w:t>
            </w:r>
            <w:proofErr w:type="gramStart"/>
            <w:r w:rsidR="00061076">
              <w:rPr>
                <w:rFonts w:ascii="Arial" w:hAnsi="Arial" w:cs="Arial"/>
                <w:lang w:val="en-US"/>
              </w:rPr>
              <w:t xml:space="preserve">actually </w:t>
            </w:r>
            <w:r>
              <w:rPr>
                <w:rFonts w:ascii="Arial" w:hAnsi="Arial" w:cs="Arial"/>
                <w:lang w:val="en-US"/>
              </w:rPr>
              <w:t>achieved</w:t>
            </w:r>
            <w:proofErr w:type="gramEnd"/>
            <w:r>
              <w:rPr>
                <w:rFonts w:ascii="Arial" w:hAnsi="Arial" w:cs="Arial"/>
                <w:lang w:val="en-US"/>
              </w:rPr>
              <w:t xml:space="preserve"> a positive impact in the past</w:t>
            </w:r>
            <w:r w:rsidR="00A7336B">
              <w:rPr>
                <w:rFonts w:ascii="Arial" w:hAnsi="Arial" w:cs="Arial"/>
                <w:lang w:val="en-US"/>
              </w:rPr>
              <w:t>.</w:t>
            </w:r>
          </w:p>
          <w:p w14:paraId="0D0AF332" w14:textId="07553DBA" w:rsidR="00E11644" w:rsidRDefault="00E11644" w:rsidP="007E7CDC">
            <w:pPr>
              <w:pStyle w:val="Paragraphedeliste"/>
              <w:numPr>
                <w:ilvl w:val="0"/>
                <w:numId w:val="40"/>
              </w:numPr>
              <w:rPr>
                <w:rFonts w:ascii="Arial" w:hAnsi="Arial" w:cs="Arial"/>
                <w:lang w:val="en-US"/>
              </w:rPr>
            </w:pPr>
            <w:r>
              <w:rPr>
                <w:rFonts w:ascii="Arial" w:hAnsi="Arial" w:cs="Arial"/>
                <w:lang w:val="en-US"/>
              </w:rPr>
              <w:t xml:space="preserve">I don’t </w:t>
            </w:r>
            <w:proofErr w:type="gramStart"/>
            <w:r>
              <w:rPr>
                <w:rFonts w:ascii="Arial" w:hAnsi="Arial" w:cs="Arial"/>
                <w:lang w:val="en-US"/>
              </w:rPr>
              <w:t>know</w:t>
            </w:r>
            <w:proofErr w:type="gramEnd"/>
          </w:p>
          <w:p w14:paraId="1B483B71" w14:textId="648410BA" w:rsidR="007E7CDC" w:rsidRPr="007E7CDC" w:rsidRDefault="007E7CDC" w:rsidP="007E7CDC">
            <w:pPr>
              <w:pStyle w:val="Paragraphedeliste"/>
              <w:rPr>
                <w:rFonts w:ascii="Arial" w:hAnsi="Arial" w:cs="Arial"/>
                <w:lang w:val="en-US"/>
              </w:rPr>
            </w:pPr>
          </w:p>
        </w:tc>
        <w:tc>
          <w:tcPr>
            <w:tcW w:w="1077" w:type="dxa"/>
          </w:tcPr>
          <w:p w14:paraId="3D1D2C20" w14:textId="24E46E5C" w:rsidR="007E7CDC" w:rsidRPr="007E7CDC" w:rsidRDefault="00011256" w:rsidP="0084091D">
            <w:pPr>
              <w:rPr>
                <w:rFonts w:ascii="Arial" w:hAnsi="Arial" w:cs="Arial"/>
                <w:i/>
                <w:iCs/>
                <w:color w:val="000000" w:themeColor="text1"/>
                <w:highlight w:val="cyan"/>
                <w:lang w:val="en-US"/>
              </w:rPr>
            </w:pPr>
            <w:r w:rsidRPr="00FD0ACA">
              <w:rPr>
                <w:rFonts w:ascii="Arial" w:hAnsi="Arial" w:cs="Arial"/>
                <w:i/>
                <w:iCs/>
                <w:color w:val="000000" w:themeColor="text1"/>
                <w:highlight w:val="cyan"/>
                <w:lang w:val="en-US"/>
              </w:rPr>
              <w:t>Short and long routes</w:t>
            </w:r>
          </w:p>
        </w:tc>
      </w:tr>
    </w:tbl>
    <w:p w14:paraId="0887A2CB" w14:textId="77777777" w:rsidR="00D80945" w:rsidRPr="008A4254" w:rsidRDefault="00D80945" w:rsidP="00E5257B">
      <w:pPr>
        <w:rPr>
          <w:rFonts w:ascii="Arial" w:hAnsi="Arial" w:cs="Arial"/>
          <w:b/>
          <w:bCs/>
          <w:sz w:val="22"/>
          <w:szCs w:val="22"/>
        </w:rPr>
      </w:pPr>
    </w:p>
    <w:p w14:paraId="15D335F7" w14:textId="76AFCED0" w:rsidR="00D80945" w:rsidRPr="008A4254" w:rsidRDefault="00D80945" w:rsidP="00E5257B">
      <w:pPr>
        <w:rPr>
          <w:rFonts w:ascii="Arial" w:hAnsi="Arial" w:cs="Arial"/>
          <w:b/>
          <w:bCs/>
          <w:sz w:val="22"/>
          <w:szCs w:val="22"/>
        </w:rPr>
      </w:pPr>
    </w:p>
    <w:p w14:paraId="519DF16E" w14:textId="274079EE" w:rsidR="000A7A6E" w:rsidRPr="008A4254" w:rsidRDefault="000A7A6E" w:rsidP="00E5257B">
      <w:pPr>
        <w:rPr>
          <w:rFonts w:ascii="Arial" w:hAnsi="Arial" w:cs="Arial"/>
          <w:b/>
          <w:bCs/>
          <w:sz w:val="22"/>
          <w:szCs w:val="22"/>
        </w:rPr>
      </w:pPr>
      <w:r w:rsidRPr="007A58DB">
        <w:rPr>
          <w:rFonts w:ascii="Arial" w:hAnsi="Arial" w:cs="Arial"/>
          <w:b/>
          <w:bCs/>
          <w:sz w:val="22"/>
          <w:szCs w:val="22"/>
        </w:rPr>
        <w:t xml:space="preserve">PART </w:t>
      </w:r>
      <w:r w:rsidR="006F47B7" w:rsidRPr="007A58DB">
        <w:rPr>
          <w:rFonts w:ascii="Arial" w:hAnsi="Arial" w:cs="Arial"/>
          <w:b/>
          <w:bCs/>
          <w:sz w:val="22"/>
          <w:szCs w:val="22"/>
        </w:rPr>
        <w:t>F</w:t>
      </w:r>
      <w:r w:rsidRPr="007A58DB">
        <w:rPr>
          <w:rFonts w:ascii="Arial" w:hAnsi="Arial" w:cs="Arial"/>
          <w:b/>
          <w:bCs/>
          <w:sz w:val="22"/>
          <w:szCs w:val="22"/>
        </w:rPr>
        <w:t>: Green energy transition – Bank products</w:t>
      </w:r>
    </w:p>
    <w:p w14:paraId="49C4EAEA" w14:textId="77777777" w:rsidR="00E5257B" w:rsidRPr="008A4254" w:rsidRDefault="00E5257B" w:rsidP="00E5257B">
      <w:pPr>
        <w:rPr>
          <w:rFonts w:ascii="Arial" w:hAnsi="Arial" w:cs="Arial"/>
          <w:sz w:val="22"/>
          <w:szCs w:val="22"/>
        </w:rPr>
      </w:pPr>
    </w:p>
    <w:p w14:paraId="2274E68E" w14:textId="0B5142D7" w:rsidR="00E5257B" w:rsidRPr="008A4254" w:rsidRDefault="007C7B0F" w:rsidP="00E5257B">
      <w:pPr>
        <w:rPr>
          <w:rFonts w:ascii="Arial" w:hAnsi="Arial" w:cs="Arial"/>
          <w:sz w:val="22"/>
          <w:szCs w:val="22"/>
        </w:rPr>
      </w:pPr>
      <w:r>
        <w:rPr>
          <w:rFonts w:ascii="Arial" w:hAnsi="Arial" w:cs="Arial"/>
          <w:i/>
          <w:iCs/>
          <w:sz w:val="22"/>
          <w:szCs w:val="22"/>
        </w:rPr>
        <w:t>Let’s c</w:t>
      </w:r>
      <w:r w:rsidR="00E5257B" w:rsidRPr="008A4254">
        <w:rPr>
          <w:rFonts w:ascii="Arial" w:hAnsi="Arial" w:cs="Arial"/>
          <w:i/>
          <w:iCs/>
          <w:sz w:val="22"/>
          <w:szCs w:val="22"/>
        </w:rPr>
        <w:t>onsider that your total financial savings is currently made of four components:</w:t>
      </w:r>
    </w:p>
    <w:p w14:paraId="79BD9D5D" w14:textId="77777777" w:rsidR="00E5257B" w:rsidRPr="008A4254" w:rsidRDefault="00E5257B" w:rsidP="00E5257B">
      <w:pPr>
        <w:rPr>
          <w:rFonts w:ascii="Arial" w:hAnsi="Arial" w:cs="Arial"/>
          <w:sz w:val="22"/>
          <w:szCs w:val="22"/>
        </w:rPr>
      </w:pPr>
      <w:r w:rsidRPr="008A4254">
        <w:rPr>
          <w:rFonts w:ascii="Arial" w:hAnsi="Arial" w:cs="Arial"/>
          <w:sz w:val="22"/>
          <w:szCs w:val="22"/>
        </w:rPr>
        <w:t>•       </w:t>
      </w:r>
      <w:r w:rsidRPr="008A4254">
        <w:rPr>
          <w:rFonts w:ascii="Arial" w:hAnsi="Arial" w:cs="Arial"/>
          <w:i/>
          <w:iCs/>
          <w:sz w:val="22"/>
          <w:szCs w:val="22"/>
        </w:rPr>
        <w:t>deposits in a saving account at your bank,</w:t>
      </w:r>
    </w:p>
    <w:p w14:paraId="7A4AF96F" w14:textId="77777777" w:rsidR="00E5257B" w:rsidRPr="008A4254" w:rsidRDefault="00E5257B" w:rsidP="00E5257B">
      <w:pPr>
        <w:rPr>
          <w:rFonts w:ascii="Arial" w:hAnsi="Arial" w:cs="Arial"/>
          <w:sz w:val="22"/>
          <w:szCs w:val="22"/>
        </w:rPr>
      </w:pPr>
      <w:r w:rsidRPr="008A4254">
        <w:rPr>
          <w:rFonts w:ascii="Arial" w:hAnsi="Arial" w:cs="Arial"/>
          <w:sz w:val="22"/>
          <w:szCs w:val="22"/>
        </w:rPr>
        <w:t>•       </w:t>
      </w:r>
      <w:r w:rsidRPr="008A4254">
        <w:rPr>
          <w:rFonts w:ascii="Arial" w:hAnsi="Arial" w:cs="Arial"/>
          <w:i/>
          <w:iCs/>
          <w:sz w:val="22"/>
          <w:szCs w:val="22"/>
        </w:rPr>
        <w:t>investment in a bond fund,</w:t>
      </w:r>
    </w:p>
    <w:p w14:paraId="295012E2" w14:textId="77777777" w:rsidR="00E5257B" w:rsidRPr="008A4254" w:rsidRDefault="00E5257B" w:rsidP="00E5257B">
      <w:pPr>
        <w:rPr>
          <w:rFonts w:ascii="Arial" w:hAnsi="Arial" w:cs="Arial"/>
          <w:sz w:val="22"/>
          <w:szCs w:val="22"/>
        </w:rPr>
      </w:pPr>
      <w:r w:rsidRPr="008A4254">
        <w:rPr>
          <w:rFonts w:ascii="Arial" w:hAnsi="Arial" w:cs="Arial"/>
          <w:sz w:val="22"/>
          <w:szCs w:val="22"/>
        </w:rPr>
        <w:t>•       </w:t>
      </w:r>
      <w:r w:rsidRPr="008A4254">
        <w:rPr>
          <w:rFonts w:ascii="Arial" w:hAnsi="Arial" w:cs="Arial"/>
          <w:i/>
          <w:iCs/>
          <w:sz w:val="22"/>
          <w:szCs w:val="22"/>
        </w:rPr>
        <w:t>investment in an equity fund,</w:t>
      </w:r>
    </w:p>
    <w:p w14:paraId="7FF12FCE" w14:textId="00FFD0E4" w:rsidR="00E5257B" w:rsidRPr="008A4254" w:rsidRDefault="00E5257B" w:rsidP="00E5257B">
      <w:pPr>
        <w:rPr>
          <w:rFonts w:ascii="Arial" w:hAnsi="Arial" w:cs="Arial"/>
          <w:sz w:val="22"/>
          <w:szCs w:val="22"/>
        </w:rPr>
      </w:pPr>
      <w:r w:rsidRPr="008A4254">
        <w:rPr>
          <w:rFonts w:ascii="Arial" w:hAnsi="Arial" w:cs="Arial"/>
          <w:sz w:val="22"/>
          <w:szCs w:val="22"/>
        </w:rPr>
        <w:t>•       </w:t>
      </w:r>
      <w:r w:rsidRPr="008A4254">
        <w:rPr>
          <w:rFonts w:ascii="Arial" w:hAnsi="Arial" w:cs="Arial"/>
          <w:i/>
          <w:iCs/>
          <w:sz w:val="22"/>
          <w:szCs w:val="22"/>
        </w:rPr>
        <w:t xml:space="preserve">investments in a few </w:t>
      </w:r>
      <w:r w:rsidR="007C7B0F">
        <w:rPr>
          <w:rFonts w:ascii="Arial" w:hAnsi="Arial" w:cs="Arial"/>
          <w:i/>
          <w:iCs/>
          <w:sz w:val="22"/>
          <w:szCs w:val="22"/>
        </w:rPr>
        <w:t xml:space="preserve">listed stocks or </w:t>
      </w:r>
      <w:r w:rsidRPr="008A4254">
        <w:rPr>
          <w:rFonts w:ascii="Arial" w:hAnsi="Arial" w:cs="Arial"/>
          <w:i/>
          <w:iCs/>
          <w:sz w:val="22"/>
          <w:szCs w:val="22"/>
        </w:rPr>
        <w:t>sector equity funds selected for their high potential</w:t>
      </w:r>
    </w:p>
    <w:p w14:paraId="62C3EB85" w14:textId="77777777" w:rsidR="00E5257B" w:rsidRPr="008A4254" w:rsidRDefault="00E5257B" w:rsidP="00E5257B">
      <w:pPr>
        <w:rPr>
          <w:rFonts w:ascii="Arial" w:hAnsi="Arial" w:cs="Arial"/>
          <w:i/>
          <w:iCs/>
          <w:sz w:val="22"/>
          <w:szCs w:val="22"/>
        </w:rPr>
      </w:pPr>
    </w:p>
    <w:p w14:paraId="112F268F" w14:textId="08B88C37" w:rsidR="00E5257B" w:rsidRPr="008A4254" w:rsidRDefault="00E5257B" w:rsidP="00E5257B">
      <w:pPr>
        <w:rPr>
          <w:rFonts w:ascii="Arial" w:hAnsi="Arial" w:cs="Arial"/>
          <w:sz w:val="22"/>
          <w:szCs w:val="22"/>
        </w:rPr>
      </w:pPr>
      <w:r w:rsidRPr="008A4254">
        <w:rPr>
          <w:rFonts w:ascii="Arial" w:hAnsi="Arial" w:cs="Arial"/>
          <w:i/>
          <w:iCs/>
          <w:sz w:val="22"/>
          <w:szCs w:val="22"/>
        </w:rPr>
        <w:t xml:space="preserve">Your bank recently proposes its </w:t>
      </w:r>
      <w:proofErr w:type="gramStart"/>
      <w:r w:rsidRPr="008A4254">
        <w:rPr>
          <w:rFonts w:ascii="Arial" w:hAnsi="Arial" w:cs="Arial"/>
          <w:i/>
          <w:iCs/>
          <w:sz w:val="22"/>
          <w:szCs w:val="22"/>
        </w:rPr>
        <w:t>clients</w:t>
      </w:r>
      <w:proofErr w:type="gramEnd"/>
      <w:r w:rsidRPr="008A4254">
        <w:rPr>
          <w:rFonts w:ascii="Arial" w:hAnsi="Arial" w:cs="Arial"/>
          <w:i/>
          <w:iCs/>
          <w:sz w:val="22"/>
          <w:szCs w:val="22"/>
        </w:rPr>
        <w:t xml:space="preserve"> alternatives to those conventional investments that have the same financial characteristics (expected return, risk and liquidity) but are considered by independent researchers to have a more positive impact on the climate by contributing </w:t>
      </w:r>
      <w:r w:rsidR="00212D54">
        <w:rPr>
          <w:rFonts w:ascii="Arial" w:hAnsi="Arial" w:cs="Arial"/>
          <w:i/>
          <w:iCs/>
          <w:sz w:val="22"/>
          <w:szCs w:val="22"/>
        </w:rPr>
        <w:t xml:space="preserve">directly or indirectly </w:t>
      </w:r>
      <w:r w:rsidRPr="008A4254">
        <w:rPr>
          <w:rFonts w:ascii="Arial" w:hAnsi="Arial" w:cs="Arial"/>
          <w:i/>
          <w:iCs/>
          <w:sz w:val="22"/>
          <w:szCs w:val="22"/>
        </w:rPr>
        <w:t>to the financing of the green energy transition.</w:t>
      </w:r>
    </w:p>
    <w:p w14:paraId="58E6FC3D" w14:textId="77777777" w:rsidR="00E5257B" w:rsidRPr="008A4254" w:rsidRDefault="00E5257B" w:rsidP="00E5257B">
      <w:pPr>
        <w:rPr>
          <w:rFonts w:ascii="Arial" w:hAnsi="Arial" w:cs="Arial"/>
          <w:sz w:val="22"/>
          <w:szCs w:val="22"/>
        </w:rPr>
      </w:pPr>
    </w:p>
    <w:tbl>
      <w:tblPr>
        <w:tblStyle w:val="Grilledutableau"/>
        <w:tblW w:w="0" w:type="auto"/>
        <w:tblLook w:val="04A0" w:firstRow="1" w:lastRow="0" w:firstColumn="1" w:lastColumn="0" w:noHBand="0" w:noVBand="1"/>
      </w:tblPr>
      <w:tblGrid>
        <w:gridCol w:w="547"/>
        <w:gridCol w:w="7173"/>
        <w:gridCol w:w="1290"/>
      </w:tblGrid>
      <w:tr w:rsidR="00E5257B" w:rsidRPr="008A4254" w14:paraId="3933E08F" w14:textId="77777777" w:rsidTr="003C2F82">
        <w:tc>
          <w:tcPr>
            <w:tcW w:w="547" w:type="dxa"/>
          </w:tcPr>
          <w:p w14:paraId="30678428" w14:textId="303B2C80" w:rsidR="00E5257B" w:rsidRPr="008A4254" w:rsidRDefault="006F47B7" w:rsidP="003C2F82">
            <w:pPr>
              <w:rPr>
                <w:rFonts w:ascii="Arial" w:hAnsi="Arial" w:cs="Arial"/>
                <w:lang w:val="en-US"/>
              </w:rPr>
            </w:pPr>
            <w:r w:rsidRPr="008A4254">
              <w:rPr>
                <w:rFonts w:ascii="Arial" w:hAnsi="Arial" w:cs="Arial"/>
                <w:lang w:val="en-US"/>
              </w:rPr>
              <w:t>F</w:t>
            </w:r>
            <w:r w:rsidR="00E5257B" w:rsidRPr="008A4254">
              <w:rPr>
                <w:rFonts w:ascii="Arial" w:hAnsi="Arial" w:cs="Arial"/>
                <w:lang w:val="en-US"/>
              </w:rPr>
              <w:t>.</w:t>
            </w:r>
            <w:r w:rsidRPr="008A4254">
              <w:rPr>
                <w:rFonts w:ascii="Arial" w:hAnsi="Arial" w:cs="Arial"/>
                <w:lang w:val="en-US"/>
              </w:rPr>
              <w:t>1</w:t>
            </w:r>
          </w:p>
        </w:tc>
        <w:tc>
          <w:tcPr>
            <w:tcW w:w="7173" w:type="dxa"/>
          </w:tcPr>
          <w:p w14:paraId="0E45BDC3" w14:textId="77777777" w:rsidR="00E5257B" w:rsidRPr="008A4254" w:rsidRDefault="00E5257B" w:rsidP="003C2F82">
            <w:pPr>
              <w:rPr>
                <w:rFonts w:ascii="Arial" w:hAnsi="Arial" w:cs="Arial"/>
                <w:lang w:val="en-US"/>
              </w:rPr>
            </w:pPr>
            <w:r w:rsidRPr="008A4254">
              <w:rPr>
                <w:rFonts w:ascii="Arial" w:hAnsi="Arial" w:cs="Arial"/>
                <w:lang w:val="en-US"/>
              </w:rPr>
              <w:t xml:space="preserve">Your bank offers you the following option: </w:t>
            </w:r>
          </w:p>
          <w:p w14:paraId="248DA367" w14:textId="77777777" w:rsidR="00E5257B" w:rsidRPr="008A4254" w:rsidRDefault="00E5257B" w:rsidP="003C2F82">
            <w:pPr>
              <w:rPr>
                <w:rFonts w:ascii="Arial" w:hAnsi="Arial" w:cs="Arial"/>
                <w:lang w:val="en-US"/>
              </w:rPr>
            </w:pPr>
          </w:p>
          <w:p w14:paraId="68C27DC8" w14:textId="3D63FE7A" w:rsidR="00E5257B" w:rsidRPr="008A4254" w:rsidRDefault="00E5257B" w:rsidP="003C2F82">
            <w:pPr>
              <w:rPr>
                <w:rFonts w:ascii="Arial" w:hAnsi="Arial" w:cs="Arial"/>
                <w:lang w:val="en-US"/>
              </w:rPr>
            </w:pPr>
            <w:r w:rsidRPr="007A58DB">
              <w:rPr>
                <w:rFonts w:ascii="Arial" w:hAnsi="Arial" w:cs="Arial"/>
                <w:lang w:val="en-US"/>
              </w:rPr>
              <w:t>A green saving account as</w:t>
            </w:r>
            <w:r w:rsidRPr="008A4254">
              <w:rPr>
                <w:rFonts w:ascii="Arial" w:hAnsi="Arial" w:cs="Arial"/>
                <w:lang w:val="en-US"/>
              </w:rPr>
              <w:t xml:space="preserve"> an alternative to the classical saving account. Deposits to the green saving account are used by the bank to provide green loans to households and companies, which are loans that finance projects with clear environmental benefits </w:t>
            </w:r>
            <w:r w:rsidR="007C7B0F">
              <w:rPr>
                <w:rFonts w:ascii="Arial" w:hAnsi="Arial" w:cs="Arial"/>
                <w:lang w:val="en-US"/>
              </w:rPr>
              <w:t>(for instance,</w:t>
            </w:r>
            <w:r w:rsidRPr="008A4254">
              <w:rPr>
                <w:rFonts w:ascii="Arial" w:hAnsi="Arial" w:cs="Arial"/>
                <w:lang w:val="en-US"/>
              </w:rPr>
              <w:t xml:space="preserve"> loans for buying </w:t>
            </w:r>
            <w:r w:rsidR="00CD0EAC" w:rsidRPr="008A4254">
              <w:rPr>
                <w:rFonts w:ascii="Arial" w:hAnsi="Arial" w:cs="Arial"/>
                <w:lang w:val="en-US"/>
              </w:rPr>
              <w:t xml:space="preserve">electric cars or </w:t>
            </w:r>
            <w:r w:rsidRPr="008A4254">
              <w:rPr>
                <w:rFonts w:ascii="Arial" w:hAnsi="Arial" w:cs="Arial"/>
                <w:lang w:val="en-US"/>
              </w:rPr>
              <w:t>energy-efficien</w:t>
            </w:r>
            <w:r w:rsidR="00CD0EAC" w:rsidRPr="008A4254">
              <w:rPr>
                <w:rFonts w:ascii="Arial" w:hAnsi="Arial" w:cs="Arial"/>
                <w:lang w:val="en-US"/>
              </w:rPr>
              <w:t>t</w:t>
            </w:r>
            <w:r w:rsidRPr="008A4254">
              <w:rPr>
                <w:rFonts w:ascii="Arial" w:hAnsi="Arial" w:cs="Arial"/>
                <w:lang w:val="en-US"/>
              </w:rPr>
              <w:t xml:space="preserve"> </w:t>
            </w:r>
            <w:r w:rsidR="00CD0EAC" w:rsidRPr="008A4254">
              <w:rPr>
                <w:rFonts w:ascii="Arial" w:hAnsi="Arial" w:cs="Arial"/>
                <w:lang w:val="en-US"/>
              </w:rPr>
              <w:t xml:space="preserve">heating </w:t>
            </w:r>
            <w:r w:rsidRPr="008A4254">
              <w:rPr>
                <w:rFonts w:ascii="Arial" w:hAnsi="Arial" w:cs="Arial"/>
                <w:lang w:val="en-US"/>
              </w:rPr>
              <w:t>devices</w:t>
            </w:r>
            <w:r w:rsidR="00CD0EAC" w:rsidRPr="008A4254">
              <w:rPr>
                <w:rFonts w:ascii="Arial" w:hAnsi="Arial" w:cs="Arial"/>
                <w:lang w:val="en-US"/>
              </w:rPr>
              <w:t xml:space="preserve">, for retrofitting homes and for deploying solar panels or </w:t>
            </w:r>
            <w:r w:rsidRPr="008A4254">
              <w:rPr>
                <w:rFonts w:ascii="Arial" w:hAnsi="Arial" w:cs="Arial"/>
                <w:lang w:val="en-US"/>
              </w:rPr>
              <w:t xml:space="preserve">small-scall </w:t>
            </w:r>
            <w:r w:rsidR="00CD0EAC" w:rsidRPr="008A4254">
              <w:rPr>
                <w:rFonts w:ascii="Arial" w:hAnsi="Arial" w:cs="Arial"/>
                <w:lang w:val="en-US"/>
              </w:rPr>
              <w:t>wind turbines in homes and offices</w:t>
            </w:r>
            <w:r w:rsidRPr="008A4254">
              <w:rPr>
                <w:rFonts w:ascii="Arial" w:hAnsi="Arial" w:cs="Arial"/>
                <w:lang w:val="en-US"/>
              </w:rPr>
              <w:t>).</w:t>
            </w:r>
          </w:p>
          <w:p w14:paraId="086059EB" w14:textId="77777777" w:rsidR="00E5257B" w:rsidRPr="008A4254" w:rsidRDefault="00E5257B" w:rsidP="003C2F82">
            <w:pPr>
              <w:rPr>
                <w:rFonts w:ascii="Arial" w:hAnsi="Arial" w:cs="Arial"/>
                <w:lang w:val="en-US"/>
              </w:rPr>
            </w:pPr>
          </w:p>
          <w:p w14:paraId="7366544D" w14:textId="5CF7F753" w:rsidR="00E5257B" w:rsidRPr="008A4254" w:rsidRDefault="00E5257B" w:rsidP="003C2F82">
            <w:pPr>
              <w:rPr>
                <w:rFonts w:ascii="Arial" w:hAnsi="Arial" w:cs="Arial"/>
                <w:lang w:val="en-US"/>
              </w:rPr>
            </w:pPr>
            <w:r w:rsidRPr="008A4254">
              <w:rPr>
                <w:rFonts w:ascii="Arial" w:hAnsi="Arial" w:cs="Arial"/>
                <w:lang w:val="en-US"/>
              </w:rPr>
              <w:t xml:space="preserve">How </w:t>
            </w:r>
            <w:r w:rsidR="002D7539">
              <w:rPr>
                <w:rFonts w:ascii="Arial" w:hAnsi="Arial" w:cs="Arial"/>
                <w:lang w:val="en-US"/>
              </w:rPr>
              <w:t>interested</w:t>
            </w:r>
            <w:r w:rsidRPr="008A4254">
              <w:rPr>
                <w:rFonts w:ascii="Arial" w:hAnsi="Arial" w:cs="Arial"/>
                <w:lang w:val="en-US"/>
              </w:rPr>
              <w:t xml:space="preserve"> </w:t>
            </w:r>
            <w:r w:rsidR="00651091">
              <w:rPr>
                <w:rFonts w:ascii="Arial" w:hAnsi="Arial" w:cs="Arial"/>
                <w:lang w:val="en-US"/>
              </w:rPr>
              <w:t>are you</w:t>
            </w:r>
            <w:r w:rsidRPr="008A4254">
              <w:rPr>
                <w:rFonts w:ascii="Arial" w:hAnsi="Arial" w:cs="Arial"/>
                <w:lang w:val="en-US"/>
              </w:rPr>
              <w:t xml:space="preserve"> to use it for your future savings (instead of the existing conventional product you already use)?</w:t>
            </w:r>
          </w:p>
          <w:p w14:paraId="37BCF633" w14:textId="77777777" w:rsidR="00E5257B" w:rsidRPr="008A4254" w:rsidRDefault="00E5257B" w:rsidP="003C2F82">
            <w:pPr>
              <w:rPr>
                <w:rFonts w:ascii="Arial" w:hAnsi="Arial" w:cs="Arial"/>
                <w:lang w:val="en-US"/>
              </w:rPr>
            </w:pPr>
          </w:p>
          <w:p w14:paraId="673DCF7A" w14:textId="11046AC1" w:rsidR="00E5257B" w:rsidRPr="008A4254" w:rsidRDefault="00E5257B" w:rsidP="008C4402">
            <w:pPr>
              <w:pStyle w:val="Paragraphedeliste"/>
              <w:numPr>
                <w:ilvl w:val="0"/>
                <w:numId w:val="11"/>
              </w:numPr>
              <w:rPr>
                <w:rFonts w:ascii="Arial" w:hAnsi="Arial" w:cs="Arial"/>
                <w:lang w:val="en-US"/>
              </w:rPr>
            </w:pPr>
            <w:r w:rsidRPr="008A4254">
              <w:rPr>
                <w:rFonts w:ascii="Arial" w:hAnsi="Arial" w:cs="Arial"/>
                <w:lang w:val="en-US"/>
              </w:rPr>
              <w:t xml:space="preserve">Very </w:t>
            </w:r>
            <w:proofErr w:type="gramStart"/>
            <w:r w:rsidR="002D7539">
              <w:rPr>
                <w:rFonts w:ascii="Arial" w:hAnsi="Arial" w:cs="Arial"/>
                <w:lang w:val="en-US"/>
              </w:rPr>
              <w:t>interested</w:t>
            </w:r>
            <w:proofErr w:type="gramEnd"/>
          </w:p>
          <w:p w14:paraId="494D6A10" w14:textId="5C366849" w:rsidR="00E5257B" w:rsidRPr="008A4254" w:rsidRDefault="00E5257B" w:rsidP="008C4402">
            <w:pPr>
              <w:pStyle w:val="Paragraphedeliste"/>
              <w:numPr>
                <w:ilvl w:val="0"/>
                <w:numId w:val="11"/>
              </w:numPr>
              <w:rPr>
                <w:rFonts w:ascii="Arial" w:hAnsi="Arial" w:cs="Arial"/>
                <w:lang w:val="en-US"/>
              </w:rPr>
            </w:pPr>
            <w:r w:rsidRPr="008A4254">
              <w:rPr>
                <w:rFonts w:ascii="Arial" w:hAnsi="Arial" w:cs="Arial"/>
                <w:lang w:val="en-US"/>
              </w:rPr>
              <w:t xml:space="preserve">Quite </w:t>
            </w:r>
            <w:proofErr w:type="gramStart"/>
            <w:r w:rsidR="002D7539">
              <w:rPr>
                <w:rFonts w:ascii="Arial" w:hAnsi="Arial" w:cs="Arial"/>
                <w:lang w:val="en-US"/>
              </w:rPr>
              <w:t>interested</w:t>
            </w:r>
            <w:proofErr w:type="gramEnd"/>
          </w:p>
          <w:p w14:paraId="39EAD37C" w14:textId="77777777" w:rsidR="00E5257B" w:rsidRPr="008A4254" w:rsidRDefault="00E5257B" w:rsidP="008C4402">
            <w:pPr>
              <w:pStyle w:val="Paragraphedeliste"/>
              <w:numPr>
                <w:ilvl w:val="0"/>
                <w:numId w:val="11"/>
              </w:numPr>
              <w:rPr>
                <w:rFonts w:ascii="Arial" w:hAnsi="Arial" w:cs="Arial"/>
                <w:lang w:val="en-US"/>
              </w:rPr>
            </w:pPr>
            <w:r w:rsidRPr="008A4254">
              <w:rPr>
                <w:rFonts w:ascii="Arial" w:hAnsi="Arial" w:cs="Arial"/>
                <w:lang w:val="en-US"/>
              </w:rPr>
              <w:t xml:space="preserve">Undecided </w:t>
            </w:r>
          </w:p>
          <w:p w14:paraId="00C01690" w14:textId="241826A6" w:rsidR="00E5257B" w:rsidRPr="008A4254" w:rsidRDefault="00E5257B" w:rsidP="008C4402">
            <w:pPr>
              <w:pStyle w:val="Paragraphedeliste"/>
              <w:numPr>
                <w:ilvl w:val="0"/>
                <w:numId w:val="11"/>
              </w:numPr>
              <w:rPr>
                <w:rFonts w:ascii="Arial" w:hAnsi="Arial" w:cs="Arial"/>
                <w:lang w:val="en-US"/>
              </w:rPr>
            </w:pPr>
            <w:r w:rsidRPr="008A4254">
              <w:rPr>
                <w:rFonts w:ascii="Arial" w:hAnsi="Arial" w:cs="Arial"/>
                <w:lang w:val="en-US"/>
              </w:rPr>
              <w:t xml:space="preserve">Not so </w:t>
            </w:r>
            <w:proofErr w:type="gramStart"/>
            <w:r w:rsidR="002D7539">
              <w:rPr>
                <w:rFonts w:ascii="Arial" w:hAnsi="Arial" w:cs="Arial"/>
                <w:lang w:val="en-US"/>
              </w:rPr>
              <w:t>interested</w:t>
            </w:r>
            <w:proofErr w:type="gramEnd"/>
          </w:p>
          <w:p w14:paraId="6760B483" w14:textId="123F34F8" w:rsidR="007C7B0F" w:rsidRPr="003D521D" w:rsidRDefault="00E5257B" w:rsidP="003D521D">
            <w:pPr>
              <w:pStyle w:val="Paragraphedeliste"/>
              <w:numPr>
                <w:ilvl w:val="0"/>
                <w:numId w:val="11"/>
              </w:numPr>
              <w:rPr>
                <w:rFonts w:ascii="Arial" w:hAnsi="Arial" w:cs="Arial"/>
                <w:lang w:val="en-US"/>
              </w:rPr>
            </w:pPr>
            <w:r w:rsidRPr="008A4254">
              <w:rPr>
                <w:rFonts w:ascii="Arial" w:hAnsi="Arial" w:cs="Arial"/>
                <w:lang w:val="en-US"/>
              </w:rPr>
              <w:t xml:space="preserve">Not at all </w:t>
            </w:r>
            <w:proofErr w:type="gramStart"/>
            <w:r w:rsidR="002D7539">
              <w:rPr>
                <w:rFonts w:ascii="Arial" w:hAnsi="Arial" w:cs="Arial"/>
                <w:lang w:val="en-US"/>
              </w:rPr>
              <w:t>interested</w:t>
            </w:r>
            <w:proofErr w:type="gramEnd"/>
          </w:p>
          <w:p w14:paraId="60A50C1F" w14:textId="77777777" w:rsidR="00E5257B" w:rsidRPr="008A4254" w:rsidRDefault="00E5257B" w:rsidP="003C2F82">
            <w:pPr>
              <w:rPr>
                <w:rFonts w:ascii="Arial" w:hAnsi="Arial" w:cs="Arial"/>
                <w:lang w:val="en-US"/>
              </w:rPr>
            </w:pPr>
          </w:p>
        </w:tc>
        <w:tc>
          <w:tcPr>
            <w:tcW w:w="1290" w:type="dxa"/>
          </w:tcPr>
          <w:p w14:paraId="5A77DD45" w14:textId="716C492B" w:rsidR="00E5257B" w:rsidRPr="00771AFD" w:rsidRDefault="00652513" w:rsidP="003C2F82">
            <w:pPr>
              <w:rPr>
                <w:rFonts w:ascii="Arial" w:hAnsi="Arial" w:cs="Arial"/>
                <w:i/>
                <w:iCs/>
                <w:color w:val="000000" w:themeColor="text1"/>
                <w:highlight w:val="cyan"/>
                <w:lang w:val="en-US"/>
              </w:rPr>
            </w:pPr>
            <w:r w:rsidRPr="00771AFD">
              <w:rPr>
                <w:rFonts w:ascii="Arial" w:hAnsi="Arial" w:cs="Arial"/>
                <w:i/>
                <w:iCs/>
                <w:color w:val="000000" w:themeColor="text1"/>
                <w:highlight w:val="cyan"/>
                <w:lang w:val="en-US"/>
              </w:rPr>
              <w:t xml:space="preserve">Short </w:t>
            </w:r>
            <w:r w:rsidR="00771AFD" w:rsidRPr="00771AFD">
              <w:rPr>
                <w:rFonts w:ascii="Arial" w:hAnsi="Arial" w:cs="Arial"/>
                <w:i/>
                <w:iCs/>
                <w:color w:val="000000" w:themeColor="text1"/>
                <w:highlight w:val="cyan"/>
                <w:lang w:val="en-US"/>
              </w:rPr>
              <w:t xml:space="preserve">and long </w:t>
            </w:r>
            <w:r w:rsidRPr="00771AFD">
              <w:rPr>
                <w:rFonts w:ascii="Arial" w:hAnsi="Arial" w:cs="Arial"/>
                <w:i/>
                <w:iCs/>
                <w:color w:val="000000" w:themeColor="text1"/>
                <w:highlight w:val="cyan"/>
                <w:lang w:val="en-US"/>
              </w:rPr>
              <w:t>route</w:t>
            </w:r>
            <w:r w:rsidR="00771AFD" w:rsidRPr="00771AFD">
              <w:rPr>
                <w:rFonts w:ascii="Arial" w:hAnsi="Arial" w:cs="Arial"/>
                <w:i/>
                <w:iCs/>
                <w:color w:val="000000" w:themeColor="text1"/>
                <w:highlight w:val="cyan"/>
                <w:lang w:val="en-US"/>
              </w:rPr>
              <w:t>s</w:t>
            </w:r>
            <w:r w:rsidRPr="00771AFD">
              <w:rPr>
                <w:rFonts w:ascii="Arial" w:hAnsi="Arial" w:cs="Arial"/>
                <w:i/>
                <w:iCs/>
                <w:color w:val="000000" w:themeColor="text1"/>
                <w:highlight w:val="cyan"/>
                <w:lang w:val="en-US"/>
              </w:rPr>
              <w:t xml:space="preserve"> </w:t>
            </w:r>
          </w:p>
          <w:p w14:paraId="36CEDE53" w14:textId="45B3F7D6" w:rsidR="00652513" w:rsidRPr="008A4254" w:rsidRDefault="00652513" w:rsidP="003C2F82">
            <w:pPr>
              <w:rPr>
                <w:rFonts w:ascii="Arial" w:hAnsi="Arial" w:cs="Arial"/>
                <w:lang w:val="en-US"/>
              </w:rPr>
            </w:pPr>
          </w:p>
        </w:tc>
      </w:tr>
      <w:tr w:rsidR="00E5257B" w:rsidRPr="008A4254" w14:paraId="44F6E86C" w14:textId="77777777" w:rsidTr="003C2F82">
        <w:tc>
          <w:tcPr>
            <w:tcW w:w="547" w:type="dxa"/>
          </w:tcPr>
          <w:p w14:paraId="163A8F97" w14:textId="143A8A1D" w:rsidR="00E5257B" w:rsidRPr="008A4254" w:rsidRDefault="006F47B7" w:rsidP="003C2F82">
            <w:pPr>
              <w:rPr>
                <w:rFonts w:ascii="Arial" w:hAnsi="Arial" w:cs="Arial"/>
                <w:lang w:val="en-US"/>
              </w:rPr>
            </w:pPr>
            <w:r w:rsidRPr="008A4254">
              <w:rPr>
                <w:rFonts w:ascii="Arial" w:hAnsi="Arial" w:cs="Arial"/>
                <w:lang w:val="en-US"/>
              </w:rPr>
              <w:lastRenderedPageBreak/>
              <w:t>F</w:t>
            </w:r>
            <w:r w:rsidR="00E5257B" w:rsidRPr="008A4254">
              <w:rPr>
                <w:rFonts w:ascii="Arial" w:hAnsi="Arial" w:cs="Arial"/>
                <w:lang w:val="en-US"/>
              </w:rPr>
              <w:t>.</w:t>
            </w:r>
            <w:r w:rsidRPr="008A4254">
              <w:rPr>
                <w:rFonts w:ascii="Arial" w:hAnsi="Arial" w:cs="Arial"/>
                <w:lang w:val="en-US"/>
              </w:rPr>
              <w:t>2</w:t>
            </w:r>
          </w:p>
        </w:tc>
        <w:tc>
          <w:tcPr>
            <w:tcW w:w="7173" w:type="dxa"/>
          </w:tcPr>
          <w:p w14:paraId="5FA34BD3" w14:textId="77777777" w:rsidR="00E5257B" w:rsidRPr="008A4254" w:rsidRDefault="00E5257B" w:rsidP="003C2F82">
            <w:pPr>
              <w:rPr>
                <w:rFonts w:ascii="Arial" w:hAnsi="Arial" w:cs="Arial"/>
                <w:lang w:val="en-US"/>
              </w:rPr>
            </w:pPr>
            <w:r w:rsidRPr="008A4254">
              <w:rPr>
                <w:rFonts w:ascii="Arial" w:hAnsi="Arial" w:cs="Arial"/>
                <w:lang w:val="en-US"/>
              </w:rPr>
              <w:t xml:space="preserve">Your bank offers you the following option: </w:t>
            </w:r>
          </w:p>
          <w:p w14:paraId="16A0D1CB" w14:textId="77777777" w:rsidR="00E5257B" w:rsidRPr="008A4254" w:rsidRDefault="00E5257B" w:rsidP="003C2F82">
            <w:pPr>
              <w:rPr>
                <w:rFonts w:ascii="Arial" w:hAnsi="Arial" w:cs="Arial"/>
                <w:lang w:val="en-US"/>
              </w:rPr>
            </w:pPr>
          </w:p>
          <w:p w14:paraId="329D210E" w14:textId="381D4491" w:rsidR="00E5257B" w:rsidRPr="008A4254" w:rsidRDefault="00E5257B" w:rsidP="003C2F82">
            <w:pPr>
              <w:rPr>
                <w:rFonts w:ascii="Arial" w:hAnsi="Arial" w:cs="Arial"/>
                <w:lang w:val="en-US"/>
              </w:rPr>
            </w:pPr>
            <w:r w:rsidRPr="007A58DB">
              <w:rPr>
                <w:rFonts w:ascii="Arial" w:hAnsi="Arial" w:cs="Arial"/>
                <w:lang w:val="en-US"/>
              </w:rPr>
              <w:t>A green bond fund as an alternative to the classical bond fund. In both cases, the funds buy bonds issued by large European companies from all sectors. The only difference is that the green bond fund specializes in buying “green</w:t>
            </w:r>
            <w:r w:rsidRPr="008A4254">
              <w:rPr>
                <w:rFonts w:ascii="Arial" w:hAnsi="Arial" w:cs="Arial"/>
                <w:lang w:val="en-US"/>
              </w:rPr>
              <w:t xml:space="preserve"> bonds” that specifically finance environmental projects that are verified by external auditors, especially investments in energy-efficiency and renewable energy.</w:t>
            </w:r>
          </w:p>
          <w:p w14:paraId="5109D46D" w14:textId="77777777" w:rsidR="00E5257B" w:rsidRPr="008A4254" w:rsidRDefault="00E5257B" w:rsidP="003C2F82">
            <w:pPr>
              <w:rPr>
                <w:rFonts w:ascii="Arial" w:hAnsi="Arial" w:cs="Arial"/>
                <w:lang w:val="en-US"/>
              </w:rPr>
            </w:pPr>
          </w:p>
          <w:p w14:paraId="0127383C" w14:textId="2A8AE14D" w:rsidR="00E5257B" w:rsidRPr="008A4254" w:rsidRDefault="00E5257B" w:rsidP="003C2F82">
            <w:pPr>
              <w:rPr>
                <w:rFonts w:ascii="Arial" w:hAnsi="Arial" w:cs="Arial"/>
                <w:lang w:val="en-US"/>
              </w:rPr>
            </w:pPr>
            <w:r w:rsidRPr="008A4254">
              <w:rPr>
                <w:rFonts w:ascii="Arial" w:hAnsi="Arial" w:cs="Arial"/>
                <w:lang w:val="en-US"/>
              </w:rPr>
              <w:t xml:space="preserve">How </w:t>
            </w:r>
            <w:r w:rsidR="002D7539">
              <w:rPr>
                <w:rFonts w:ascii="Arial" w:hAnsi="Arial" w:cs="Arial"/>
                <w:lang w:val="en-US"/>
              </w:rPr>
              <w:t>interested</w:t>
            </w:r>
            <w:r w:rsidRPr="008A4254">
              <w:rPr>
                <w:rFonts w:ascii="Arial" w:hAnsi="Arial" w:cs="Arial"/>
                <w:lang w:val="en-US"/>
              </w:rPr>
              <w:t xml:space="preserve"> are</w:t>
            </w:r>
            <w:r w:rsidR="00651091">
              <w:rPr>
                <w:rFonts w:ascii="Arial" w:hAnsi="Arial" w:cs="Arial"/>
                <w:lang w:val="en-US"/>
              </w:rPr>
              <w:t xml:space="preserve"> you</w:t>
            </w:r>
            <w:r w:rsidRPr="008A4254">
              <w:rPr>
                <w:rFonts w:ascii="Arial" w:hAnsi="Arial" w:cs="Arial"/>
                <w:lang w:val="en-US"/>
              </w:rPr>
              <w:t xml:space="preserve"> to use it for your future savings (instead of the existing conventional products you already use)?</w:t>
            </w:r>
          </w:p>
          <w:p w14:paraId="58A51915" w14:textId="77777777" w:rsidR="00E5257B" w:rsidRPr="008A4254" w:rsidRDefault="00E5257B" w:rsidP="003C2F82">
            <w:pPr>
              <w:rPr>
                <w:rFonts w:ascii="Arial" w:hAnsi="Arial" w:cs="Arial"/>
                <w:lang w:val="en-US"/>
              </w:rPr>
            </w:pPr>
          </w:p>
          <w:p w14:paraId="50C018D0" w14:textId="5D9177E0" w:rsidR="00E5257B" w:rsidRPr="008A4254" w:rsidRDefault="00E5257B" w:rsidP="008C4402">
            <w:pPr>
              <w:pStyle w:val="Paragraphedeliste"/>
              <w:numPr>
                <w:ilvl w:val="0"/>
                <w:numId w:val="11"/>
              </w:numPr>
              <w:rPr>
                <w:rFonts w:ascii="Arial" w:hAnsi="Arial" w:cs="Arial"/>
                <w:lang w:val="en-US"/>
              </w:rPr>
            </w:pPr>
            <w:r w:rsidRPr="008A4254">
              <w:rPr>
                <w:rFonts w:ascii="Arial" w:hAnsi="Arial" w:cs="Arial"/>
                <w:lang w:val="en-US"/>
              </w:rPr>
              <w:t xml:space="preserve">Very </w:t>
            </w:r>
            <w:proofErr w:type="gramStart"/>
            <w:r w:rsidR="002D7539">
              <w:rPr>
                <w:rFonts w:ascii="Arial" w:hAnsi="Arial" w:cs="Arial"/>
                <w:lang w:val="en-US"/>
              </w:rPr>
              <w:t>interested</w:t>
            </w:r>
            <w:proofErr w:type="gramEnd"/>
          </w:p>
          <w:p w14:paraId="7484D53A" w14:textId="0491D5E6" w:rsidR="00E5257B" w:rsidRPr="008A4254" w:rsidRDefault="00E5257B" w:rsidP="008C4402">
            <w:pPr>
              <w:pStyle w:val="Paragraphedeliste"/>
              <w:numPr>
                <w:ilvl w:val="0"/>
                <w:numId w:val="11"/>
              </w:numPr>
              <w:rPr>
                <w:rFonts w:ascii="Arial" w:hAnsi="Arial" w:cs="Arial"/>
                <w:lang w:val="en-US"/>
              </w:rPr>
            </w:pPr>
            <w:r w:rsidRPr="008A4254">
              <w:rPr>
                <w:rFonts w:ascii="Arial" w:hAnsi="Arial" w:cs="Arial"/>
                <w:lang w:val="en-US"/>
              </w:rPr>
              <w:t xml:space="preserve">Quite </w:t>
            </w:r>
            <w:proofErr w:type="gramStart"/>
            <w:r w:rsidR="002D7539">
              <w:rPr>
                <w:rFonts w:ascii="Arial" w:hAnsi="Arial" w:cs="Arial"/>
                <w:lang w:val="en-US"/>
              </w:rPr>
              <w:t>interested</w:t>
            </w:r>
            <w:proofErr w:type="gramEnd"/>
          </w:p>
          <w:p w14:paraId="26F500F7" w14:textId="77777777" w:rsidR="00E5257B" w:rsidRPr="008A4254" w:rsidRDefault="00E5257B" w:rsidP="008C4402">
            <w:pPr>
              <w:pStyle w:val="Paragraphedeliste"/>
              <w:numPr>
                <w:ilvl w:val="0"/>
                <w:numId w:val="11"/>
              </w:numPr>
              <w:rPr>
                <w:rFonts w:ascii="Arial" w:hAnsi="Arial" w:cs="Arial"/>
                <w:lang w:val="en-US"/>
              </w:rPr>
            </w:pPr>
            <w:r w:rsidRPr="008A4254">
              <w:rPr>
                <w:rFonts w:ascii="Arial" w:hAnsi="Arial" w:cs="Arial"/>
                <w:lang w:val="en-US"/>
              </w:rPr>
              <w:t xml:space="preserve">Undecided </w:t>
            </w:r>
          </w:p>
          <w:p w14:paraId="2032D6FA" w14:textId="24B33ED8" w:rsidR="00E5257B" w:rsidRPr="008A4254" w:rsidRDefault="00E5257B" w:rsidP="008C4402">
            <w:pPr>
              <w:pStyle w:val="Paragraphedeliste"/>
              <w:numPr>
                <w:ilvl w:val="0"/>
                <w:numId w:val="11"/>
              </w:numPr>
              <w:rPr>
                <w:rFonts w:ascii="Arial" w:hAnsi="Arial" w:cs="Arial"/>
                <w:lang w:val="en-US"/>
              </w:rPr>
            </w:pPr>
            <w:r w:rsidRPr="008A4254">
              <w:rPr>
                <w:rFonts w:ascii="Arial" w:hAnsi="Arial" w:cs="Arial"/>
                <w:lang w:val="en-US"/>
              </w:rPr>
              <w:t xml:space="preserve">Not so </w:t>
            </w:r>
            <w:proofErr w:type="gramStart"/>
            <w:r w:rsidR="002D7539">
              <w:rPr>
                <w:rFonts w:ascii="Arial" w:hAnsi="Arial" w:cs="Arial"/>
                <w:lang w:val="en-US"/>
              </w:rPr>
              <w:t>interested</w:t>
            </w:r>
            <w:proofErr w:type="gramEnd"/>
          </w:p>
          <w:p w14:paraId="6D12E820" w14:textId="134FE850" w:rsidR="00E5257B" w:rsidRPr="003D521D" w:rsidRDefault="00E5257B" w:rsidP="003D521D">
            <w:pPr>
              <w:pStyle w:val="Paragraphedeliste"/>
              <w:numPr>
                <w:ilvl w:val="0"/>
                <w:numId w:val="11"/>
              </w:numPr>
              <w:rPr>
                <w:rFonts w:ascii="Arial" w:hAnsi="Arial" w:cs="Arial"/>
                <w:lang w:val="en-US"/>
              </w:rPr>
            </w:pPr>
            <w:r w:rsidRPr="008A4254">
              <w:rPr>
                <w:rFonts w:ascii="Arial" w:hAnsi="Arial" w:cs="Arial"/>
                <w:lang w:val="en-US"/>
              </w:rPr>
              <w:t xml:space="preserve">Not at all </w:t>
            </w:r>
            <w:r w:rsidR="002D7539">
              <w:rPr>
                <w:rFonts w:ascii="Arial" w:hAnsi="Arial" w:cs="Arial"/>
                <w:lang w:val="en-US"/>
              </w:rPr>
              <w:t>interested</w:t>
            </w:r>
          </w:p>
        </w:tc>
        <w:tc>
          <w:tcPr>
            <w:tcW w:w="1290" w:type="dxa"/>
          </w:tcPr>
          <w:p w14:paraId="3061B121" w14:textId="7A35FF11" w:rsidR="00771AFD" w:rsidRPr="00771AFD" w:rsidRDefault="00FD0ACA" w:rsidP="00771AFD">
            <w:pPr>
              <w:rPr>
                <w:rFonts w:ascii="Arial" w:hAnsi="Arial" w:cs="Arial"/>
                <w:i/>
                <w:iCs/>
                <w:color w:val="000000" w:themeColor="text1"/>
                <w:highlight w:val="cyan"/>
                <w:lang w:val="en-US"/>
              </w:rPr>
            </w:pPr>
            <w:r>
              <w:rPr>
                <w:rFonts w:ascii="Arial" w:hAnsi="Arial" w:cs="Arial"/>
                <w:i/>
                <w:iCs/>
                <w:color w:val="000000" w:themeColor="text1"/>
                <w:highlight w:val="cyan"/>
                <w:lang w:val="en-US"/>
              </w:rPr>
              <w:t>Long route only</w:t>
            </w:r>
          </w:p>
          <w:p w14:paraId="2ED4F949" w14:textId="77777777" w:rsidR="00771AFD" w:rsidRPr="00771AFD" w:rsidRDefault="00771AFD" w:rsidP="00771AFD">
            <w:pPr>
              <w:rPr>
                <w:rFonts w:ascii="Arial" w:hAnsi="Arial" w:cs="Arial"/>
                <w:i/>
                <w:iCs/>
                <w:color w:val="000000" w:themeColor="text1"/>
                <w:highlight w:val="cyan"/>
                <w:lang w:val="en-US"/>
              </w:rPr>
            </w:pPr>
          </w:p>
          <w:p w14:paraId="09600D9D" w14:textId="7D786B8F" w:rsidR="00652513" w:rsidRPr="008A4254" w:rsidRDefault="00771AFD" w:rsidP="00771AFD">
            <w:pPr>
              <w:rPr>
                <w:rFonts w:ascii="Arial" w:hAnsi="Arial" w:cs="Arial"/>
                <w:lang w:val="en-US"/>
              </w:rPr>
            </w:pPr>
            <w:r w:rsidRPr="00771AFD">
              <w:rPr>
                <w:rFonts w:ascii="Arial" w:hAnsi="Arial" w:cs="Arial"/>
                <w:i/>
                <w:iCs/>
                <w:color w:val="000000" w:themeColor="text1"/>
                <w:highlight w:val="cyan"/>
                <w:lang w:val="en-US"/>
              </w:rPr>
              <w:t>Group</w:t>
            </w:r>
            <w:r w:rsidR="00FD0ACA">
              <w:rPr>
                <w:rFonts w:ascii="Arial" w:hAnsi="Arial" w:cs="Arial"/>
                <w:i/>
                <w:iCs/>
                <w:color w:val="000000" w:themeColor="text1"/>
                <w:lang w:val="en-US"/>
              </w:rPr>
              <w:t xml:space="preserve"> </w:t>
            </w:r>
            <w:r w:rsidR="00FD0ACA" w:rsidRPr="00FD0ACA">
              <w:rPr>
                <w:rFonts w:ascii="Arial" w:hAnsi="Arial" w:cs="Arial"/>
                <w:i/>
                <w:iCs/>
                <w:color w:val="000000" w:themeColor="text1"/>
                <w:highlight w:val="cyan"/>
                <w:lang w:val="en-US"/>
              </w:rPr>
              <w:t>A</w:t>
            </w:r>
          </w:p>
        </w:tc>
      </w:tr>
      <w:tr w:rsidR="00771AFD" w:rsidRPr="008A4254" w14:paraId="1AE424C2" w14:textId="77777777" w:rsidTr="003C2F82">
        <w:tc>
          <w:tcPr>
            <w:tcW w:w="547" w:type="dxa"/>
          </w:tcPr>
          <w:p w14:paraId="4F3F4D67" w14:textId="4B39153C" w:rsidR="00771AFD" w:rsidRPr="008A4254" w:rsidRDefault="00771AFD" w:rsidP="00771AFD">
            <w:pPr>
              <w:rPr>
                <w:rFonts w:ascii="Arial" w:hAnsi="Arial" w:cs="Arial"/>
                <w:lang w:val="en-US"/>
              </w:rPr>
            </w:pPr>
            <w:r w:rsidRPr="008A4254">
              <w:rPr>
                <w:rFonts w:ascii="Arial" w:hAnsi="Arial" w:cs="Arial"/>
                <w:lang w:val="en-US"/>
              </w:rPr>
              <w:t>F.3</w:t>
            </w:r>
          </w:p>
        </w:tc>
        <w:tc>
          <w:tcPr>
            <w:tcW w:w="7173" w:type="dxa"/>
          </w:tcPr>
          <w:p w14:paraId="4A893DE9" w14:textId="77777777" w:rsidR="00771AFD" w:rsidRPr="008A4254" w:rsidRDefault="00771AFD" w:rsidP="00771AFD">
            <w:pPr>
              <w:rPr>
                <w:rFonts w:ascii="Arial" w:hAnsi="Arial" w:cs="Arial"/>
                <w:lang w:val="en-US"/>
              </w:rPr>
            </w:pPr>
            <w:r w:rsidRPr="008A4254">
              <w:rPr>
                <w:rFonts w:ascii="Arial" w:hAnsi="Arial" w:cs="Arial"/>
                <w:lang w:val="en-US"/>
              </w:rPr>
              <w:t xml:space="preserve">Your bank offers you the following option: </w:t>
            </w:r>
          </w:p>
          <w:p w14:paraId="0E18F727" w14:textId="77777777" w:rsidR="00771AFD" w:rsidRPr="008A4254" w:rsidRDefault="00771AFD" w:rsidP="00771AFD">
            <w:pPr>
              <w:rPr>
                <w:rFonts w:ascii="Arial" w:hAnsi="Arial" w:cs="Arial"/>
                <w:lang w:val="en-US"/>
              </w:rPr>
            </w:pPr>
          </w:p>
          <w:p w14:paraId="6ECE4F08" w14:textId="06179ABD" w:rsidR="00771AFD" w:rsidRPr="008A4254" w:rsidRDefault="00771AFD" w:rsidP="00771AFD">
            <w:pPr>
              <w:rPr>
                <w:rFonts w:ascii="Arial" w:hAnsi="Arial" w:cs="Arial"/>
                <w:lang w:val="en-US"/>
              </w:rPr>
            </w:pPr>
            <w:r w:rsidRPr="007A58DB">
              <w:rPr>
                <w:rFonts w:ascii="Arial" w:hAnsi="Arial" w:cs="Arial"/>
                <w:lang w:val="en-US"/>
              </w:rPr>
              <w:t>A low-carbon equity fund as an alternative to the classical equity fund. In both cases, the funds buy stocks of large European companies from all sectors. The only difference is that the low-carbon equity fund selects companies that are aligned with the objective of maintaining the global temperature increase to below 2°C. In practice, the fund selects companies that have the</w:t>
            </w:r>
            <w:r w:rsidRPr="008A4254">
              <w:rPr>
                <w:rFonts w:ascii="Arial" w:hAnsi="Arial" w:cs="Arial"/>
                <w:lang w:val="en-US"/>
              </w:rPr>
              <w:t xml:space="preserve"> lowest carbon intensities of their sectors and put an extra weight of companies providing low-carbon solutions, especially in renewable energy and energy efficiency.</w:t>
            </w:r>
          </w:p>
          <w:p w14:paraId="7BBAEB20" w14:textId="77777777" w:rsidR="00771AFD" w:rsidRPr="008A4254" w:rsidRDefault="00771AFD" w:rsidP="00771AFD">
            <w:pPr>
              <w:rPr>
                <w:rFonts w:ascii="Arial" w:hAnsi="Arial" w:cs="Arial"/>
                <w:lang w:val="en-US"/>
              </w:rPr>
            </w:pPr>
          </w:p>
          <w:p w14:paraId="4CDB2954" w14:textId="5DE5504D" w:rsidR="00771AFD" w:rsidRPr="008A4254" w:rsidRDefault="00771AFD" w:rsidP="00771AFD">
            <w:pPr>
              <w:rPr>
                <w:rFonts w:ascii="Arial" w:hAnsi="Arial" w:cs="Arial"/>
                <w:lang w:val="en-US"/>
              </w:rPr>
            </w:pPr>
            <w:r w:rsidRPr="008A4254">
              <w:rPr>
                <w:rFonts w:ascii="Arial" w:hAnsi="Arial" w:cs="Arial"/>
                <w:lang w:val="en-US"/>
              </w:rPr>
              <w:t xml:space="preserve">How </w:t>
            </w:r>
            <w:r w:rsidR="002D7539">
              <w:rPr>
                <w:rFonts w:ascii="Arial" w:hAnsi="Arial" w:cs="Arial"/>
                <w:lang w:val="en-US"/>
              </w:rPr>
              <w:t>interested</w:t>
            </w:r>
            <w:r w:rsidRPr="008A4254">
              <w:rPr>
                <w:rFonts w:ascii="Arial" w:hAnsi="Arial" w:cs="Arial"/>
                <w:lang w:val="en-US"/>
              </w:rPr>
              <w:t xml:space="preserve"> </w:t>
            </w:r>
            <w:r w:rsidR="00651091">
              <w:rPr>
                <w:rFonts w:ascii="Arial" w:hAnsi="Arial" w:cs="Arial"/>
                <w:lang w:val="en-US"/>
              </w:rPr>
              <w:t>are you</w:t>
            </w:r>
            <w:r w:rsidRPr="008A4254">
              <w:rPr>
                <w:rFonts w:ascii="Arial" w:hAnsi="Arial" w:cs="Arial"/>
                <w:lang w:val="en-US"/>
              </w:rPr>
              <w:t xml:space="preserve"> to use it for your future savings (instead of the existing conventional products you already use)?</w:t>
            </w:r>
          </w:p>
          <w:p w14:paraId="0ECD5B5A" w14:textId="77777777" w:rsidR="00771AFD" w:rsidRPr="008A4254" w:rsidRDefault="00771AFD" w:rsidP="00771AFD">
            <w:pPr>
              <w:rPr>
                <w:rFonts w:ascii="Arial" w:hAnsi="Arial" w:cs="Arial"/>
                <w:lang w:val="en-US"/>
              </w:rPr>
            </w:pPr>
          </w:p>
          <w:p w14:paraId="77364B62" w14:textId="4B31120E" w:rsidR="00771AFD" w:rsidRPr="008A4254" w:rsidRDefault="00771AFD" w:rsidP="00771AFD">
            <w:pPr>
              <w:pStyle w:val="Paragraphedeliste"/>
              <w:numPr>
                <w:ilvl w:val="0"/>
                <w:numId w:val="11"/>
              </w:numPr>
              <w:rPr>
                <w:rFonts w:ascii="Arial" w:hAnsi="Arial" w:cs="Arial"/>
                <w:lang w:val="en-US"/>
              </w:rPr>
            </w:pPr>
            <w:r w:rsidRPr="008A4254">
              <w:rPr>
                <w:rFonts w:ascii="Arial" w:hAnsi="Arial" w:cs="Arial"/>
                <w:lang w:val="en-US"/>
              </w:rPr>
              <w:t xml:space="preserve">Very </w:t>
            </w:r>
            <w:proofErr w:type="gramStart"/>
            <w:r w:rsidR="002D7539">
              <w:rPr>
                <w:rFonts w:ascii="Arial" w:hAnsi="Arial" w:cs="Arial"/>
                <w:lang w:val="en-US"/>
              </w:rPr>
              <w:t>interested</w:t>
            </w:r>
            <w:proofErr w:type="gramEnd"/>
          </w:p>
          <w:p w14:paraId="78F6D793" w14:textId="5B218D56" w:rsidR="00771AFD" w:rsidRPr="008A4254" w:rsidRDefault="00771AFD" w:rsidP="00771AFD">
            <w:pPr>
              <w:pStyle w:val="Paragraphedeliste"/>
              <w:numPr>
                <w:ilvl w:val="0"/>
                <w:numId w:val="11"/>
              </w:numPr>
              <w:rPr>
                <w:rFonts w:ascii="Arial" w:hAnsi="Arial" w:cs="Arial"/>
                <w:lang w:val="en-US"/>
              </w:rPr>
            </w:pPr>
            <w:r w:rsidRPr="008A4254">
              <w:rPr>
                <w:rFonts w:ascii="Arial" w:hAnsi="Arial" w:cs="Arial"/>
                <w:lang w:val="en-US"/>
              </w:rPr>
              <w:t xml:space="preserve">Quite </w:t>
            </w:r>
            <w:proofErr w:type="gramStart"/>
            <w:r w:rsidR="002D7539">
              <w:rPr>
                <w:rFonts w:ascii="Arial" w:hAnsi="Arial" w:cs="Arial"/>
                <w:lang w:val="en-US"/>
              </w:rPr>
              <w:t>interested</w:t>
            </w:r>
            <w:proofErr w:type="gramEnd"/>
          </w:p>
          <w:p w14:paraId="30B90EAD" w14:textId="77777777" w:rsidR="00771AFD" w:rsidRPr="008A4254" w:rsidRDefault="00771AFD" w:rsidP="00771AFD">
            <w:pPr>
              <w:pStyle w:val="Paragraphedeliste"/>
              <w:numPr>
                <w:ilvl w:val="0"/>
                <w:numId w:val="11"/>
              </w:numPr>
              <w:rPr>
                <w:rFonts w:ascii="Arial" w:hAnsi="Arial" w:cs="Arial"/>
                <w:lang w:val="en-US"/>
              </w:rPr>
            </w:pPr>
            <w:r w:rsidRPr="008A4254">
              <w:rPr>
                <w:rFonts w:ascii="Arial" w:hAnsi="Arial" w:cs="Arial"/>
                <w:lang w:val="en-US"/>
              </w:rPr>
              <w:t xml:space="preserve">Undecided </w:t>
            </w:r>
          </w:p>
          <w:p w14:paraId="4674C875" w14:textId="4AFF5444" w:rsidR="00771AFD" w:rsidRPr="008A4254" w:rsidRDefault="00771AFD" w:rsidP="00771AFD">
            <w:pPr>
              <w:pStyle w:val="Paragraphedeliste"/>
              <w:numPr>
                <w:ilvl w:val="0"/>
                <w:numId w:val="11"/>
              </w:numPr>
              <w:rPr>
                <w:rFonts w:ascii="Arial" w:hAnsi="Arial" w:cs="Arial"/>
                <w:lang w:val="en-US"/>
              </w:rPr>
            </w:pPr>
            <w:r w:rsidRPr="008A4254">
              <w:rPr>
                <w:rFonts w:ascii="Arial" w:hAnsi="Arial" w:cs="Arial"/>
                <w:lang w:val="en-US"/>
              </w:rPr>
              <w:t xml:space="preserve">Not so </w:t>
            </w:r>
            <w:proofErr w:type="gramStart"/>
            <w:r w:rsidR="002D7539">
              <w:rPr>
                <w:rFonts w:ascii="Arial" w:hAnsi="Arial" w:cs="Arial"/>
                <w:lang w:val="en-US"/>
              </w:rPr>
              <w:t>interested</w:t>
            </w:r>
            <w:proofErr w:type="gramEnd"/>
          </w:p>
          <w:p w14:paraId="11A1A3FF" w14:textId="6E36F3A1" w:rsidR="00771AFD" w:rsidRPr="003D521D" w:rsidRDefault="00771AFD" w:rsidP="00771AFD">
            <w:pPr>
              <w:pStyle w:val="Paragraphedeliste"/>
              <w:numPr>
                <w:ilvl w:val="0"/>
                <w:numId w:val="11"/>
              </w:numPr>
              <w:rPr>
                <w:rFonts w:ascii="Arial" w:hAnsi="Arial" w:cs="Arial"/>
                <w:lang w:val="en-US"/>
              </w:rPr>
            </w:pPr>
            <w:r w:rsidRPr="008A4254">
              <w:rPr>
                <w:rFonts w:ascii="Arial" w:hAnsi="Arial" w:cs="Arial"/>
                <w:lang w:val="en-US"/>
              </w:rPr>
              <w:t xml:space="preserve">Not at all </w:t>
            </w:r>
            <w:proofErr w:type="gramStart"/>
            <w:r w:rsidR="002D7539">
              <w:rPr>
                <w:rFonts w:ascii="Arial" w:hAnsi="Arial" w:cs="Arial"/>
                <w:lang w:val="en-US"/>
              </w:rPr>
              <w:t>interested</w:t>
            </w:r>
            <w:proofErr w:type="gramEnd"/>
          </w:p>
          <w:p w14:paraId="37901495" w14:textId="77777777" w:rsidR="00771AFD" w:rsidRPr="008A4254" w:rsidRDefault="00771AFD" w:rsidP="00771AFD">
            <w:pPr>
              <w:rPr>
                <w:rFonts w:ascii="Arial" w:hAnsi="Arial" w:cs="Arial"/>
                <w:lang w:val="en-US"/>
              </w:rPr>
            </w:pPr>
          </w:p>
        </w:tc>
        <w:tc>
          <w:tcPr>
            <w:tcW w:w="1290" w:type="dxa"/>
          </w:tcPr>
          <w:p w14:paraId="29AD1EAF" w14:textId="77777777" w:rsidR="00FD0ACA" w:rsidRPr="00771AFD" w:rsidRDefault="00FD0ACA" w:rsidP="00FD0ACA">
            <w:pPr>
              <w:rPr>
                <w:rFonts w:ascii="Arial" w:hAnsi="Arial" w:cs="Arial"/>
                <w:i/>
                <w:iCs/>
                <w:color w:val="000000" w:themeColor="text1"/>
                <w:highlight w:val="cyan"/>
                <w:lang w:val="en-US"/>
              </w:rPr>
            </w:pPr>
            <w:r>
              <w:rPr>
                <w:rFonts w:ascii="Arial" w:hAnsi="Arial" w:cs="Arial"/>
                <w:i/>
                <w:iCs/>
                <w:color w:val="000000" w:themeColor="text1"/>
                <w:highlight w:val="cyan"/>
                <w:lang w:val="en-US"/>
              </w:rPr>
              <w:t>Long route only</w:t>
            </w:r>
          </w:p>
          <w:p w14:paraId="3F4E265C" w14:textId="77777777" w:rsidR="00771AFD" w:rsidRPr="00771AFD" w:rsidRDefault="00771AFD" w:rsidP="00771AFD">
            <w:pPr>
              <w:rPr>
                <w:rFonts w:ascii="Arial" w:hAnsi="Arial" w:cs="Arial"/>
                <w:i/>
                <w:iCs/>
                <w:color w:val="000000" w:themeColor="text1"/>
                <w:highlight w:val="cyan"/>
                <w:lang w:val="en-US"/>
              </w:rPr>
            </w:pPr>
          </w:p>
          <w:p w14:paraId="2D72744B" w14:textId="3F30B1C5" w:rsidR="00771AFD" w:rsidRPr="008A4254" w:rsidRDefault="00771AFD" w:rsidP="00771AFD">
            <w:pPr>
              <w:rPr>
                <w:rFonts w:ascii="Arial" w:hAnsi="Arial" w:cs="Arial"/>
                <w:lang w:val="en-US"/>
              </w:rPr>
            </w:pPr>
            <w:r w:rsidRPr="00771AFD">
              <w:rPr>
                <w:rFonts w:ascii="Arial" w:hAnsi="Arial" w:cs="Arial"/>
                <w:i/>
                <w:iCs/>
                <w:color w:val="000000" w:themeColor="text1"/>
                <w:highlight w:val="cyan"/>
                <w:lang w:val="en-US"/>
              </w:rPr>
              <w:t>Group</w:t>
            </w:r>
            <w:r w:rsidRPr="00FD0ACA">
              <w:rPr>
                <w:rFonts w:ascii="Arial" w:hAnsi="Arial" w:cs="Arial"/>
                <w:i/>
                <w:iCs/>
                <w:color w:val="000000" w:themeColor="text1"/>
                <w:highlight w:val="cyan"/>
                <w:lang w:val="en-US"/>
              </w:rPr>
              <w:t xml:space="preserve"> </w:t>
            </w:r>
            <w:r w:rsidR="00FD0ACA" w:rsidRPr="00FD0ACA">
              <w:rPr>
                <w:rFonts w:ascii="Arial" w:hAnsi="Arial" w:cs="Arial"/>
                <w:i/>
                <w:iCs/>
                <w:color w:val="000000" w:themeColor="text1"/>
                <w:highlight w:val="cyan"/>
                <w:lang w:val="en-US"/>
              </w:rPr>
              <w:t>B</w:t>
            </w:r>
          </w:p>
        </w:tc>
      </w:tr>
      <w:tr w:rsidR="00771AFD" w:rsidRPr="008A4254" w14:paraId="760D5862" w14:textId="77777777" w:rsidTr="003C2F82">
        <w:tc>
          <w:tcPr>
            <w:tcW w:w="547" w:type="dxa"/>
          </w:tcPr>
          <w:p w14:paraId="3D62F334" w14:textId="491FBE32" w:rsidR="00771AFD" w:rsidRPr="007A58DB" w:rsidRDefault="00771AFD" w:rsidP="00771AFD">
            <w:pPr>
              <w:rPr>
                <w:rFonts w:ascii="Arial" w:hAnsi="Arial" w:cs="Arial"/>
                <w:lang w:val="en-US"/>
              </w:rPr>
            </w:pPr>
            <w:r w:rsidRPr="007A58DB">
              <w:rPr>
                <w:rFonts w:ascii="Arial" w:hAnsi="Arial" w:cs="Arial"/>
                <w:lang w:val="en-US"/>
              </w:rPr>
              <w:t>F.4</w:t>
            </w:r>
          </w:p>
        </w:tc>
        <w:tc>
          <w:tcPr>
            <w:tcW w:w="7173" w:type="dxa"/>
          </w:tcPr>
          <w:p w14:paraId="1818EBBB" w14:textId="77777777" w:rsidR="00771AFD" w:rsidRPr="007A58DB" w:rsidRDefault="00771AFD" w:rsidP="00771AFD">
            <w:pPr>
              <w:rPr>
                <w:rFonts w:ascii="Arial" w:hAnsi="Arial" w:cs="Arial"/>
                <w:lang w:val="en-US"/>
              </w:rPr>
            </w:pPr>
            <w:r w:rsidRPr="007A58DB">
              <w:rPr>
                <w:rFonts w:ascii="Arial" w:hAnsi="Arial" w:cs="Arial"/>
                <w:lang w:val="en-US"/>
              </w:rPr>
              <w:t xml:space="preserve">Your bank offers you the following option: </w:t>
            </w:r>
          </w:p>
          <w:p w14:paraId="0F18369C" w14:textId="77777777" w:rsidR="00771AFD" w:rsidRPr="007A58DB" w:rsidRDefault="00771AFD" w:rsidP="00771AFD">
            <w:pPr>
              <w:rPr>
                <w:rFonts w:ascii="Arial" w:hAnsi="Arial" w:cs="Arial"/>
                <w:lang w:val="en-US"/>
              </w:rPr>
            </w:pPr>
          </w:p>
          <w:p w14:paraId="2EF3B1B3" w14:textId="77777777" w:rsidR="00771AFD" w:rsidRPr="007A58DB" w:rsidRDefault="00771AFD" w:rsidP="00771AFD">
            <w:pPr>
              <w:rPr>
                <w:rFonts w:ascii="Arial" w:hAnsi="Arial" w:cs="Arial"/>
                <w:lang w:val="en-US"/>
              </w:rPr>
            </w:pPr>
            <w:r w:rsidRPr="007A58DB">
              <w:rPr>
                <w:rFonts w:ascii="Arial" w:hAnsi="Arial" w:cs="Arial"/>
                <w:lang w:val="en-US"/>
              </w:rPr>
              <w:t>A green energy equity fund as a new sector fund. The fund only buys stocks of listed European companies operating in the sectors of renewable energy and energy efficiency.</w:t>
            </w:r>
          </w:p>
          <w:p w14:paraId="55F4EE40" w14:textId="77777777" w:rsidR="00771AFD" w:rsidRPr="007A58DB" w:rsidRDefault="00771AFD" w:rsidP="00771AFD">
            <w:pPr>
              <w:rPr>
                <w:rFonts w:ascii="Arial" w:hAnsi="Arial" w:cs="Arial"/>
                <w:lang w:val="en-US"/>
              </w:rPr>
            </w:pPr>
          </w:p>
          <w:p w14:paraId="3064FF5E" w14:textId="615A49C5" w:rsidR="00771AFD" w:rsidRPr="007A58DB" w:rsidRDefault="00771AFD" w:rsidP="00771AFD">
            <w:pPr>
              <w:rPr>
                <w:rFonts w:ascii="Arial" w:hAnsi="Arial" w:cs="Arial"/>
                <w:lang w:val="en-US"/>
              </w:rPr>
            </w:pPr>
            <w:r w:rsidRPr="007A58DB">
              <w:rPr>
                <w:rFonts w:ascii="Arial" w:hAnsi="Arial" w:cs="Arial"/>
                <w:lang w:val="en-US"/>
              </w:rPr>
              <w:t xml:space="preserve">How </w:t>
            </w:r>
            <w:r w:rsidR="002D7539" w:rsidRPr="007A58DB">
              <w:rPr>
                <w:rFonts w:ascii="Arial" w:hAnsi="Arial" w:cs="Arial"/>
                <w:lang w:val="en-US"/>
              </w:rPr>
              <w:t>interested</w:t>
            </w:r>
            <w:r w:rsidRPr="007A58DB">
              <w:rPr>
                <w:rFonts w:ascii="Arial" w:hAnsi="Arial" w:cs="Arial"/>
                <w:lang w:val="en-US"/>
              </w:rPr>
              <w:t xml:space="preserve"> are </w:t>
            </w:r>
            <w:r w:rsidR="00651091" w:rsidRPr="007A58DB">
              <w:rPr>
                <w:rFonts w:ascii="Arial" w:hAnsi="Arial" w:cs="Arial"/>
                <w:lang w:val="en-US"/>
              </w:rPr>
              <w:t xml:space="preserve">you </w:t>
            </w:r>
            <w:r w:rsidRPr="007A58DB">
              <w:rPr>
                <w:rFonts w:ascii="Arial" w:hAnsi="Arial" w:cs="Arial"/>
                <w:lang w:val="en-US"/>
              </w:rPr>
              <w:t>to use it for your future savings (instead of the existing conventional products you already use)?</w:t>
            </w:r>
          </w:p>
          <w:p w14:paraId="2DA58521" w14:textId="77777777" w:rsidR="00771AFD" w:rsidRPr="007A58DB" w:rsidRDefault="00771AFD" w:rsidP="00771AFD">
            <w:pPr>
              <w:rPr>
                <w:rFonts w:ascii="Arial" w:hAnsi="Arial" w:cs="Arial"/>
                <w:lang w:val="en-US"/>
              </w:rPr>
            </w:pPr>
          </w:p>
          <w:p w14:paraId="41F0FD82" w14:textId="56BBA967" w:rsidR="00771AFD" w:rsidRPr="007A58DB" w:rsidRDefault="00771AFD" w:rsidP="00771AFD">
            <w:pPr>
              <w:pStyle w:val="Paragraphedeliste"/>
              <w:numPr>
                <w:ilvl w:val="0"/>
                <w:numId w:val="11"/>
              </w:numPr>
              <w:rPr>
                <w:rFonts w:ascii="Arial" w:hAnsi="Arial" w:cs="Arial"/>
                <w:lang w:val="en-US"/>
              </w:rPr>
            </w:pPr>
            <w:r w:rsidRPr="007A58DB">
              <w:rPr>
                <w:rFonts w:ascii="Arial" w:hAnsi="Arial" w:cs="Arial"/>
                <w:lang w:val="en-US"/>
              </w:rPr>
              <w:t xml:space="preserve">Very </w:t>
            </w:r>
            <w:proofErr w:type="gramStart"/>
            <w:r w:rsidR="002D7539" w:rsidRPr="007A58DB">
              <w:rPr>
                <w:rFonts w:ascii="Arial" w:hAnsi="Arial" w:cs="Arial"/>
                <w:lang w:val="en-US"/>
              </w:rPr>
              <w:t>interested</w:t>
            </w:r>
            <w:proofErr w:type="gramEnd"/>
          </w:p>
          <w:p w14:paraId="553A38BF" w14:textId="65B4301A" w:rsidR="00771AFD" w:rsidRPr="007A58DB" w:rsidRDefault="00771AFD" w:rsidP="00771AFD">
            <w:pPr>
              <w:pStyle w:val="Paragraphedeliste"/>
              <w:numPr>
                <w:ilvl w:val="0"/>
                <w:numId w:val="11"/>
              </w:numPr>
              <w:rPr>
                <w:rFonts w:ascii="Arial" w:hAnsi="Arial" w:cs="Arial"/>
                <w:lang w:val="en-US"/>
              </w:rPr>
            </w:pPr>
            <w:r w:rsidRPr="007A58DB">
              <w:rPr>
                <w:rFonts w:ascii="Arial" w:hAnsi="Arial" w:cs="Arial"/>
                <w:lang w:val="en-US"/>
              </w:rPr>
              <w:t xml:space="preserve">Quite </w:t>
            </w:r>
            <w:proofErr w:type="gramStart"/>
            <w:r w:rsidR="002D7539" w:rsidRPr="007A58DB">
              <w:rPr>
                <w:rFonts w:ascii="Arial" w:hAnsi="Arial" w:cs="Arial"/>
                <w:lang w:val="en-US"/>
              </w:rPr>
              <w:t>interested</w:t>
            </w:r>
            <w:proofErr w:type="gramEnd"/>
          </w:p>
          <w:p w14:paraId="359FCD08" w14:textId="77777777" w:rsidR="00771AFD" w:rsidRPr="007A58DB" w:rsidRDefault="00771AFD" w:rsidP="00771AFD">
            <w:pPr>
              <w:pStyle w:val="Paragraphedeliste"/>
              <w:numPr>
                <w:ilvl w:val="0"/>
                <w:numId w:val="11"/>
              </w:numPr>
              <w:rPr>
                <w:rFonts w:ascii="Arial" w:hAnsi="Arial" w:cs="Arial"/>
                <w:lang w:val="en-US"/>
              </w:rPr>
            </w:pPr>
            <w:r w:rsidRPr="007A58DB">
              <w:rPr>
                <w:rFonts w:ascii="Arial" w:hAnsi="Arial" w:cs="Arial"/>
                <w:lang w:val="en-US"/>
              </w:rPr>
              <w:t xml:space="preserve">Undecided </w:t>
            </w:r>
          </w:p>
          <w:p w14:paraId="4E8976FC" w14:textId="1F11CDF4" w:rsidR="00771AFD" w:rsidRPr="007A58DB" w:rsidRDefault="00771AFD" w:rsidP="00771AFD">
            <w:pPr>
              <w:pStyle w:val="Paragraphedeliste"/>
              <w:numPr>
                <w:ilvl w:val="0"/>
                <w:numId w:val="11"/>
              </w:numPr>
              <w:rPr>
                <w:rFonts w:ascii="Arial" w:hAnsi="Arial" w:cs="Arial"/>
                <w:lang w:val="en-US"/>
              </w:rPr>
            </w:pPr>
            <w:r w:rsidRPr="007A58DB">
              <w:rPr>
                <w:rFonts w:ascii="Arial" w:hAnsi="Arial" w:cs="Arial"/>
                <w:lang w:val="en-US"/>
              </w:rPr>
              <w:t xml:space="preserve">Not so </w:t>
            </w:r>
            <w:proofErr w:type="gramStart"/>
            <w:r w:rsidR="002D7539" w:rsidRPr="007A58DB">
              <w:rPr>
                <w:rFonts w:ascii="Arial" w:hAnsi="Arial" w:cs="Arial"/>
                <w:lang w:val="en-US"/>
              </w:rPr>
              <w:t>interested</w:t>
            </w:r>
            <w:proofErr w:type="gramEnd"/>
          </w:p>
          <w:p w14:paraId="0AA67B8A" w14:textId="4839BB61" w:rsidR="00771AFD" w:rsidRPr="007A58DB" w:rsidRDefault="00771AFD" w:rsidP="00771AFD">
            <w:pPr>
              <w:pStyle w:val="Paragraphedeliste"/>
              <w:numPr>
                <w:ilvl w:val="0"/>
                <w:numId w:val="11"/>
              </w:numPr>
              <w:rPr>
                <w:rFonts w:ascii="Arial" w:hAnsi="Arial" w:cs="Arial"/>
                <w:lang w:val="en-US"/>
              </w:rPr>
            </w:pPr>
            <w:r w:rsidRPr="007A58DB">
              <w:rPr>
                <w:rFonts w:ascii="Arial" w:hAnsi="Arial" w:cs="Arial"/>
                <w:lang w:val="en-US"/>
              </w:rPr>
              <w:t xml:space="preserve">Not at all </w:t>
            </w:r>
            <w:r w:rsidR="002D7539" w:rsidRPr="007A58DB">
              <w:rPr>
                <w:rFonts w:ascii="Arial" w:hAnsi="Arial" w:cs="Arial"/>
                <w:lang w:val="en-US"/>
              </w:rPr>
              <w:t>interested</w:t>
            </w:r>
          </w:p>
        </w:tc>
        <w:tc>
          <w:tcPr>
            <w:tcW w:w="1290" w:type="dxa"/>
          </w:tcPr>
          <w:p w14:paraId="717EE0D6" w14:textId="77777777" w:rsidR="00FD0ACA" w:rsidRPr="00771AFD" w:rsidRDefault="00FD0ACA" w:rsidP="00FD0ACA">
            <w:pPr>
              <w:rPr>
                <w:rFonts w:ascii="Arial" w:hAnsi="Arial" w:cs="Arial"/>
                <w:i/>
                <w:iCs/>
                <w:color w:val="000000" w:themeColor="text1"/>
                <w:highlight w:val="cyan"/>
                <w:lang w:val="en-US"/>
              </w:rPr>
            </w:pPr>
            <w:r>
              <w:rPr>
                <w:rFonts w:ascii="Arial" w:hAnsi="Arial" w:cs="Arial"/>
                <w:i/>
                <w:iCs/>
                <w:color w:val="000000" w:themeColor="text1"/>
                <w:highlight w:val="cyan"/>
                <w:lang w:val="en-US"/>
              </w:rPr>
              <w:t>Long route only</w:t>
            </w:r>
          </w:p>
          <w:p w14:paraId="479DCEE0" w14:textId="77777777" w:rsidR="00771AFD" w:rsidRPr="00771AFD" w:rsidRDefault="00771AFD" w:rsidP="00771AFD">
            <w:pPr>
              <w:rPr>
                <w:rFonts w:ascii="Arial" w:hAnsi="Arial" w:cs="Arial"/>
                <w:i/>
                <w:iCs/>
                <w:color w:val="000000" w:themeColor="text1"/>
                <w:highlight w:val="cyan"/>
                <w:lang w:val="en-US"/>
              </w:rPr>
            </w:pPr>
          </w:p>
          <w:p w14:paraId="2FDE1661" w14:textId="101076FE" w:rsidR="00771AFD" w:rsidRPr="008A4254" w:rsidRDefault="00771AFD" w:rsidP="00771AFD">
            <w:pPr>
              <w:rPr>
                <w:rFonts w:ascii="Arial" w:hAnsi="Arial" w:cs="Arial"/>
                <w:lang w:val="en-US"/>
              </w:rPr>
            </w:pPr>
            <w:r w:rsidRPr="00FD0ACA">
              <w:rPr>
                <w:rFonts w:ascii="Arial" w:hAnsi="Arial" w:cs="Arial"/>
                <w:i/>
                <w:iCs/>
                <w:color w:val="000000" w:themeColor="text1"/>
                <w:highlight w:val="cyan"/>
                <w:lang w:val="en-US"/>
              </w:rPr>
              <w:t xml:space="preserve">Groups </w:t>
            </w:r>
            <w:r w:rsidR="00FD0ACA" w:rsidRPr="00FD0ACA">
              <w:rPr>
                <w:rFonts w:ascii="Arial" w:hAnsi="Arial" w:cs="Arial"/>
                <w:i/>
                <w:iCs/>
                <w:color w:val="000000" w:themeColor="text1"/>
                <w:highlight w:val="cyan"/>
                <w:lang w:val="en-US"/>
              </w:rPr>
              <w:t>A</w:t>
            </w:r>
            <w:r w:rsidRPr="00FD0ACA">
              <w:rPr>
                <w:rFonts w:ascii="Arial" w:hAnsi="Arial" w:cs="Arial"/>
                <w:i/>
                <w:iCs/>
                <w:color w:val="000000" w:themeColor="text1"/>
                <w:highlight w:val="cyan"/>
                <w:lang w:val="en-US"/>
              </w:rPr>
              <w:t xml:space="preserve"> &amp; </w:t>
            </w:r>
            <w:r w:rsidR="00FD0ACA" w:rsidRPr="00FD0ACA">
              <w:rPr>
                <w:rFonts w:ascii="Arial" w:hAnsi="Arial" w:cs="Arial"/>
                <w:i/>
                <w:iCs/>
                <w:color w:val="000000" w:themeColor="text1"/>
                <w:highlight w:val="cyan"/>
                <w:lang w:val="en-US"/>
              </w:rPr>
              <w:t>B</w:t>
            </w:r>
          </w:p>
        </w:tc>
      </w:tr>
    </w:tbl>
    <w:p w14:paraId="79049CF0" w14:textId="7C8722AE" w:rsidR="00E5257B" w:rsidRDefault="00E5257B" w:rsidP="00E5257B">
      <w:pPr>
        <w:rPr>
          <w:rFonts w:ascii="Arial" w:hAnsi="Arial" w:cs="Arial"/>
          <w:sz w:val="22"/>
          <w:szCs w:val="22"/>
        </w:rPr>
      </w:pPr>
    </w:p>
    <w:p w14:paraId="674A62E2" w14:textId="2BC06F77" w:rsidR="005A268E" w:rsidRDefault="005A268E" w:rsidP="00E5257B">
      <w:pPr>
        <w:rPr>
          <w:rFonts w:ascii="Arial" w:hAnsi="Arial" w:cs="Arial"/>
          <w:sz w:val="22"/>
          <w:szCs w:val="22"/>
        </w:rPr>
      </w:pPr>
    </w:p>
    <w:p w14:paraId="1080E945" w14:textId="77777777" w:rsidR="005A268E" w:rsidRPr="008A4254" w:rsidRDefault="005A268E" w:rsidP="00E5257B">
      <w:pPr>
        <w:rPr>
          <w:rFonts w:ascii="Arial" w:hAnsi="Arial" w:cs="Arial"/>
          <w:sz w:val="22"/>
          <w:szCs w:val="22"/>
        </w:rPr>
      </w:pPr>
    </w:p>
    <w:p w14:paraId="40B16F01" w14:textId="0FB934CD" w:rsidR="000A7A6E" w:rsidRPr="008A4254" w:rsidRDefault="000A7A6E" w:rsidP="000A7A6E">
      <w:pPr>
        <w:rPr>
          <w:rFonts w:ascii="Arial" w:hAnsi="Arial" w:cs="Arial"/>
          <w:b/>
          <w:bCs/>
          <w:sz w:val="22"/>
          <w:szCs w:val="22"/>
        </w:rPr>
      </w:pPr>
      <w:r w:rsidRPr="007A58DB">
        <w:rPr>
          <w:rFonts w:ascii="Arial" w:hAnsi="Arial" w:cs="Arial"/>
          <w:b/>
          <w:bCs/>
          <w:sz w:val="22"/>
          <w:szCs w:val="22"/>
        </w:rPr>
        <w:t xml:space="preserve">PART </w:t>
      </w:r>
      <w:r w:rsidR="006F47B7" w:rsidRPr="007A58DB">
        <w:rPr>
          <w:rFonts w:ascii="Arial" w:hAnsi="Arial" w:cs="Arial"/>
          <w:b/>
          <w:bCs/>
          <w:sz w:val="22"/>
          <w:szCs w:val="22"/>
        </w:rPr>
        <w:t>G</w:t>
      </w:r>
      <w:r w:rsidRPr="007A58DB">
        <w:rPr>
          <w:rFonts w:ascii="Arial" w:hAnsi="Arial" w:cs="Arial"/>
          <w:b/>
          <w:bCs/>
          <w:sz w:val="22"/>
          <w:szCs w:val="22"/>
        </w:rPr>
        <w:t>: Green energy transition - Financial innovations</w:t>
      </w:r>
    </w:p>
    <w:p w14:paraId="03C16436" w14:textId="77777777" w:rsidR="000A7A6E" w:rsidRPr="008A4254" w:rsidRDefault="000A7A6E" w:rsidP="00E5257B">
      <w:pPr>
        <w:rPr>
          <w:rFonts w:ascii="Arial" w:hAnsi="Arial" w:cs="Arial"/>
          <w:b/>
          <w:bCs/>
          <w:sz w:val="22"/>
          <w:szCs w:val="22"/>
        </w:rPr>
      </w:pPr>
    </w:p>
    <w:p w14:paraId="0D35294A" w14:textId="456B09CD" w:rsidR="00E5257B" w:rsidRPr="008A4254" w:rsidRDefault="00E5257B" w:rsidP="00E5257B">
      <w:pPr>
        <w:rPr>
          <w:rFonts w:ascii="Arial" w:hAnsi="Arial" w:cs="Arial"/>
          <w:sz w:val="22"/>
          <w:szCs w:val="22"/>
        </w:rPr>
      </w:pPr>
    </w:p>
    <w:p w14:paraId="7C515225" w14:textId="77777777" w:rsidR="00E5257B" w:rsidRPr="008A4254" w:rsidRDefault="00E5257B" w:rsidP="00E5257B">
      <w:pPr>
        <w:rPr>
          <w:rFonts w:ascii="Arial" w:hAnsi="Arial" w:cs="Arial"/>
          <w:sz w:val="22"/>
          <w:szCs w:val="22"/>
        </w:rPr>
      </w:pPr>
    </w:p>
    <w:tbl>
      <w:tblPr>
        <w:tblStyle w:val="Grilledutableau"/>
        <w:tblW w:w="0" w:type="auto"/>
        <w:tblLook w:val="04A0" w:firstRow="1" w:lastRow="0" w:firstColumn="1" w:lastColumn="0" w:noHBand="0" w:noVBand="1"/>
      </w:tblPr>
      <w:tblGrid>
        <w:gridCol w:w="571"/>
        <w:gridCol w:w="6933"/>
        <w:gridCol w:w="1506"/>
      </w:tblGrid>
      <w:tr w:rsidR="005F7B58" w:rsidRPr="008A4254" w14:paraId="28F3E7D4" w14:textId="77777777" w:rsidTr="005F7B58">
        <w:tc>
          <w:tcPr>
            <w:tcW w:w="571" w:type="dxa"/>
          </w:tcPr>
          <w:p w14:paraId="20430418" w14:textId="2F50E9A0" w:rsidR="005F7B58" w:rsidRPr="008A4254" w:rsidRDefault="005F7B58" w:rsidP="005F7B58">
            <w:pPr>
              <w:rPr>
                <w:rFonts w:ascii="Arial" w:hAnsi="Arial" w:cs="Arial"/>
                <w:lang w:val="en-US"/>
              </w:rPr>
            </w:pPr>
            <w:r w:rsidRPr="008A4254">
              <w:rPr>
                <w:rFonts w:ascii="Arial" w:hAnsi="Arial" w:cs="Arial"/>
                <w:lang w:val="en-US"/>
              </w:rPr>
              <w:t>G.1</w:t>
            </w:r>
          </w:p>
        </w:tc>
        <w:tc>
          <w:tcPr>
            <w:tcW w:w="6933" w:type="dxa"/>
          </w:tcPr>
          <w:p w14:paraId="28E383E8" w14:textId="438AA389" w:rsidR="007C7B0F" w:rsidRPr="007C7B0F" w:rsidRDefault="006209FA" w:rsidP="007C7B0F">
            <w:pPr>
              <w:tabs>
                <w:tab w:val="left" w:pos="1650"/>
              </w:tabs>
              <w:rPr>
                <w:rFonts w:ascii="Arial" w:hAnsi="Arial" w:cs="Arial"/>
                <w:lang w:val="en-US"/>
              </w:rPr>
            </w:pPr>
            <w:proofErr w:type="gramStart"/>
            <w:r>
              <w:rPr>
                <w:rFonts w:ascii="Arial" w:hAnsi="Arial" w:cs="Arial"/>
                <w:lang w:val="en-US"/>
              </w:rPr>
              <w:t>In order to</w:t>
            </w:r>
            <w:proofErr w:type="gramEnd"/>
            <w:r>
              <w:rPr>
                <w:rFonts w:ascii="Arial" w:hAnsi="Arial" w:cs="Arial"/>
                <w:lang w:val="en-US"/>
              </w:rPr>
              <w:t xml:space="preserve"> finance companies proposing goods and services that actively contribute to the green energy transition, you can also invest in </w:t>
            </w:r>
            <w:r w:rsidR="00E51DAD" w:rsidRPr="00E51DAD">
              <w:rPr>
                <w:rFonts w:ascii="Arial" w:hAnsi="Arial" w:cs="Arial"/>
                <w:b/>
                <w:bCs/>
                <w:lang w:val="en-US"/>
              </w:rPr>
              <w:t>green</w:t>
            </w:r>
            <w:r w:rsidR="00E51DAD">
              <w:rPr>
                <w:rFonts w:ascii="Arial" w:hAnsi="Arial" w:cs="Arial"/>
                <w:lang w:val="en-US"/>
              </w:rPr>
              <w:t xml:space="preserve"> </w:t>
            </w:r>
            <w:r w:rsidRPr="005A268E">
              <w:rPr>
                <w:rFonts w:ascii="Arial" w:hAnsi="Arial" w:cs="Arial"/>
                <w:b/>
                <w:bCs/>
                <w:lang w:val="en-US"/>
              </w:rPr>
              <w:t>Private Equity Funds</w:t>
            </w:r>
            <w:r>
              <w:rPr>
                <w:rFonts w:ascii="Arial" w:hAnsi="Arial" w:cs="Arial"/>
                <w:lang w:val="en-US"/>
              </w:rPr>
              <w:t xml:space="preserve">. </w:t>
            </w:r>
          </w:p>
          <w:p w14:paraId="1E6AE811" w14:textId="639EB1C7" w:rsidR="007C7B0F" w:rsidRDefault="007C7B0F" w:rsidP="007C7B0F">
            <w:pPr>
              <w:tabs>
                <w:tab w:val="left" w:pos="1650"/>
              </w:tabs>
              <w:rPr>
                <w:rFonts w:ascii="Arial" w:hAnsi="Arial" w:cs="Arial"/>
                <w:lang w:val="en-US"/>
              </w:rPr>
            </w:pPr>
            <w:r w:rsidRPr="007C7B0F">
              <w:rPr>
                <w:rFonts w:ascii="Arial" w:hAnsi="Arial" w:cs="Arial"/>
                <w:lang w:val="en-US"/>
              </w:rPr>
              <w:t xml:space="preserve">Those funds buy stakes of non-listed firms directly from the firms. </w:t>
            </w:r>
            <w:r>
              <w:rPr>
                <w:rFonts w:ascii="Arial" w:hAnsi="Arial" w:cs="Arial"/>
                <w:lang w:val="en-US"/>
              </w:rPr>
              <w:t>Investments in private equity</w:t>
            </w:r>
            <w:r w:rsidRPr="007C7B0F">
              <w:rPr>
                <w:rFonts w:ascii="Arial" w:hAnsi="Arial" w:cs="Arial"/>
                <w:lang w:val="en-US"/>
              </w:rPr>
              <w:t xml:space="preserve"> are illiquid, expected to deliver returns that are alike or superior to investments in public equity and </w:t>
            </w:r>
            <w:r>
              <w:rPr>
                <w:rFonts w:ascii="Arial" w:hAnsi="Arial" w:cs="Arial"/>
                <w:lang w:val="en-US"/>
              </w:rPr>
              <w:t>are</w:t>
            </w:r>
            <w:r w:rsidRPr="007C7B0F">
              <w:rPr>
                <w:rFonts w:ascii="Arial" w:hAnsi="Arial" w:cs="Arial"/>
                <w:lang w:val="en-US"/>
              </w:rPr>
              <w:t xml:space="preserve"> interesting using an impact viewpoint (they directly finance young or small-sized companies that may have difficult access to financial markets and consequently help them to grow).</w:t>
            </w:r>
          </w:p>
          <w:p w14:paraId="766604FD" w14:textId="6F6B02B7" w:rsidR="007C7B0F" w:rsidRDefault="007C7B0F" w:rsidP="007C7B0F">
            <w:pPr>
              <w:tabs>
                <w:tab w:val="left" w:pos="1650"/>
              </w:tabs>
              <w:rPr>
                <w:rFonts w:ascii="Arial" w:hAnsi="Arial" w:cs="Arial"/>
                <w:lang w:val="en-US"/>
              </w:rPr>
            </w:pPr>
          </w:p>
          <w:p w14:paraId="77542302" w14:textId="2174BD0E" w:rsidR="007C7B0F" w:rsidRDefault="007C7B0F" w:rsidP="007C7B0F">
            <w:pPr>
              <w:tabs>
                <w:tab w:val="left" w:pos="1650"/>
              </w:tabs>
              <w:rPr>
                <w:rFonts w:ascii="Arial" w:hAnsi="Arial" w:cs="Arial"/>
                <w:lang w:val="en-US"/>
              </w:rPr>
            </w:pPr>
            <w:r>
              <w:rPr>
                <w:rFonts w:ascii="Arial" w:hAnsi="Arial" w:cs="Arial"/>
                <w:lang w:val="en-US"/>
              </w:rPr>
              <w:t xml:space="preserve">If you want to know more about private equity funds, click </w:t>
            </w:r>
            <w:proofErr w:type="gramStart"/>
            <w:r w:rsidRPr="007C7B0F">
              <w:rPr>
                <w:rFonts w:ascii="Arial" w:hAnsi="Arial" w:cs="Arial"/>
                <w:u w:val="single"/>
                <w:lang w:val="en-US"/>
              </w:rPr>
              <w:t>here</w:t>
            </w:r>
            <w:proofErr w:type="gramEnd"/>
          </w:p>
          <w:p w14:paraId="6316E16D" w14:textId="77777777" w:rsidR="007C7B0F" w:rsidRDefault="007C7B0F" w:rsidP="005F7B58">
            <w:pPr>
              <w:tabs>
                <w:tab w:val="left" w:pos="1650"/>
              </w:tabs>
              <w:rPr>
                <w:rFonts w:ascii="Arial" w:hAnsi="Arial" w:cs="Arial"/>
                <w:lang w:val="en-US"/>
              </w:rPr>
            </w:pPr>
          </w:p>
          <w:p w14:paraId="4696C230" w14:textId="21FBCF27" w:rsidR="005A268E" w:rsidRPr="008A4254" w:rsidRDefault="005A268E" w:rsidP="005A268E">
            <w:pPr>
              <w:rPr>
                <w:rFonts w:ascii="Arial" w:hAnsi="Arial" w:cs="Arial"/>
                <w:lang w:val="en-US"/>
              </w:rPr>
            </w:pPr>
            <w:r w:rsidRPr="008A4254">
              <w:rPr>
                <w:rFonts w:ascii="Arial" w:hAnsi="Arial" w:cs="Arial"/>
                <w:lang w:val="en-US"/>
              </w:rPr>
              <w:t xml:space="preserve">How </w:t>
            </w:r>
            <w:r w:rsidR="00EB4A22">
              <w:rPr>
                <w:rFonts w:ascii="Arial" w:hAnsi="Arial" w:cs="Arial"/>
                <w:lang w:val="en-US"/>
              </w:rPr>
              <w:t>interested</w:t>
            </w:r>
            <w:r w:rsidRPr="008A4254">
              <w:rPr>
                <w:rFonts w:ascii="Arial" w:hAnsi="Arial" w:cs="Arial"/>
                <w:lang w:val="en-US"/>
              </w:rPr>
              <w:t xml:space="preserve"> are</w:t>
            </w:r>
            <w:r>
              <w:rPr>
                <w:rFonts w:ascii="Arial" w:hAnsi="Arial" w:cs="Arial"/>
                <w:lang w:val="en-US"/>
              </w:rPr>
              <w:t xml:space="preserve"> you</w:t>
            </w:r>
            <w:r w:rsidRPr="008A4254">
              <w:rPr>
                <w:rFonts w:ascii="Arial" w:hAnsi="Arial" w:cs="Arial"/>
                <w:lang w:val="en-US"/>
              </w:rPr>
              <w:t xml:space="preserve"> to </w:t>
            </w:r>
            <w:r>
              <w:rPr>
                <w:rFonts w:ascii="Arial" w:hAnsi="Arial" w:cs="Arial"/>
                <w:lang w:val="en-US"/>
              </w:rPr>
              <w:t>invest in green private equity funds open to retail investors</w:t>
            </w:r>
            <w:r w:rsidRPr="008A4254">
              <w:rPr>
                <w:rFonts w:ascii="Arial" w:hAnsi="Arial" w:cs="Arial"/>
                <w:lang w:val="en-US"/>
              </w:rPr>
              <w:t>?</w:t>
            </w:r>
          </w:p>
          <w:p w14:paraId="20A4770B" w14:textId="77777777" w:rsidR="005A268E" w:rsidRPr="008A4254" w:rsidRDefault="005A268E" w:rsidP="005A268E">
            <w:pPr>
              <w:rPr>
                <w:rFonts w:ascii="Arial" w:hAnsi="Arial" w:cs="Arial"/>
                <w:lang w:val="en-US"/>
              </w:rPr>
            </w:pPr>
          </w:p>
          <w:p w14:paraId="60779F09" w14:textId="57EFFF06" w:rsidR="005A268E" w:rsidRPr="008A4254" w:rsidRDefault="005A268E" w:rsidP="008C4402">
            <w:pPr>
              <w:pStyle w:val="Paragraphedeliste"/>
              <w:numPr>
                <w:ilvl w:val="0"/>
                <w:numId w:val="11"/>
              </w:numPr>
              <w:rPr>
                <w:rFonts w:ascii="Arial" w:hAnsi="Arial" w:cs="Arial"/>
                <w:lang w:val="en-US"/>
              </w:rPr>
            </w:pPr>
            <w:r w:rsidRPr="008A4254">
              <w:rPr>
                <w:rFonts w:ascii="Arial" w:hAnsi="Arial" w:cs="Arial"/>
                <w:lang w:val="en-US"/>
              </w:rPr>
              <w:t xml:space="preserve">Very </w:t>
            </w:r>
            <w:proofErr w:type="gramStart"/>
            <w:r w:rsidR="002D7539">
              <w:rPr>
                <w:rFonts w:ascii="Arial" w:hAnsi="Arial" w:cs="Arial"/>
                <w:lang w:val="en-US"/>
              </w:rPr>
              <w:t>interested</w:t>
            </w:r>
            <w:proofErr w:type="gramEnd"/>
          </w:p>
          <w:p w14:paraId="681D0564" w14:textId="76275E03" w:rsidR="005A268E" w:rsidRPr="008A4254" w:rsidRDefault="005A268E" w:rsidP="008C4402">
            <w:pPr>
              <w:pStyle w:val="Paragraphedeliste"/>
              <w:numPr>
                <w:ilvl w:val="0"/>
                <w:numId w:val="11"/>
              </w:numPr>
              <w:rPr>
                <w:rFonts w:ascii="Arial" w:hAnsi="Arial" w:cs="Arial"/>
                <w:lang w:val="en-US"/>
              </w:rPr>
            </w:pPr>
            <w:r w:rsidRPr="008A4254">
              <w:rPr>
                <w:rFonts w:ascii="Arial" w:hAnsi="Arial" w:cs="Arial"/>
                <w:lang w:val="en-US"/>
              </w:rPr>
              <w:t xml:space="preserve">Quite </w:t>
            </w:r>
            <w:proofErr w:type="gramStart"/>
            <w:r w:rsidR="002D7539">
              <w:rPr>
                <w:rFonts w:ascii="Arial" w:hAnsi="Arial" w:cs="Arial"/>
                <w:lang w:val="en-US"/>
              </w:rPr>
              <w:t>interested</w:t>
            </w:r>
            <w:proofErr w:type="gramEnd"/>
          </w:p>
          <w:p w14:paraId="3C64C776" w14:textId="77777777" w:rsidR="005A268E" w:rsidRPr="008A4254" w:rsidRDefault="005A268E" w:rsidP="008C4402">
            <w:pPr>
              <w:pStyle w:val="Paragraphedeliste"/>
              <w:numPr>
                <w:ilvl w:val="0"/>
                <w:numId w:val="11"/>
              </w:numPr>
              <w:rPr>
                <w:rFonts w:ascii="Arial" w:hAnsi="Arial" w:cs="Arial"/>
                <w:lang w:val="en-US"/>
              </w:rPr>
            </w:pPr>
            <w:r w:rsidRPr="008A4254">
              <w:rPr>
                <w:rFonts w:ascii="Arial" w:hAnsi="Arial" w:cs="Arial"/>
                <w:lang w:val="en-US"/>
              </w:rPr>
              <w:t xml:space="preserve">Undecided </w:t>
            </w:r>
          </w:p>
          <w:p w14:paraId="30C0ED5B" w14:textId="61427345" w:rsidR="007A2AB9" w:rsidRDefault="005A268E" w:rsidP="008C4402">
            <w:pPr>
              <w:pStyle w:val="Paragraphedeliste"/>
              <w:numPr>
                <w:ilvl w:val="0"/>
                <w:numId w:val="11"/>
              </w:numPr>
              <w:tabs>
                <w:tab w:val="left" w:pos="1650"/>
              </w:tabs>
              <w:rPr>
                <w:rFonts w:ascii="Arial" w:hAnsi="Arial" w:cs="Arial"/>
                <w:lang w:val="en-US"/>
              </w:rPr>
            </w:pPr>
            <w:r w:rsidRPr="007A2AB9">
              <w:rPr>
                <w:rFonts w:ascii="Arial" w:hAnsi="Arial" w:cs="Arial"/>
                <w:lang w:val="en-US"/>
              </w:rPr>
              <w:t xml:space="preserve">Not so </w:t>
            </w:r>
            <w:proofErr w:type="gramStart"/>
            <w:r w:rsidR="002D7539">
              <w:rPr>
                <w:rFonts w:ascii="Arial" w:hAnsi="Arial" w:cs="Arial"/>
                <w:lang w:val="en-US"/>
              </w:rPr>
              <w:t>interested</w:t>
            </w:r>
            <w:proofErr w:type="gramEnd"/>
          </w:p>
          <w:p w14:paraId="4600D10E" w14:textId="20084BD7" w:rsidR="005A268E" w:rsidRPr="003D521D" w:rsidRDefault="005A268E" w:rsidP="003D521D">
            <w:pPr>
              <w:pStyle w:val="Paragraphedeliste"/>
              <w:numPr>
                <w:ilvl w:val="0"/>
                <w:numId w:val="11"/>
              </w:numPr>
              <w:tabs>
                <w:tab w:val="left" w:pos="1650"/>
              </w:tabs>
              <w:rPr>
                <w:rFonts w:ascii="Arial" w:hAnsi="Arial" w:cs="Arial"/>
                <w:lang w:val="en-US"/>
              </w:rPr>
            </w:pPr>
            <w:r w:rsidRPr="007A2AB9">
              <w:rPr>
                <w:rFonts w:ascii="Arial" w:hAnsi="Arial" w:cs="Arial"/>
                <w:lang w:val="en-US"/>
              </w:rPr>
              <w:t xml:space="preserve">Not at all </w:t>
            </w:r>
            <w:r w:rsidR="002D7539">
              <w:rPr>
                <w:rFonts w:ascii="Arial" w:hAnsi="Arial" w:cs="Arial"/>
                <w:lang w:val="en-US"/>
              </w:rPr>
              <w:t>interested</w:t>
            </w:r>
          </w:p>
        </w:tc>
        <w:tc>
          <w:tcPr>
            <w:tcW w:w="1506" w:type="dxa"/>
          </w:tcPr>
          <w:p w14:paraId="6259EE7E" w14:textId="77777777" w:rsidR="00C44459" w:rsidRDefault="005F7B58" w:rsidP="005F7B58">
            <w:pPr>
              <w:rPr>
                <w:rFonts w:ascii="Arial" w:hAnsi="Arial" w:cs="Arial"/>
                <w:i/>
                <w:iCs/>
                <w:highlight w:val="cyan"/>
                <w:lang w:val="en-US"/>
              </w:rPr>
            </w:pPr>
            <w:r w:rsidRPr="008A4254">
              <w:rPr>
                <w:rFonts w:ascii="Arial" w:hAnsi="Arial" w:cs="Arial"/>
                <w:i/>
                <w:iCs/>
                <w:highlight w:val="cyan"/>
                <w:lang w:val="en-US"/>
              </w:rPr>
              <w:t xml:space="preserve">Long </w:t>
            </w:r>
            <w:proofErr w:type="gramStart"/>
            <w:r w:rsidRPr="008A4254">
              <w:rPr>
                <w:rFonts w:ascii="Arial" w:hAnsi="Arial" w:cs="Arial"/>
                <w:i/>
                <w:iCs/>
                <w:highlight w:val="cyan"/>
                <w:lang w:val="en-US"/>
              </w:rPr>
              <w:t xml:space="preserve">route </w:t>
            </w:r>
            <w:r w:rsidR="00C44459">
              <w:rPr>
                <w:rFonts w:ascii="Arial" w:hAnsi="Arial" w:cs="Arial"/>
                <w:i/>
                <w:iCs/>
                <w:highlight w:val="cyan"/>
                <w:lang w:val="en-US"/>
              </w:rPr>
              <w:t xml:space="preserve"> only</w:t>
            </w:r>
            <w:proofErr w:type="gramEnd"/>
          </w:p>
          <w:p w14:paraId="5BD3194A" w14:textId="77777777" w:rsidR="00C44459" w:rsidRDefault="00C44459" w:rsidP="005F7B58">
            <w:pPr>
              <w:rPr>
                <w:rFonts w:ascii="Arial" w:hAnsi="Arial" w:cs="Arial"/>
                <w:i/>
                <w:iCs/>
                <w:highlight w:val="cyan"/>
                <w:lang w:val="en-US"/>
              </w:rPr>
            </w:pPr>
          </w:p>
          <w:p w14:paraId="2860E9BE" w14:textId="1D90EF22" w:rsidR="005F7B58" w:rsidRPr="008A4254" w:rsidRDefault="00652513" w:rsidP="005F7B58">
            <w:pPr>
              <w:rPr>
                <w:rFonts w:ascii="Arial" w:hAnsi="Arial" w:cs="Arial"/>
                <w:i/>
                <w:iCs/>
                <w:highlight w:val="cyan"/>
                <w:lang w:val="en-US"/>
              </w:rPr>
            </w:pPr>
            <w:r>
              <w:rPr>
                <w:rFonts w:ascii="Arial" w:hAnsi="Arial" w:cs="Arial"/>
                <w:i/>
                <w:iCs/>
                <w:highlight w:val="cyan"/>
                <w:lang w:val="en-US"/>
              </w:rPr>
              <w:t xml:space="preserve">Group </w:t>
            </w:r>
            <w:r w:rsidR="00C44459">
              <w:rPr>
                <w:rFonts w:ascii="Arial" w:hAnsi="Arial" w:cs="Arial"/>
                <w:i/>
                <w:iCs/>
                <w:highlight w:val="cyan"/>
                <w:lang w:val="en-US"/>
              </w:rPr>
              <w:t>A</w:t>
            </w:r>
          </w:p>
        </w:tc>
      </w:tr>
      <w:tr w:rsidR="005F7B58" w:rsidRPr="008A4254" w14:paraId="13D627FF" w14:textId="77777777" w:rsidTr="005F7B58">
        <w:tc>
          <w:tcPr>
            <w:tcW w:w="571" w:type="dxa"/>
          </w:tcPr>
          <w:p w14:paraId="4FE78C28" w14:textId="6AFEFB2B" w:rsidR="005F7B58" w:rsidRPr="008A4254" w:rsidRDefault="005F7B58" w:rsidP="005F7B58">
            <w:pPr>
              <w:rPr>
                <w:rFonts w:ascii="Arial" w:hAnsi="Arial" w:cs="Arial"/>
                <w:lang w:val="en-US"/>
              </w:rPr>
            </w:pPr>
            <w:r w:rsidRPr="008A4254">
              <w:rPr>
                <w:rFonts w:ascii="Arial" w:hAnsi="Arial" w:cs="Arial"/>
                <w:lang w:val="en-US"/>
              </w:rPr>
              <w:t>G.</w:t>
            </w:r>
            <w:r w:rsidR="00EF04B7">
              <w:rPr>
                <w:rFonts w:ascii="Arial" w:hAnsi="Arial" w:cs="Arial"/>
                <w:lang w:val="en-US"/>
              </w:rPr>
              <w:t>2</w:t>
            </w:r>
          </w:p>
        </w:tc>
        <w:tc>
          <w:tcPr>
            <w:tcW w:w="6933" w:type="dxa"/>
          </w:tcPr>
          <w:p w14:paraId="35CBD36E" w14:textId="5197B226" w:rsidR="005F7B58" w:rsidRDefault="00394E55" w:rsidP="00AD13CC">
            <w:pPr>
              <w:spacing w:before="120" w:after="120"/>
              <w:jc w:val="both"/>
              <w:rPr>
                <w:rFonts w:ascii="Arial" w:hAnsi="Arial" w:cs="Arial"/>
                <w:lang w:val="en-US"/>
              </w:rPr>
            </w:pPr>
            <w:r>
              <w:rPr>
                <w:rFonts w:ascii="Arial" w:hAnsi="Arial" w:cs="Arial"/>
                <w:lang w:val="en-US"/>
              </w:rPr>
              <w:t xml:space="preserve">Another alternative to contribute to the green energy transition is to invest in </w:t>
            </w:r>
            <w:r>
              <w:rPr>
                <w:rFonts w:ascii="Arial" w:hAnsi="Arial" w:cs="Arial"/>
                <w:b/>
                <w:bCs/>
                <w:lang w:val="en-US"/>
              </w:rPr>
              <w:t>green Infrastructure</w:t>
            </w:r>
            <w:r w:rsidRPr="005A268E">
              <w:rPr>
                <w:rFonts w:ascii="Arial" w:hAnsi="Arial" w:cs="Arial"/>
                <w:b/>
                <w:bCs/>
                <w:lang w:val="en-US"/>
              </w:rPr>
              <w:t xml:space="preserve"> Funds</w:t>
            </w:r>
            <w:r>
              <w:rPr>
                <w:rFonts w:ascii="Arial" w:hAnsi="Arial" w:cs="Arial"/>
                <w:lang w:val="en-US"/>
              </w:rPr>
              <w:t xml:space="preserve">. </w:t>
            </w:r>
            <w:r w:rsidR="00AD13CC" w:rsidRPr="00AD13CC">
              <w:rPr>
                <w:rFonts w:ascii="Arial" w:hAnsi="Arial" w:cs="Arial"/>
                <w:lang w:val="en-US"/>
              </w:rPr>
              <w:t xml:space="preserve">Green infrastructure funds are Alternative Investment Funds which invest in </w:t>
            </w:r>
            <w:r>
              <w:rPr>
                <w:rFonts w:ascii="Arial" w:hAnsi="Arial" w:cs="Arial"/>
                <w:lang w:val="en-US"/>
              </w:rPr>
              <w:t>non-</w:t>
            </w:r>
            <w:r w:rsidR="00AD13CC" w:rsidRPr="00AD13CC">
              <w:rPr>
                <w:rFonts w:ascii="Arial" w:hAnsi="Arial" w:cs="Arial"/>
                <w:lang w:val="en-US"/>
              </w:rPr>
              <w:t xml:space="preserve">listed (debt or equity) securities of companies </w:t>
            </w:r>
            <w:r w:rsidR="007C7B0F">
              <w:rPr>
                <w:rFonts w:ascii="Arial" w:hAnsi="Arial" w:cs="Arial"/>
                <w:lang w:val="en-US"/>
              </w:rPr>
              <w:t>that operate</w:t>
            </w:r>
            <w:r w:rsidR="00AD13CC" w:rsidRPr="00AD13CC">
              <w:rPr>
                <w:rFonts w:ascii="Arial" w:hAnsi="Arial" w:cs="Arial"/>
                <w:lang w:val="en-US"/>
              </w:rPr>
              <w:t xml:space="preserve"> green infrastructure projects (e.g., wind farms, energy storage facilities, photovoltaic power stations, etc.)</w:t>
            </w:r>
            <w:r w:rsidR="007C7B0F">
              <w:rPr>
                <w:rFonts w:ascii="Arial" w:hAnsi="Arial" w:cs="Arial"/>
                <w:lang w:val="en-US"/>
              </w:rPr>
              <w:t xml:space="preserve"> for the long run</w:t>
            </w:r>
            <w:r w:rsidR="00AD13CC" w:rsidRPr="00AD13CC">
              <w:rPr>
                <w:rFonts w:ascii="Arial" w:hAnsi="Arial" w:cs="Arial"/>
                <w:lang w:val="en-US"/>
              </w:rPr>
              <w:t xml:space="preserve">. </w:t>
            </w:r>
          </w:p>
          <w:p w14:paraId="2D34EF8D" w14:textId="2067CB1E" w:rsidR="00394E55" w:rsidRDefault="00394E55" w:rsidP="00AD13CC">
            <w:pPr>
              <w:spacing w:before="120" w:after="120"/>
              <w:jc w:val="both"/>
              <w:rPr>
                <w:rFonts w:ascii="Arial" w:hAnsi="Arial" w:cs="Arial"/>
                <w:lang w:val="en-US"/>
              </w:rPr>
            </w:pPr>
            <w:r>
              <w:rPr>
                <w:rFonts w:ascii="Arial" w:hAnsi="Arial" w:cs="Arial"/>
                <w:lang w:val="en-US"/>
              </w:rPr>
              <w:t xml:space="preserve">Like private equity funds, </w:t>
            </w:r>
            <w:r w:rsidR="007A2AB9">
              <w:rPr>
                <w:rFonts w:ascii="Arial" w:hAnsi="Arial" w:cs="Arial"/>
                <w:lang w:val="en-US"/>
              </w:rPr>
              <w:t xml:space="preserve">investments in </w:t>
            </w:r>
            <w:r>
              <w:rPr>
                <w:rFonts w:ascii="Arial" w:hAnsi="Arial" w:cs="Arial"/>
                <w:lang w:val="en-US"/>
              </w:rPr>
              <w:t xml:space="preserve">infrastructure funds </w:t>
            </w:r>
            <w:r w:rsidR="007C7B0F">
              <w:rPr>
                <w:rFonts w:ascii="Arial" w:hAnsi="Arial" w:cs="Arial"/>
                <w:lang w:val="en-US"/>
              </w:rPr>
              <w:t>are</w:t>
            </w:r>
            <w:r w:rsidR="007A2AB9">
              <w:rPr>
                <w:rFonts w:ascii="Arial" w:hAnsi="Arial" w:cs="Arial"/>
                <w:lang w:val="en-US"/>
              </w:rPr>
              <w:t xml:space="preserve"> illiquid</w:t>
            </w:r>
            <w:r w:rsidR="007C7B0F">
              <w:rPr>
                <w:rFonts w:ascii="Arial" w:hAnsi="Arial" w:cs="Arial"/>
                <w:lang w:val="en-US"/>
              </w:rPr>
              <w:t xml:space="preserve"> (it is quasi-impossible to sell your shares of the fund in the first 5-7 years)</w:t>
            </w:r>
            <w:r>
              <w:rPr>
                <w:rFonts w:ascii="Arial" w:hAnsi="Arial" w:cs="Arial"/>
                <w:lang w:val="en-US"/>
              </w:rPr>
              <w:t xml:space="preserve">. </w:t>
            </w:r>
          </w:p>
          <w:p w14:paraId="62D6C897" w14:textId="61213D53" w:rsidR="007A2AB9" w:rsidRPr="008A4254" w:rsidRDefault="007A2AB9" w:rsidP="007A2AB9">
            <w:pPr>
              <w:rPr>
                <w:rFonts w:ascii="Arial" w:hAnsi="Arial" w:cs="Arial"/>
                <w:lang w:val="en-US"/>
              </w:rPr>
            </w:pPr>
            <w:r w:rsidRPr="008A4254">
              <w:rPr>
                <w:rFonts w:ascii="Arial" w:hAnsi="Arial" w:cs="Arial"/>
                <w:lang w:val="en-US"/>
              </w:rPr>
              <w:t xml:space="preserve">How </w:t>
            </w:r>
            <w:r w:rsidR="002D7539">
              <w:rPr>
                <w:rFonts w:ascii="Arial" w:hAnsi="Arial" w:cs="Arial"/>
                <w:lang w:val="en-US"/>
              </w:rPr>
              <w:t>interested</w:t>
            </w:r>
            <w:r w:rsidRPr="008A4254">
              <w:rPr>
                <w:rFonts w:ascii="Arial" w:hAnsi="Arial" w:cs="Arial"/>
                <w:lang w:val="en-US"/>
              </w:rPr>
              <w:t xml:space="preserve"> are</w:t>
            </w:r>
            <w:r>
              <w:rPr>
                <w:rFonts w:ascii="Arial" w:hAnsi="Arial" w:cs="Arial"/>
                <w:lang w:val="en-US"/>
              </w:rPr>
              <w:t xml:space="preserve"> you</w:t>
            </w:r>
            <w:r w:rsidRPr="008A4254">
              <w:rPr>
                <w:rFonts w:ascii="Arial" w:hAnsi="Arial" w:cs="Arial"/>
                <w:lang w:val="en-US"/>
              </w:rPr>
              <w:t xml:space="preserve"> to </w:t>
            </w:r>
            <w:r>
              <w:rPr>
                <w:rFonts w:ascii="Arial" w:hAnsi="Arial" w:cs="Arial"/>
                <w:lang w:val="en-US"/>
              </w:rPr>
              <w:t>invest in green infrastructure funds open to retail investors</w:t>
            </w:r>
            <w:r w:rsidRPr="008A4254">
              <w:rPr>
                <w:rFonts w:ascii="Arial" w:hAnsi="Arial" w:cs="Arial"/>
                <w:lang w:val="en-US"/>
              </w:rPr>
              <w:t>?</w:t>
            </w:r>
          </w:p>
          <w:p w14:paraId="64DA36EC" w14:textId="77777777" w:rsidR="007A2AB9" w:rsidRPr="008A4254" w:rsidRDefault="007A2AB9" w:rsidP="007A2AB9">
            <w:pPr>
              <w:rPr>
                <w:rFonts w:ascii="Arial" w:hAnsi="Arial" w:cs="Arial"/>
                <w:lang w:val="en-US"/>
              </w:rPr>
            </w:pPr>
          </w:p>
          <w:p w14:paraId="2279F56C" w14:textId="0603B8CF" w:rsidR="007A2AB9" w:rsidRPr="008A4254" w:rsidRDefault="007A2AB9" w:rsidP="008C4402">
            <w:pPr>
              <w:pStyle w:val="Paragraphedeliste"/>
              <w:numPr>
                <w:ilvl w:val="0"/>
                <w:numId w:val="11"/>
              </w:numPr>
              <w:rPr>
                <w:rFonts w:ascii="Arial" w:hAnsi="Arial" w:cs="Arial"/>
                <w:lang w:val="en-US"/>
              </w:rPr>
            </w:pPr>
            <w:r w:rsidRPr="008A4254">
              <w:rPr>
                <w:rFonts w:ascii="Arial" w:hAnsi="Arial" w:cs="Arial"/>
                <w:lang w:val="en-US"/>
              </w:rPr>
              <w:t xml:space="preserve">Very </w:t>
            </w:r>
            <w:proofErr w:type="gramStart"/>
            <w:r w:rsidR="002D7539">
              <w:rPr>
                <w:rFonts w:ascii="Arial" w:hAnsi="Arial" w:cs="Arial"/>
                <w:lang w:val="en-US"/>
              </w:rPr>
              <w:t>interested</w:t>
            </w:r>
            <w:proofErr w:type="gramEnd"/>
          </w:p>
          <w:p w14:paraId="3BC8E31C" w14:textId="37A04892" w:rsidR="007A2AB9" w:rsidRPr="008A4254" w:rsidRDefault="007A2AB9" w:rsidP="008C4402">
            <w:pPr>
              <w:pStyle w:val="Paragraphedeliste"/>
              <w:numPr>
                <w:ilvl w:val="0"/>
                <w:numId w:val="11"/>
              </w:numPr>
              <w:rPr>
                <w:rFonts w:ascii="Arial" w:hAnsi="Arial" w:cs="Arial"/>
                <w:lang w:val="en-US"/>
              </w:rPr>
            </w:pPr>
            <w:r w:rsidRPr="008A4254">
              <w:rPr>
                <w:rFonts w:ascii="Arial" w:hAnsi="Arial" w:cs="Arial"/>
                <w:lang w:val="en-US"/>
              </w:rPr>
              <w:t xml:space="preserve">Quite </w:t>
            </w:r>
            <w:proofErr w:type="gramStart"/>
            <w:r w:rsidR="002D7539">
              <w:rPr>
                <w:rFonts w:ascii="Arial" w:hAnsi="Arial" w:cs="Arial"/>
                <w:lang w:val="en-US"/>
              </w:rPr>
              <w:t>interested</w:t>
            </w:r>
            <w:proofErr w:type="gramEnd"/>
          </w:p>
          <w:p w14:paraId="24BD8FD3" w14:textId="77777777" w:rsidR="007A2AB9" w:rsidRPr="008A4254" w:rsidRDefault="007A2AB9" w:rsidP="008C4402">
            <w:pPr>
              <w:pStyle w:val="Paragraphedeliste"/>
              <w:numPr>
                <w:ilvl w:val="0"/>
                <w:numId w:val="11"/>
              </w:numPr>
              <w:rPr>
                <w:rFonts w:ascii="Arial" w:hAnsi="Arial" w:cs="Arial"/>
                <w:lang w:val="en-US"/>
              </w:rPr>
            </w:pPr>
            <w:r w:rsidRPr="008A4254">
              <w:rPr>
                <w:rFonts w:ascii="Arial" w:hAnsi="Arial" w:cs="Arial"/>
                <w:lang w:val="en-US"/>
              </w:rPr>
              <w:t xml:space="preserve">Undecided </w:t>
            </w:r>
          </w:p>
          <w:p w14:paraId="174365A6" w14:textId="58ADA04E" w:rsidR="007A2AB9" w:rsidRDefault="007A2AB9" w:rsidP="008C4402">
            <w:pPr>
              <w:pStyle w:val="Paragraphedeliste"/>
              <w:numPr>
                <w:ilvl w:val="0"/>
                <w:numId w:val="11"/>
              </w:numPr>
              <w:tabs>
                <w:tab w:val="left" w:pos="1650"/>
              </w:tabs>
              <w:rPr>
                <w:rFonts w:ascii="Arial" w:hAnsi="Arial" w:cs="Arial"/>
                <w:lang w:val="en-US"/>
              </w:rPr>
            </w:pPr>
            <w:r w:rsidRPr="007A2AB9">
              <w:rPr>
                <w:rFonts w:ascii="Arial" w:hAnsi="Arial" w:cs="Arial"/>
                <w:lang w:val="en-US"/>
              </w:rPr>
              <w:t xml:space="preserve">Not so </w:t>
            </w:r>
            <w:proofErr w:type="gramStart"/>
            <w:r w:rsidR="002D7539">
              <w:rPr>
                <w:rFonts w:ascii="Arial" w:hAnsi="Arial" w:cs="Arial"/>
                <w:lang w:val="en-US"/>
              </w:rPr>
              <w:t>interested</w:t>
            </w:r>
            <w:proofErr w:type="gramEnd"/>
          </w:p>
          <w:p w14:paraId="00F8CAA1" w14:textId="4947F6DC" w:rsidR="007A2AB9" w:rsidRPr="003D521D" w:rsidRDefault="007A2AB9" w:rsidP="003D521D">
            <w:pPr>
              <w:pStyle w:val="Paragraphedeliste"/>
              <w:numPr>
                <w:ilvl w:val="0"/>
                <w:numId w:val="11"/>
              </w:numPr>
              <w:tabs>
                <w:tab w:val="left" w:pos="1650"/>
              </w:tabs>
              <w:rPr>
                <w:rFonts w:ascii="Arial" w:hAnsi="Arial" w:cs="Arial"/>
                <w:lang w:val="en-US"/>
              </w:rPr>
            </w:pPr>
            <w:r w:rsidRPr="007A2AB9">
              <w:rPr>
                <w:rFonts w:ascii="Arial" w:hAnsi="Arial" w:cs="Arial"/>
                <w:lang w:val="en-US"/>
              </w:rPr>
              <w:t xml:space="preserve">Not at all </w:t>
            </w:r>
            <w:r w:rsidR="002D7539">
              <w:rPr>
                <w:rFonts w:ascii="Arial" w:hAnsi="Arial" w:cs="Arial"/>
                <w:lang w:val="en-US"/>
              </w:rPr>
              <w:t>interested</w:t>
            </w:r>
          </w:p>
        </w:tc>
        <w:tc>
          <w:tcPr>
            <w:tcW w:w="1506" w:type="dxa"/>
          </w:tcPr>
          <w:p w14:paraId="1F08E52B" w14:textId="0226F078" w:rsidR="00C44459" w:rsidRDefault="00E51DAD" w:rsidP="005F7B58">
            <w:pPr>
              <w:rPr>
                <w:rFonts w:ascii="Arial" w:hAnsi="Arial" w:cs="Arial"/>
                <w:i/>
                <w:iCs/>
                <w:highlight w:val="cyan"/>
                <w:lang w:val="en-US"/>
              </w:rPr>
            </w:pPr>
            <w:r w:rsidRPr="008A4254">
              <w:rPr>
                <w:rFonts w:ascii="Arial" w:hAnsi="Arial" w:cs="Arial"/>
                <w:i/>
                <w:iCs/>
                <w:highlight w:val="cyan"/>
                <w:lang w:val="en-US"/>
              </w:rPr>
              <w:t>Long route</w:t>
            </w:r>
            <w:r w:rsidR="00C44459">
              <w:rPr>
                <w:rFonts w:ascii="Arial" w:hAnsi="Arial" w:cs="Arial"/>
                <w:i/>
                <w:iCs/>
                <w:highlight w:val="cyan"/>
                <w:lang w:val="en-US"/>
              </w:rPr>
              <w:t xml:space="preserve"> only </w:t>
            </w:r>
          </w:p>
          <w:p w14:paraId="2AE3ED28" w14:textId="77777777" w:rsidR="00C44459" w:rsidRDefault="00C44459" w:rsidP="005F7B58">
            <w:pPr>
              <w:rPr>
                <w:rFonts w:ascii="Arial" w:hAnsi="Arial" w:cs="Arial"/>
                <w:i/>
                <w:iCs/>
                <w:highlight w:val="cyan"/>
                <w:lang w:val="en-US"/>
              </w:rPr>
            </w:pPr>
          </w:p>
          <w:p w14:paraId="63822BC6" w14:textId="3FC84C61" w:rsidR="005F7B58" w:rsidRPr="008A4254" w:rsidRDefault="00652513" w:rsidP="005F7B58">
            <w:pPr>
              <w:rPr>
                <w:rFonts w:ascii="Arial" w:hAnsi="Arial" w:cs="Arial"/>
                <w:i/>
                <w:iCs/>
                <w:highlight w:val="cyan"/>
                <w:lang w:val="en-US"/>
              </w:rPr>
            </w:pPr>
            <w:r>
              <w:rPr>
                <w:rFonts w:ascii="Arial" w:hAnsi="Arial" w:cs="Arial"/>
                <w:i/>
                <w:iCs/>
                <w:highlight w:val="cyan"/>
                <w:lang w:val="en-US"/>
              </w:rPr>
              <w:t xml:space="preserve">Group </w:t>
            </w:r>
            <w:r w:rsidR="00C44459">
              <w:rPr>
                <w:rFonts w:ascii="Arial" w:hAnsi="Arial" w:cs="Arial"/>
                <w:i/>
                <w:iCs/>
                <w:highlight w:val="cyan"/>
                <w:lang w:val="en-US"/>
              </w:rPr>
              <w:t>B</w:t>
            </w:r>
          </w:p>
        </w:tc>
      </w:tr>
      <w:tr w:rsidR="00594F58" w:rsidRPr="008A4254" w14:paraId="34CDCD20" w14:textId="77777777" w:rsidTr="005F7B58">
        <w:tc>
          <w:tcPr>
            <w:tcW w:w="571" w:type="dxa"/>
          </w:tcPr>
          <w:p w14:paraId="6B4B4280" w14:textId="5AFD4AF7" w:rsidR="00594F58" w:rsidRPr="008A4254" w:rsidRDefault="00594F58" w:rsidP="00594F58">
            <w:pPr>
              <w:rPr>
                <w:rFonts w:ascii="Arial" w:hAnsi="Arial" w:cs="Arial"/>
                <w:lang w:val="en-US"/>
              </w:rPr>
            </w:pPr>
            <w:r w:rsidRPr="008A4254">
              <w:rPr>
                <w:rFonts w:ascii="Arial" w:hAnsi="Arial" w:cs="Arial"/>
                <w:lang w:val="en-US"/>
              </w:rPr>
              <w:t>G.</w:t>
            </w:r>
            <w:r>
              <w:rPr>
                <w:rFonts w:ascii="Arial" w:hAnsi="Arial" w:cs="Arial"/>
                <w:lang w:val="en-US"/>
              </w:rPr>
              <w:t>3</w:t>
            </w:r>
          </w:p>
        </w:tc>
        <w:tc>
          <w:tcPr>
            <w:tcW w:w="6933" w:type="dxa"/>
          </w:tcPr>
          <w:p w14:paraId="47741BD7" w14:textId="07162D98" w:rsidR="00594F58" w:rsidRDefault="00594F58" w:rsidP="00594F58">
            <w:pPr>
              <w:spacing w:before="120" w:after="120"/>
              <w:jc w:val="both"/>
              <w:rPr>
                <w:rFonts w:ascii="Arial" w:hAnsi="Arial" w:cs="Arial"/>
                <w:lang w:val="en-US"/>
              </w:rPr>
            </w:pPr>
            <w:r>
              <w:rPr>
                <w:rFonts w:ascii="Arial" w:hAnsi="Arial" w:cs="Arial"/>
                <w:lang w:val="en-US"/>
              </w:rPr>
              <w:t xml:space="preserve">Another alternative to contribute to the green energy transition is to invest in </w:t>
            </w:r>
            <w:r>
              <w:rPr>
                <w:rFonts w:ascii="Arial" w:hAnsi="Arial" w:cs="Arial"/>
                <w:b/>
                <w:bCs/>
                <w:lang w:val="en-US"/>
              </w:rPr>
              <w:t>green Real Estate</w:t>
            </w:r>
            <w:r w:rsidRPr="005A268E">
              <w:rPr>
                <w:rFonts w:ascii="Arial" w:hAnsi="Arial" w:cs="Arial"/>
                <w:b/>
                <w:bCs/>
                <w:lang w:val="en-US"/>
              </w:rPr>
              <w:t xml:space="preserve"> Funds</w:t>
            </w:r>
            <w:r>
              <w:rPr>
                <w:rFonts w:ascii="Arial" w:hAnsi="Arial" w:cs="Arial"/>
                <w:lang w:val="en-US"/>
              </w:rPr>
              <w:t xml:space="preserve">. A possible strategy for </w:t>
            </w:r>
            <w:r w:rsidRPr="00AD13CC">
              <w:rPr>
                <w:rFonts w:ascii="Arial" w:hAnsi="Arial" w:cs="Arial"/>
                <w:lang w:val="en-US"/>
              </w:rPr>
              <w:t xml:space="preserve">Green </w:t>
            </w:r>
            <w:r>
              <w:rPr>
                <w:rFonts w:ascii="Arial" w:hAnsi="Arial" w:cs="Arial"/>
                <w:lang w:val="en-US"/>
              </w:rPr>
              <w:t>Real Estate</w:t>
            </w:r>
            <w:r w:rsidRPr="00AD13CC">
              <w:rPr>
                <w:rFonts w:ascii="Arial" w:hAnsi="Arial" w:cs="Arial"/>
                <w:lang w:val="en-US"/>
              </w:rPr>
              <w:t xml:space="preserve"> </w:t>
            </w:r>
            <w:r>
              <w:rPr>
                <w:rFonts w:ascii="Arial" w:hAnsi="Arial" w:cs="Arial"/>
                <w:lang w:val="en-US"/>
              </w:rPr>
              <w:t>F</w:t>
            </w:r>
            <w:r w:rsidRPr="00AD13CC">
              <w:rPr>
                <w:rFonts w:ascii="Arial" w:hAnsi="Arial" w:cs="Arial"/>
                <w:lang w:val="en-US"/>
              </w:rPr>
              <w:t xml:space="preserve">unds </w:t>
            </w:r>
            <w:r>
              <w:rPr>
                <w:rFonts w:ascii="Arial" w:hAnsi="Arial" w:cs="Arial"/>
                <w:lang w:val="en-US"/>
              </w:rPr>
              <w:t xml:space="preserve">is to buy old or decrepit buildings to retrofit them </w:t>
            </w:r>
            <w:proofErr w:type="gramStart"/>
            <w:r>
              <w:rPr>
                <w:rFonts w:ascii="Arial" w:hAnsi="Arial" w:cs="Arial"/>
                <w:lang w:val="en-US"/>
              </w:rPr>
              <w:t>in order to</w:t>
            </w:r>
            <w:proofErr w:type="gramEnd"/>
            <w:r>
              <w:rPr>
                <w:rFonts w:ascii="Arial" w:hAnsi="Arial" w:cs="Arial"/>
                <w:lang w:val="en-US"/>
              </w:rPr>
              <w:t xml:space="preserve"> decrease their energy and water consumptions</w:t>
            </w:r>
            <w:r w:rsidRPr="00AD13CC">
              <w:rPr>
                <w:rFonts w:ascii="Arial" w:hAnsi="Arial" w:cs="Arial"/>
                <w:lang w:val="en-US"/>
              </w:rPr>
              <w:t xml:space="preserve">. </w:t>
            </w:r>
            <w:r>
              <w:rPr>
                <w:rFonts w:ascii="Arial" w:hAnsi="Arial" w:cs="Arial"/>
                <w:lang w:val="en-US"/>
              </w:rPr>
              <w:t xml:space="preserve">They can subsequently rent them or sell them at higher prices. </w:t>
            </w:r>
          </w:p>
          <w:p w14:paraId="328B389B" w14:textId="3843E9A9" w:rsidR="007C7B0F" w:rsidRDefault="007C7B0F" w:rsidP="007C7B0F">
            <w:pPr>
              <w:spacing w:before="120" w:after="120"/>
              <w:jc w:val="both"/>
              <w:rPr>
                <w:rFonts w:ascii="Arial" w:hAnsi="Arial" w:cs="Arial"/>
                <w:lang w:val="en-US"/>
              </w:rPr>
            </w:pPr>
            <w:r>
              <w:rPr>
                <w:rFonts w:ascii="Arial" w:hAnsi="Arial" w:cs="Arial"/>
                <w:lang w:val="en-US"/>
              </w:rPr>
              <w:lastRenderedPageBreak/>
              <w:t xml:space="preserve">Like private equity funds, investments in real estate funds are illiquid (it is quasi-impossible to sell your shares of the fund in the first 5-7 years). </w:t>
            </w:r>
          </w:p>
          <w:p w14:paraId="1F939398" w14:textId="7E6B810E" w:rsidR="00594F58" w:rsidRPr="008A4254" w:rsidRDefault="00594F58" w:rsidP="00594F58">
            <w:pPr>
              <w:rPr>
                <w:rFonts w:ascii="Arial" w:hAnsi="Arial" w:cs="Arial"/>
                <w:lang w:val="en-US"/>
              </w:rPr>
            </w:pPr>
            <w:r w:rsidRPr="008A4254">
              <w:rPr>
                <w:rFonts w:ascii="Arial" w:hAnsi="Arial" w:cs="Arial"/>
                <w:lang w:val="en-US"/>
              </w:rPr>
              <w:t xml:space="preserve">How </w:t>
            </w:r>
            <w:r w:rsidR="002D7539">
              <w:rPr>
                <w:rFonts w:ascii="Arial" w:hAnsi="Arial" w:cs="Arial"/>
                <w:lang w:val="en-US"/>
              </w:rPr>
              <w:t>interested</w:t>
            </w:r>
            <w:r w:rsidRPr="008A4254">
              <w:rPr>
                <w:rFonts w:ascii="Arial" w:hAnsi="Arial" w:cs="Arial"/>
                <w:lang w:val="en-US"/>
              </w:rPr>
              <w:t xml:space="preserve"> are</w:t>
            </w:r>
            <w:r>
              <w:rPr>
                <w:rFonts w:ascii="Arial" w:hAnsi="Arial" w:cs="Arial"/>
                <w:lang w:val="en-US"/>
              </w:rPr>
              <w:t xml:space="preserve"> you</w:t>
            </w:r>
            <w:r w:rsidRPr="008A4254">
              <w:rPr>
                <w:rFonts w:ascii="Arial" w:hAnsi="Arial" w:cs="Arial"/>
                <w:lang w:val="en-US"/>
              </w:rPr>
              <w:t xml:space="preserve"> to </w:t>
            </w:r>
            <w:r>
              <w:rPr>
                <w:rFonts w:ascii="Arial" w:hAnsi="Arial" w:cs="Arial"/>
                <w:lang w:val="en-US"/>
              </w:rPr>
              <w:t>invest in green real estate funds open to retail investors</w:t>
            </w:r>
            <w:r w:rsidRPr="008A4254">
              <w:rPr>
                <w:rFonts w:ascii="Arial" w:hAnsi="Arial" w:cs="Arial"/>
                <w:lang w:val="en-US"/>
              </w:rPr>
              <w:t>?</w:t>
            </w:r>
          </w:p>
          <w:p w14:paraId="7B91DE3F" w14:textId="77777777" w:rsidR="00594F58" w:rsidRPr="008A4254" w:rsidRDefault="00594F58" w:rsidP="00594F58">
            <w:pPr>
              <w:rPr>
                <w:rFonts w:ascii="Arial" w:hAnsi="Arial" w:cs="Arial"/>
                <w:lang w:val="en-US"/>
              </w:rPr>
            </w:pPr>
          </w:p>
          <w:p w14:paraId="26080149" w14:textId="0EFA6F18" w:rsidR="00594F58" w:rsidRPr="008A4254" w:rsidRDefault="00594F58" w:rsidP="008C4402">
            <w:pPr>
              <w:pStyle w:val="Paragraphedeliste"/>
              <w:numPr>
                <w:ilvl w:val="0"/>
                <w:numId w:val="11"/>
              </w:numPr>
              <w:rPr>
                <w:rFonts w:ascii="Arial" w:hAnsi="Arial" w:cs="Arial"/>
                <w:lang w:val="en-US"/>
              </w:rPr>
            </w:pPr>
            <w:r w:rsidRPr="008A4254">
              <w:rPr>
                <w:rFonts w:ascii="Arial" w:hAnsi="Arial" w:cs="Arial"/>
                <w:lang w:val="en-US"/>
              </w:rPr>
              <w:t xml:space="preserve">Very </w:t>
            </w:r>
            <w:proofErr w:type="gramStart"/>
            <w:r w:rsidR="002D7539">
              <w:rPr>
                <w:rFonts w:ascii="Arial" w:hAnsi="Arial" w:cs="Arial"/>
                <w:lang w:val="en-US"/>
              </w:rPr>
              <w:t>interested</w:t>
            </w:r>
            <w:proofErr w:type="gramEnd"/>
          </w:p>
          <w:p w14:paraId="1C2624AA" w14:textId="566E29B6" w:rsidR="00594F58" w:rsidRPr="008A4254" w:rsidRDefault="00594F58" w:rsidP="008C4402">
            <w:pPr>
              <w:pStyle w:val="Paragraphedeliste"/>
              <w:numPr>
                <w:ilvl w:val="0"/>
                <w:numId w:val="11"/>
              </w:numPr>
              <w:rPr>
                <w:rFonts w:ascii="Arial" w:hAnsi="Arial" w:cs="Arial"/>
                <w:lang w:val="en-US"/>
              </w:rPr>
            </w:pPr>
            <w:r w:rsidRPr="008A4254">
              <w:rPr>
                <w:rFonts w:ascii="Arial" w:hAnsi="Arial" w:cs="Arial"/>
                <w:lang w:val="en-US"/>
              </w:rPr>
              <w:t xml:space="preserve">Quite </w:t>
            </w:r>
            <w:proofErr w:type="gramStart"/>
            <w:r w:rsidR="002D7539">
              <w:rPr>
                <w:rFonts w:ascii="Arial" w:hAnsi="Arial" w:cs="Arial"/>
                <w:lang w:val="en-US"/>
              </w:rPr>
              <w:t>interested</w:t>
            </w:r>
            <w:proofErr w:type="gramEnd"/>
          </w:p>
          <w:p w14:paraId="7E594ABF" w14:textId="77777777" w:rsidR="00594F58" w:rsidRPr="008A4254" w:rsidRDefault="00594F58" w:rsidP="008C4402">
            <w:pPr>
              <w:pStyle w:val="Paragraphedeliste"/>
              <w:numPr>
                <w:ilvl w:val="0"/>
                <w:numId w:val="11"/>
              </w:numPr>
              <w:rPr>
                <w:rFonts w:ascii="Arial" w:hAnsi="Arial" w:cs="Arial"/>
                <w:lang w:val="en-US"/>
              </w:rPr>
            </w:pPr>
            <w:r w:rsidRPr="008A4254">
              <w:rPr>
                <w:rFonts w:ascii="Arial" w:hAnsi="Arial" w:cs="Arial"/>
                <w:lang w:val="en-US"/>
              </w:rPr>
              <w:t xml:space="preserve">Undecided </w:t>
            </w:r>
          </w:p>
          <w:p w14:paraId="42957C0B" w14:textId="3425080F" w:rsidR="00594F58" w:rsidRDefault="00594F58" w:rsidP="008C4402">
            <w:pPr>
              <w:pStyle w:val="Paragraphedeliste"/>
              <w:numPr>
                <w:ilvl w:val="0"/>
                <w:numId w:val="11"/>
              </w:numPr>
              <w:tabs>
                <w:tab w:val="left" w:pos="1650"/>
              </w:tabs>
              <w:rPr>
                <w:rFonts w:ascii="Arial" w:hAnsi="Arial" w:cs="Arial"/>
                <w:lang w:val="en-US"/>
              </w:rPr>
            </w:pPr>
            <w:r w:rsidRPr="007A2AB9">
              <w:rPr>
                <w:rFonts w:ascii="Arial" w:hAnsi="Arial" w:cs="Arial"/>
                <w:lang w:val="en-US"/>
              </w:rPr>
              <w:t xml:space="preserve">Not so </w:t>
            </w:r>
            <w:proofErr w:type="gramStart"/>
            <w:r w:rsidR="002D7539">
              <w:rPr>
                <w:rFonts w:ascii="Arial" w:hAnsi="Arial" w:cs="Arial"/>
                <w:lang w:val="en-US"/>
              </w:rPr>
              <w:t>interested</w:t>
            </w:r>
            <w:proofErr w:type="gramEnd"/>
          </w:p>
          <w:p w14:paraId="72957382" w14:textId="6A0F2A8A" w:rsidR="007C7B0F" w:rsidRPr="003D521D" w:rsidRDefault="00594F58" w:rsidP="00D03208">
            <w:pPr>
              <w:pStyle w:val="Paragraphedeliste"/>
              <w:numPr>
                <w:ilvl w:val="0"/>
                <w:numId w:val="11"/>
              </w:numPr>
              <w:tabs>
                <w:tab w:val="left" w:pos="1650"/>
              </w:tabs>
              <w:rPr>
                <w:rFonts w:ascii="Arial" w:hAnsi="Arial" w:cs="Arial"/>
                <w:lang w:val="en-US"/>
              </w:rPr>
            </w:pPr>
            <w:r w:rsidRPr="003D521D">
              <w:rPr>
                <w:rFonts w:ascii="Arial" w:hAnsi="Arial" w:cs="Arial"/>
                <w:lang w:val="en-US"/>
              </w:rPr>
              <w:t xml:space="preserve">Not at all </w:t>
            </w:r>
            <w:proofErr w:type="gramStart"/>
            <w:r w:rsidR="002D7539">
              <w:rPr>
                <w:rFonts w:ascii="Arial" w:hAnsi="Arial" w:cs="Arial"/>
                <w:lang w:val="en-US"/>
              </w:rPr>
              <w:t>interested</w:t>
            </w:r>
            <w:proofErr w:type="gramEnd"/>
          </w:p>
          <w:p w14:paraId="4143136C" w14:textId="78179676" w:rsidR="00594F58" w:rsidRPr="008A4254" w:rsidRDefault="00594F58" w:rsidP="00594F58">
            <w:pPr>
              <w:rPr>
                <w:rFonts w:ascii="Arial" w:hAnsi="Arial" w:cs="Arial"/>
                <w:lang w:val="en-US"/>
              </w:rPr>
            </w:pPr>
          </w:p>
        </w:tc>
        <w:tc>
          <w:tcPr>
            <w:tcW w:w="1506" w:type="dxa"/>
          </w:tcPr>
          <w:p w14:paraId="128EAB0C" w14:textId="0644AF2C" w:rsidR="00C44459" w:rsidRDefault="00E51DAD" w:rsidP="00594F58">
            <w:pPr>
              <w:rPr>
                <w:rFonts w:ascii="Arial" w:hAnsi="Arial" w:cs="Arial"/>
                <w:i/>
                <w:iCs/>
                <w:highlight w:val="cyan"/>
                <w:lang w:val="en-US"/>
              </w:rPr>
            </w:pPr>
            <w:r w:rsidRPr="008A4254">
              <w:rPr>
                <w:rFonts w:ascii="Arial" w:hAnsi="Arial" w:cs="Arial"/>
                <w:i/>
                <w:iCs/>
                <w:highlight w:val="cyan"/>
                <w:lang w:val="en-US"/>
              </w:rPr>
              <w:lastRenderedPageBreak/>
              <w:t>Long route</w:t>
            </w:r>
            <w:r w:rsidR="00C44459">
              <w:rPr>
                <w:rFonts w:ascii="Arial" w:hAnsi="Arial" w:cs="Arial"/>
                <w:i/>
                <w:iCs/>
                <w:highlight w:val="cyan"/>
                <w:lang w:val="en-US"/>
              </w:rPr>
              <w:t xml:space="preserve"> only</w:t>
            </w:r>
          </w:p>
          <w:p w14:paraId="52F9D1FB" w14:textId="77777777" w:rsidR="00C44459" w:rsidRDefault="00C44459" w:rsidP="00594F58">
            <w:pPr>
              <w:rPr>
                <w:rFonts w:ascii="Arial" w:hAnsi="Arial" w:cs="Arial"/>
                <w:i/>
                <w:iCs/>
                <w:highlight w:val="cyan"/>
                <w:lang w:val="en-US"/>
              </w:rPr>
            </w:pPr>
          </w:p>
          <w:p w14:paraId="454CF7DE" w14:textId="4D6A96A9" w:rsidR="00594F58" w:rsidRPr="008A4254" w:rsidRDefault="00652513" w:rsidP="00594F58">
            <w:pPr>
              <w:rPr>
                <w:rFonts w:ascii="Arial" w:hAnsi="Arial" w:cs="Arial"/>
                <w:i/>
                <w:iCs/>
                <w:highlight w:val="cyan"/>
                <w:lang w:val="en-US"/>
              </w:rPr>
            </w:pPr>
            <w:r>
              <w:rPr>
                <w:rFonts w:ascii="Arial" w:hAnsi="Arial" w:cs="Arial"/>
                <w:i/>
                <w:iCs/>
                <w:highlight w:val="cyan"/>
                <w:lang w:val="en-US"/>
              </w:rPr>
              <w:t>Group</w:t>
            </w:r>
            <w:r w:rsidR="00C44459">
              <w:rPr>
                <w:rFonts w:ascii="Arial" w:hAnsi="Arial" w:cs="Arial"/>
                <w:i/>
                <w:iCs/>
                <w:highlight w:val="cyan"/>
                <w:lang w:val="en-US"/>
              </w:rPr>
              <w:t>s A &amp;</w:t>
            </w:r>
            <w:r>
              <w:rPr>
                <w:rFonts w:ascii="Arial" w:hAnsi="Arial" w:cs="Arial"/>
                <w:i/>
                <w:iCs/>
                <w:highlight w:val="cyan"/>
                <w:lang w:val="en-US"/>
              </w:rPr>
              <w:t xml:space="preserve"> </w:t>
            </w:r>
            <w:r w:rsidR="00C44459">
              <w:rPr>
                <w:rFonts w:ascii="Arial" w:hAnsi="Arial" w:cs="Arial"/>
                <w:i/>
                <w:iCs/>
                <w:highlight w:val="cyan"/>
                <w:lang w:val="en-US"/>
              </w:rPr>
              <w:t>B</w:t>
            </w:r>
          </w:p>
        </w:tc>
      </w:tr>
      <w:tr w:rsidR="00594F58" w:rsidRPr="008A4254" w14:paraId="1E9D7C71" w14:textId="77777777" w:rsidTr="005F7B58">
        <w:tc>
          <w:tcPr>
            <w:tcW w:w="571" w:type="dxa"/>
          </w:tcPr>
          <w:p w14:paraId="3B32D533" w14:textId="0D57CA22" w:rsidR="00594F58" w:rsidRPr="008A4254" w:rsidRDefault="00594F58" w:rsidP="00594F58">
            <w:pPr>
              <w:rPr>
                <w:rFonts w:ascii="Arial" w:hAnsi="Arial" w:cs="Arial"/>
                <w:lang w:val="en-US"/>
              </w:rPr>
            </w:pPr>
            <w:r w:rsidRPr="008A4254">
              <w:rPr>
                <w:rFonts w:ascii="Arial" w:hAnsi="Arial" w:cs="Arial"/>
                <w:lang w:val="en-US"/>
              </w:rPr>
              <w:t>G.</w:t>
            </w:r>
            <w:r>
              <w:rPr>
                <w:rFonts w:ascii="Arial" w:hAnsi="Arial" w:cs="Arial"/>
                <w:lang w:val="en-US"/>
              </w:rPr>
              <w:t>4</w:t>
            </w:r>
          </w:p>
        </w:tc>
        <w:tc>
          <w:tcPr>
            <w:tcW w:w="6933" w:type="dxa"/>
          </w:tcPr>
          <w:p w14:paraId="5DA2AA56" w14:textId="16AAC73E" w:rsidR="00594F58" w:rsidRPr="008A4254" w:rsidRDefault="00212D54" w:rsidP="00594F58">
            <w:pPr>
              <w:rPr>
                <w:rFonts w:ascii="Arial" w:hAnsi="Arial" w:cs="Arial"/>
                <w:lang w:val="en-US"/>
              </w:rPr>
            </w:pPr>
            <w:r>
              <w:rPr>
                <w:rFonts w:ascii="Arial" w:hAnsi="Arial" w:cs="Arial"/>
                <w:lang w:val="en-US"/>
              </w:rPr>
              <w:t>Another alternative to contribute to the green energy transition is</w:t>
            </w:r>
            <w:r w:rsidR="00594F58" w:rsidRPr="008A4254">
              <w:rPr>
                <w:rFonts w:ascii="Arial" w:hAnsi="Arial" w:cs="Arial"/>
                <w:lang w:val="en-US"/>
              </w:rPr>
              <w:t xml:space="preserve"> to directly buy stocks or lend money to small companies through </w:t>
            </w:r>
            <w:r w:rsidR="00594F58" w:rsidRPr="00E51DAD">
              <w:rPr>
                <w:rFonts w:ascii="Arial" w:hAnsi="Arial" w:cs="Arial"/>
                <w:b/>
                <w:bCs/>
                <w:lang w:val="en-US"/>
              </w:rPr>
              <w:t>crowdfunding</w:t>
            </w:r>
            <w:r w:rsidR="00594F58" w:rsidRPr="008A4254">
              <w:rPr>
                <w:rFonts w:ascii="Arial" w:hAnsi="Arial" w:cs="Arial"/>
                <w:lang w:val="en-US"/>
              </w:rPr>
              <w:t xml:space="preserve"> platforms.</w:t>
            </w:r>
          </w:p>
          <w:p w14:paraId="446D85D3" w14:textId="77777777" w:rsidR="00594F58" w:rsidRPr="008A4254" w:rsidRDefault="00594F58" w:rsidP="00594F58">
            <w:pPr>
              <w:rPr>
                <w:rFonts w:ascii="Arial" w:hAnsi="Arial" w:cs="Arial"/>
                <w:lang w:val="en-US"/>
              </w:rPr>
            </w:pPr>
            <w:r w:rsidRPr="008A4254">
              <w:rPr>
                <w:rFonts w:ascii="Arial" w:hAnsi="Arial" w:cs="Arial"/>
                <w:lang w:val="en-US"/>
              </w:rPr>
              <w:t>Some crowdfunding platforms are specialized in the financing of small companies that specifically provide solutions with clear environmental benefits, especially in the renewable energy and energy efficiency sectors.</w:t>
            </w:r>
          </w:p>
          <w:p w14:paraId="38B3CEAA" w14:textId="77777777" w:rsidR="00594F58" w:rsidRPr="008A4254" w:rsidRDefault="00594F58" w:rsidP="00594F58">
            <w:pPr>
              <w:rPr>
                <w:rFonts w:ascii="Arial" w:hAnsi="Arial" w:cs="Arial"/>
                <w:lang w:val="en-US"/>
              </w:rPr>
            </w:pPr>
          </w:p>
          <w:p w14:paraId="650C0F85" w14:textId="426A780E" w:rsidR="00594F58" w:rsidRPr="008A4254" w:rsidRDefault="00594F58" w:rsidP="00594F58">
            <w:pPr>
              <w:rPr>
                <w:rFonts w:ascii="Arial" w:hAnsi="Arial" w:cs="Arial"/>
                <w:lang w:val="en-US"/>
              </w:rPr>
            </w:pPr>
            <w:r w:rsidRPr="008A4254">
              <w:rPr>
                <w:rFonts w:ascii="Arial" w:hAnsi="Arial" w:cs="Arial"/>
                <w:lang w:val="en-US"/>
              </w:rPr>
              <w:t xml:space="preserve">Please rate how </w:t>
            </w:r>
            <w:r w:rsidR="002D7539">
              <w:rPr>
                <w:rFonts w:ascii="Arial" w:hAnsi="Arial" w:cs="Arial"/>
                <w:lang w:val="en-US"/>
              </w:rPr>
              <w:t>interested</w:t>
            </w:r>
            <w:r w:rsidRPr="008A4254">
              <w:rPr>
                <w:rFonts w:ascii="Arial" w:hAnsi="Arial" w:cs="Arial"/>
                <w:lang w:val="en-US"/>
              </w:rPr>
              <w:t xml:space="preserve"> you are to invest in stocks or loans to small companies in the renewable energy or energy efficiency sectors through </w:t>
            </w:r>
            <w:r w:rsidRPr="00E51DAD">
              <w:rPr>
                <w:rFonts w:ascii="Arial" w:hAnsi="Arial" w:cs="Arial"/>
                <w:lang w:val="en-US"/>
              </w:rPr>
              <w:t>crowdfunding platforms</w:t>
            </w:r>
            <w:r w:rsidRPr="008A4254">
              <w:rPr>
                <w:rFonts w:ascii="Arial" w:hAnsi="Arial" w:cs="Arial"/>
                <w:lang w:val="en-US"/>
              </w:rPr>
              <w:t xml:space="preserve"> (instead of investing in larger companies through the stock market)</w:t>
            </w:r>
          </w:p>
          <w:p w14:paraId="1ABC5143" w14:textId="77777777" w:rsidR="00594F58" w:rsidRPr="008A4254" w:rsidRDefault="00594F58" w:rsidP="00594F58">
            <w:pPr>
              <w:rPr>
                <w:rFonts w:ascii="Arial" w:hAnsi="Arial" w:cs="Arial"/>
                <w:lang w:val="en-US"/>
              </w:rPr>
            </w:pPr>
          </w:p>
          <w:p w14:paraId="4586390D" w14:textId="6F13BF45" w:rsidR="00594F58" w:rsidRPr="00E51DAD" w:rsidRDefault="00594F58" w:rsidP="007C7B0F">
            <w:pPr>
              <w:pStyle w:val="Paragraphedeliste"/>
              <w:numPr>
                <w:ilvl w:val="0"/>
                <w:numId w:val="23"/>
              </w:numPr>
              <w:jc w:val="both"/>
              <w:rPr>
                <w:rFonts w:ascii="Arial" w:hAnsi="Arial" w:cs="Arial"/>
              </w:rPr>
            </w:pPr>
            <w:proofErr w:type="spellStart"/>
            <w:r w:rsidRPr="00E51DAD">
              <w:rPr>
                <w:rFonts w:ascii="Arial" w:hAnsi="Arial" w:cs="Arial"/>
              </w:rPr>
              <w:t>Strongly</w:t>
            </w:r>
            <w:proofErr w:type="spellEnd"/>
            <w:r w:rsidRPr="00E51DAD">
              <w:rPr>
                <w:rFonts w:ascii="Arial" w:hAnsi="Arial" w:cs="Arial"/>
              </w:rPr>
              <w:t xml:space="preserve"> </w:t>
            </w:r>
            <w:proofErr w:type="spellStart"/>
            <w:r w:rsidR="002D7539">
              <w:rPr>
                <w:rFonts w:ascii="Arial" w:hAnsi="Arial" w:cs="Arial"/>
              </w:rPr>
              <w:t>interested</w:t>
            </w:r>
            <w:proofErr w:type="spellEnd"/>
          </w:p>
          <w:p w14:paraId="49478D07" w14:textId="3081EE8B" w:rsidR="00594F58" w:rsidRPr="00E51DAD" w:rsidRDefault="00594F58" w:rsidP="007C7B0F">
            <w:pPr>
              <w:pStyle w:val="Paragraphedeliste"/>
              <w:numPr>
                <w:ilvl w:val="0"/>
                <w:numId w:val="23"/>
              </w:numPr>
              <w:jc w:val="both"/>
              <w:rPr>
                <w:rFonts w:ascii="Arial" w:hAnsi="Arial" w:cs="Arial"/>
              </w:rPr>
            </w:pPr>
            <w:proofErr w:type="spellStart"/>
            <w:r w:rsidRPr="00E51DAD">
              <w:rPr>
                <w:rFonts w:ascii="Arial" w:hAnsi="Arial" w:cs="Arial"/>
              </w:rPr>
              <w:t>Quite</w:t>
            </w:r>
            <w:proofErr w:type="spellEnd"/>
            <w:r w:rsidRPr="00E51DAD">
              <w:rPr>
                <w:rFonts w:ascii="Arial" w:hAnsi="Arial" w:cs="Arial"/>
              </w:rPr>
              <w:t xml:space="preserve"> </w:t>
            </w:r>
            <w:proofErr w:type="spellStart"/>
            <w:r w:rsidR="002D7539">
              <w:rPr>
                <w:rFonts w:ascii="Arial" w:hAnsi="Arial" w:cs="Arial"/>
              </w:rPr>
              <w:t>interested</w:t>
            </w:r>
            <w:proofErr w:type="spellEnd"/>
          </w:p>
          <w:p w14:paraId="58FA0F32" w14:textId="50F7DE53" w:rsidR="00594F58" w:rsidRPr="00E51DAD" w:rsidRDefault="00594F58" w:rsidP="007C7B0F">
            <w:pPr>
              <w:pStyle w:val="Paragraphedeliste"/>
              <w:numPr>
                <w:ilvl w:val="0"/>
                <w:numId w:val="23"/>
              </w:numPr>
              <w:jc w:val="both"/>
              <w:rPr>
                <w:rFonts w:ascii="Arial" w:hAnsi="Arial" w:cs="Arial"/>
              </w:rPr>
            </w:pPr>
            <w:proofErr w:type="spellStart"/>
            <w:r w:rsidRPr="00E51DAD">
              <w:rPr>
                <w:rFonts w:ascii="Arial" w:hAnsi="Arial" w:cs="Arial"/>
              </w:rPr>
              <w:t>Undecided</w:t>
            </w:r>
            <w:proofErr w:type="spellEnd"/>
          </w:p>
          <w:p w14:paraId="0C25E036" w14:textId="0BAFDFBC" w:rsidR="00594F58" w:rsidRPr="00E51DAD" w:rsidRDefault="00594F58" w:rsidP="007C7B0F">
            <w:pPr>
              <w:pStyle w:val="Paragraphedeliste"/>
              <w:numPr>
                <w:ilvl w:val="0"/>
                <w:numId w:val="23"/>
              </w:numPr>
              <w:jc w:val="both"/>
              <w:rPr>
                <w:rFonts w:ascii="Arial" w:hAnsi="Arial" w:cs="Arial"/>
              </w:rPr>
            </w:pPr>
            <w:r w:rsidRPr="00E51DAD">
              <w:rPr>
                <w:rFonts w:ascii="Arial" w:hAnsi="Arial" w:cs="Arial"/>
              </w:rPr>
              <w:t xml:space="preserve">Not </w:t>
            </w:r>
            <w:proofErr w:type="spellStart"/>
            <w:r w:rsidRPr="00E51DAD">
              <w:rPr>
                <w:rFonts w:ascii="Arial" w:hAnsi="Arial" w:cs="Arial"/>
              </w:rPr>
              <w:t>so</w:t>
            </w:r>
            <w:proofErr w:type="spellEnd"/>
            <w:r w:rsidRPr="00E51DAD">
              <w:rPr>
                <w:rFonts w:ascii="Arial" w:hAnsi="Arial" w:cs="Arial"/>
              </w:rPr>
              <w:t xml:space="preserve"> </w:t>
            </w:r>
            <w:proofErr w:type="spellStart"/>
            <w:r w:rsidR="002D7539">
              <w:rPr>
                <w:rFonts w:ascii="Arial" w:hAnsi="Arial" w:cs="Arial"/>
              </w:rPr>
              <w:t>interested</w:t>
            </w:r>
            <w:proofErr w:type="spellEnd"/>
          </w:p>
          <w:p w14:paraId="2829D541" w14:textId="71EA5FAC" w:rsidR="007C7B0F" w:rsidRPr="003D521D" w:rsidRDefault="00594F58" w:rsidP="003D521D">
            <w:pPr>
              <w:pStyle w:val="Paragraphedeliste"/>
              <w:numPr>
                <w:ilvl w:val="0"/>
                <w:numId w:val="23"/>
              </w:numPr>
              <w:jc w:val="both"/>
              <w:rPr>
                <w:rFonts w:ascii="Arial" w:hAnsi="Arial" w:cs="Arial"/>
              </w:rPr>
            </w:pPr>
            <w:r w:rsidRPr="00E51DAD">
              <w:rPr>
                <w:rFonts w:ascii="Arial" w:hAnsi="Arial" w:cs="Arial"/>
              </w:rPr>
              <w:t xml:space="preserve">Not at all </w:t>
            </w:r>
            <w:proofErr w:type="spellStart"/>
            <w:r w:rsidR="002D7539">
              <w:rPr>
                <w:rFonts w:ascii="Arial" w:hAnsi="Arial" w:cs="Arial"/>
              </w:rPr>
              <w:t>interested</w:t>
            </w:r>
            <w:proofErr w:type="spellEnd"/>
          </w:p>
        </w:tc>
        <w:tc>
          <w:tcPr>
            <w:tcW w:w="1506" w:type="dxa"/>
          </w:tcPr>
          <w:p w14:paraId="6253A280" w14:textId="77777777" w:rsidR="00C44459" w:rsidRDefault="00E51DAD" w:rsidP="00594F58">
            <w:pPr>
              <w:rPr>
                <w:rFonts w:ascii="Arial" w:hAnsi="Arial" w:cs="Arial"/>
                <w:i/>
                <w:iCs/>
                <w:highlight w:val="cyan"/>
                <w:lang w:val="en-US"/>
              </w:rPr>
            </w:pPr>
            <w:r w:rsidRPr="008A4254">
              <w:rPr>
                <w:rFonts w:ascii="Arial" w:hAnsi="Arial" w:cs="Arial"/>
                <w:i/>
                <w:iCs/>
                <w:highlight w:val="cyan"/>
                <w:lang w:val="en-US"/>
              </w:rPr>
              <w:t>Long route</w:t>
            </w:r>
            <w:r w:rsidR="00C44459">
              <w:rPr>
                <w:rFonts w:ascii="Arial" w:hAnsi="Arial" w:cs="Arial"/>
                <w:i/>
                <w:iCs/>
                <w:highlight w:val="cyan"/>
                <w:lang w:val="en-US"/>
              </w:rPr>
              <w:t xml:space="preserve"> only</w:t>
            </w:r>
            <w:r w:rsidRPr="008A4254">
              <w:rPr>
                <w:rFonts w:ascii="Arial" w:hAnsi="Arial" w:cs="Arial"/>
                <w:i/>
                <w:iCs/>
                <w:highlight w:val="cyan"/>
                <w:lang w:val="en-US"/>
              </w:rPr>
              <w:t xml:space="preserve"> </w:t>
            </w:r>
          </w:p>
          <w:p w14:paraId="07DA8DA7" w14:textId="77777777" w:rsidR="00C44459" w:rsidRDefault="00C44459" w:rsidP="00594F58">
            <w:pPr>
              <w:rPr>
                <w:rFonts w:ascii="Arial" w:hAnsi="Arial" w:cs="Arial"/>
                <w:i/>
                <w:iCs/>
                <w:highlight w:val="cyan"/>
                <w:lang w:val="en-US"/>
              </w:rPr>
            </w:pPr>
          </w:p>
          <w:p w14:paraId="67E6DC47" w14:textId="47121B43" w:rsidR="00594F58" w:rsidRPr="008A4254" w:rsidRDefault="00652513" w:rsidP="00594F58">
            <w:pPr>
              <w:rPr>
                <w:rFonts w:ascii="Arial" w:hAnsi="Arial" w:cs="Arial"/>
                <w:i/>
                <w:iCs/>
                <w:highlight w:val="cyan"/>
                <w:lang w:val="en-US"/>
              </w:rPr>
            </w:pPr>
            <w:r>
              <w:rPr>
                <w:rFonts w:ascii="Arial" w:hAnsi="Arial" w:cs="Arial"/>
                <w:i/>
                <w:iCs/>
                <w:highlight w:val="cyan"/>
                <w:lang w:val="en-US"/>
              </w:rPr>
              <w:t xml:space="preserve">Group </w:t>
            </w:r>
            <w:r w:rsidR="00C44459">
              <w:rPr>
                <w:rFonts w:ascii="Arial" w:hAnsi="Arial" w:cs="Arial"/>
                <w:i/>
                <w:iCs/>
                <w:highlight w:val="cyan"/>
                <w:lang w:val="en-US"/>
              </w:rPr>
              <w:t>A</w:t>
            </w:r>
          </w:p>
        </w:tc>
      </w:tr>
      <w:tr w:rsidR="00594F58" w:rsidRPr="008A4254" w14:paraId="3387E6CD" w14:textId="77777777" w:rsidTr="005F7B58">
        <w:tc>
          <w:tcPr>
            <w:tcW w:w="571" w:type="dxa"/>
          </w:tcPr>
          <w:p w14:paraId="6AE5C478" w14:textId="392A8A0A" w:rsidR="00594F58" w:rsidRPr="00E51DAD" w:rsidRDefault="00E51DAD" w:rsidP="00594F58">
            <w:pPr>
              <w:rPr>
                <w:rFonts w:ascii="Arial" w:hAnsi="Arial" w:cs="Arial"/>
                <w:highlight w:val="red"/>
              </w:rPr>
            </w:pPr>
            <w:r w:rsidRPr="00061720">
              <w:rPr>
                <w:rFonts w:ascii="Arial" w:hAnsi="Arial" w:cs="Arial"/>
              </w:rPr>
              <w:t>G.5</w:t>
            </w:r>
          </w:p>
        </w:tc>
        <w:tc>
          <w:tcPr>
            <w:tcW w:w="6933" w:type="dxa"/>
          </w:tcPr>
          <w:p w14:paraId="4A9E1914" w14:textId="7287A797" w:rsidR="000F3D61" w:rsidRPr="000F3D61" w:rsidRDefault="00212D54" w:rsidP="000F3D61">
            <w:pPr>
              <w:rPr>
                <w:rFonts w:ascii="Arial" w:hAnsi="Arial" w:cs="Arial"/>
                <w:lang w:val="en-US"/>
              </w:rPr>
            </w:pPr>
            <w:r>
              <w:rPr>
                <w:rFonts w:ascii="Arial" w:hAnsi="Arial" w:cs="Arial"/>
                <w:lang w:val="en-US"/>
              </w:rPr>
              <w:t xml:space="preserve">Another alternative to contribute to the green energy transition </w:t>
            </w:r>
            <w:r w:rsidR="000F3D61" w:rsidRPr="000F3D61">
              <w:rPr>
                <w:rFonts w:ascii="Arial" w:hAnsi="Arial" w:cs="Arial"/>
                <w:lang w:val="en-US"/>
              </w:rPr>
              <w:t xml:space="preserve">is to </w:t>
            </w:r>
            <w:r w:rsidR="00061720">
              <w:rPr>
                <w:rFonts w:ascii="Arial" w:hAnsi="Arial" w:cs="Arial"/>
                <w:lang w:val="en-US"/>
              </w:rPr>
              <w:t>buy “</w:t>
            </w:r>
            <w:r w:rsidR="00061720" w:rsidRPr="00212D54">
              <w:rPr>
                <w:rFonts w:ascii="Arial" w:hAnsi="Arial" w:cs="Arial"/>
                <w:b/>
                <w:bCs/>
                <w:lang w:val="en-US"/>
              </w:rPr>
              <w:t>digital securities</w:t>
            </w:r>
            <w:r w:rsidR="00061720">
              <w:rPr>
                <w:rFonts w:ascii="Arial" w:hAnsi="Arial" w:cs="Arial"/>
                <w:lang w:val="en-US"/>
              </w:rPr>
              <w:t>”</w:t>
            </w:r>
            <w:r>
              <w:rPr>
                <w:rFonts w:ascii="Arial" w:hAnsi="Arial" w:cs="Arial"/>
                <w:lang w:val="en-US"/>
              </w:rPr>
              <w:t xml:space="preserve"> of green assets </w:t>
            </w:r>
            <w:r w:rsidR="000F3D61" w:rsidRPr="000F3D61">
              <w:rPr>
                <w:rFonts w:ascii="Arial" w:hAnsi="Arial" w:cs="Arial"/>
                <w:lang w:val="en-US"/>
              </w:rPr>
              <w:t>via blockchain-based platforms</w:t>
            </w:r>
            <w:r w:rsidR="00061720">
              <w:rPr>
                <w:rFonts w:ascii="Arial" w:hAnsi="Arial" w:cs="Arial"/>
                <w:lang w:val="en-US"/>
              </w:rPr>
              <w:t>.</w:t>
            </w:r>
          </w:p>
          <w:p w14:paraId="7EC7D503" w14:textId="5343DF02" w:rsidR="000F3D61" w:rsidRDefault="000F3D61" w:rsidP="000F3D61">
            <w:pPr>
              <w:rPr>
                <w:rFonts w:ascii="Arial" w:hAnsi="Arial" w:cs="Arial"/>
                <w:lang w:val="en-US"/>
              </w:rPr>
            </w:pPr>
          </w:p>
          <w:p w14:paraId="6DCF2092" w14:textId="267C3134" w:rsidR="000F3D61" w:rsidRDefault="000F3D61" w:rsidP="000F3D61">
            <w:pPr>
              <w:rPr>
                <w:rFonts w:ascii="Arial" w:hAnsi="Arial" w:cs="Arial"/>
                <w:lang w:val="en-US"/>
              </w:rPr>
            </w:pPr>
            <w:r w:rsidRPr="000F3D61">
              <w:rPr>
                <w:rFonts w:ascii="Arial" w:hAnsi="Arial" w:cs="Arial"/>
                <w:lang w:val="en-US"/>
              </w:rPr>
              <w:t>Digital securities are a digital representation of ownership of an underlying asset.</w:t>
            </w:r>
            <w:r>
              <w:rPr>
                <w:rFonts w:ascii="Arial" w:hAnsi="Arial" w:cs="Arial"/>
                <w:lang w:val="en-US"/>
              </w:rPr>
              <w:t xml:space="preserve"> D</w:t>
            </w:r>
            <w:r w:rsidRPr="000F3D61">
              <w:rPr>
                <w:rFonts w:ascii="Arial" w:hAnsi="Arial" w:cs="Arial"/>
                <w:lang w:val="en-US"/>
              </w:rPr>
              <w:t xml:space="preserve">igital securities do share characteristics with bitcoin and cryptocurrency in that they all run on blockchain technology. </w:t>
            </w:r>
          </w:p>
          <w:p w14:paraId="05786A3E" w14:textId="77777777" w:rsidR="000F3D61" w:rsidRDefault="000F3D61" w:rsidP="000F3D61">
            <w:pPr>
              <w:rPr>
                <w:rFonts w:ascii="Arial" w:hAnsi="Arial" w:cs="Arial"/>
                <w:lang w:val="en-US"/>
              </w:rPr>
            </w:pPr>
          </w:p>
          <w:p w14:paraId="106E90E1" w14:textId="5C5FE063" w:rsidR="000F3D61" w:rsidRDefault="000F3D61" w:rsidP="000F3D61">
            <w:pPr>
              <w:rPr>
                <w:rFonts w:ascii="Arial" w:hAnsi="Arial" w:cs="Arial"/>
                <w:lang w:val="en-US"/>
              </w:rPr>
            </w:pPr>
            <w:r w:rsidRPr="000F3D61">
              <w:rPr>
                <w:rFonts w:ascii="Arial" w:hAnsi="Arial" w:cs="Arial"/>
                <w:lang w:val="en-US"/>
              </w:rPr>
              <w:t xml:space="preserve">Digital securities make it easy for </w:t>
            </w:r>
            <w:r w:rsidR="00061720">
              <w:rPr>
                <w:rFonts w:ascii="Arial" w:hAnsi="Arial" w:cs="Arial"/>
                <w:lang w:val="en-US"/>
              </w:rPr>
              <w:t>retail investors</w:t>
            </w:r>
            <w:r w:rsidRPr="000F3D61">
              <w:rPr>
                <w:rFonts w:ascii="Arial" w:hAnsi="Arial" w:cs="Arial"/>
                <w:lang w:val="en-US"/>
              </w:rPr>
              <w:t xml:space="preserve"> to conduct </w:t>
            </w:r>
            <w:r w:rsidR="00061720">
              <w:rPr>
                <w:rFonts w:ascii="Arial" w:hAnsi="Arial" w:cs="Arial"/>
                <w:lang w:val="en-US"/>
              </w:rPr>
              <w:t xml:space="preserve">small-scale </w:t>
            </w:r>
            <w:r w:rsidRPr="000F3D61">
              <w:rPr>
                <w:rFonts w:ascii="Arial" w:hAnsi="Arial" w:cs="Arial"/>
                <w:lang w:val="en-US"/>
              </w:rPr>
              <w:t>transfers in a liquid secondary</w:t>
            </w:r>
            <w:r w:rsidR="00061720">
              <w:rPr>
                <w:rFonts w:ascii="Arial" w:hAnsi="Arial" w:cs="Arial"/>
                <w:lang w:val="en-US"/>
              </w:rPr>
              <w:t xml:space="preserve"> market. They enable to </w:t>
            </w:r>
            <w:r w:rsidRPr="000F3D61">
              <w:rPr>
                <w:rFonts w:ascii="Arial" w:hAnsi="Arial" w:cs="Arial"/>
                <w:lang w:val="en-US"/>
              </w:rPr>
              <w:t>access a</w:t>
            </w:r>
            <w:r w:rsidR="00061720">
              <w:rPr>
                <w:rFonts w:ascii="Arial" w:hAnsi="Arial" w:cs="Arial"/>
                <w:lang w:val="en-US"/>
              </w:rPr>
              <w:t xml:space="preserve"> </w:t>
            </w:r>
            <w:r w:rsidRPr="000F3D61">
              <w:rPr>
                <w:rFonts w:ascii="Arial" w:hAnsi="Arial" w:cs="Arial"/>
                <w:lang w:val="en-US"/>
              </w:rPr>
              <w:t>l</w:t>
            </w:r>
            <w:r>
              <w:rPr>
                <w:rFonts w:ascii="Arial" w:hAnsi="Arial" w:cs="Arial"/>
                <w:lang w:val="en-US"/>
              </w:rPr>
              <w:t>arge</w:t>
            </w:r>
            <w:r w:rsidRPr="000F3D61">
              <w:rPr>
                <w:rFonts w:ascii="Arial" w:hAnsi="Arial" w:cs="Arial"/>
                <w:lang w:val="en-US"/>
              </w:rPr>
              <w:t xml:space="preserve"> range </w:t>
            </w:r>
            <w:r w:rsidR="006D4C3F">
              <w:rPr>
                <w:rFonts w:ascii="Arial" w:hAnsi="Arial" w:cs="Arial"/>
                <w:lang w:val="en-US"/>
              </w:rPr>
              <w:t xml:space="preserve">of </w:t>
            </w:r>
            <w:r>
              <w:rPr>
                <w:rFonts w:ascii="Arial" w:hAnsi="Arial" w:cs="Arial"/>
                <w:lang w:val="en-US"/>
              </w:rPr>
              <w:t xml:space="preserve">financial </w:t>
            </w:r>
            <w:r w:rsidR="007D00BB">
              <w:rPr>
                <w:rFonts w:ascii="Arial" w:hAnsi="Arial" w:cs="Arial"/>
                <w:lang w:val="en-US"/>
              </w:rPr>
              <w:t>instruments</w:t>
            </w:r>
            <w:r w:rsidR="006D4C3F">
              <w:rPr>
                <w:rFonts w:ascii="Arial" w:hAnsi="Arial" w:cs="Arial"/>
                <w:lang w:val="en-US"/>
              </w:rPr>
              <w:t>, including some that</w:t>
            </w:r>
            <w:r>
              <w:rPr>
                <w:rFonts w:ascii="Arial" w:hAnsi="Arial" w:cs="Arial"/>
                <w:lang w:val="en-US"/>
              </w:rPr>
              <w:t xml:space="preserve"> were so far not </w:t>
            </w:r>
            <w:r w:rsidR="00061720">
              <w:rPr>
                <w:rFonts w:ascii="Arial" w:hAnsi="Arial" w:cs="Arial"/>
                <w:lang w:val="en-US"/>
              </w:rPr>
              <w:t xml:space="preserve">easily </w:t>
            </w:r>
            <w:r>
              <w:rPr>
                <w:rFonts w:ascii="Arial" w:hAnsi="Arial" w:cs="Arial"/>
                <w:lang w:val="en-US"/>
              </w:rPr>
              <w:t>accessible to retail investors</w:t>
            </w:r>
            <w:r w:rsidR="006D4C3F">
              <w:rPr>
                <w:rFonts w:ascii="Arial" w:hAnsi="Arial" w:cs="Arial"/>
                <w:lang w:val="en-US"/>
              </w:rPr>
              <w:t xml:space="preserve"> (for example, </w:t>
            </w:r>
            <w:r w:rsidR="007D00BB">
              <w:rPr>
                <w:rFonts w:ascii="Arial" w:hAnsi="Arial" w:cs="Arial"/>
                <w:lang w:val="en-US"/>
              </w:rPr>
              <w:t xml:space="preserve">bonds and loans, </w:t>
            </w:r>
            <w:r w:rsidR="006D4C3F">
              <w:rPr>
                <w:rFonts w:ascii="Arial" w:hAnsi="Arial" w:cs="Arial"/>
                <w:lang w:val="en-US"/>
              </w:rPr>
              <w:t>shares of private companies</w:t>
            </w:r>
            <w:r w:rsidR="007D00BB">
              <w:rPr>
                <w:rFonts w:ascii="Arial" w:hAnsi="Arial" w:cs="Arial"/>
                <w:lang w:val="en-US"/>
              </w:rPr>
              <w:t>,</w:t>
            </w:r>
            <w:r w:rsidR="006D4C3F">
              <w:rPr>
                <w:rFonts w:ascii="Arial" w:hAnsi="Arial" w:cs="Arial"/>
                <w:lang w:val="en-US"/>
              </w:rPr>
              <w:t xml:space="preserve"> shares of private equity funds)</w:t>
            </w:r>
            <w:r w:rsidR="00061720">
              <w:rPr>
                <w:rFonts w:ascii="Arial" w:hAnsi="Arial" w:cs="Arial"/>
                <w:lang w:val="en-US"/>
              </w:rPr>
              <w:t>.</w:t>
            </w:r>
          </w:p>
          <w:p w14:paraId="323515CB" w14:textId="77777777" w:rsidR="00061720" w:rsidRPr="000F3D61" w:rsidRDefault="00061720" w:rsidP="000F3D61">
            <w:pPr>
              <w:rPr>
                <w:rFonts w:ascii="Arial" w:hAnsi="Arial" w:cs="Arial"/>
                <w:lang w:val="en-US"/>
              </w:rPr>
            </w:pPr>
          </w:p>
          <w:p w14:paraId="7CB8B9B6" w14:textId="14752EED" w:rsidR="000F3D61" w:rsidRPr="000F3D61" w:rsidRDefault="000F3D61" w:rsidP="000F3D61">
            <w:pPr>
              <w:rPr>
                <w:rFonts w:ascii="Arial" w:hAnsi="Arial" w:cs="Arial"/>
                <w:lang w:val="en-US"/>
              </w:rPr>
            </w:pPr>
            <w:r w:rsidRPr="000F3D61">
              <w:rPr>
                <w:rFonts w:ascii="Arial" w:hAnsi="Arial" w:cs="Arial"/>
                <w:lang w:val="en-US"/>
              </w:rPr>
              <w:t xml:space="preserve">Please rate how </w:t>
            </w:r>
            <w:r w:rsidR="002D7539">
              <w:rPr>
                <w:rFonts w:ascii="Arial" w:hAnsi="Arial" w:cs="Arial"/>
                <w:lang w:val="en-US"/>
              </w:rPr>
              <w:t>interested</w:t>
            </w:r>
            <w:r w:rsidRPr="000F3D61">
              <w:rPr>
                <w:rFonts w:ascii="Arial" w:hAnsi="Arial" w:cs="Arial"/>
                <w:lang w:val="en-US"/>
              </w:rPr>
              <w:t xml:space="preserve"> you are to invest in digital </w:t>
            </w:r>
            <w:proofErr w:type="gramStart"/>
            <w:r w:rsidRPr="000F3D61">
              <w:rPr>
                <w:rFonts w:ascii="Arial" w:hAnsi="Arial" w:cs="Arial"/>
                <w:lang w:val="en-US"/>
              </w:rPr>
              <w:t>securities</w:t>
            </w:r>
            <w:proofErr w:type="gramEnd"/>
          </w:p>
          <w:p w14:paraId="3870575C" w14:textId="26390017" w:rsidR="000F3D61" w:rsidRPr="000F3D61" w:rsidRDefault="000F3D61" w:rsidP="00061720">
            <w:pPr>
              <w:rPr>
                <w:rFonts w:ascii="Arial" w:hAnsi="Arial" w:cs="Arial"/>
                <w:lang w:val="en-US"/>
              </w:rPr>
            </w:pPr>
            <w:r w:rsidRPr="000F3D61">
              <w:rPr>
                <w:rFonts w:ascii="Arial" w:hAnsi="Arial" w:cs="Arial"/>
                <w:lang w:val="en-US"/>
              </w:rPr>
              <w:t>that</w:t>
            </w:r>
            <w:r w:rsidR="00F051AC">
              <w:rPr>
                <w:rFonts w:ascii="Arial" w:hAnsi="Arial" w:cs="Arial"/>
                <w:lang w:val="en-US"/>
              </w:rPr>
              <w:t xml:space="preserve"> contribute to the </w:t>
            </w:r>
            <w:r w:rsidRPr="000F3D61">
              <w:rPr>
                <w:rFonts w:ascii="Arial" w:hAnsi="Arial" w:cs="Arial"/>
                <w:lang w:val="en-US"/>
              </w:rPr>
              <w:t>financ</w:t>
            </w:r>
            <w:r w:rsidR="00F051AC">
              <w:rPr>
                <w:rFonts w:ascii="Arial" w:hAnsi="Arial" w:cs="Arial"/>
                <w:lang w:val="en-US"/>
              </w:rPr>
              <w:t>ing</w:t>
            </w:r>
            <w:r w:rsidRPr="000F3D61">
              <w:rPr>
                <w:rFonts w:ascii="Arial" w:hAnsi="Arial" w:cs="Arial"/>
                <w:lang w:val="en-US"/>
              </w:rPr>
              <w:t xml:space="preserve"> </w:t>
            </w:r>
            <w:r w:rsidR="00F051AC">
              <w:rPr>
                <w:rFonts w:ascii="Arial" w:hAnsi="Arial" w:cs="Arial"/>
                <w:lang w:val="en-US"/>
              </w:rPr>
              <w:t xml:space="preserve">of </w:t>
            </w:r>
            <w:r w:rsidR="00061720">
              <w:rPr>
                <w:rFonts w:ascii="Arial" w:hAnsi="Arial" w:cs="Arial"/>
                <w:lang w:val="en-US"/>
              </w:rPr>
              <w:t>renewable energy or energy efficiency</w:t>
            </w:r>
            <w:r w:rsidRPr="000F3D61">
              <w:rPr>
                <w:rFonts w:ascii="Arial" w:hAnsi="Arial" w:cs="Arial"/>
                <w:lang w:val="en-US"/>
              </w:rPr>
              <w:t xml:space="preserve"> projects</w:t>
            </w:r>
            <w:r w:rsidR="00061720">
              <w:rPr>
                <w:rFonts w:ascii="Arial" w:hAnsi="Arial" w:cs="Arial"/>
                <w:lang w:val="en-US"/>
              </w:rPr>
              <w:t>.</w:t>
            </w:r>
          </w:p>
          <w:p w14:paraId="0E55486F" w14:textId="77777777" w:rsidR="00594F58" w:rsidRPr="00061720" w:rsidRDefault="00594F58" w:rsidP="000F3D61">
            <w:pPr>
              <w:rPr>
                <w:rFonts w:ascii="Arial" w:hAnsi="Arial" w:cs="Arial"/>
                <w:lang w:val="en-US"/>
              </w:rPr>
            </w:pPr>
          </w:p>
          <w:p w14:paraId="78C88D62" w14:textId="0CF26219" w:rsidR="00061720" w:rsidRPr="008A4254" w:rsidRDefault="00061720" w:rsidP="00061720">
            <w:pPr>
              <w:pStyle w:val="Paragraphedeliste"/>
              <w:numPr>
                <w:ilvl w:val="0"/>
                <w:numId w:val="11"/>
              </w:numPr>
              <w:rPr>
                <w:rFonts w:ascii="Arial" w:hAnsi="Arial" w:cs="Arial"/>
                <w:lang w:val="en-US"/>
              </w:rPr>
            </w:pPr>
            <w:r w:rsidRPr="008A4254">
              <w:rPr>
                <w:rFonts w:ascii="Arial" w:hAnsi="Arial" w:cs="Arial"/>
                <w:lang w:val="en-US"/>
              </w:rPr>
              <w:t xml:space="preserve">Very </w:t>
            </w:r>
            <w:proofErr w:type="gramStart"/>
            <w:r w:rsidR="002D7539">
              <w:rPr>
                <w:rFonts w:ascii="Arial" w:hAnsi="Arial" w:cs="Arial"/>
                <w:lang w:val="en-US"/>
              </w:rPr>
              <w:t>interested</w:t>
            </w:r>
            <w:proofErr w:type="gramEnd"/>
          </w:p>
          <w:p w14:paraId="40E4D83F" w14:textId="1C79D292" w:rsidR="00061720" w:rsidRPr="008A4254" w:rsidRDefault="00061720" w:rsidP="00061720">
            <w:pPr>
              <w:pStyle w:val="Paragraphedeliste"/>
              <w:numPr>
                <w:ilvl w:val="0"/>
                <w:numId w:val="11"/>
              </w:numPr>
              <w:rPr>
                <w:rFonts w:ascii="Arial" w:hAnsi="Arial" w:cs="Arial"/>
                <w:lang w:val="en-US"/>
              </w:rPr>
            </w:pPr>
            <w:r w:rsidRPr="008A4254">
              <w:rPr>
                <w:rFonts w:ascii="Arial" w:hAnsi="Arial" w:cs="Arial"/>
                <w:lang w:val="en-US"/>
              </w:rPr>
              <w:t xml:space="preserve">Quite </w:t>
            </w:r>
            <w:proofErr w:type="gramStart"/>
            <w:r w:rsidR="002D7539">
              <w:rPr>
                <w:rFonts w:ascii="Arial" w:hAnsi="Arial" w:cs="Arial"/>
                <w:lang w:val="en-US"/>
              </w:rPr>
              <w:t>interested</w:t>
            </w:r>
            <w:proofErr w:type="gramEnd"/>
          </w:p>
          <w:p w14:paraId="2648B53E" w14:textId="77777777" w:rsidR="00061720" w:rsidRPr="008A4254" w:rsidRDefault="00061720" w:rsidP="00061720">
            <w:pPr>
              <w:pStyle w:val="Paragraphedeliste"/>
              <w:numPr>
                <w:ilvl w:val="0"/>
                <w:numId w:val="11"/>
              </w:numPr>
              <w:rPr>
                <w:rFonts w:ascii="Arial" w:hAnsi="Arial" w:cs="Arial"/>
                <w:lang w:val="en-US"/>
              </w:rPr>
            </w:pPr>
            <w:r w:rsidRPr="008A4254">
              <w:rPr>
                <w:rFonts w:ascii="Arial" w:hAnsi="Arial" w:cs="Arial"/>
                <w:lang w:val="en-US"/>
              </w:rPr>
              <w:lastRenderedPageBreak/>
              <w:t xml:space="preserve">Undecided </w:t>
            </w:r>
          </w:p>
          <w:p w14:paraId="4E5DC285" w14:textId="150A2097" w:rsidR="00061720" w:rsidRDefault="00061720" w:rsidP="00061720">
            <w:pPr>
              <w:pStyle w:val="Paragraphedeliste"/>
              <w:numPr>
                <w:ilvl w:val="0"/>
                <w:numId w:val="11"/>
              </w:numPr>
              <w:tabs>
                <w:tab w:val="left" w:pos="1650"/>
              </w:tabs>
              <w:rPr>
                <w:rFonts w:ascii="Arial" w:hAnsi="Arial" w:cs="Arial"/>
                <w:lang w:val="en-US"/>
              </w:rPr>
            </w:pPr>
            <w:r w:rsidRPr="007A2AB9">
              <w:rPr>
                <w:rFonts w:ascii="Arial" w:hAnsi="Arial" w:cs="Arial"/>
                <w:lang w:val="en-US"/>
              </w:rPr>
              <w:t xml:space="preserve">Not so </w:t>
            </w:r>
            <w:proofErr w:type="gramStart"/>
            <w:r w:rsidR="002D7539">
              <w:rPr>
                <w:rFonts w:ascii="Arial" w:hAnsi="Arial" w:cs="Arial"/>
                <w:lang w:val="en-US"/>
              </w:rPr>
              <w:t>interested</w:t>
            </w:r>
            <w:proofErr w:type="gramEnd"/>
          </w:p>
          <w:p w14:paraId="0BAF1C18" w14:textId="152AE4D8" w:rsidR="00061720" w:rsidRPr="003D521D" w:rsidRDefault="00061720" w:rsidP="003D521D">
            <w:pPr>
              <w:pStyle w:val="Paragraphedeliste"/>
              <w:numPr>
                <w:ilvl w:val="0"/>
                <w:numId w:val="11"/>
              </w:numPr>
              <w:tabs>
                <w:tab w:val="left" w:pos="1650"/>
              </w:tabs>
              <w:rPr>
                <w:rFonts w:ascii="Arial" w:hAnsi="Arial" w:cs="Arial"/>
                <w:lang w:val="en-US"/>
              </w:rPr>
            </w:pPr>
            <w:r w:rsidRPr="007A2AB9">
              <w:rPr>
                <w:rFonts w:ascii="Arial" w:hAnsi="Arial" w:cs="Arial"/>
                <w:lang w:val="en-US"/>
              </w:rPr>
              <w:t xml:space="preserve">Not at all </w:t>
            </w:r>
            <w:r w:rsidR="002D7539">
              <w:rPr>
                <w:rFonts w:ascii="Arial" w:hAnsi="Arial" w:cs="Arial"/>
                <w:lang w:val="en-US"/>
              </w:rPr>
              <w:t>interested</w:t>
            </w:r>
          </w:p>
        </w:tc>
        <w:tc>
          <w:tcPr>
            <w:tcW w:w="1506" w:type="dxa"/>
          </w:tcPr>
          <w:p w14:paraId="29A1CF07" w14:textId="77777777" w:rsidR="00594F58" w:rsidRDefault="00E51DAD" w:rsidP="00594F58">
            <w:pPr>
              <w:rPr>
                <w:rFonts w:ascii="Arial" w:hAnsi="Arial" w:cs="Arial"/>
                <w:i/>
                <w:iCs/>
                <w:highlight w:val="cyan"/>
                <w:lang w:val="en-US"/>
              </w:rPr>
            </w:pPr>
            <w:r w:rsidRPr="008A4254">
              <w:rPr>
                <w:rFonts w:ascii="Arial" w:hAnsi="Arial" w:cs="Arial"/>
                <w:i/>
                <w:iCs/>
                <w:highlight w:val="cyan"/>
                <w:lang w:val="en-US"/>
              </w:rPr>
              <w:lastRenderedPageBreak/>
              <w:t>Long route only</w:t>
            </w:r>
          </w:p>
          <w:p w14:paraId="16897202" w14:textId="77777777" w:rsidR="00C44459" w:rsidRDefault="00C44459" w:rsidP="00594F58">
            <w:pPr>
              <w:rPr>
                <w:rFonts w:ascii="Arial" w:hAnsi="Arial" w:cs="Arial"/>
                <w:i/>
                <w:iCs/>
                <w:highlight w:val="cyan"/>
              </w:rPr>
            </w:pPr>
          </w:p>
          <w:p w14:paraId="57D578CB" w14:textId="522118C5" w:rsidR="00C44459" w:rsidRPr="008A4254" w:rsidRDefault="00C44459" w:rsidP="00594F58">
            <w:pPr>
              <w:rPr>
                <w:rFonts w:ascii="Arial" w:hAnsi="Arial" w:cs="Arial"/>
                <w:i/>
                <w:iCs/>
                <w:highlight w:val="cyan"/>
              </w:rPr>
            </w:pPr>
            <w:proofErr w:type="spellStart"/>
            <w:r>
              <w:rPr>
                <w:rFonts w:ascii="Arial" w:hAnsi="Arial" w:cs="Arial"/>
                <w:i/>
                <w:iCs/>
                <w:highlight w:val="cyan"/>
              </w:rPr>
              <w:t>Group</w:t>
            </w:r>
            <w:proofErr w:type="spellEnd"/>
            <w:r>
              <w:rPr>
                <w:rFonts w:ascii="Arial" w:hAnsi="Arial" w:cs="Arial"/>
                <w:i/>
                <w:iCs/>
                <w:highlight w:val="cyan"/>
              </w:rPr>
              <w:t xml:space="preserve"> B</w:t>
            </w:r>
          </w:p>
        </w:tc>
      </w:tr>
    </w:tbl>
    <w:p w14:paraId="487853F5" w14:textId="77777777" w:rsidR="00E5257B" w:rsidRPr="008A4254" w:rsidRDefault="00E5257B" w:rsidP="00E5257B">
      <w:pPr>
        <w:rPr>
          <w:rFonts w:ascii="Arial" w:hAnsi="Arial" w:cs="Arial"/>
          <w:sz w:val="22"/>
          <w:szCs w:val="22"/>
        </w:rPr>
      </w:pPr>
    </w:p>
    <w:p w14:paraId="7FF86F04" w14:textId="455766E2" w:rsidR="00E5257B" w:rsidRPr="008A4254" w:rsidRDefault="00E5257B" w:rsidP="00E5257B">
      <w:pPr>
        <w:rPr>
          <w:rFonts w:ascii="Arial" w:hAnsi="Arial" w:cs="Arial"/>
          <w:sz w:val="22"/>
          <w:szCs w:val="22"/>
        </w:rPr>
      </w:pPr>
    </w:p>
    <w:p w14:paraId="49E7D66D" w14:textId="77777777" w:rsidR="008D0D2A" w:rsidRDefault="008D0D2A" w:rsidP="00561F9A">
      <w:pPr>
        <w:rPr>
          <w:rFonts w:ascii="Arial" w:hAnsi="Arial" w:cs="Arial"/>
          <w:b/>
          <w:bCs/>
          <w:sz w:val="22"/>
          <w:szCs w:val="22"/>
          <w:highlight w:val="yellow"/>
        </w:rPr>
      </w:pPr>
    </w:p>
    <w:p w14:paraId="7DBBEF26" w14:textId="2ACED1B7" w:rsidR="00561F9A" w:rsidRPr="008A4254" w:rsidRDefault="008D0D2A" w:rsidP="00561F9A">
      <w:pPr>
        <w:rPr>
          <w:rFonts w:ascii="Arial" w:hAnsi="Arial" w:cs="Arial"/>
          <w:b/>
          <w:bCs/>
          <w:sz w:val="22"/>
          <w:szCs w:val="22"/>
        </w:rPr>
      </w:pPr>
      <w:r w:rsidRPr="007A58DB">
        <w:rPr>
          <w:rFonts w:ascii="Arial" w:hAnsi="Arial" w:cs="Arial"/>
          <w:b/>
          <w:bCs/>
          <w:sz w:val="22"/>
          <w:szCs w:val="22"/>
        </w:rPr>
        <w:t xml:space="preserve">PART </w:t>
      </w:r>
      <w:r w:rsidR="00224DE9" w:rsidRPr="007A58DB">
        <w:rPr>
          <w:rFonts w:ascii="Arial" w:hAnsi="Arial" w:cs="Arial"/>
          <w:b/>
          <w:bCs/>
          <w:sz w:val="22"/>
          <w:szCs w:val="22"/>
        </w:rPr>
        <w:t>H</w:t>
      </w:r>
      <w:r w:rsidR="006B1606" w:rsidRPr="007A58DB">
        <w:rPr>
          <w:rFonts w:ascii="Arial" w:hAnsi="Arial" w:cs="Arial"/>
          <w:b/>
          <w:bCs/>
          <w:sz w:val="22"/>
          <w:szCs w:val="22"/>
        </w:rPr>
        <w:t>:</w:t>
      </w:r>
      <w:r w:rsidRPr="007A58DB">
        <w:rPr>
          <w:rFonts w:ascii="Arial" w:hAnsi="Arial" w:cs="Arial"/>
          <w:b/>
          <w:bCs/>
          <w:sz w:val="22"/>
          <w:szCs w:val="22"/>
        </w:rPr>
        <w:t xml:space="preserve"> </w:t>
      </w:r>
      <w:r w:rsidR="00561F9A" w:rsidRPr="007A58DB">
        <w:rPr>
          <w:rFonts w:ascii="Arial" w:hAnsi="Arial" w:cs="Arial"/>
          <w:b/>
          <w:bCs/>
          <w:sz w:val="22"/>
          <w:szCs w:val="22"/>
        </w:rPr>
        <w:t>Green borrowing</w:t>
      </w:r>
    </w:p>
    <w:p w14:paraId="4512CFD5" w14:textId="2B751B04" w:rsidR="00561F9A" w:rsidRPr="008A4254" w:rsidRDefault="00561F9A" w:rsidP="00E5257B">
      <w:pPr>
        <w:rPr>
          <w:rFonts w:ascii="Arial" w:hAnsi="Arial" w:cs="Arial"/>
          <w:sz w:val="22"/>
          <w:szCs w:val="22"/>
        </w:rPr>
      </w:pPr>
    </w:p>
    <w:tbl>
      <w:tblPr>
        <w:tblStyle w:val="Grilledutableau"/>
        <w:tblW w:w="0" w:type="auto"/>
        <w:tblLook w:val="04A0" w:firstRow="1" w:lastRow="0" w:firstColumn="1" w:lastColumn="0" w:noHBand="0" w:noVBand="1"/>
      </w:tblPr>
      <w:tblGrid>
        <w:gridCol w:w="571"/>
        <w:gridCol w:w="6933"/>
        <w:gridCol w:w="1506"/>
      </w:tblGrid>
      <w:tr w:rsidR="00561F9A" w:rsidRPr="008A4254" w14:paraId="1506B25F" w14:textId="77777777" w:rsidTr="00960CEC">
        <w:tc>
          <w:tcPr>
            <w:tcW w:w="571" w:type="dxa"/>
          </w:tcPr>
          <w:p w14:paraId="243C27F5" w14:textId="4CF06F9E" w:rsidR="00561F9A" w:rsidRPr="008A4254" w:rsidRDefault="00224DE9" w:rsidP="00960CEC">
            <w:pPr>
              <w:rPr>
                <w:rFonts w:ascii="Arial" w:hAnsi="Arial" w:cs="Arial"/>
                <w:lang w:val="en-US"/>
              </w:rPr>
            </w:pPr>
            <w:r>
              <w:rPr>
                <w:rFonts w:ascii="Arial" w:hAnsi="Arial" w:cs="Arial"/>
                <w:lang w:val="en-US"/>
              </w:rPr>
              <w:t>H</w:t>
            </w:r>
            <w:r w:rsidR="00561F9A" w:rsidRPr="008A4254">
              <w:rPr>
                <w:rFonts w:ascii="Arial" w:hAnsi="Arial" w:cs="Arial"/>
                <w:lang w:val="en-US"/>
              </w:rPr>
              <w:t>.1</w:t>
            </w:r>
          </w:p>
        </w:tc>
        <w:tc>
          <w:tcPr>
            <w:tcW w:w="6933" w:type="dxa"/>
          </w:tcPr>
          <w:p w14:paraId="6043E9A9" w14:textId="77777777" w:rsidR="0035564A" w:rsidRPr="008A4254" w:rsidRDefault="0035564A" w:rsidP="0035564A">
            <w:pPr>
              <w:rPr>
                <w:rFonts w:ascii="Arial" w:hAnsi="Arial" w:cs="Arial"/>
                <w:lang w:val="en-US"/>
              </w:rPr>
            </w:pPr>
            <w:r w:rsidRPr="008A4254">
              <w:rPr>
                <w:rFonts w:ascii="Arial" w:hAnsi="Arial" w:cs="Arial"/>
                <w:lang w:val="en-US"/>
              </w:rPr>
              <w:t xml:space="preserve">Some banks are currently proposing loans to households at cheaper interest rates to finance green projects with clear environmental benefits like </w:t>
            </w:r>
          </w:p>
          <w:p w14:paraId="5CCBFF61" w14:textId="77777777" w:rsidR="0035564A" w:rsidRPr="008A4254" w:rsidRDefault="0035564A" w:rsidP="008C4402">
            <w:pPr>
              <w:pStyle w:val="Paragraphedeliste"/>
              <w:numPr>
                <w:ilvl w:val="0"/>
                <w:numId w:val="19"/>
              </w:numPr>
              <w:rPr>
                <w:rFonts w:ascii="Arial" w:hAnsi="Arial" w:cs="Arial"/>
                <w:lang w:val="en-US"/>
              </w:rPr>
            </w:pPr>
            <w:r w:rsidRPr="008A4254">
              <w:rPr>
                <w:rFonts w:ascii="Arial" w:hAnsi="Arial" w:cs="Arial"/>
                <w:lang w:val="en-US"/>
              </w:rPr>
              <w:t>the purchase of an electric car</w:t>
            </w:r>
          </w:p>
          <w:p w14:paraId="3F07D28F" w14:textId="77777777" w:rsidR="0035564A" w:rsidRPr="008A4254" w:rsidRDefault="0035564A" w:rsidP="008C4402">
            <w:pPr>
              <w:pStyle w:val="Paragraphedeliste"/>
              <w:numPr>
                <w:ilvl w:val="0"/>
                <w:numId w:val="19"/>
              </w:numPr>
              <w:rPr>
                <w:rFonts w:ascii="Arial" w:hAnsi="Arial" w:cs="Arial"/>
                <w:lang w:val="en-US"/>
              </w:rPr>
            </w:pPr>
            <w:r w:rsidRPr="008A4254">
              <w:rPr>
                <w:rFonts w:ascii="Arial" w:hAnsi="Arial" w:cs="Arial"/>
                <w:lang w:val="en-US"/>
              </w:rPr>
              <w:t>the switch to energy-efficient heating devices</w:t>
            </w:r>
          </w:p>
          <w:p w14:paraId="349E05A2" w14:textId="77777777" w:rsidR="0035564A" w:rsidRPr="008A4254" w:rsidRDefault="0035564A" w:rsidP="008C4402">
            <w:pPr>
              <w:pStyle w:val="Paragraphedeliste"/>
              <w:numPr>
                <w:ilvl w:val="0"/>
                <w:numId w:val="19"/>
              </w:numPr>
              <w:rPr>
                <w:rFonts w:ascii="Arial" w:hAnsi="Arial" w:cs="Arial"/>
                <w:lang w:val="en-US"/>
              </w:rPr>
            </w:pPr>
            <w:r w:rsidRPr="008A4254">
              <w:rPr>
                <w:rFonts w:ascii="Arial" w:hAnsi="Arial" w:cs="Arial"/>
                <w:lang w:val="en-US"/>
              </w:rPr>
              <w:t xml:space="preserve">the energy-efficient retrofitting of homes </w:t>
            </w:r>
          </w:p>
          <w:p w14:paraId="4907B002" w14:textId="436A70C3" w:rsidR="0035564A" w:rsidRPr="008A4254" w:rsidRDefault="0035564A" w:rsidP="008C4402">
            <w:pPr>
              <w:pStyle w:val="Paragraphedeliste"/>
              <w:numPr>
                <w:ilvl w:val="0"/>
                <w:numId w:val="19"/>
              </w:numPr>
              <w:rPr>
                <w:rFonts w:ascii="Arial" w:hAnsi="Arial" w:cs="Arial"/>
                <w:lang w:val="en-US"/>
              </w:rPr>
            </w:pPr>
            <w:r w:rsidRPr="008A4254">
              <w:rPr>
                <w:rFonts w:ascii="Arial" w:hAnsi="Arial" w:cs="Arial"/>
                <w:lang w:val="en-US"/>
              </w:rPr>
              <w:t>the installation of solar panels or small-scall wind turbines in homes</w:t>
            </w:r>
          </w:p>
          <w:p w14:paraId="6574B856" w14:textId="08A9B82D" w:rsidR="0035564A" w:rsidRDefault="0035564A" w:rsidP="0035564A">
            <w:pPr>
              <w:rPr>
                <w:rFonts w:ascii="Arial" w:hAnsi="Arial" w:cs="Arial"/>
                <w:lang w:val="en-US"/>
              </w:rPr>
            </w:pPr>
            <w:r w:rsidRPr="008A4254">
              <w:rPr>
                <w:rFonts w:ascii="Arial" w:hAnsi="Arial" w:cs="Arial"/>
                <w:lang w:val="en-US"/>
              </w:rPr>
              <w:t>Have you personally used such green loan facilities?</w:t>
            </w:r>
          </w:p>
          <w:p w14:paraId="720B44A7" w14:textId="570BD663" w:rsidR="00D5183E" w:rsidRPr="00D5183E" w:rsidRDefault="00D5183E" w:rsidP="00D5183E">
            <w:pPr>
              <w:pStyle w:val="Paragraphedeliste"/>
              <w:numPr>
                <w:ilvl w:val="0"/>
                <w:numId w:val="29"/>
              </w:numPr>
              <w:rPr>
                <w:rFonts w:ascii="Arial" w:hAnsi="Arial" w:cs="Arial"/>
              </w:rPr>
            </w:pPr>
            <w:r w:rsidRPr="00D5183E">
              <w:rPr>
                <w:rFonts w:ascii="Arial" w:hAnsi="Arial" w:cs="Arial"/>
              </w:rPr>
              <w:t>Yes</w:t>
            </w:r>
          </w:p>
          <w:p w14:paraId="7C2C8900" w14:textId="1902E195" w:rsidR="00D5183E" w:rsidRDefault="00D5183E" w:rsidP="00D5183E">
            <w:pPr>
              <w:pStyle w:val="Paragraphedeliste"/>
              <w:numPr>
                <w:ilvl w:val="0"/>
                <w:numId w:val="29"/>
              </w:numPr>
              <w:rPr>
                <w:rFonts w:ascii="Arial" w:hAnsi="Arial" w:cs="Arial"/>
              </w:rPr>
            </w:pPr>
            <w:r w:rsidRPr="00D5183E">
              <w:rPr>
                <w:rFonts w:ascii="Arial" w:hAnsi="Arial" w:cs="Arial"/>
              </w:rPr>
              <w:t>No</w:t>
            </w:r>
          </w:p>
          <w:p w14:paraId="1E94D504" w14:textId="03303E8A" w:rsidR="00CC5C14" w:rsidRPr="00780DFB" w:rsidRDefault="003D521D" w:rsidP="00D5183E">
            <w:pPr>
              <w:pStyle w:val="Paragraphedeliste"/>
              <w:numPr>
                <w:ilvl w:val="0"/>
                <w:numId w:val="29"/>
              </w:numPr>
              <w:rPr>
                <w:rFonts w:ascii="Arial" w:hAnsi="Arial" w:cs="Arial"/>
                <w:lang w:val="en-US"/>
              </w:rPr>
            </w:pPr>
            <w:r>
              <w:rPr>
                <w:rFonts w:ascii="Arial" w:hAnsi="Arial" w:cs="Arial"/>
                <w:lang w:val="en-US"/>
              </w:rPr>
              <w:t xml:space="preserve">I don’t </w:t>
            </w:r>
            <w:proofErr w:type="gramStart"/>
            <w:r>
              <w:rPr>
                <w:rFonts w:ascii="Arial" w:hAnsi="Arial" w:cs="Arial"/>
                <w:lang w:val="en-US"/>
              </w:rPr>
              <w:t>know</w:t>
            </w:r>
            <w:proofErr w:type="gramEnd"/>
          </w:p>
          <w:p w14:paraId="32D5B301" w14:textId="46F8209B" w:rsidR="0035564A" w:rsidRPr="008A4254" w:rsidRDefault="0035564A" w:rsidP="00960CEC">
            <w:pPr>
              <w:tabs>
                <w:tab w:val="left" w:pos="1650"/>
              </w:tabs>
              <w:rPr>
                <w:rFonts w:ascii="Arial" w:hAnsi="Arial" w:cs="Arial"/>
                <w:lang w:val="en-US"/>
              </w:rPr>
            </w:pPr>
          </w:p>
        </w:tc>
        <w:tc>
          <w:tcPr>
            <w:tcW w:w="1506" w:type="dxa"/>
          </w:tcPr>
          <w:p w14:paraId="26B37EAF" w14:textId="77777777" w:rsidR="00561F9A" w:rsidRDefault="00E51DAD" w:rsidP="00960CEC">
            <w:pPr>
              <w:rPr>
                <w:rFonts w:ascii="Arial" w:hAnsi="Arial" w:cs="Arial"/>
                <w:i/>
                <w:iCs/>
                <w:highlight w:val="cyan"/>
                <w:lang w:val="en-US"/>
              </w:rPr>
            </w:pPr>
            <w:r w:rsidRPr="008A4254">
              <w:rPr>
                <w:rFonts w:ascii="Arial" w:hAnsi="Arial" w:cs="Arial"/>
                <w:i/>
                <w:iCs/>
                <w:highlight w:val="cyan"/>
                <w:lang w:val="en-US"/>
              </w:rPr>
              <w:t>Long route only</w:t>
            </w:r>
          </w:p>
          <w:p w14:paraId="2E17690D" w14:textId="77777777" w:rsidR="004F1A71" w:rsidRDefault="004F1A71" w:rsidP="00960CEC">
            <w:pPr>
              <w:rPr>
                <w:rFonts w:ascii="Arial" w:hAnsi="Arial" w:cs="Arial"/>
                <w:i/>
                <w:iCs/>
                <w:highlight w:val="cyan"/>
                <w:lang w:val="en-US"/>
              </w:rPr>
            </w:pPr>
          </w:p>
          <w:p w14:paraId="4B40EE67" w14:textId="5325ECFD" w:rsidR="004F1A71" w:rsidRPr="008A4254" w:rsidRDefault="004F1A71" w:rsidP="00960CEC">
            <w:pPr>
              <w:rPr>
                <w:rFonts w:ascii="Arial" w:hAnsi="Arial" w:cs="Arial"/>
                <w:i/>
                <w:iCs/>
                <w:highlight w:val="cyan"/>
                <w:lang w:val="en-US"/>
              </w:rPr>
            </w:pPr>
            <w:r>
              <w:rPr>
                <w:rFonts w:ascii="Arial" w:hAnsi="Arial" w:cs="Arial"/>
                <w:i/>
                <w:iCs/>
                <w:highlight w:val="cyan"/>
                <w:lang w:val="en-US"/>
              </w:rPr>
              <w:t>Groups A &amp; B</w:t>
            </w:r>
          </w:p>
        </w:tc>
      </w:tr>
      <w:tr w:rsidR="00561F9A" w:rsidRPr="008A4254" w14:paraId="46F94E1D" w14:textId="77777777" w:rsidTr="00960CEC">
        <w:tc>
          <w:tcPr>
            <w:tcW w:w="571" w:type="dxa"/>
          </w:tcPr>
          <w:p w14:paraId="3CF5AEE5" w14:textId="1F196818" w:rsidR="00561F9A" w:rsidRPr="008A4254" w:rsidRDefault="00224DE9" w:rsidP="00960CEC">
            <w:pPr>
              <w:rPr>
                <w:rFonts w:ascii="Arial" w:hAnsi="Arial" w:cs="Arial"/>
                <w:lang w:val="en-US"/>
              </w:rPr>
            </w:pPr>
            <w:r>
              <w:rPr>
                <w:rFonts w:ascii="Arial" w:hAnsi="Arial" w:cs="Arial"/>
                <w:lang w:val="en-US"/>
              </w:rPr>
              <w:t>H</w:t>
            </w:r>
            <w:r w:rsidR="00561F9A" w:rsidRPr="008A4254">
              <w:rPr>
                <w:rFonts w:ascii="Arial" w:hAnsi="Arial" w:cs="Arial"/>
                <w:lang w:val="en-US"/>
              </w:rPr>
              <w:t>.2</w:t>
            </w:r>
          </w:p>
        </w:tc>
        <w:tc>
          <w:tcPr>
            <w:tcW w:w="6933" w:type="dxa"/>
          </w:tcPr>
          <w:p w14:paraId="60EB73D7" w14:textId="197F64B5" w:rsidR="00561F9A" w:rsidRPr="008A4254" w:rsidRDefault="0035564A" w:rsidP="00960CEC">
            <w:pPr>
              <w:rPr>
                <w:rFonts w:ascii="Arial" w:hAnsi="Arial" w:cs="Arial"/>
                <w:lang w:val="en-US"/>
              </w:rPr>
            </w:pPr>
            <w:r w:rsidRPr="008A4254">
              <w:rPr>
                <w:rFonts w:ascii="Arial" w:hAnsi="Arial" w:cs="Arial"/>
                <w:lang w:val="en-US"/>
              </w:rPr>
              <w:t>If not, why?</w:t>
            </w:r>
          </w:p>
          <w:p w14:paraId="26ADE8AC" w14:textId="77777777" w:rsidR="0035564A" w:rsidRPr="008A4254" w:rsidRDefault="0035564A" w:rsidP="008C4402">
            <w:pPr>
              <w:pStyle w:val="Paragraphedeliste"/>
              <w:numPr>
                <w:ilvl w:val="0"/>
                <w:numId w:val="20"/>
              </w:numPr>
              <w:rPr>
                <w:rFonts w:ascii="Arial" w:hAnsi="Arial" w:cs="Arial"/>
                <w:lang w:val="en-US"/>
              </w:rPr>
            </w:pPr>
            <w:r w:rsidRPr="008A4254">
              <w:rPr>
                <w:rFonts w:ascii="Arial" w:hAnsi="Arial" w:cs="Arial"/>
                <w:lang w:val="en-US"/>
              </w:rPr>
              <w:t xml:space="preserve">I was not aware of such green loans at preferential interest </w:t>
            </w:r>
            <w:proofErr w:type="gramStart"/>
            <w:r w:rsidRPr="008A4254">
              <w:rPr>
                <w:rFonts w:ascii="Arial" w:hAnsi="Arial" w:cs="Arial"/>
                <w:lang w:val="en-US"/>
              </w:rPr>
              <w:t>rates</w:t>
            </w:r>
            <w:proofErr w:type="gramEnd"/>
          </w:p>
          <w:p w14:paraId="1E74AEFC" w14:textId="4747402E" w:rsidR="00A52635" w:rsidRPr="008A4254" w:rsidRDefault="00A52635" w:rsidP="008C4402">
            <w:pPr>
              <w:pStyle w:val="Paragraphedeliste"/>
              <w:numPr>
                <w:ilvl w:val="0"/>
                <w:numId w:val="20"/>
              </w:numPr>
              <w:rPr>
                <w:rFonts w:ascii="Arial" w:hAnsi="Arial" w:cs="Arial"/>
                <w:lang w:val="en-US"/>
              </w:rPr>
            </w:pPr>
            <w:r w:rsidRPr="008A4254">
              <w:rPr>
                <w:rFonts w:ascii="Arial" w:hAnsi="Arial" w:cs="Arial"/>
                <w:lang w:val="en-US"/>
              </w:rPr>
              <w:t xml:space="preserve">I don’t know which equipment to </w:t>
            </w:r>
            <w:proofErr w:type="gramStart"/>
            <w:r w:rsidRPr="008A4254">
              <w:rPr>
                <w:rFonts w:ascii="Arial" w:hAnsi="Arial" w:cs="Arial"/>
                <w:lang w:val="en-US"/>
              </w:rPr>
              <w:t>buy</w:t>
            </w:r>
            <w:proofErr w:type="gramEnd"/>
          </w:p>
          <w:p w14:paraId="09158F27" w14:textId="1FB76555" w:rsidR="0035564A" w:rsidRPr="008A4254" w:rsidRDefault="00A52635" w:rsidP="008C4402">
            <w:pPr>
              <w:pStyle w:val="Paragraphedeliste"/>
              <w:numPr>
                <w:ilvl w:val="0"/>
                <w:numId w:val="20"/>
              </w:numPr>
              <w:rPr>
                <w:rFonts w:ascii="Arial" w:hAnsi="Arial" w:cs="Arial"/>
                <w:lang w:val="en-US"/>
              </w:rPr>
            </w:pPr>
            <w:r w:rsidRPr="008A4254">
              <w:rPr>
                <w:rFonts w:ascii="Arial" w:hAnsi="Arial" w:cs="Arial"/>
                <w:lang w:val="en-US"/>
              </w:rPr>
              <w:t>I have already made some changes using other types of financing (conventional loans, personal savings, etc.)</w:t>
            </w:r>
            <w:r w:rsidR="0035564A" w:rsidRPr="008A4254">
              <w:rPr>
                <w:rFonts w:ascii="Arial" w:hAnsi="Arial" w:cs="Arial"/>
                <w:lang w:val="en-US"/>
              </w:rPr>
              <w:t xml:space="preserve"> </w:t>
            </w:r>
          </w:p>
          <w:p w14:paraId="501EB990" w14:textId="138C9EC2" w:rsidR="00A52635" w:rsidRPr="007A58DB" w:rsidRDefault="00A52635" w:rsidP="008C4402">
            <w:pPr>
              <w:pStyle w:val="Paragraphedeliste"/>
              <w:numPr>
                <w:ilvl w:val="0"/>
                <w:numId w:val="20"/>
              </w:numPr>
              <w:rPr>
                <w:rFonts w:ascii="Arial" w:hAnsi="Arial" w:cs="Arial"/>
                <w:lang w:val="en-US"/>
              </w:rPr>
            </w:pPr>
            <w:r w:rsidRPr="008A4254">
              <w:rPr>
                <w:rFonts w:ascii="Arial" w:hAnsi="Arial" w:cs="Arial"/>
                <w:lang w:val="en-US"/>
              </w:rPr>
              <w:t xml:space="preserve">I’m not </w:t>
            </w:r>
            <w:r w:rsidR="002D7539">
              <w:rPr>
                <w:rFonts w:ascii="Arial" w:hAnsi="Arial" w:cs="Arial"/>
                <w:lang w:val="en-US"/>
              </w:rPr>
              <w:t>interested</w:t>
            </w:r>
            <w:r w:rsidRPr="008A4254">
              <w:rPr>
                <w:rFonts w:ascii="Arial" w:hAnsi="Arial" w:cs="Arial"/>
                <w:lang w:val="en-US"/>
              </w:rPr>
              <w:t xml:space="preserve"> into changing my equipment to more energy-efficient one because I do not trust the energy bill </w:t>
            </w:r>
            <w:r w:rsidRPr="007A58DB">
              <w:rPr>
                <w:rFonts w:ascii="Arial" w:hAnsi="Arial" w:cs="Arial"/>
                <w:lang w:val="en-US"/>
              </w:rPr>
              <w:t xml:space="preserve">savings </w:t>
            </w:r>
            <w:r w:rsidR="00E51DAD" w:rsidRPr="007A58DB">
              <w:rPr>
                <w:rFonts w:ascii="Arial" w:hAnsi="Arial" w:cs="Arial"/>
                <w:lang w:val="en-US"/>
              </w:rPr>
              <w:t>it would</w:t>
            </w:r>
            <w:r w:rsidRPr="007A58DB">
              <w:rPr>
                <w:rFonts w:ascii="Arial" w:hAnsi="Arial" w:cs="Arial"/>
                <w:lang w:val="en-US"/>
              </w:rPr>
              <w:t xml:space="preserve"> </w:t>
            </w:r>
            <w:proofErr w:type="gramStart"/>
            <w:r w:rsidRPr="007A58DB">
              <w:rPr>
                <w:rFonts w:ascii="Arial" w:hAnsi="Arial" w:cs="Arial"/>
                <w:lang w:val="en-US"/>
              </w:rPr>
              <w:t>provide</w:t>
            </w:r>
            <w:proofErr w:type="gramEnd"/>
          </w:p>
          <w:p w14:paraId="31C7D364" w14:textId="06C59697" w:rsidR="00A52635" w:rsidRPr="007A58DB" w:rsidRDefault="00A52635" w:rsidP="008C4402">
            <w:pPr>
              <w:pStyle w:val="Paragraphedeliste"/>
              <w:numPr>
                <w:ilvl w:val="0"/>
                <w:numId w:val="20"/>
              </w:numPr>
              <w:rPr>
                <w:rFonts w:ascii="Arial" w:hAnsi="Arial" w:cs="Arial"/>
                <w:lang w:val="en-US"/>
              </w:rPr>
            </w:pPr>
            <w:r w:rsidRPr="007A58DB">
              <w:rPr>
                <w:rFonts w:ascii="Arial" w:hAnsi="Arial" w:cs="Arial"/>
                <w:lang w:val="en-US"/>
              </w:rPr>
              <w:t xml:space="preserve">I’m not </w:t>
            </w:r>
            <w:r w:rsidR="007226D5" w:rsidRPr="007A58DB">
              <w:rPr>
                <w:rFonts w:ascii="Arial" w:hAnsi="Arial" w:cs="Arial"/>
                <w:lang w:val="en-US"/>
              </w:rPr>
              <w:t>i</w:t>
            </w:r>
            <w:r w:rsidR="00D94A74" w:rsidRPr="007A58DB">
              <w:rPr>
                <w:rFonts w:ascii="Arial" w:hAnsi="Arial" w:cs="Arial"/>
                <w:lang w:val="en-US"/>
              </w:rPr>
              <w:t>nterested</w:t>
            </w:r>
            <w:r w:rsidRPr="007A58DB">
              <w:rPr>
                <w:rFonts w:ascii="Arial" w:hAnsi="Arial" w:cs="Arial"/>
                <w:lang w:val="en-US"/>
              </w:rPr>
              <w:t xml:space="preserve"> into reducing my energy bills and/or reducing my carbon </w:t>
            </w:r>
            <w:proofErr w:type="gramStart"/>
            <w:r w:rsidRPr="007A58DB">
              <w:rPr>
                <w:rFonts w:ascii="Arial" w:hAnsi="Arial" w:cs="Arial"/>
                <w:lang w:val="en-US"/>
              </w:rPr>
              <w:t>footprint</w:t>
            </w:r>
            <w:proofErr w:type="gramEnd"/>
          </w:p>
          <w:p w14:paraId="7514932C" w14:textId="77777777" w:rsidR="00E51DAD" w:rsidRDefault="00E51DAD" w:rsidP="008C4402">
            <w:pPr>
              <w:pStyle w:val="Paragraphedeliste"/>
              <w:numPr>
                <w:ilvl w:val="0"/>
                <w:numId w:val="20"/>
              </w:numPr>
              <w:rPr>
                <w:rFonts w:ascii="Arial" w:hAnsi="Arial" w:cs="Arial"/>
                <w:lang w:val="en-US"/>
              </w:rPr>
            </w:pPr>
            <w:r w:rsidRPr="007A58DB">
              <w:rPr>
                <w:rFonts w:ascii="Arial" w:hAnsi="Arial" w:cs="Arial"/>
                <w:lang w:val="en-US"/>
              </w:rPr>
              <w:t>I’m generally not</w:t>
            </w:r>
            <w:r>
              <w:rPr>
                <w:rFonts w:ascii="Arial" w:hAnsi="Arial" w:cs="Arial"/>
                <w:lang w:val="en-US"/>
              </w:rPr>
              <w:t xml:space="preserve"> eligible to bank </w:t>
            </w:r>
            <w:proofErr w:type="gramStart"/>
            <w:r>
              <w:rPr>
                <w:rFonts w:ascii="Arial" w:hAnsi="Arial" w:cs="Arial"/>
                <w:lang w:val="en-US"/>
              </w:rPr>
              <w:t>loans</w:t>
            </w:r>
            <w:proofErr w:type="gramEnd"/>
          </w:p>
          <w:p w14:paraId="59B73283" w14:textId="3F7E8DD9" w:rsidR="00A52635" w:rsidRPr="008A4254" w:rsidRDefault="00A52635" w:rsidP="008C4402">
            <w:pPr>
              <w:pStyle w:val="Paragraphedeliste"/>
              <w:numPr>
                <w:ilvl w:val="0"/>
                <w:numId w:val="20"/>
              </w:numPr>
              <w:rPr>
                <w:rFonts w:ascii="Arial" w:hAnsi="Arial" w:cs="Arial"/>
                <w:lang w:val="en-US"/>
              </w:rPr>
            </w:pPr>
            <w:r w:rsidRPr="008A4254">
              <w:rPr>
                <w:rFonts w:ascii="Arial" w:hAnsi="Arial" w:cs="Arial"/>
                <w:lang w:val="en-US"/>
              </w:rPr>
              <w:t xml:space="preserve">I don’t like to be </w:t>
            </w:r>
            <w:proofErr w:type="gramStart"/>
            <w:r w:rsidRPr="008A4254">
              <w:rPr>
                <w:rFonts w:ascii="Arial" w:hAnsi="Arial" w:cs="Arial"/>
                <w:lang w:val="en-US"/>
              </w:rPr>
              <w:t>indebted</w:t>
            </w:r>
            <w:proofErr w:type="gramEnd"/>
          </w:p>
          <w:p w14:paraId="593FFBFF" w14:textId="77777777" w:rsidR="0035564A" w:rsidRPr="008A4254" w:rsidRDefault="0035564A" w:rsidP="00A52635">
            <w:pPr>
              <w:pStyle w:val="Paragraphedeliste"/>
              <w:rPr>
                <w:rFonts w:ascii="Arial" w:hAnsi="Arial" w:cs="Arial"/>
                <w:lang w:val="en-US"/>
              </w:rPr>
            </w:pPr>
          </w:p>
          <w:p w14:paraId="34D97DCF" w14:textId="77777777" w:rsidR="00A52635" w:rsidRPr="008A4254" w:rsidRDefault="00A52635" w:rsidP="00A52635">
            <w:pPr>
              <w:rPr>
                <w:rFonts w:ascii="Arial" w:hAnsi="Arial" w:cs="Arial"/>
                <w:lang w:val="en-US"/>
              </w:rPr>
            </w:pPr>
            <w:r w:rsidRPr="008A4254">
              <w:rPr>
                <w:rFonts w:ascii="Arial" w:hAnsi="Arial" w:cs="Arial"/>
                <w:lang w:val="en-US"/>
              </w:rPr>
              <w:t>Choose up to three reasons.</w:t>
            </w:r>
          </w:p>
          <w:p w14:paraId="38434C80" w14:textId="11E5B83C" w:rsidR="00A52635" w:rsidRPr="008A4254" w:rsidRDefault="00A52635" w:rsidP="00A52635">
            <w:pPr>
              <w:rPr>
                <w:rFonts w:ascii="Arial" w:hAnsi="Arial" w:cs="Arial"/>
                <w:lang w:val="en-US"/>
              </w:rPr>
            </w:pPr>
          </w:p>
        </w:tc>
        <w:tc>
          <w:tcPr>
            <w:tcW w:w="1506" w:type="dxa"/>
          </w:tcPr>
          <w:p w14:paraId="0102618D" w14:textId="71019ADF" w:rsidR="00561F9A" w:rsidRDefault="00E51DAD" w:rsidP="00960CEC">
            <w:pPr>
              <w:rPr>
                <w:rFonts w:ascii="Arial" w:hAnsi="Arial" w:cs="Arial"/>
                <w:i/>
                <w:iCs/>
                <w:highlight w:val="cyan"/>
                <w:lang w:val="en-US"/>
              </w:rPr>
            </w:pPr>
            <w:r w:rsidRPr="008A4254">
              <w:rPr>
                <w:rFonts w:ascii="Arial" w:hAnsi="Arial" w:cs="Arial"/>
                <w:i/>
                <w:iCs/>
                <w:highlight w:val="cyan"/>
                <w:lang w:val="en-US"/>
              </w:rPr>
              <w:t>Long route only</w:t>
            </w:r>
          </w:p>
          <w:p w14:paraId="659F4B9B" w14:textId="2B24570C" w:rsidR="004F1A71" w:rsidRDefault="004F1A71" w:rsidP="00960CEC">
            <w:pPr>
              <w:rPr>
                <w:rFonts w:ascii="Arial" w:hAnsi="Arial" w:cs="Arial"/>
                <w:i/>
                <w:iCs/>
                <w:highlight w:val="cyan"/>
                <w:lang w:val="en-US"/>
              </w:rPr>
            </w:pPr>
          </w:p>
          <w:p w14:paraId="2C2C23C1" w14:textId="34646606" w:rsidR="004F1A71" w:rsidRDefault="004F1A71" w:rsidP="00960CEC">
            <w:pPr>
              <w:rPr>
                <w:rFonts w:ascii="Arial" w:hAnsi="Arial" w:cs="Arial"/>
                <w:i/>
                <w:iCs/>
                <w:highlight w:val="cyan"/>
                <w:lang w:val="en-US"/>
              </w:rPr>
            </w:pPr>
            <w:r>
              <w:rPr>
                <w:rFonts w:ascii="Arial" w:hAnsi="Arial" w:cs="Arial"/>
                <w:i/>
                <w:iCs/>
                <w:highlight w:val="cyan"/>
                <w:lang w:val="en-US"/>
              </w:rPr>
              <w:t>Groups A &amp; B</w:t>
            </w:r>
          </w:p>
          <w:p w14:paraId="19739E3F" w14:textId="77777777" w:rsidR="00C44459" w:rsidRDefault="00C44459" w:rsidP="00960CEC">
            <w:pPr>
              <w:rPr>
                <w:rFonts w:ascii="Arial" w:hAnsi="Arial" w:cs="Arial"/>
                <w:i/>
                <w:iCs/>
                <w:highlight w:val="cyan"/>
                <w:lang w:val="en-US"/>
              </w:rPr>
            </w:pPr>
          </w:p>
          <w:p w14:paraId="08DAA504" w14:textId="46A42541" w:rsidR="00D5183E" w:rsidRPr="008A4254" w:rsidRDefault="00D5183E" w:rsidP="00960CEC">
            <w:pPr>
              <w:rPr>
                <w:rFonts w:ascii="Arial" w:hAnsi="Arial" w:cs="Arial"/>
                <w:i/>
                <w:iCs/>
                <w:highlight w:val="cyan"/>
                <w:lang w:val="en-US"/>
              </w:rPr>
            </w:pPr>
            <w:r>
              <w:rPr>
                <w:rFonts w:ascii="Arial" w:hAnsi="Arial" w:cs="Arial"/>
                <w:i/>
                <w:iCs/>
                <w:highlight w:val="cyan"/>
                <w:lang w:val="en-US"/>
              </w:rPr>
              <w:t xml:space="preserve">Conditional to NO at </w:t>
            </w:r>
            <w:r w:rsidR="00B90CB9">
              <w:rPr>
                <w:rFonts w:ascii="Arial" w:hAnsi="Arial" w:cs="Arial"/>
                <w:i/>
                <w:iCs/>
                <w:highlight w:val="cyan"/>
                <w:lang w:val="en-US"/>
              </w:rPr>
              <w:t>H</w:t>
            </w:r>
            <w:r>
              <w:rPr>
                <w:rFonts w:ascii="Arial" w:hAnsi="Arial" w:cs="Arial"/>
                <w:i/>
                <w:iCs/>
                <w:highlight w:val="cyan"/>
                <w:lang w:val="en-US"/>
              </w:rPr>
              <w:t>.1</w:t>
            </w:r>
          </w:p>
        </w:tc>
      </w:tr>
      <w:tr w:rsidR="00561F9A" w:rsidRPr="008A4254" w14:paraId="763057B4" w14:textId="77777777" w:rsidTr="00960CEC">
        <w:tc>
          <w:tcPr>
            <w:tcW w:w="571" w:type="dxa"/>
          </w:tcPr>
          <w:p w14:paraId="65368932" w14:textId="212D8663" w:rsidR="00561F9A" w:rsidRPr="008A4254" w:rsidRDefault="00224DE9" w:rsidP="00960CEC">
            <w:pPr>
              <w:rPr>
                <w:rFonts w:ascii="Arial" w:hAnsi="Arial" w:cs="Arial"/>
                <w:lang w:val="en-US"/>
              </w:rPr>
            </w:pPr>
            <w:r>
              <w:rPr>
                <w:rFonts w:ascii="Arial" w:hAnsi="Arial" w:cs="Arial"/>
                <w:lang w:val="en-US"/>
              </w:rPr>
              <w:t>H</w:t>
            </w:r>
            <w:r w:rsidR="00561F9A" w:rsidRPr="008A4254">
              <w:rPr>
                <w:rFonts w:ascii="Arial" w:hAnsi="Arial" w:cs="Arial"/>
                <w:lang w:val="en-US"/>
              </w:rPr>
              <w:t>.3</w:t>
            </w:r>
          </w:p>
        </w:tc>
        <w:tc>
          <w:tcPr>
            <w:tcW w:w="6933" w:type="dxa"/>
          </w:tcPr>
          <w:p w14:paraId="5569F5BD" w14:textId="78C54C5B" w:rsidR="00A52635" w:rsidRPr="008A4254" w:rsidRDefault="00A52635" w:rsidP="00960CEC">
            <w:pPr>
              <w:rPr>
                <w:rFonts w:ascii="Arial" w:hAnsi="Arial" w:cs="Arial"/>
                <w:lang w:val="en-US"/>
              </w:rPr>
            </w:pPr>
            <w:r w:rsidRPr="008A4254">
              <w:rPr>
                <w:rFonts w:ascii="Arial" w:hAnsi="Arial" w:cs="Arial"/>
                <w:lang w:val="en-US"/>
              </w:rPr>
              <w:t>A new financing scheme is currently proposed in some geographic zones</w:t>
            </w:r>
            <w:r w:rsidR="002C756B" w:rsidRPr="008A4254">
              <w:rPr>
                <w:rFonts w:ascii="Arial" w:hAnsi="Arial" w:cs="Arial"/>
                <w:lang w:val="en-US"/>
              </w:rPr>
              <w:t xml:space="preserve">, called </w:t>
            </w:r>
            <w:r w:rsidR="002C756B" w:rsidRPr="00E51DAD">
              <w:rPr>
                <w:rFonts w:ascii="Arial" w:hAnsi="Arial" w:cs="Arial"/>
                <w:b/>
                <w:bCs/>
                <w:lang w:val="en-US"/>
              </w:rPr>
              <w:t>Energy Pe</w:t>
            </w:r>
            <w:r w:rsidR="008277F6">
              <w:rPr>
                <w:rFonts w:ascii="Arial" w:hAnsi="Arial" w:cs="Arial"/>
                <w:b/>
                <w:bCs/>
                <w:lang w:val="en-US"/>
              </w:rPr>
              <w:t>r</w:t>
            </w:r>
            <w:r w:rsidR="002C756B" w:rsidRPr="00E51DAD">
              <w:rPr>
                <w:rFonts w:ascii="Arial" w:hAnsi="Arial" w:cs="Arial"/>
                <w:b/>
                <w:bCs/>
                <w:lang w:val="en-US"/>
              </w:rPr>
              <w:t>formance Contracting</w:t>
            </w:r>
            <w:r w:rsidR="002C756B" w:rsidRPr="00E51DAD">
              <w:rPr>
                <w:rFonts w:ascii="Arial" w:hAnsi="Arial" w:cs="Arial"/>
                <w:lang w:val="en-US"/>
              </w:rPr>
              <w:t>,</w:t>
            </w:r>
            <w:r w:rsidRPr="008A4254">
              <w:rPr>
                <w:rFonts w:ascii="Arial" w:hAnsi="Arial" w:cs="Arial"/>
                <w:lang w:val="en-US"/>
              </w:rPr>
              <w:t xml:space="preserve"> to help households to make energy savings through the change of their heating devices.</w:t>
            </w:r>
          </w:p>
          <w:p w14:paraId="3E6B8E25" w14:textId="77777777" w:rsidR="002C756B" w:rsidRPr="008A4254" w:rsidRDefault="002C756B" w:rsidP="00960CEC">
            <w:pPr>
              <w:rPr>
                <w:rFonts w:ascii="Arial" w:hAnsi="Arial" w:cs="Arial"/>
                <w:lang w:val="en-US"/>
              </w:rPr>
            </w:pPr>
          </w:p>
          <w:p w14:paraId="4CE4C8AC" w14:textId="6D7BB8C0" w:rsidR="00A52635" w:rsidRPr="008A4254" w:rsidRDefault="00A52635" w:rsidP="00960CEC">
            <w:pPr>
              <w:rPr>
                <w:rFonts w:ascii="Arial" w:hAnsi="Arial" w:cs="Arial"/>
                <w:lang w:val="en-US"/>
              </w:rPr>
            </w:pPr>
            <w:r w:rsidRPr="008A4254">
              <w:rPr>
                <w:rFonts w:ascii="Arial" w:hAnsi="Arial" w:cs="Arial"/>
                <w:lang w:val="en-US"/>
              </w:rPr>
              <w:t xml:space="preserve">The change to a more energy-efficient device is </w:t>
            </w:r>
            <w:r w:rsidR="002C756B" w:rsidRPr="008A4254">
              <w:rPr>
                <w:rFonts w:ascii="Arial" w:hAnsi="Arial" w:cs="Arial"/>
                <w:lang w:val="en-US"/>
              </w:rPr>
              <w:t xml:space="preserve">fully paid </w:t>
            </w:r>
            <w:r w:rsidRPr="008A4254">
              <w:rPr>
                <w:rFonts w:ascii="Arial" w:hAnsi="Arial" w:cs="Arial"/>
                <w:lang w:val="en-US"/>
              </w:rPr>
              <w:t xml:space="preserve">by an Energy Service Company that </w:t>
            </w:r>
            <w:r w:rsidR="00F939CC" w:rsidRPr="008A4254">
              <w:rPr>
                <w:rFonts w:ascii="Arial" w:hAnsi="Arial" w:cs="Arial"/>
                <w:lang w:val="en-US"/>
              </w:rPr>
              <w:t>will be reimbursed across the years through the savings on the energy bill</w:t>
            </w:r>
            <w:r w:rsidR="002C756B" w:rsidRPr="008A4254">
              <w:rPr>
                <w:rFonts w:ascii="Arial" w:hAnsi="Arial" w:cs="Arial"/>
                <w:lang w:val="en-US"/>
              </w:rPr>
              <w:t xml:space="preserve"> of the household</w:t>
            </w:r>
            <w:r w:rsidR="00F939CC" w:rsidRPr="008A4254">
              <w:rPr>
                <w:rFonts w:ascii="Arial" w:hAnsi="Arial" w:cs="Arial"/>
                <w:lang w:val="en-US"/>
              </w:rPr>
              <w:t xml:space="preserve">. The Energy Service Company is also taking care of potential maintenance work on the device along its lifecycle. </w:t>
            </w:r>
            <w:r w:rsidR="002C756B" w:rsidRPr="008A4254">
              <w:rPr>
                <w:rFonts w:ascii="Arial" w:hAnsi="Arial" w:cs="Arial"/>
                <w:lang w:val="en-US"/>
              </w:rPr>
              <w:t>The scheme</w:t>
            </w:r>
            <w:r w:rsidR="00F939CC" w:rsidRPr="008A4254">
              <w:rPr>
                <w:rFonts w:ascii="Arial" w:hAnsi="Arial" w:cs="Arial"/>
                <w:lang w:val="en-US"/>
              </w:rPr>
              <w:t xml:space="preserve"> allows end-users to benefit from a</w:t>
            </w:r>
            <w:r w:rsidR="002C756B" w:rsidRPr="008A4254">
              <w:rPr>
                <w:rFonts w:ascii="Arial" w:hAnsi="Arial" w:cs="Arial"/>
                <w:lang w:val="en-US"/>
              </w:rPr>
              <w:t xml:space="preserve"> new</w:t>
            </w:r>
            <w:r w:rsidR="00F939CC" w:rsidRPr="008A4254">
              <w:rPr>
                <w:rFonts w:ascii="Arial" w:hAnsi="Arial" w:cs="Arial"/>
                <w:lang w:val="en-US"/>
              </w:rPr>
              <w:t xml:space="preserve"> energy device without supporting its acquisition costs, nor having to maintain the system. </w:t>
            </w:r>
            <w:r w:rsidR="002C756B" w:rsidRPr="008A4254">
              <w:rPr>
                <w:rFonts w:ascii="Arial" w:hAnsi="Arial" w:cs="Arial"/>
                <w:lang w:val="en-US"/>
              </w:rPr>
              <w:t xml:space="preserve">For the household, there is </w:t>
            </w:r>
            <w:r w:rsidR="002C756B" w:rsidRPr="008277F6">
              <w:rPr>
                <w:rFonts w:ascii="Arial" w:hAnsi="Arial" w:cs="Arial"/>
                <w:u w:val="single"/>
                <w:lang w:val="en-US"/>
              </w:rPr>
              <w:lastRenderedPageBreak/>
              <w:t>no additional payment</w:t>
            </w:r>
            <w:r w:rsidR="002C756B" w:rsidRPr="008A4254">
              <w:rPr>
                <w:rFonts w:ascii="Arial" w:hAnsi="Arial" w:cs="Arial"/>
                <w:lang w:val="en-US"/>
              </w:rPr>
              <w:t xml:space="preserve"> compared to the initial situation until the contract maturity. </w:t>
            </w:r>
            <w:r w:rsidR="00F939CC" w:rsidRPr="008A4254">
              <w:rPr>
                <w:rFonts w:ascii="Arial" w:hAnsi="Arial" w:cs="Arial"/>
                <w:lang w:val="en-US"/>
              </w:rPr>
              <w:t>At contract maturity, the hea</w:t>
            </w:r>
            <w:r w:rsidR="002C756B" w:rsidRPr="008A4254">
              <w:rPr>
                <w:rFonts w:ascii="Arial" w:hAnsi="Arial" w:cs="Arial"/>
                <w:lang w:val="en-US"/>
              </w:rPr>
              <w:t>t</w:t>
            </w:r>
            <w:r w:rsidR="00F939CC" w:rsidRPr="008A4254">
              <w:rPr>
                <w:rFonts w:ascii="Arial" w:hAnsi="Arial" w:cs="Arial"/>
                <w:lang w:val="en-US"/>
              </w:rPr>
              <w:t>ing device becomes the property of the host that can then fully benefits from the energy savings.</w:t>
            </w:r>
          </w:p>
          <w:p w14:paraId="1E3E6864" w14:textId="5B37812B" w:rsidR="002C756B" w:rsidRPr="008A4254" w:rsidRDefault="002C756B" w:rsidP="00960CEC">
            <w:pPr>
              <w:rPr>
                <w:rFonts w:ascii="Arial" w:hAnsi="Arial" w:cs="Arial"/>
                <w:lang w:val="en-US"/>
              </w:rPr>
            </w:pPr>
          </w:p>
          <w:p w14:paraId="7B633B57" w14:textId="381A47C8" w:rsidR="002C756B" w:rsidRPr="008A4254" w:rsidRDefault="002C756B" w:rsidP="00960CEC">
            <w:pPr>
              <w:rPr>
                <w:rFonts w:ascii="Arial" w:hAnsi="Arial" w:cs="Arial"/>
                <w:lang w:val="en-US"/>
              </w:rPr>
            </w:pPr>
            <w:r w:rsidRPr="008A4254">
              <w:rPr>
                <w:rFonts w:ascii="Arial" w:hAnsi="Arial" w:cs="Arial"/>
                <w:lang w:val="en-US"/>
              </w:rPr>
              <w:t xml:space="preserve">Would you be </w:t>
            </w:r>
            <w:r w:rsidR="002D7539">
              <w:rPr>
                <w:rFonts w:ascii="Arial" w:hAnsi="Arial" w:cs="Arial"/>
                <w:lang w:val="en-US"/>
              </w:rPr>
              <w:t>interested</w:t>
            </w:r>
            <w:r w:rsidRPr="008A4254">
              <w:rPr>
                <w:rFonts w:ascii="Arial" w:hAnsi="Arial" w:cs="Arial"/>
                <w:lang w:val="en-US"/>
              </w:rPr>
              <w:t xml:space="preserve"> into signing such a contract with your energy provider if it</w:t>
            </w:r>
            <w:r w:rsidR="00004A31">
              <w:rPr>
                <w:rFonts w:ascii="Arial" w:hAnsi="Arial" w:cs="Arial"/>
                <w:lang w:val="en-US"/>
              </w:rPr>
              <w:t xml:space="preserve"> w</w:t>
            </w:r>
            <w:r w:rsidRPr="008A4254">
              <w:rPr>
                <w:rFonts w:ascii="Arial" w:hAnsi="Arial" w:cs="Arial"/>
                <w:lang w:val="en-US"/>
              </w:rPr>
              <w:t>as available in your zone?</w:t>
            </w:r>
          </w:p>
          <w:p w14:paraId="5E419389" w14:textId="77777777" w:rsidR="008A4254" w:rsidRPr="008A4254" w:rsidRDefault="008A4254" w:rsidP="00960CEC">
            <w:pPr>
              <w:rPr>
                <w:rFonts w:ascii="Arial" w:hAnsi="Arial" w:cs="Arial"/>
                <w:lang w:val="en-US"/>
              </w:rPr>
            </w:pPr>
          </w:p>
          <w:p w14:paraId="7F7576B7" w14:textId="3D380D3A" w:rsidR="002C756B" w:rsidRPr="008A4254" w:rsidRDefault="002C756B" w:rsidP="008C4402">
            <w:pPr>
              <w:pStyle w:val="Paragraphedeliste"/>
              <w:numPr>
                <w:ilvl w:val="0"/>
                <w:numId w:val="21"/>
              </w:numPr>
              <w:rPr>
                <w:rFonts w:ascii="Arial" w:hAnsi="Arial" w:cs="Arial"/>
                <w:lang w:val="en-US"/>
              </w:rPr>
            </w:pPr>
            <w:r w:rsidRPr="008A4254">
              <w:rPr>
                <w:rFonts w:ascii="Arial" w:hAnsi="Arial" w:cs="Arial"/>
                <w:lang w:val="en-US"/>
              </w:rPr>
              <w:t xml:space="preserve">Strongly </w:t>
            </w:r>
            <w:proofErr w:type="gramStart"/>
            <w:r w:rsidR="002D7539">
              <w:rPr>
                <w:rFonts w:ascii="Arial" w:hAnsi="Arial" w:cs="Arial"/>
                <w:lang w:val="en-US"/>
              </w:rPr>
              <w:t>interested</w:t>
            </w:r>
            <w:proofErr w:type="gramEnd"/>
          </w:p>
          <w:p w14:paraId="58583926" w14:textId="4B61C493" w:rsidR="002C756B" w:rsidRPr="008A4254" w:rsidRDefault="002C756B" w:rsidP="008C4402">
            <w:pPr>
              <w:pStyle w:val="Paragraphedeliste"/>
              <w:numPr>
                <w:ilvl w:val="0"/>
                <w:numId w:val="21"/>
              </w:numPr>
              <w:rPr>
                <w:rFonts w:ascii="Arial" w:hAnsi="Arial" w:cs="Arial"/>
                <w:lang w:val="en-US"/>
              </w:rPr>
            </w:pPr>
            <w:r w:rsidRPr="008A4254">
              <w:rPr>
                <w:rFonts w:ascii="Arial" w:hAnsi="Arial" w:cs="Arial"/>
                <w:lang w:val="en-US"/>
              </w:rPr>
              <w:t xml:space="preserve">Quite </w:t>
            </w:r>
            <w:proofErr w:type="gramStart"/>
            <w:r w:rsidR="002D7539">
              <w:rPr>
                <w:rFonts w:ascii="Arial" w:hAnsi="Arial" w:cs="Arial"/>
                <w:lang w:val="en-US"/>
              </w:rPr>
              <w:t>interested</w:t>
            </w:r>
            <w:proofErr w:type="gramEnd"/>
          </w:p>
          <w:p w14:paraId="4B954B95" w14:textId="7BDAA433" w:rsidR="002C756B" w:rsidRPr="008A4254" w:rsidRDefault="002C756B" w:rsidP="008C4402">
            <w:pPr>
              <w:pStyle w:val="Paragraphedeliste"/>
              <w:numPr>
                <w:ilvl w:val="0"/>
                <w:numId w:val="21"/>
              </w:numPr>
              <w:rPr>
                <w:rFonts w:ascii="Arial" w:hAnsi="Arial" w:cs="Arial"/>
                <w:lang w:val="en-US"/>
              </w:rPr>
            </w:pPr>
            <w:r w:rsidRPr="008A4254">
              <w:rPr>
                <w:rFonts w:ascii="Arial" w:hAnsi="Arial" w:cs="Arial"/>
                <w:lang w:val="en-US"/>
              </w:rPr>
              <w:t>Undecided</w:t>
            </w:r>
          </w:p>
          <w:p w14:paraId="398178BB" w14:textId="3C234E44" w:rsidR="002C756B" w:rsidRPr="008A4254" w:rsidRDefault="002C756B" w:rsidP="008C4402">
            <w:pPr>
              <w:pStyle w:val="Paragraphedeliste"/>
              <w:numPr>
                <w:ilvl w:val="0"/>
                <w:numId w:val="21"/>
              </w:numPr>
              <w:rPr>
                <w:rFonts w:ascii="Arial" w:hAnsi="Arial" w:cs="Arial"/>
                <w:lang w:val="en-US"/>
              </w:rPr>
            </w:pPr>
            <w:r w:rsidRPr="008A4254">
              <w:rPr>
                <w:rFonts w:ascii="Arial" w:hAnsi="Arial" w:cs="Arial"/>
                <w:lang w:val="en-US"/>
              </w:rPr>
              <w:t xml:space="preserve">Not so </w:t>
            </w:r>
            <w:proofErr w:type="gramStart"/>
            <w:r w:rsidR="002D7539">
              <w:rPr>
                <w:rFonts w:ascii="Arial" w:hAnsi="Arial" w:cs="Arial"/>
                <w:lang w:val="en-US"/>
              </w:rPr>
              <w:t>interested</w:t>
            </w:r>
            <w:proofErr w:type="gramEnd"/>
          </w:p>
          <w:p w14:paraId="6DA8CAB5" w14:textId="5941C682" w:rsidR="002C756B" w:rsidRPr="008A4254" w:rsidRDefault="002C756B" w:rsidP="008C4402">
            <w:pPr>
              <w:pStyle w:val="Paragraphedeliste"/>
              <w:numPr>
                <w:ilvl w:val="0"/>
                <w:numId w:val="21"/>
              </w:numPr>
              <w:rPr>
                <w:rFonts w:ascii="Arial" w:hAnsi="Arial" w:cs="Arial"/>
                <w:lang w:val="en-US"/>
              </w:rPr>
            </w:pPr>
            <w:r w:rsidRPr="008A4254">
              <w:rPr>
                <w:rFonts w:ascii="Arial" w:hAnsi="Arial" w:cs="Arial"/>
                <w:lang w:val="en-US"/>
              </w:rPr>
              <w:t xml:space="preserve">Not at all </w:t>
            </w:r>
            <w:proofErr w:type="gramStart"/>
            <w:r w:rsidR="002D7539">
              <w:rPr>
                <w:rFonts w:ascii="Arial" w:hAnsi="Arial" w:cs="Arial"/>
                <w:lang w:val="en-US"/>
              </w:rPr>
              <w:t>interested</w:t>
            </w:r>
            <w:proofErr w:type="gramEnd"/>
          </w:p>
          <w:p w14:paraId="783A3B1F" w14:textId="626B63E9" w:rsidR="00F939CC" w:rsidRPr="008A4254" w:rsidRDefault="00F939CC" w:rsidP="002C756B">
            <w:pPr>
              <w:rPr>
                <w:rFonts w:ascii="Arial" w:hAnsi="Arial" w:cs="Arial"/>
                <w:lang w:val="en-US"/>
              </w:rPr>
            </w:pPr>
          </w:p>
        </w:tc>
        <w:tc>
          <w:tcPr>
            <w:tcW w:w="1506" w:type="dxa"/>
          </w:tcPr>
          <w:p w14:paraId="56DC39E8" w14:textId="77777777" w:rsidR="00561F9A" w:rsidRDefault="00E51DAD" w:rsidP="00960CEC">
            <w:pPr>
              <w:rPr>
                <w:rFonts w:ascii="Arial" w:hAnsi="Arial" w:cs="Arial"/>
                <w:i/>
                <w:iCs/>
                <w:highlight w:val="cyan"/>
                <w:lang w:val="en-US"/>
              </w:rPr>
            </w:pPr>
            <w:r w:rsidRPr="008A4254">
              <w:rPr>
                <w:rFonts w:ascii="Arial" w:hAnsi="Arial" w:cs="Arial"/>
                <w:i/>
                <w:iCs/>
                <w:highlight w:val="cyan"/>
                <w:lang w:val="en-US"/>
              </w:rPr>
              <w:lastRenderedPageBreak/>
              <w:t>Long route only</w:t>
            </w:r>
          </w:p>
          <w:p w14:paraId="60E30EFD" w14:textId="77777777" w:rsidR="004F1A71" w:rsidRDefault="004F1A71" w:rsidP="00960CEC">
            <w:pPr>
              <w:rPr>
                <w:rFonts w:ascii="Arial" w:hAnsi="Arial" w:cs="Arial"/>
                <w:i/>
                <w:iCs/>
                <w:highlight w:val="cyan"/>
                <w:lang w:val="en-US"/>
              </w:rPr>
            </w:pPr>
          </w:p>
          <w:p w14:paraId="6CFB0D0B" w14:textId="01C2D987" w:rsidR="004F1A71" w:rsidRPr="008A4254" w:rsidRDefault="004F1A71" w:rsidP="00960CEC">
            <w:pPr>
              <w:rPr>
                <w:rFonts w:ascii="Arial" w:hAnsi="Arial" w:cs="Arial"/>
                <w:i/>
                <w:iCs/>
                <w:highlight w:val="cyan"/>
                <w:lang w:val="en-US"/>
              </w:rPr>
            </w:pPr>
            <w:r>
              <w:rPr>
                <w:rFonts w:ascii="Arial" w:hAnsi="Arial" w:cs="Arial"/>
                <w:i/>
                <w:iCs/>
                <w:highlight w:val="cyan"/>
                <w:lang w:val="en-US"/>
              </w:rPr>
              <w:t>Groups A &amp; B</w:t>
            </w:r>
          </w:p>
        </w:tc>
      </w:tr>
    </w:tbl>
    <w:p w14:paraId="469A304F" w14:textId="384020B5" w:rsidR="00561F9A" w:rsidRDefault="00561F9A" w:rsidP="00E5257B">
      <w:pPr>
        <w:rPr>
          <w:rFonts w:ascii="Arial" w:hAnsi="Arial" w:cs="Arial"/>
          <w:sz w:val="22"/>
          <w:szCs w:val="22"/>
        </w:rPr>
      </w:pPr>
    </w:p>
    <w:p w14:paraId="0F339A92" w14:textId="49BD8C36" w:rsidR="003D1655" w:rsidRDefault="003D1655" w:rsidP="00E5257B">
      <w:pPr>
        <w:rPr>
          <w:rFonts w:ascii="Arial" w:hAnsi="Arial" w:cs="Arial"/>
          <w:sz w:val="22"/>
          <w:szCs w:val="22"/>
        </w:rPr>
      </w:pPr>
    </w:p>
    <w:p w14:paraId="07B8BDCD" w14:textId="55560E34" w:rsidR="003D1655" w:rsidRDefault="003D1655" w:rsidP="00E5257B">
      <w:pPr>
        <w:rPr>
          <w:rFonts w:ascii="Arial" w:hAnsi="Arial" w:cs="Arial"/>
          <w:sz w:val="22"/>
          <w:szCs w:val="22"/>
        </w:rPr>
      </w:pPr>
    </w:p>
    <w:p w14:paraId="616BCB96" w14:textId="50FED399" w:rsidR="003D1655" w:rsidRDefault="003D1655" w:rsidP="003D1655">
      <w:pPr>
        <w:rPr>
          <w:rFonts w:ascii="Arial" w:hAnsi="Arial" w:cs="Arial"/>
          <w:b/>
          <w:bCs/>
        </w:rPr>
      </w:pPr>
      <w:r w:rsidRPr="007A58DB">
        <w:rPr>
          <w:rFonts w:ascii="Arial" w:hAnsi="Arial" w:cs="Arial"/>
          <w:b/>
          <w:bCs/>
        </w:rPr>
        <w:t>Part I: Sociodemographic profile</w:t>
      </w:r>
    </w:p>
    <w:p w14:paraId="5B087AA2" w14:textId="6F5581D3" w:rsidR="003D1655" w:rsidRDefault="003D1655" w:rsidP="003D1655">
      <w:pPr>
        <w:rPr>
          <w:rFonts w:ascii="Arial" w:hAnsi="Arial" w:cs="Arial"/>
          <w:b/>
          <w:bCs/>
        </w:rPr>
      </w:pPr>
    </w:p>
    <w:p w14:paraId="3E6267D9" w14:textId="6E049C67" w:rsidR="003D1655" w:rsidRPr="009702DE" w:rsidRDefault="003D1655" w:rsidP="003D1655">
      <w:pPr>
        <w:rPr>
          <w:rFonts w:ascii="Arial" w:hAnsi="Arial" w:cs="Arial"/>
          <w:sz w:val="22"/>
          <w:szCs w:val="22"/>
        </w:rPr>
      </w:pPr>
      <w:r w:rsidRPr="009702DE">
        <w:rPr>
          <w:rFonts w:ascii="Arial" w:hAnsi="Arial" w:cs="Arial"/>
          <w:sz w:val="22"/>
          <w:szCs w:val="22"/>
        </w:rPr>
        <w:t xml:space="preserve">Congratulations! You are done with the technical part. Now comes the easy part: </w:t>
      </w:r>
      <w:r w:rsidR="009702DE">
        <w:rPr>
          <w:rFonts w:ascii="Arial" w:hAnsi="Arial" w:cs="Arial"/>
          <w:sz w:val="22"/>
          <w:szCs w:val="22"/>
        </w:rPr>
        <w:t xml:space="preserve">just </w:t>
      </w:r>
      <w:r w:rsidRPr="009702DE">
        <w:rPr>
          <w:rFonts w:ascii="Arial" w:hAnsi="Arial" w:cs="Arial"/>
          <w:sz w:val="22"/>
          <w:szCs w:val="22"/>
        </w:rPr>
        <w:t xml:space="preserve">a few questions about you. After that section, we promise it’s </w:t>
      </w:r>
      <w:r w:rsidR="009702DE">
        <w:rPr>
          <w:rFonts w:ascii="Arial" w:hAnsi="Arial" w:cs="Arial"/>
          <w:sz w:val="22"/>
          <w:szCs w:val="22"/>
        </w:rPr>
        <w:t xml:space="preserve">completely </w:t>
      </w:r>
      <w:r w:rsidRPr="009702DE">
        <w:rPr>
          <w:rFonts w:ascii="Arial" w:hAnsi="Arial" w:cs="Arial"/>
          <w:sz w:val="22"/>
          <w:szCs w:val="22"/>
        </w:rPr>
        <w:t>over.</w:t>
      </w:r>
    </w:p>
    <w:p w14:paraId="13A72A2A" w14:textId="0F0946CE" w:rsidR="00ED7977" w:rsidRDefault="00ED7977" w:rsidP="00E5257B">
      <w:pPr>
        <w:rPr>
          <w:rFonts w:ascii="Arial" w:hAnsi="Arial" w:cs="Arial"/>
          <w:sz w:val="22"/>
          <w:szCs w:val="22"/>
        </w:rPr>
      </w:pPr>
    </w:p>
    <w:tbl>
      <w:tblPr>
        <w:tblStyle w:val="Grilledutableau"/>
        <w:tblW w:w="0" w:type="auto"/>
        <w:tblLook w:val="04A0" w:firstRow="1" w:lastRow="0" w:firstColumn="1" w:lastColumn="0" w:noHBand="0" w:noVBand="1"/>
      </w:tblPr>
      <w:tblGrid>
        <w:gridCol w:w="669"/>
        <w:gridCol w:w="6843"/>
        <w:gridCol w:w="1498"/>
      </w:tblGrid>
      <w:tr w:rsidR="00ED7977" w:rsidRPr="008A4254" w14:paraId="20DFCF4B" w14:textId="77777777" w:rsidTr="003914EF">
        <w:tc>
          <w:tcPr>
            <w:tcW w:w="669" w:type="dxa"/>
          </w:tcPr>
          <w:p w14:paraId="556EADA0" w14:textId="559E83E5" w:rsidR="00ED7977" w:rsidRPr="008A4254" w:rsidRDefault="009702DE" w:rsidP="003914EF">
            <w:pPr>
              <w:rPr>
                <w:rFonts w:ascii="Arial" w:hAnsi="Arial" w:cs="Arial"/>
                <w:lang w:val="en-US"/>
              </w:rPr>
            </w:pPr>
            <w:r>
              <w:rPr>
                <w:rFonts w:ascii="Arial" w:hAnsi="Arial" w:cs="Arial"/>
                <w:lang w:val="en-US"/>
              </w:rPr>
              <w:t>I</w:t>
            </w:r>
            <w:r w:rsidR="00ED7977" w:rsidRPr="008A4254">
              <w:rPr>
                <w:rFonts w:ascii="Arial" w:hAnsi="Arial" w:cs="Arial"/>
                <w:lang w:val="en-US"/>
              </w:rPr>
              <w:t>.1</w:t>
            </w:r>
          </w:p>
        </w:tc>
        <w:tc>
          <w:tcPr>
            <w:tcW w:w="6843" w:type="dxa"/>
          </w:tcPr>
          <w:p w14:paraId="1207BFD9" w14:textId="77777777" w:rsidR="00ED7977" w:rsidRPr="008A4254" w:rsidRDefault="00ED7977" w:rsidP="003914EF">
            <w:pPr>
              <w:rPr>
                <w:rFonts w:ascii="Arial" w:hAnsi="Arial" w:cs="Arial"/>
                <w:lang w:val="en-US"/>
              </w:rPr>
            </w:pPr>
            <w:r w:rsidRPr="008A4254">
              <w:rPr>
                <w:rFonts w:ascii="Arial" w:hAnsi="Arial" w:cs="Arial"/>
                <w:lang w:val="en-US"/>
              </w:rPr>
              <w:t>What is your gender?</w:t>
            </w:r>
          </w:p>
          <w:p w14:paraId="4E57B0D0" w14:textId="77777777" w:rsidR="00ED7977" w:rsidRPr="008A4254" w:rsidRDefault="00ED7977" w:rsidP="003914EF">
            <w:pPr>
              <w:rPr>
                <w:rFonts w:ascii="Arial" w:hAnsi="Arial" w:cs="Arial"/>
                <w:lang w:val="en-US"/>
              </w:rPr>
            </w:pPr>
          </w:p>
          <w:p w14:paraId="1526F242" w14:textId="77777777" w:rsidR="00ED7977" w:rsidRPr="008A4254" w:rsidRDefault="00ED7977" w:rsidP="003914EF">
            <w:pPr>
              <w:pStyle w:val="Paragraphedeliste"/>
              <w:numPr>
                <w:ilvl w:val="0"/>
                <w:numId w:val="1"/>
              </w:numPr>
              <w:spacing w:after="0" w:line="240" w:lineRule="auto"/>
              <w:rPr>
                <w:rFonts w:ascii="Arial" w:hAnsi="Arial" w:cs="Arial"/>
                <w:lang w:val="en-US"/>
              </w:rPr>
            </w:pPr>
            <w:r w:rsidRPr="008A4254">
              <w:rPr>
                <w:rFonts w:ascii="Arial" w:hAnsi="Arial" w:cs="Arial"/>
                <w:lang w:val="en-US"/>
              </w:rPr>
              <w:t>Male</w:t>
            </w:r>
          </w:p>
          <w:p w14:paraId="12288786" w14:textId="77777777" w:rsidR="00ED7977" w:rsidRPr="008A4254" w:rsidRDefault="00ED7977" w:rsidP="003914EF">
            <w:pPr>
              <w:pStyle w:val="Paragraphedeliste"/>
              <w:numPr>
                <w:ilvl w:val="0"/>
                <w:numId w:val="1"/>
              </w:numPr>
              <w:spacing w:after="0" w:line="240" w:lineRule="auto"/>
              <w:rPr>
                <w:rFonts w:ascii="Arial" w:hAnsi="Arial" w:cs="Arial"/>
                <w:lang w:val="en-US"/>
              </w:rPr>
            </w:pPr>
            <w:r w:rsidRPr="008A4254">
              <w:rPr>
                <w:rFonts w:ascii="Arial" w:hAnsi="Arial" w:cs="Arial"/>
                <w:lang w:val="en-US"/>
              </w:rPr>
              <w:t>Female</w:t>
            </w:r>
          </w:p>
          <w:p w14:paraId="37E3E656" w14:textId="77777777" w:rsidR="00ED7977" w:rsidRPr="008A4254" w:rsidRDefault="00ED7977" w:rsidP="003914EF">
            <w:pPr>
              <w:pStyle w:val="Paragraphedeliste"/>
              <w:numPr>
                <w:ilvl w:val="0"/>
                <w:numId w:val="1"/>
              </w:numPr>
              <w:spacing w:after="0" w:line="240" w:lineRule="auto"/>
              <w:rPr>
                <w:rFonts w:ascii="Arial" w:hAnsi="Arial" w:cs="Arial"/>
                <w:lang w:val="en-US"/>
              </w:rPr>
            </w:pPr>
            <w:r w:rsidRPr="008A4254">
              <w:rPr>
                <w:rFonts w:ascii="Arial" w:hAnsi="Arial" w:cs="Arial"/>
                <w:lang w:val="en-US"/>
              </w:rPr>
              <w:t>Other</w:t>
            </w:r>
          </w:p>
          <w:p w14:paraId="3D085619" w14:textId="77777777" w:rsidR="00ED7977" w:rsidRPr="008A4254" w:rsidRDefault="00ED7977" w:rsidP="003914EF">
            <w:pPr>
              <w:rPr>
                <w:rFonts w:ascii="Arial" w:hAnsi="Arial" w:cs="Arial"/>
                <w:lang w:val="en-US"/>
              </w:rPr>
            </w:pPr>
          </w:p>
        </w:tc>
        <w:tc>
          <w:tcPr>
            <w:tcW w:w="1498" w:type="dxa"/>
          </w:tcPr>
          <w:p w14:paraId="03DBC34B" w14:textId="77777777" w:rsidR="00ED7977" w:rsidRPr="008A4254" w:rsidRDefault="00ED7977" w:rsidP="003914EF">
            <w:pPr>
              <w:rPr>
                <w:rFonts w:ascii="Arial" w:hAnsi="Arial" w:cs="Arial"/>
                <w:lang w:val="en-US"/>
              </w:rPr>
            </w:pPr>
            <w:r w:rsidRPr="00FD0ACA">
              <w:rPr>
                <w:rFonts w:ascii="Arial" w:hAnsi="Arial" w:cs="Arial"/>
                <w:i/>
                <w:iCs/>
                <w:color w:val="000000" w:themeColor="text1"/>
                <w:highlight w:val="cyan"/>
                <w:lang w:val="en-US"/>
              </w:rPr>
              <w:t>Short and long routes</w:t>
            </w:r>
          </w:p>
        </w:tc>
      </w:tr>
      <w:tr w:rsidR="00ED7977" w:rsidRPr="008A4254" w14:paraId="38E93018" w14:textId="77777777" w:rsidTr="003914EF">
        <w:tc>
          <w:tcPr>
            <w:tcW w:w="669" w:type="dxa"/>
          </w:tcPr>
          <w:p w14:paraId="452028D1" w14:textId="7B1D0349" w:rsidR="00ED7977" w:rsidRPr="008A4254" w:rsidRDefault="009702DE" w:rsidP="003914EF">
            <w:pPr>
              <w:rPr>
                <w:rFonts w:ascii="Arial" w:hAnsi="Arial" w:cs="Arial"/>
                <w:lang w:val="en-US"/>
              </w:rPr>
            </w:pPr>
            <w:r>
              <w:rPr>
                <w:rFonts w:ascii="Arial" w:hAnsi="Arial" w:cs="Arial"/>
                <w:lang w:val="en-US"/>
              </w:rPr>
              <w:t>I</w:t>
            </w:r>
            <w:r w:rsidR="00ED7977" w:rsidRPr="008A4254">
              <w:rPr>
                <w:rFonts w:ascii="Arial" w:hAnsi="Arial" w:cs="Arial"/>
                <w:lang w:val="en-US"/>
              </w:rPr>
              <w:t>.2</w:t>
            </w:r>
          </w:p>
        </w:tc>
        <w:tc>
          <w:tcPr>
            <w:tcW w:w="6843" w:type="dxa"/>
          </w:tcPr>
          <w:p w14:paraId="7DCAB915" w14:textId="77777777" w:rsidR="00ED7977" w:rsidRPr="008A4254" w:rsidRDefault="00ED7977" w:rsidP="003914EF">
            <w:pPr>
              <w:rPr>
                <w:rFonts w:ascii="Arial" w:hAnsi="Arial" w:cs="Arial"/>
                <w:lang w:val="en-US"/>
              </w:rPr>
            </w:pPr>
            <w:r w:rsidRPr="008A4254">
              <w:rPr>
                <w:rFonts w:ascii="Arial" w:hAnsi="Arial" w:cs="Arial"/>
                <w:lang w:val="en-US"/>
              </w:rPr>
              <w:t>What year were you born?</w:t>
            </w:r>
          </w:p>
          <w:p w14:paraId="652B4EB1" w14:textId="77777777" w:rsidR="00ED7977" w:rsidRPr="008A4254" w:rsidRDefault="00ED7977" w:rsidP="003914EF">
            <w:pPr>
              <w:rPr>
                <w:rFonts w:ascii="Arial" w:hAnsi="Arial" w:cs="Arial"/>
                <w:lang w:val="en-US"/>
              </w:rPr>
            </w:pPr>
          </w:p>
          <w:p w14:paraId="4976C414" w14:textId="77777777" w:rsidR="00ED7977" w:rsidRPr="008A4254" w:rsidRDefault="00ED7977" w:rsidP="003914EF">
            <w:pPr>
              <w:rPr>
                <w:rFonts w:ascii="Arial" w:hAnsi="Arial" w:cs="Arial"/>
                <w:i/>
                <w:iCs/>
                <w:lang w:val="en-US"/>
              </w:rPr>
            </w:pPr>
            <w:r w:rsidRPr="008A4254">
              <w:rPr>
                <w:rFonts w:ascii="Arial" w:hAnsi="Arial" w:cs="Arial"/>
                <w:i/>
                <w:iCs/>
                <w:lang w:val="en-US"/>
              </w:rPr>
              <w:t>Numeric entry (YYYY)</w:t>
            </w:r>
          </w:p>
          <w:p w14:paraId="6C4CFCB1" w14:textId="77777777" w:rsidR="00ED7977" w:rsidRPr="008A4254" w:rsidRDefault="00ED7977" w:rsidP="003914EF">
            <w:pPr>
              <w:rPr>
                <w:rFonts w:ascii="Arial" w:hAnsi="Arial" w:cs="Arial"/>
                <w:lang w:val="en-US"/>
              </w:rPr>
            </w:pPr>
          </w:p>
        </w:tc>
        <w:tc>
          <w:tcPr>
            <w:tcW w:w="1498" w:type="dxa"/>
          </w:tcPr>
          <w:p w14:paraId="608712CD" w14:textId="77777777" w:rsidR="00ED7977" w:rsidRPr="008A4254" w:rsidRDefault="00ED7977" w:rsidP="003914EF">
            <w:pPr>
              <w:rPr>
                <w:rFonts w:ascii="Arial" w:hAnsi="Arial" w:cs="Arial"/>
                <w:lang w:val="en-US"/>
              </w:rPr>
            </w:pPr>
            <w:r w:rsidRPr="00FD0ACA">
              <w:rPr>
                <w:rFonts w:ascii="Arial" w:hAnsi="Arial" w:cs="Arial"/>
                <w:i/>
                <w:iCs/>
                <w:color w:val="000000" w:themeColor="text1"/>
                <w:highlight w:val="cyan"/>
                <w:lang w:val="en-US"/>
              </w:rPr>
              <w:t>Short and long routes</w:t>
            </w:r>
          </w:p>
        </w:tc>
      </w:tr>
      <w:tr w:rsidR="00ED7977" w:rsidRPr="008A4254" w14:paraId="2A2A8565" w14:textId="77777777" w:rsidTr="003914EF">
        <w:tc>
          <w:tcPr>
            <w:tcW w:w="669" w:type="dxa"/>
          </w:tcPr>
          <w:p w14:paraId="64E6D897" w14:textId="5453608A" w:rsidR="00ED7977" w:rsidRPr="008A4254" w:rsidRDefault="009702DE" w:rsidP="003914EF">
            <w:pPr>
              <w:rPr>
                <w:rFonts w:ascii="Arial" w:hAnsi="Arial" w:cs="Arial"/>
                <w:lang w:val="en-US"/>
              </w:rPr>
            </w:pPr>
            <w:r>
              <w:rPr>
                <w:rFonts w:ascii="Arial" w:hAnsi="Arial" w:cs="Arial"/>
                <w:lang w:val="en-US"/>
              </w:rPr>
              <w:t>I</w:t>
            </w:r>
            <w:r w:rsidR="00ED7977" w:rsidRPr="008A4254">
              <w:rPr>
                <w:rFonts w:ascii="Arial" w:hAnsi="Arial" w:cs="Arial"/>
                <w:lang w:val="en-US"/>
              </w:rPr>
              <w:t>.3</w:t>
            </w:r>
          </w:p>
        </w:tc>
        <w:tc>
          <w:tcPr>
            <w:tcW w:w="6843" w:type="dxa"/>
          </w:tcPr>
          <w:p w14:paraId="07100AD3" w14:textId="77777777" w:rsidR="00ED7977" w:rsidRPr="008A4254" w:rsidRDefault="00ED7977" w:rsidP="003914EF">
            <w:pPr>
              <w:rPr>
                <w:rFonts w:ascii="Arial" w:hAnsi="Arial" w:cs="Arial"/>
                <w:lang w:val="en-US"/>
              </w:rPr>
            </w:pPr>
            <w:r w:rsidRPr="008A4254">
              <w:rPr>
                <w:rFonts w:ascii="Arial" w:hAnsi="Arial" w:cs="Arial"/>
                <w:lang w:val="en-US"/>
              </w:rPr>
              <w:t>What is your education level?</w:t>
            </w:r>
          </w:p>
          <w:p w14:paraId="0D7BFEB2" w14:textId="77777777" w:rsidR="00ED7977" w:rsidRPr="008A4254" w:rsidRDefault="00ED7977" w:rsidP="003914EF">
            <w:pPr>
              <w:rPr>
                <w:rFonts w:ascii="Arial" w:hAnsi="Arial" w:cs="Arial"/>
                <w:lang w:val="en-US"/>
              </w:rPr>
            </w:pPr>
          </w:p>
          <w:p w14:paraId="68E6B56C" w14:textId="77777777" w:rsidR="00ED7977" w:rsidRPr="008A4254" w:rsidRDefault="00ED7977" w:rsidP="003914EF">
            <w:pPr>
              <w:pStyle w:val="Paragraphedeliste"/>
              <w:numPr>
                <w:ilvl w:val="0"/>
                <w:numId w:val="2"/>
              </w:numPr>
              <w:spacing w:after="0" w:line="240" w:lineRule="auto"/>
              <w:rPr>
                <w:rFonts w:ascii="Arial" w:hAnsi="Arial" w:cs="Arial"/>
                <w:lang w:val="en-US"/>
              </w:rPr>
            </w:pPr>
            <w:r w:rsidRPr="008A4254">
              <w:rPr>
                <w:rFonts w:ascii="Arial" w:hAnsi="Arial" w:cs="Arial"/>
                <w:lang w:val="en-US"/>
              </w:rPr>
              <w:t>No education qualifications</w:t>
            </w:r>
          </w:p>
          <w:p w14:paraId="75CAEA5D" w14:textId="77777777" w:rsidR="00ED7977" w:rsidRPr="008A4254" w:rsidRDefault="00ED7977" w:rsidP="003914EF">
            <w:pPr>
              <w:pStyle w:val="Paragraphedeliste"/>
              <w:numPr>
                <w:ilvl w:val="0"/>
                <w:numId w:val="2"/>
              </w:numPr>
              <w:spacing w:after="0" w:line="240" w:lineRule="auto"/>
              <w:rPr>
                <w:rFonts w:ascii="Arial" w:hAnsi="Arial" w:cs="Arial"/>
                <w:lang w:val="en-US"/>
              </w:rPr>
            </w:pPr>
            <w:r w:rsidRPr="008A4254">
              <w:rPr>
                <w:rFonts w:ascii="Arial" w:hAnsi="Arial" w:cs="Arial"/>
                <w:lang w:val="en-US"/>
              </w:rPr>
              <w:t>School qualification</w:t>
            </w:r>
          </w:p>
          <w:p w14:paraId="048DF4D7" w14:textId="77777777" w:rsidR="00ED7977" w:rsidRPr="008A4254" w:rsidRDefault="00ED7977" w:rsidP="003914EF">
            <w:pPr>
              <w:pStyle w:val="Paragraphedeliste"/>
              <w:numPr>
                <w:ilvl w:val="0"/>
                <w:numId w:val="2"/>
              </w:numPr>
              <w:spacing w:after="0" w:line="240" w:lineRule="auto"/>
              <w:rPr>
                <w:rFonts w:ascii="Arial" w:hAnsi="Arial" w:cs="Arial"/>
                <w:lang w:val="en-US"/>
              </w:rPr>
            </w:pPr>
            <w:r w:rsidRPr="008A4254">
              <w:rPr>
                <w:rFonts w:ascii="Arial" w:hAnsi="Arial" w:cs="Arial"/>
                <w:lang w:val="en-US"/>
              </w:rPr>
              <w:t>Bachelor’s degree</w:t>
            </w:r>
          </w:p>
          <w:p w14:paraId="54F683BE" w14:textId="77777777" w:rsidR="00ED7977" w:rsidRPr="008A4254" w:rsidRDefault="00ED7977" w:rsidP="003914EF">
            <w:pPr>
              <w:pStyle w:val="Paragraphedeliste"/>
              <w:numPr>
                <w:ilvl w:val="0"/>
                <w:numId w:val="2"/>
              </w:numPr>
              <w:spacing w:after="0" w:line="240" w:lineRule="auto"/>
              <w:rPr>
                <w:rFonts w:ascii="Arial" w:hAnsi="Arial" w:cs="Arial"/>
                <w:lang w:val="en-US"/>
              </w:rPr>
            </w:pPr>
            <w:r w:rsidRPr="008A4254">
              <w:rPr>
                <w:rFonts w:ascii="Arial" w:hAnsi="Arial" w:cs="Arial"/>
                <w:lang w:val="en-US"/>
              </w:rPr>
              <w:t>Master’s degree</w:t>
            </w:r>
          </w:p>
          <w:p w14:paraId="1028ED3D" w14:textId="77777777" w:rsidR="00ED7977" w:rsidRPr="008A4254" w:rsidRDefault="00ED7977" w:rsidP="003914EF">
            <w:pPr>
              <w:pStyle w:val="Paragraphedeliste"/>
              <w:numPr>
                <w:ilvl w:val="0"/>
                <w:numId w:val="2"/>
              </w:numPr>
              <w:spacing w:after="0" w:line="240" w:lineRule="auto"/>
              <w:rPr>
                <w:rFonts w:ascii="Arial" w:hAnsi="Arial" w:cs="Arial"/>
                <w:lang w:val="en-US"/>
              </w:rPr>
            </w:pPr>
            <w:r w:rsidRPr="008A4254">
              <w:rPr>
                <w:rFonts w:ascii="Arial" w:hAnsi="Arial" w:cs="Arial"/>
                <w:lang w:val="en-US"/>
              </w:rPr>
              <w:t xml:space="preserve">PhD </w:t>
            </w:r>
          </w:p>
          <w:p w14:paraId="0D21EF24" w14:textId="77777777" w:rsidR="00ED7977" w:rsidRPr="008A4254" w:rsidRDefault="00ED7977" w:rsidP="003914EF">
            <w:pPr>
              <w:pStyle w:val="Paragraphedeliste"/>
              <w:numPr>
                <w:ilvl w:val="0"/>
                <w:numId w:val="2"/>
              </w:numPr>
              <w:spacing w:after="0" w:line="240" w:lineRule="auto"/>
              <w:rPr>
                <w:rFonts w:ascii="Arial" w:hAnsi="Arial" w:cs="Arial"/>
                <w:lang w:val="en-US"/>
              </w:rPr>
            </w:pPr>
            <w:r w:rsidRPr="008A4254">
              <w:rPr>
                <w:rFonts w:ascii="Arial" w:hAnsi="Arial" w:cs="Arial"/>
                <w:lang w:val="en-US"/>
              </w:rPr>
              <w:t xml:space="preserve">Other professional qualification </w:t>
            </w:r>
            <w:r w:rsidRPr="008A4254">
              <w:rPr>
                <w:rFonts w:ascii="Arial" w:hAnsi="Arial" w:cs="Arial"/>
                <w:i/>
                <w:iCs/>
                <w:lang w:val="en-US"/>
              </w:rPr>
              <w:t>(with additional free text field)</w:t>
            </w:r>
          </w:p>
          <w:p w14:paraId="69DFF179" w14:textId="77777777" w:rsidR="00ED7977" w:rsidRPr="008A4254" w:rsidRDefault="00ED7977" w:rsidP="003914EF">
            <w:pPr>
              <w:pStyle w:val="Paragraphedeliste"/>
              <w:numPr>
                <w:ilvl w:val="0"/>
                <w:numId w:val="2"/>
              </w:numPr>
              <w:spacing w:after="0" w:line="240" w:lineRule="auto"/>
              <w:rPr>
                <w:rFonts w:ascii="Arial" w:hAnsi="Arial" w:cs="Arial"/>
                <w:lang w:val="en-US"/>
              </w:rPr>
            </w:pPr>
            <w:r w:rsidRPr="008A4254">
              <w:rPr>
                <w:rFonts w:ascii="Arial" w:hAnsi="Arial" w:cs="Arial"/>
                <w:lang w:val="en-US"/>
              </w:rPr>
              <w:t>I prefer not to answer (even if I understand that answers are fully anonymous)</w:t>
            </w:r>
          </w:p>
          <w:p w14:paraId="4F3F8E0A" w14:textId="77777777" w:rsidR="00ED7977" w:rsidRPr="008A4254" w:rsidRDefault="00ED7977" w:rsidP="003914EF">
            <w:pPr>
              <w:rPr>
                <w:rFonts w:ascii="Arial" w:hAnsi="Arial" w:cs="Arial"/>
                <w:lang w:val="en-US"/>
              </w:rPr>
            </w:pPr>
          </w:p>
        </w:tc>
        <w:tc>
          <w:tcPr>
            <w:tcW w:w="1498" w:type="dxa"/>
          </w:tcPr>
          <w:p w14:paraId="543902BA" w14:textId="77777777" w:rsidR="00ED7977" w:rsidRPr="008A4254" w:rsidRDefault="00ED7977" w:rsidP="003914EF">
            <w:pPr>
              <w:rPr>
                <w:rFonts w:ascii="Arial" w:hAnsi="Arial" w:cs="Arial"/>
                <w:lang w:val="en-US"/>
              </w:rPr>
            </w:pPr>
            <w:r w:rsidRPr="00FD0ACA">
              <w:rPr>
                <w:rFonts w:ascii="Arial" w:hAnsi="Arial" w:cs="Arial"/>
                <w:i/>
                <w:iCs/>
                <w:color w:val="000000" w:themeColor="text1"/>
                <w:highlight w:val="cyan"/>
                <w:lang w:val="en-US"/>
              </w:rPr>
              <w:t>Short and long routes</w:t>
            </w:r>
          </w:p>
        </w:tc>
      </w:tr>
      <w:tr w:rsidR="00ED7977" w:rsidRPr="008A4254" w14:paraId="114B93D5" w14:textId="77777777" w:rsidTr="003914EF">
        <w:tc>
          <w:tcPr>
            <w:tcW w:w="669" w:type="dxa"/>
          </w:tcPr>
          <w:p w14:paraId="3C4C35C7" w14:textId="55449BAB" w:rsidR="00ED7977" w:rsidRPr="008A4254" w:rsidRDefault="009702DE" w:rsidP="003914EF">
            <w:pPr>
              <w:rPr>
                <w:rFonts w:ascii="Arial" w:hAnsi="Arial" w:cs="Arial"/>
                <w:lang w:val="en-US"/>
              </w:rPr>
            </w:pPr>
            <w:r>
              <w:rPr>
                <w:rFonts w:ascii="Arial" w:hAnsi="Arial" w:cs="Arial"/>
                <w:lang w:val="en-US"/>
              </w:rPr>
              <w:t>I</w:t>
            </w:r>
            <w:r w:rsidR="00ED7977" w:rsidRPr="008A4254">
              <w:rPr>
                <w:rFonts w:ascii="Arial" w:hAnsi="Arial" w:cs="Arial"/>
                <w:lang w:val="en-US"/>
              </w:rPr>
              <w:t>.4</w:t>
            </w:r>
          </w:p>
        </w:tc>
        <w:tc>
          <w:tcPr>
            <w:tcW w:w="6843" w:type="dxa"/>
          </w:tcPr>
          <w:p w14:paraId="52B7F513" w14:textId="77777777" w:rsidR="00ED7977" w:rsidRPr="008A4254" w:rsidRDefault="00ED7977" w:rsidP="003914EF">
            <w:pPr>
              <w:rPr>
                <w:rFonts w:ascii="Arial" w:hAnsi="Arial" w:cs="Arial"/>
                <w:lang w:val="en-US"/>
              </w:rPr>
            </w:pPr>
            <w:r w:rsidRPr="008A4254">
              <w:rPr>
                <w:rFonts w:ascii="Arial" w:hAnsi="Arial" w:cs="Arial"/>
                <w:lang w:val="en-US"/>
              </w:rPr>
              <w:t>What is your average monthly household net income? This may include income of partners, rent, dividends, etc.</w:t>
            </w:r>
          </w:p>
          <w:p w14:paraId="7641B550" w14:textId="77777777" w:rsidR="00ED7977" w:rsidRPr="008A4254" w:rsidRDefault="00ED7977" w:rsidP="003914EF">
            <w:pPr>
              <w:rPr>
                <w:rFonts w:ascii="Arial" w:hAnsi="Arial" w:cs="Arial"/>
                <w:lang w:val="en-US"/>
              </w:rPr>
            </w:pPr>
          </w:p>
          <w:p w14:paraId="51D5AEFB" w14:textId="77777777" w:rsidR="00ED7977" w:rsidRPr="008A4254" w:rsidRDefault="00ED7977" w:rsidP="003914EF">
            <w:pPr>
              <w:pStyle w:val="Paragraphedeliste"/>
              <w:numPr>
                <w:ilvl w:val="0"/>
                <w:numId w:val="4"/>
              </w:numPr>
              <w:spacing w:after="0" w:line="240" w:lineRule="auto"/>
              <w:rPr>
                <w:rFonts w:ascii="Arial" w:hAnsi="Arial" w:cs="Arial"/>
                <w:lang w:val="en-US"/>
              </w:rPr>
            </w:pPr>
            <w:r w:rsidRPr="008A4254">
              <w:rPr>
                <w:rFonts w:ascii="Arial" w:hAnsi="Arial" w:cs="Arial"/>
                <w:lang w:val="en-US"/>
              </w:rPr>
              <w:t>Less than €1,100 per month</w:t>
            </w:r>
          </w:p>
          <w:p w14:paraId="0DA6A2D6" w14:textId="3917E139" w:rsidR="00ED7977" w:rsidRPr="008A4254" w:rsidRDefault="00ED7977" w:rsidP="003914EF">
            <w:pPr>
              <w:pStyle w:val="Paragraphedeliste"/>
              <w:numPr>
                <w:ilvl w:val="0"/>
                <w:numId w:val="4"/>
              </w:numPr>
              <w:spacing w:after="0" w:line="240" w:lineRule="auto"/>
              <w:rPr>
                <w:rFonts w:ascii="Arial" w:hAnsi="Arial" w:cs="Arial"/>
                <w:lang w:val="en-US"/>
              </w:rPr>
            </w:pPr>
            <w:r w:rsidRPr="008A4254">
              <w:rPr>
                <w:rFonts w:ascii="Arial" w:hAnsi="Arial" w:cs="Arial"/>
                <w:lang w:val="en-US"/>
              </w:rPr>
              <w:t>€1,100 - €1,</w:t>
            </w:r>
            <w:r w:rsidR="00900836">
              <w:rPr>
                <w:rFonts w:ascii="Arial" w:hAnsi="Arial" w:cs="Arial"/>
                <w:lang w:val="en-US"/>
              </w:rPr>
              <w:t>499</w:t>
            </w:r>
            <w:r w:rsidRPr="008A4254">
              <w:rPr>
                <w:rFonts w:ascii="Arial" w:hAnsi="Arial" w:cs="Arial"/>
                <w:lang w:val="en-US"/>
              </w:rPr>
              <w:t xml:space="preserve"> per month</w:t>
            </w:r>
          </w:p>
          <w:p w14:paraId="4CC1A270" w14:textId="479711BB" w:rsidR="00ED7977" w:rsidRPr="008A4254" w:rsidRDefault="00ED7977" w:rsidP="003914EF">
            <w:pPr>
              <w:pStyle w:val="Paragraphedeliste"/>
              <w:numPr>
                <w:ilvl w:val="0"/>
                <w:numId w:val="4"/>
              </w:numPr>
              <w:spacing w:after="0" w:line="240" w:lineRule="auto"/>
              <w:rPr>
                <w:rFonts w:ascii="Arial" w:hAnsi="Arial" w:cs="Arial"/>
                <w:lang w:val="en-US"/>
              </w:rPr>
            </w:pPr>
            <w:r w:rsidRPr="008A4254">
              <w:rPr>
                <w:rFonts w:ascii="Arial" w:hAnsi="Arial" w:cs="Arial"/>
                <w:lang w:val="en-US"/>
              </w:rPr>
              <w:t>€1,500 - €</w:t>
            </w:r>
            <w:r w:rsidR="00900836">
              <w:rPr>
                <w:rFonts w:ascii="Arial" w:hAnsi="Arial" w:cs="Arial"/>
                <w:lang w:val="en-US"/>
              </w:rPr>
              <w:t>1,999</w:t>
            </w:r>
            <w:r w:rsidRPr="008A4254">
              <w:rPr>
                <w:rFonts w:ascii="Arial" w:hAnsi="Arial" w:cs="Arial"/>
                <w:lang w:val="en-US"/>
              </w:rPr>
              <w:t xml:space="preserve"> per month</w:t>
            </w:r>
          </w:p>
          <w:p w14:paraId="3B819375" w14:textId="0D689981" w:rsidR="00ED7977" w:rsidRPr="008A4254" w:rsidRDefault="00ED7977" w:rsidP="003914EF">
            <w:pPr>
              <w:pStyle w:val="Paragraphedeliste"/>
              <w:numPr>
                <w:ilvl w:val="0"/>
                <w:numId w:val="4"/>
              </w:numPr>
              <w:spacing w:after="0" w:line="240" w:lineRule="auto"/>
              <w:rPr>
                <w:rFonts w:ascii="Arial" w:hAnsi="Arial" w:cs="Arial"/>
                <w:lang w:val="en-US"/>
              </w:rPr>
            </w:pPr>
            <w:r w:rsidRPr="008A4254">
              <w:rPr>
                <w:rFonts w:ascii="Arial" w:hAnsi="Arial" w:cs="Arial"/>
                <w:lang w:val="en-US"/>
              </w:rPr>
              <w:t>€2,000 - €2,</w:t>
            </w:r>
            <w:r w:rsidR="00900836">
              <w:rPr>
                <w:rFonts w:ascii="Arial" w:hAnsi="Arial" w:cs="Arial"/>
                <w:lang w:val="en-US"/>
              </w:rPr>
              <w:t>599</w:t>
            </w:r>
            <w:r w:rsidRPr="008A4254">
              <w:rPr>
                <w:rFonts w:ascii="Arial" w:hAnsi="Arial" w:cs="Arial"/>
                <w:lang w:val="en-US"/>
              </w:rPr>
              <w:t xml:space="preserve"> per month</w:t>
            </w:r>
          </w:p>
          <w:p w14:paraId="7502B123" w14:textId="483D457A" w:rsidR="00ED7977" w:rsidRPr="008A4254" w:rsidRDefault="00ED7977" w:rsidP="003914EF">
            <w:pPr>
              <w:pStyle w:val="Paragraphedeliste"/>
              <w:numPr>
                <w:ilvl w:val="0"/>
                <w:numId w:val="4"/>
              </w:numPr>
              <w:spacing w:after="0" w:line="240" w:lineRule="auto"/>
              <w:rPr>
                <w:rFonts w:ascii="Arial" w:hAnsi="Arial" w:cs="Arial"/>
                <w:lang w:val="en-US"/>
              </w:rPr>
            </w:pPr>
            <w:r w:rsidRPr="008A4254">
              <w:rPr>
                <w:rFonts w:ascii="Arial" w:hAnsi="Arial" w:cs="Arial"/>
                <w:lang w:val="en-US"/>
              </w:rPr>
              <w:t>€2,600 - €</w:t>
            </w:r>
            <w:r w:rsidR="00900836">
              <w:rPr>
                <w:rFonts w:ascii="Arial" w:hAnsi="Arial" w:cs="Arial"/>
                <w:lang w:val="en-US"/>
              </w:rPr>
              <w:t>3</w:t>
            </w:r>
            <w:r w:rsidRPr="008A4254">
              <w:rPr>
                <w:rFonts w:ascii="Arial" w:hAnsi="Arial" w:cs="Arial"/>
                <w:lang w:val="en-US"/>
              </w:rPr>
              <w:t>,</w:t>
            </w:r>
            <w:r w:rsidR="00900836">
              <w:rPr>
                <w:rFonts w:ascii="Arial" w:hAnsi="Arial" w:cs="Arial"/>
                <w:lang w:val="en-US"/>
              </w:rPr>
              <w:t>999</w:t>
            </w:r>
            <w:r w:rsidRPr="008A4254">
              <w:rPr>
                <w:rFonts w:ascii="Arial" w:hAnsi="Arial" w:cs="Arial"/>
                <w:lang w:val="en-US"/>
              </w:rPr>
              <w:t xml:space="preserve"> per month</w:t>
            </w:r>
          </w:p>
          <w:p w14:paraId="0352906B" w14:textId="70C9F6B5" w:rsidR="00ED7977" w:rsidRPr="008A4254" w:rsidRDefault="00ED7977" w:rsidP="003914EF">
            <w:pPr>
              <w:pStyle w:val="Paragraphedeliste"/>
              <w:numPr>
                <w:ilvl w:val="0"/>
                <w:numId w:val="4"/>
              </w:numPr>
              <w:spacing w:after="0" w:line="240" w:lineRule="auto"/>
              <w:rPr>
                <w:rFonts w:ascii="Arial" w:hAnsi="Arial" w:cs="Arial"/>
                <w:lang w:val="en-US"/>
              </w:rPr>
            </w:pPr>
            <w:r w:rsidRPr="008A4254">
              <w:rPr>
                <w:rFonts w:ascii="Arial" w:hAnsi="Arial" w:cs="Arial"/>
                <w:lang w:val="en-US"/>
              </w:rPr>
              <w:lastRenderedPageBreak/>
              <w:t>€4,000 - €7,</w:t>
            </w:r>
            <w:r w:rsidR="00900836">
              <w:rPr>
                <w:rFonts w:ascii="Arial" w:hAnsi="Arial" w:cs="Arial"/>
                <w:lang w:val="en-US"/>
              </w:rPr>
              <w:t>499</w:t>
            </w:r>
            <w:r w:rsidRPr="008A4254">
              <w:rPr>
                <w:rFonts w:ascii="Arial" w:hAnsi="Arial" w:cs="Arial"/>
                <w:lang w:val="en-US"/>
              </w:rPr>
              <w:t xml:space="preserve"> per month</w:t>
            </w:r>
          </w:p>
          <w:p w14:paraId="117B005D" w14:textId="77777777" w:rsidR="00ED7977" w:rsidRPr="008A4254" w:rsidRDefault="00ED7977" w:rsidP="003914EF">
            <w:pPr>
              <w:pStyle w:val="Paragraphedeliste"/>
              <w:numPr>
                <w:ilvl w:val="0"/>
                <w:numId w:val="4"/>
              </w:numPr>
              <w:spacing w:after="0" w:line="240" w:lineRule="auto"/>
              <w:rPr>
                <w:rFonts w:ascii="Arial" w:hAnsi="Arial" w:cs="Arial"/>
                <w:lang w:val="en-US"/>
              </w:rPr>
            </w:pPr>
            <w:r w:rsidRPr="008A4254">
              <w:rPr>
                <w:rFonts w:ascii="Arial" w:hAnsi="Arial" w:cs="Arial"/>
                <w:lang w:val="en-US"/>
              </w:rPr>
              <w:t>More than €7,500 per month</w:t>
            </w:r>
          </w:p>
          <w:p w14:paraId="36C998B3" w14:textId="77777777" w:rsidR="00ED7977" w:rsidRPr="008A4254" w:rsidRDefault="00ED7977" w:rsidP="003914EF">
            <w:pPr>
              <w:pStyle w:val="Paragraphedeliste"/>
              <w:numPr>
                <w:ilvl w:val="0"/>
                <w:numId w:val="4"/>
              </w:numPr>
              <w:spacing w:after="0" w:line="240" w:lineRule="auto"/>
              <w:rPr>
                <w:rFonts w:ascii="Arial" w:hAnsi="Arial" w:cs="Arial"/>
                <w:lang w:val="en-US"/>
              </w:rPr>
            </w:pPr>
            <w:r w:rsidRPr="008A4254">
              <w:rPr>
                <w:rFonts w:ascii="Arial" w:hAnsi="Arial" w:cs="Arial"/>
                <w:lang w:val="en-US"/>
              </w:rPr>
              <w:t>I prefer not to answer (even if I understand that answers are fully anonymous)</w:t>
            </w:r>
          </w:p>
          <w:p w14:paraId="6EF3DC3F" w14:textId="77777777" w:rsidR="00ED7977" w:rsidRPr="008A4254" w:rsidRDefault="00ED7977" w:rsidP="003914EF">
            <w:pPr>
              <w:ind w:left="360"/>
              <w:rPr>
                <w:rFonts w:ascii="Arial" w:hAnsi="Arial" w:cs="Arial"/>
                <w:lang w:val="en-US"/>
              </w:rPr>
            </w:pPr>
          </w:p>
        </w:tc>
        <w:tc>
          <w:tcPr>
            <w:tcW w:w="1498" w:type="dxa"/>
          </w:tcPr>
          <w:p w14:paraId="1C555932" w14:textId="77777777" w:rsidR="00ED7977" w:rsidRPr="008A4254" w:rsidRDefault="00ED7977" w:rsidP="003914EF">
            <w:pPr>
              <w:rPr>
                <w:rFonts w:ascii="Arial" w:hAnsi="Arial" w:cs="Arial"/>
                <w:lang w:val="en-US"/>
              </w:rPr>
            </w:pPr>
            <w:r w:rsidRPr="00FD0ACA">
              <w:rPr>
                <w:rFonts w:ascii="Arial" w:hAnsi="Arial" w:cs="Arial"/>
                <w:i/>
                <w:iCs/>
                <w:color w:val="000000" w:themeColor="text1"/>
                <w:highlight w:val="cyan"/>
                <w:lang w:val="en-US"/>
              </w:rPr>
              <w:lastRenderedPageBreak/>
              <w:t>Short and long routes</w:t>
            </w:r>
          </w:p>
        </w:tc>
      </w:tr>
      <w:tr w:rsidR="00ED7977" w:rsidRPr="008A4254" w14:paraId="4D6E4CD4" w14:textId="77777777" w:rsidTr="003914EF">
        <w:tc>
          <w:tcPr>
            <w:tcW w:w="669" w:type="dxa"/>
          </w:tcPr>
          <w:p w14:paraId="1B72FC7E" w14:textId="6F3A16D6" w:rsidR="00ED7977" w:rsidRPr="008A4254" w:rsidRDefault="009702DE" w:rsidP="003914EF">
            <w:pPr>
              <w:rPr>
                <w:rFonts w:ascii="Arial" w:hAnsi="Arial" w:cs="Arial"/>
                <w:lang w:val="en-US"/>
              </w:rPr>
            </w:pPr>
            <w:r>
              <w:rPr>
                <w:rFonts w:ascii="Arial" w:hAnsi="Arial" w:cs="Arial"/>
                <w:lang w:val="en-US"/>
              </w:rPr>
              <w:t>I</w:t>
            </w:r>
            <w:r w:rsidR="00ED7977" w:rsidRPr="008A4254">
              <w:rPr>
                <w:rFonts w:ascii="Arial" w:hAnsi="Arial" w:cs="Arial"/>
                <w:lang w:val="en-US"/>
              </w:rPr>
              <w:t>.5</w:t>
            </w:r>
          </w:p>
        </w:tc>
        <w:tc>
          <w:tcPr>
            <w:tcW w:w="6843" w:type="dxa"/>
          </w:tcPr>
          <w:p w14:paraId="254D2466" w14:textId="77777777" w:rsidR="00ED7977" w:rsidRPr="008A4254" w:rsidRDefault="00ED7977" w:rsidP="003914EF">
            <w:pPr>
              <w:rPr>
                <w:rFonts w:ascii="Arial" w:hAnsi="Arial" w:cs="Arial"/>
                <w:lang w:val="en-US"/>
              </w:rPr>
            </w:pPr>
            <w:r w:rsidRPr="008A4254">
              <w:rPr>
                <w:rFonts w:ascii="Arial" w:hAnsi="Arial" w:cs="Arial"/>
                <w:lang w:val="en-US"/>
              </w:rPr>
              <w:t xml:space="preserve">How much do you save monthly? Please indicate the amount of your monthly financial saving including retirement savings (but excluding real estate loan payments). If you save occasionally, please estimate the monthly average of your savings for the past 12 months. When saving together with a partner, please split the amount in half. </w:t>
            </w:r>
          </w:p>
          <w:p w14:paraId="1B7A207E" w14:textId="77777777" w:rsidR="00ED7977" w:rsidRPr="008A4254" w:rsidRDefault="00ED7977" w:rsidP="003914EF">
            <w:pPr>
              <w:rPr>
                <w:rFonts w:ascii="Arial" w:hAnsi="Arial" w:cs="Arial"/>
                <w:lang w:val="en-US"/>
              </w:rPr>
            </w:pPr>
          </w:p>
          <w:p w14:paraId="373D4788" w14:textId="77777777" w:rsidR="00ED7977" w:rsidRPr="008A4254" w:rsidRDefault="00ED7977" w:rsidP="003914EF">
            <w:pPr>
              <w:pStyle w:val="Paragraphedeliste"/>
              <w:numPr>
                <w:ilvl w:val="0"/>
                <w:numId w:val="4"/>
              </w:numPr>
              <w:spacing w:after="0" w:line="240" w:lineRule="auto"/>
              <w:rPr>
                <w:rFonts w:ascii="Arial" w:hAnsi="Arial" w:cs="Arial"/>
                <w:lang w:val="en-US"/>
              </w:rPr>
            </w:pPr>
            <w:r w:rsidRPr="008A4254">
              <w:rPr>
                <w:rFonts w:ascii="Arial" w:hAnsi="Arial" w:cs="Arial"/>
                <w:lang w:val="en-US"/>
              </w:rPr>
              <w:t>I do not save.</w:t>
            </w:r>
          </w:p>
          <w:p w14:paraId="7B108971" w14:textId="4578C6A6" w:rsidR="00ED7977" w:rsidRPr="00D6086D" w:rsidRDefault="00ED7977" w:rsidP="00BE6E0E">
            <w:pPr>
              <w:pStyle w:val="Paragraphedeliste"/>
              <w:numPr>
                <w:ilvl w:val="0"/>
                <w:numId w:val="4"/>
              </w:numPr>
              <w:spacing w:after="0" w:line="240" w:lineRule="auto"/>
              <w:rPr>
                <w:rFonts w:ascii="Arial" w:hAnsi="Arial" w:cs="Arial"/>
                <w:lang w:val="en-US"/>
              </w:rPr>
            </w:pPr>
            <w:r w:rsidRPr="00D6086D">
              <w:rPr>
                <w:rFonts w:ascii="Arial" w:hAnsi="Arial" w:cs="Arial"/>
                <w:lang w:val="en-US"/>
              </w:rPr>
              <w:t xml:space="preserve">Up to </w:t>
            </w:r>
            <w:r w:rsidR="00D6086D">
              <w:rPr>
                <w:rFonts w:ascii="Arial" w:hAnsi="Arial" w:cs="Arial"/>
                <w:lang w:val="en-US"/>
              </w:rPr>
              <w:t>€</w:t>
            </w:r>
            <w:r w:rsidR="00900836" w:rsidRPr="00D6086D">
              <w:rPr>
                <w:rFonts w:ascii="Arial" w:hAnsi="Arial" w:cs="Arial"/>
                <w:lang w:val="en-US"/>
              </w:rPr>
              <w:t>49</w:t>
            </w:r>
            <w:r w:rsidRPr="00D6086D">
              <w:rPr>
                <w:rFonts w:ascii="Arial" w:hAnsi="Arial" w:cs="Arial"/>
                <w:lang w:val="en-US"/>
              </w:rPr>
              <w:t xml:space="preserve"> per month</w:t>
            </w:r>
          </w:p>
          <w:p w14:paraId="4475B753" w14:textId="656E1197" w:rsidR="00ED7977" w:rsidRPr="008A4254" w:rsidRDefault="00ED7977" w:rsidP="003914EF">
            <w:pPr>
              <w:pStyle w:val="Paragraphedeliste"/>
              <w:numPr>
                <w:ilvl w:val="0"/>
                <w:numId w:val="4"/>
              </w:numPr>
              <w:spacing w:after="0" w:line="240" w:lineRule="auto"/>
              <w:rPr>
                <w:rFonts w:ascii="Arial" w:hAnsi="Arial" w:cs="Arial"/>
                <w:lang w:val="en-US"/>
              </w:rPr>
            </w:pPr>
            <w:r w:rsidRPr="008A4254">
              <w:rPr>
                <w:rFonts w:ascii="Arial" w:hAnsi="Arial" w:cs="Arial"/>
                <w:lang w:val="en-US"/>
              </w:rPr>
              <w:t>€5</w:t>
            </w:r>
            <w:r w:rsidR="00900836">
              <w:rPr>
                <w:rFonts w:ascii="Arial" w:hAnsi="Arial" w:cs="Arial"/>
                <w:lang w:val="en-US"/>
              </w:rPr>
              <w:t>0</w:t>
            </w:r>
            <w:r w:rsidRPr="008A4254">
              <w:rPr>
                <w:rFonts w:ascii="Arial" w:hAnsi="Arial" w:cs="Arial"/>
                <w:lang w:val="en-US"/>
              </w:rPr>
              <w:t xml:space="preserve"> - €</w:t>
            </w:r>
            <w:r w:rsidR="00900836">
              <w:rPr>
                <w:rFonts w:ascii="Arial" w:hAnsi="Arial" w:cs="Arial"/>
                <w:lang w:val="en-US"/>
              </w:rPr>
              <w:t>99</w:t>
            </w:r>
            <w:r w:rsidRPr="008A4254">
              <w:rPr>
                <w:rFonts w:ascii="Arial" w:hAnsi="Arial" w:cs="Arial"/>
                <w:lang w:val="en-US"/>
              </w:rPr>
              <w:t xml:space="preserve"> per month</w:t>
            </w:r>
          </w:p>
          <w:p w14:paraId="7306CDFB" w14:textId="7ACB1508" w:rsidR="00ED7977" w:rsidRPr="008A4254" w:rsidRDefault="00ED7977" w:rsidP="003914EF">
            <w:pPr>
              <w:pStyle w:val="Paragraphedeliste"/>
              <w:numPr>
                <w:ilvl w:val="0"/>
                <w:numId w:val="4"/>
              </w:numPr>
              <w:spacing w:after="0" w:line="240" w:lineRule="auto"/>
              <w:rPr>
                <w:rFonts w:ascii="Arial" w:hAnsi="Arial" w:cs="Arial"/>
                <w:lang w:val="en-US"/>
              </w:rPr>
            </w:pPr>
            <w:r w:rsidRPr="008A4254">
              <w:rPr>
                <w:rFonts w:ascii="Arial" w:hAnsi="Arial" w:cs="Arial"/>
                <w:lang w:val="en-US"/>
              </w:rPr>
              <w:t>€10</w:t>
            </w:r>
            <w:r w:rsidR="00900836">
              <w:rPr>
                <w:rFonts w:ascii="Arial" w:hAnsi="Arial" w:cs="Arial"/>
                <w:lang w:val="en-US"/>
              </w:rPr>
              <w:t>0</w:t>
            </w:r>
            <w:r w:rsidRPr="008A4254">
              <w:rPr>
                <w:rFonts w:ascii="Arial" w:hAnsi="Arial" w:cs="Arial"/>
                <w:lang w:val="en-US"/>
              </w:rPr>
              <w:t xml:space="preserve"> - €</w:t>
            </w:r>
            <w:r w:rsidR="00900836">
              <w:rPr>
                <w:rFonts w:ascii="Arial" w:hAnsi="Arial" w:cs="Arial"/>
                <w:lang w:val="en-US"/>
              </w:rPr>
              <w:t>199</w:t>
            </w:r>
            <w:r w:rsidRPr="008A4254">
              <w:rPr>
                <w:rFonts w:ascii="Arial" w:hAnsi="Arial" w:cs="Arial"/>
                <w:lang w:val="en-US"/>
              </w:rPr>
              <w:t xml:space="preserve"> per month</w:t>
            </w:r>
          </w:p>
          <w:p w14:paraId="6719066D" w14:textId="0AAF4C34" w:rsidR="00ED7977" w:rsidRPr="008A4254" w:rsidRDefault="00ED7977" w:rsidP="003914EF">
            <w:pPr>
              <w:pStyle w:val="Paragraphedeliste"/>
              <w:numPr>
                <w:ilvl w:val="0"/>
                <w:numId w:val="4"/>
              </w:numPr>
              <w:spacing w:after="0" w:line="240" w:lineRule="auto"/>
              <w:rPr>
                <w:rFonts w:ascii="Arial" w:hAnsi="Arial" w:cs="Arial"/>
                <w:lang w:val="en-US"/>
              </w:rPr>
            </w:pPr>
            <w:r w:rsidRPr="008A4254">
              <w:rPr>
                <w:rFonts w:ascii="Arial" w:hAnsi="Arial" w:cs="Arial"/>
                <w:lang w:val="en-US"/>
              </w:rPr>
              <w:t>€20</w:t>
            </w:r>
            <w:r w:rsidR="00900836">
              <w:rPr>
                <w:rFonts w:ascii="Arial" w:hAnsi="Arial" w:cs="Arial"/>
                <w:lang w:val="en-US"/>
              </w:rPr>
              <w:t>0</w:t>
            </w:r>
            <w:r w:rsidRPr="008A4254">
              <w:rPr>
                <w:rFonts w:ascii="Arial" w:hAnsi="Arial" w:cs="Arial"/>
                <w:lang w:val="en-US"/>
              </w:rPr>
              <w:t xml:space="preserve"> - €</w:t>
            </w:r>
            <w:r w:rsidR="00900836">
              <w:rPr>
                <w:rFonts w:ascii="Arial" w:hAnsi="Arial" w:cs="Arial"/>
                <w:lang w:val="en-US"/>
              </w:rPr>
              <w:t>499</w:t>
            </w:r>
            <w:r w:rsidRPr="008A4254">
              <w:rPr>
                <w:rFonts w:ascii="Arial" w:hAnsi="Arial" w:cs="Arial"/>
                <w:lang w:val="en-US"/>
              </w:rPr>
              <w:t xml:space="preserve"> per month</w:t>
            </w:r>
          </w:p>
          <w:p w14:paraId="46186155" w14:textId="776CE817" w:rsidR="00ED7977" w:rsidRPr="008A4254" w:rsidRDefault="00ED7977" w:rsidP="003914EF">
            <w:pPr>
              <w:pStyle w:val="Paragraphedeliste"/>
              <w:numPr>
                <w:ilvl w:val="0"/>
                <w:numId w:val="4"/>
              </w:numPr>
              <w:spacing w:after="0" w:line="240" w:lineRule="auto"/>
              <w:rPr>
                <w:rFonts w:ascii="Arial" w:hAnsi="Arial" w:cs="Arial"/>
                <w:lang w:val="en-US"/>
              </w:rPr>
            </w:pPr>
            <w:r w:rsidRPr="008A4254">
              <w:rPr>
                <w:rFonts w:ascii="Arial" w:hAnsi="Arial" w:cs="Arial"/>
                <w:lang w:val="en-US"/>
              </w:rPr>
              <w:t>€50</w:t>
            </w:r>
            <w:r w:rsidR="00900836">
              <w:rPr>
                <w:rFonts w:ascii="Arial" w:hAnsi="Arial" w:cs="Arial"/>
                <w:lang w:val="en-US"/>
              </w:rPr>
              <w:t>0</w:t>
            </w:r>
            <w:r w:rsidRPr="008A4254">
              <w:rPr>
                <w:rFonts w:ascii="Arial" w:hAnsi="Arial" w:cs="Arial"/>
                <w:lang w:val="en-US"/>
              </w:rPr>
              <w:t xml:space="preserve"> - €</w:t>
            </w:r>
            <w:r w:rsidR="00900836">
              <w:rPr>
                <w:rFonts w:ascii="Arial" w:hAnsi="Arial" w:cs="Arial"/>
                <w:lang w:val="en-US"/>
              </w:rPr>
              <w:t>999</w:t>
            </w:r>
            <w:r w:rsidRPr="008A4254">
              <w:rPr>
                <w:rFonts w:ascii="Arial" w:hAnsi="Arial" w:cs="Arial"/>
                <w:lang w:val="en-US"/>
              </w:rPr>
              <w:t xml:space="preserve"> per month</w:t>
            </w:r>
          </w:p>
          <w:p w14:paraId="305ADCA3" w14:textId="77777777" w:rsidR="00ED7977" w:rsidRPr="008A4254" w:rsidRDefault="00ED7977" w:rsidP="003914EF">
            <w:pPr>
              <w:pStyle w:val="Paragraphedeliste"/>
              <w:numPr>
                <w:ilvl w:val="0"/>
                <w:numId w:val="4"/>
              </w:numPr>
              <w:spacing w:after="0" w:line="240" w:lineRule="auto"/>
              <w:rPr>
                <w:rFonts w:ascii="Arial" w:hAnsi="Arial" w:cs="Arial"/>
                <w:lang w:val="en-US"/>
              </w:rPr>
            </w:pPr>
            <w:r w:rsidRPr="008A4254">
              <w:rPr>
                <w:rFonts w:ascii="Arial" w:hAnsi="Arial" w:cs="Arial"/>
                <w:lang w:val="en-US"/>
              </w:rPr>
              <w:t>More than €1,000 per month</w:t>
            </w:r>
          </w:p>
          <w:p w14:paraId="28CF1C21" w14:textId="77777777" w:rsidR="00ED7977" w:rsidRPr="008A4254" w:rsidRDefault="00ED7977" w:rsidP="003914EF">
            <w:pPr>
              <w:pStyle w:val="Paragraphedeliste"/>
              <w:numPr>
                <w:ilvl w:val="0"/>
                <w:numId w:val="4"/>
              </w:numPr>
              <w:spacing w:after="0" w:line="240" w:lineRule="auto"/>
              <w:rPr>
                <w:rFonts w:ascii="Arial" w:hAnsi="Arial" w:cs="Arial"/>
                <w:lang w:val="en-US"/>
              </w:rPr>
            </w:pPr>
            <w:r w:rsidRPr="008A4254">
              <w:rPr>
                <w:rFonts w:ascii="Arial" w:hAnsi="Arial" w:cs="Arial"/>
                <w:lang w:val="en-US"/>
              </w:rPr>
              <w:t>I prefer not to answer (even if I understand that answers are fully anonymous)</w:t>
            </w:r>
          </w:p>
          <w:p w14:paraId="2C76D955" w14:textId="77777777" w:rsidR="00ED7977" w:rsidRPr="008A4254" w:rsidRDefault="00ED7977" w:rsidP="003914EF">
            <w:pPr>
              <w:rPr>
                <w:rFonts w:ascii="Arial" w:hAnsi="Arial" w:cs="Arial"/>
                <w:lang w:val="en-US"/>
              </w:rPr>
            </w:pPr>
          </w:p>
        </w:tc>
        <w:tc>
          <w:tcPr>
            <w:tcW w:w="1498" w:type="dxa"/>
          </w:tcPr>
          <w:p w14:paraId="667C6652" w14:textId="77777777" w:rsidR="00ED7977" w:rsidRPr="008A4254" w:rsidRDefault="00ED7977" w:rsidP="003914EF">
            <w:pPr>
              <w:rPr>
                <w:rFonts w:ascii="Arial" w:hAnsi="Arial" w:cs="Arial"/>
                <w:lang w:val="en-US"/>
              </w:rPr>
            </w:pPr>
            <w:r w:rsidRPr="00FD0ACA">
              <w:rPr>
                <w:rFonts w:ascii="Arial" w:hAnsi="Arial" w:cs="Arial"/>
                <w:i/>
                <w:iCs/>
                <w:color w:val="000000" w:themeColor="text1"/>
                <w:highlight w:val="cyan"/>
                <w:lang w:val="en-US"/>
              </w:rPr>
              <w:t>Short and long routes</w:t>
            </w:r>
          </w:p>
        </w:tc>
      </w:tr>
      <w:tr w:rsidR="00ED7977" w:rsidRPr="008A4254" w14:paraId="2FC57428" w14:textId="77777777" w:rsidTr="003914EF">
        <w:tc>
          <w:tcPr>
            <w:tcW w:w="669" w:type="dxa"/>
            <w:shd w:val="clear" w:color="auto" w:fill="auto"/>
          </w:tcPr>
          <w:p w14:paraId="1B863038" w14:textId="47915B0B" w:rsidR="00ED7977" w:rsidRPr="008A4254" w:rsidRDefault="009702DE" w:rsidP="003914EF">
            <w:pPr>
              <w:rPr>
                <w:rFonts w:ascii="Arial" w:hAnsi="Arial" w:cs="Arial"/>
                <w:lang w:val="en-US"/>
              </w:rPr>
            </w:pPr>
            <w:r>
              <w:rPr>
                <w:rFonts w:ascii="Arial" w:hAnsi="Arial" w:cs="Arial"/>
                <w:lang w:val="en-US"/>
              </w:rPr>
              <w:t>I</w:t>
            </w:r>
            <w:r w:rsidR="00ED7977" w:rsidRPr="008A4254">
              <w:rPr>
                <w:rFonts w:ascii="Arial" w:hAnsi="Arial" w:cs="Arial"/>
                <w:lang w:val="en-US"/>
              </w:rPr>
              <w:t>.6</w:t>
            </w:r>
          </w:p>
        </w:tc>
        <w:tc>
          <w:tcPr>
            <w:tcW w:w="6843" w:type="dxa"/>
            <w:shd w:val="clear" w:color="auto" w:fill="auto"/>
          </w:tcPr>
          <w:p w14:paraId="05F48799" w14:textId="77777777" w:rsidR="00ED7977" w:rsidRPr="008A4254" w:rsidRDefault="00ED7977" w:rsidP="003914EF">
            <w:pPr>
              <w:rPr>
                <w:rFonts w:ascii="Arial" w:hAnsi="Arial" w:cs="Arial"/>
                <w:lang w:val="en-US"/>
              </w:rPr>
            </w:pPr>
            <w:r w:rsidRPr="008A4254">
              <w:rPr>
                <w:rFonts w:ascii="Arial" w:hAnsi="Arial" w:cs="Arial"/>
                <w:lang w:val="en-US"/>
              </w:rPr>
              <w:t xml:space="preserve">What is approximately the total amount of your financial savings (including bank accounts, savings accounts, private pension, life insurance, investments in mutual funds, etc.) without </w:t>
            </w:r>
            <w:proofErr w:type="gramStart"/>
            <w:r w:rsidRPr="008A4254">
              <w:rPr>
                <w:rFonts w:ascii="Arial" w:hAnsi="Arial" w:cs="Arial"/>
                <w:lang w:val="en-US"/>
              </w:rPr>
              <w:t>taking into account</w:t>
            </w:r>
            <w:proofErr w:type="gramEnd"/>
            <w:r w:rsidRPr="008A4254">
              <w:rPr>
                <w:rFonts w:ascii="Arial" w:hAnsi="Arial" w:cs="Arial"/>
                <w:lang w:val="en-US"/>
              </w:rPr>
              <w:t xml:space="preserve"> your debts?</w:t>
            </w:r>
          </w:p>
          <w:p w14:paraId="1102B55A" w14:textId="72C132AE" w:rsidR="00ED7977" w:rsidRPr="008A4254" w:rsidRDefault="00ED7977" w:rsidP="003914EF">
            <w:pPr>
              <w:pStyle w:val="Paragraphedeliste"/>
              <w:numPr>
                <w:ilvl w:val="0"/>
                <w:numId w:val="14"/>
              </w:numPr>
              <w:rPr>
                <w:rFonts w:ascii="Arial" w:hAnsi="Arial" w:cs="Arial"/>
                <w:lang w:val="en-US"/>
              </w:rPr>
            </w:pPr>
            <w:r w:rsidRPr="008A4254">
              <w:rPr>
                <w:rFonts w:ascii="Arial" w:hAnsi="Arial" w:cs="Arial"/>
                <w:lang w:val="en-US"/>
              </w:rPr>
              <w:t>Up to €</w:t>
            </w:r>
            <w:r w:rsidR="00900836">
              <w:rPr>
                <w:rFonts w:ascii="Arial" w:hAnsi="Arial" w:cs="Arial"/>
                <w:lang w:val="en-US"/>
              </w:rPr>
              <w:t>999</w:t>
            </w:r>
          </w:p>
          <w:p w14:paraId="2FF3FD16" w14:textId="29E1B3C5" w:rsidR="00ED7977" w:rsidRPr="008A4254" w:rsidRDefault="00ED7977" w:rsidP="003914EF">
            <w:pPr>
              <w:pStyle w:val="Paragraphedeliste"/>
              <w:numPr>
                <w:ilvl w:val="0"/>
                <w:numId w:val="14"/>
              </w:numPr>
              <w:rPr>
                <w:rFonts w:ascii="Arial" w:hAnsi="Arial" w:cs="Arial"/>
                <w:lang w:val="en-US"/>
              </w:rPr>
            </w:pPr>
            <w:r w:rsidRPr="008A4254">
              <w:rPr>
                <w:rFonts w:ascii="Arial" w:hAnsi="Arial" w:cs="Arial"/>
                <w:lang w:val="en-US"/>
              </w:rPr>
              <w:t>From €100</w:t>
            </w:r>
            <w:r w:rsidR="00900836">
              <w:rPr>
                <w:rFonts w:ascii="Arial" w:hAnsi="Arial" w:cs="Arial"/>
                <w:lang w:val="en-US"/>
              </w:rPr>
              <w:t>0</w:t>
            </w:r>
            <w:r w:rsidRPr="008A4254">
              <w:rPr>
                <w:rFonts w:ascii="Arial" w:hAnsi="Arial" w:cs="Arial"/>
                <w:lang w:val="en-US"/>
              </w:rPr>
              <w:t xml:space="preserve"> to €</w:t>
            </w:r>
            <w:r w:rsidR="00900836">
              <w:rPr>
                <w:rFonts w:ascii="Arial" w:hAnsi="Arial" w:cs="Arial"/>
                <w:lang w:val="en-US"/>
              </w:rPr>
              <w:t>4999</w:t>
            </w:r>
          </w:p>
          <w:p w14:paraId="3E410218" w14:textId="1B54F6FB" w:rsidR="00ED7977" w:rsidRPr="008A4254" w:rsidRDefault="00ED7977" w:rsidP="003914EF">
            <w:pPr>
              <w:pStyle w:val="Paragraphedeliste"/>
              <w:numPr>
                <w:ilvl w:val="0"/>
                <w:numId w:val="14"/>
              </w:numPr>
              <w:rPr>
                <w:rFonts w:ascii="Arial" w:hAnsi="Arial" w:cs="Arial"/>
                <w:lang w:val="en-US"/>
              </w:rPr>
            </w:pPr>
            <w:r w:rsidRPr="008A4254">
              <w:rPr>
                <w:rFonts w:ascii="Arial" w:hAnsi="Arial" w:cs="Arial"/>
                <w:lang w:val="en-US"/>
              </w:rPr>
              <w:t>From €500</w:t>
            </w:r>
            <w:r w:rsidR="00900836">
              <w:rPr>
                <w:rFonts w:ascii="Arial" w:hAnsi="Arial" w:cs="Arial"/>
                <w:lang w:val="en-US"/>
              </w:rPr>
              <w:t>0</w:t>
            </w:r>
            <w:r w:rsidRPr="008A4254">
              <w:rPr>
                <w:rFonts w:ascii="Arial" w:hAnsi="Arial" w:cs="Arial"/>
                <w:lang w:val="en-US"/>
              </w:rPr>
              <w:t xml:space="preserve"> to €</w:t>
            </w:r>
            <w:r w:rsidR="00900836">
              <w:rPr>
                <w:rFonts w:ascii="Arial" w:hAnsi="Arial" w:cs="Arial"/>
                <w:lang w:val="en-US"/>
              </w:rPr>
              <w:t>9999</w:t>
            </w:r>
          </w:p>
          <w:p w14:paraId="5EFA2909" w14:textId="1B5CF164" w:rsidR="00ED7977" w:rsidRPr="008A4254" w:rsidRDefault="00ED7977" w:rsidP="003914EF">
            <w:pPr>
              <w:pStyle w:val="Paragraphedeliste"/>
              <w:numPr>
                <w:ilvl w:val="0"/>
                <w:numId w:val="14"/>
              </w:numPr>
              <w:rPr>
                <w:rFonts w:ascii="Arial" w:hAnsi="Arial" w:cs="Arial"/>
                <w:lang w:val="en-US"/>
              </w:rPr>
            </w:pPr>
            <w:r w:rsidRPr="008A4254">
              <w:rPr>
                <w:rFonts w:ascii="Arial" w:hAnsi="Arial" w:cs="Arial"/>
                <w:lang w:val="en-US"/>
              </w:rPr>
              <w:t>From €1000</w:t>
            </w:r>
            <w:r w:rsidR="00900836">
              <w:rPr>
                <w:rFonts w:ascii="Arial" w:hAnsi="Arial" w:cs="Arial"/>
                <w:lang w:val="en-US"/>
              </w:rPr>
              <w:t>0</w:t>
            </w:r>
            <w:r w:rsidRPr="008A4254">
              <w:rPr>
                <w:rFonts w:ascii="Arial" w:hAnsi="Arial" w:cs="Arial"/>
                <w:lang w:val="en-US"/>
              </w:rPr>
              <w:t xml:space="preserve"> to €2</w:t>
            </w:r>
            <w:r w:rsidR="00900836">
              <w:rPr>
                <w:rFonts w:ascii="Arial" w:hAnsi="Arial" w:cs="Arial"/>
                <w:lang w:val="en-US"/>
              </w:rPr>
              <w:t>4999</w:t>
            </w:r>
          </w:p>
          <w:p w14:paraId="3E0521B3" w14:textId="21131BC1" w:rsidR="00ED7977" w:rsidRPr="008A4254" w:rsidRDefault="00ED7977" w:rsidP="003914EF">
            <w:pPr>
              <w:pStyle w:val="Paragraphedeliste"/>
              <w:numPr>
                <w:ilvl w:val="0"/>
                <w:numId w:val="14"/>
              </w:numPr>
              <w:rPr>
                <w:rFonts w:ascii="Arial" w:hAnsi="Arial" w:cs="Arial"/>
                <w:lang w:val="en-US"/>
              </w:rPr>
            </w:pPr>
            <w:r w:rsidRPr="008A4254">
              <w:rPr>
                <w:rFonts w:ascii="Arial" w:hAnsi="Arial" w:cs="Arial"/>
                <w:lang w:val="en-US"/>
              </w:rPr>
              <w:t>From €2500</w:t>
            </w:r>
            <w:r w:rsidR="00900836">
              <w:rPr>
                <w:rFonts w:ascii="Arial" w:hAnsi="Arial" w:cs="Arial"/>
                <w:lang w:val="en-US"/>
              </w:rPr>
              <w:t>0</w:t>
            </w:r>
            <w:r w:rsidRPr="008A4254">
              <w:rPr>
                <w:rFonts w:ascii="Arial" w:hAnsi="Arial" w:cs="Arial"/>
                <w:lang w:val="en-US"/>
              </w:rPr>
              <w:t xml:space="preserve"> to €</w:t>
            </w:r>
            <w:r w:rsidR="00900836">
              <w:rPr>
                <w:rFonts w:ascii="Arial" w:hAnsi="Arial" w:cs="Arial"/>
                <w:lang w:val="en-US"/>
              </w:rPr>
              <w:t>49999</w:t>
            </w:r>
          </w:p>
          <w:p w14:paraId="65EAAB4A" w14:textId="24BD72B3" w:rsidR="00ED7977" w:rsidRPr="008A4254" w:rsidRDefault="00ED7977" w:rsidP="003914EF">
            <w:pPr>
              <w:pStyle w:val="Paragraphedeliste"/>
              <w:numPr>
                <w:ilvl w:val="0"/>
                <w:numId w:val="14"/>
              </w:numPr>
              <w:rPr>
                <w:rFonts w:ascii="Arial" w:hAnsi="Arial" w:cs="Arial"/>
                <w:lang w:val="en-US"/>
              </w:rPr>
            </w:pPr>
            <w:r w:rsidRPr="008A4254">
              <w:rPr>
                <w:rFonts w:ascii="Arial" w:hAnsi="Arial" w:cs="Arial"/>
                <w:lang w:val="en-US"/>
              </w:rPr>
              <w:t>From €5000</w:t>
            </w:r>
            <w:r w:rsidR="00900836">
              <w:rPr>
                <w:rFonts w:ascii="Arial" w:hAnsi="Arial" w:cs="Arial"/>
                <w:lang w:val="en-US"/>
              </w:rPr>
              <w:t>0</w:t>
            </w:r>
            <w:r w:rsidRPr="008A4254">
              <w:rPr>
                <w:rFonts w:ascii="Arial" w:hAnsi="Arial" w:cs="Arial"/>
                <w:lang w:val="en-US"/>
              </w:rPr>
              <w:t xml:space="preserve"> to €</w:t>
            </w:r>
            <w:r w:rsidR="00900836">
              <w:rPr>
                <w:rFonts w:ascii="Arial" w:hAnsi="Arial" w:cs="Arial"/>
                <w:lang w:val="en-US"/>
              </w:rPr>
              <w:t>99999</w:t>
            </w:r>
          </w:p>
          <w:p w14:paraId="76BA18DC" w14:textId="499E138D" w:rsidR="00ED7977" w:rsidRPr="008A4254" w:rsidRDefault="00ED7977" w:rsidP="003914EF">
            <w:pPr>
              <w:pStyle w:val="Paragraphedeliste"/>
              <w:numPr>
                <w:ilvl w:val="0"/>
                <w:numId w:val="14"/>
              </w:numPr>
              <w:rPr>
                <w:rFonts w:ascii="Arial" w:hAnsi="Arial" w:cs="Arial"/>
                <w:lang w:val="en-US"/>
              </w:rPr>
            </w:pPr>
            <w:r w:rsidRPr="008A4254">
              <w:rPr>
                <w:rFonts w:ascii="Arial" w:hAnsi="Arial" w:cs="Arial"/>
                <w:lang w:val="en-US"/>
              </w:rPr>
              <w:t>From €10000</w:t>
            </w:r>
            <w:r w:rsidR="00900836">
              <w:rPr>
                <w:rFonts w:ascii="Arial" w:hAnsi="Arial" w:cs="Arial"/>
                <w:lang w:val="en-US"/>
              </w:rPr>
              <w:t>0</w:t>
            </w:r>
            <w:r w:rsidRPr="008A4254">
              <w:rPr>
                <w:rFonts w:ascii="Arial" w:hAnsi="Arial" w:cs="Arial"/>
                <w:lang w:val="en-US"/>
              </w:rPr>
              <w:t xml:space="preserve"> to €</w:t>
            </w:r>
            <w:r w:rsidR="00900836">
              <w:rPr>
                <w:rFonts w:ascii="Arial" w:hAnsi="Arial" w:cs="Arial"/>
                <w:lang w:val="en-US"/>
              </w:rPr>
              <w:t>199999</w:t>
            </w:r>
          </w:p>
          <w:p w14:paraId="5C58AE1A" w14:textId="6197846E" w:rsidR="00ED7977" w:rsidRPr="008A4254" w:rsidRDefault="00ED7977" w:rsidP="003914EF">
            <w:pPr>
              <w:pStyle w:val="Paragraphedeliste"/>
              <w:numPr>
                <w:ilvl w:val="0"/>
                <w:numId w:val="14"/>
              </w:numPr>
              <w:rPr>
                <w:rFonts w:ascii="Arial" w:hAnsi="Arial" w:cs="Arial"/>
                <w:lang w:val="en-US"/>
              </w:rPr>
            </w:pPr>
            <w:r w:rsidRPr="008A4254">
              <w:rPr>
                <w:rFonts w:ascii="Arial" w:hAnsi="Arial" w:cs="Arial"/>
                <w:lang w:val="en-US"/>
              </w:rPr>
              <w:t>From €20000</w:t>
            </w:r>
            <w:r w:rsidR="00900836">
              <w:rPr>
                <w:rFonts w:ascii="Arial" w:hAnsi="Arial" w:cs="Arial"/>
                <w:lang w:val="en-US"/>
              </w:rPr>
              <w:t>0</w:t>
            </w:r>
            <w:r w:rsidRPr="008A4254">
              <w:rPr>
                <w:rFonts w:ascii="Arial" w:hAnsi="Arial" w:cs="Arial"/>
                <w:lang w:val="en-US"/>
              </w:rPr>
              <w:t xml:space="preserve"> to €</w:t>
            </w:r>
            <w:r w:rsidR="00900836">
              <w:rPr>
                <w:rFonts w:ascii="Arial" w:hAnsi="Arial" w:cs="Arial"/>
                <w:lang w:val="en-US"/>
              </w:rPr>
              <w:t>499999</w:t>
            </w:r>
          </w:p>
          <w:p w14:paraId="511BF0CA" w14:textId="77777777" w:rsidR="00ED7977" w:rsidRPr="008A4254" w:rsidRDefault="00ED7977" w:rsidP="003914EF">
            <w:pPr>
              <w:pStyle w:val="Paragraphedeliste"/>
              <w:numPr>
                <w:ilvl w:val="0"/>
                <w:numId w:val="14"/>
              </w:numPr>
              <w:rPr>
                <w:rFonts w:ascii="Arial" w:hAnsi="Arial" w:cs="Arial"/>
                <w:lang w:val="en-US"/>
              </w:rPr>
            </w:pPr>
            <w:r w:rsidRPr="008A4254">
              <w:rPr>
                <w:rFonts w:ascii="Arial" w:hAnsi="Arial" w:cs="Arial"/>
                <w:lang w:val="en-US"/>
              </w:rPr>
              <w:t>Above €500000</w:t>
            </w:r>
          </w:p>
          <w:p w14:paraId="37F14AF4" w14:textId="77777777" w:rsidR="00ED7977" w:rsidRPr="008A4254" w:rsidRDefault="00ED7977" w:rsidP="003914EF">
            <w:pPr>
              <w:pStyle w:val="Paragraphedeliste"/>
              <w:numPr>
                <w:ilvl w:val="0"/>
                <w:numId w:val="14"/>
              </w:numPr>
              <w:spacing w:after="0" w:line="240" w:lineRule="auto"/>
              <w:rPr>
                <w:rFonts w:ascii="Arial" w:hAnsi="Arial" w:cs="Arial"/>
                <w:lang w:val="en-US"/>
              </w:rPr>
            </w:pPr>
            <w:r w:rsidRPr="008A4254">
              <w:rPr>
                <w:rFonts w:ascii="Arial" w:hAnsi="Arial" w:cs="Arial"/>
                <w:lang w:val="en-US"/>
              </w:rPr>
              <w:t>I prefer not to answer (even if I understand that answers are fully anonymous)</w:t>
            </w:r>
          </w:p>
          <w:p w14:paraId="3ED536C0" w14:textId="77777777" w:rsidR="00ED7977" w:rsidRPr="008A4254" w:rsidRDefault="00ED7977" w:rsidP="003914EF">
            <w:pPr>
              <w:pStyle w:val="Paragraphedeliste"/>
              <w:rPr>
                <w:rFonts w:ascii="Arial" w:hAnsi="Arial" w:cs="Arial"/>
                <w:lang w:val="en-US"/>
              </w:rPr>
            </w:pPr>
          </w:p>
        </w:tc>
        <w:tc>
          <w:tcPr>
            <w:tcW w:w="1498" w:type="dxa"/>
            <w:shd w:val="clear" w:color="auto" w:fill="auto"/>
          </w:tcPr>
          <w:p w14:paraId="14A241DD" w14:textId="77777777" w:rsidR="00ED7977" w:rsidRPr="008A4254" w:rsidRDefault="00ED7977" w:rsidP="003914EF">
            <w:pPr>
              <w:rPr>
                <w:rFonts w:ascii="Arial" w:hAnsi="Arial" w:cs="Arial"/>
                <w:i/>
                <w:iCs/>
                <w:color w:val="000000" w:themeColor="text1"/>
                <w:highlight w:val="cyan"/>
                <w:lang w:val="en-US"/>
              </w:rPr>
            </w:pPr>
            <w:r w:rsidRPr="00FD0ACA">
              <w:rPr>
                <w:rFonts w:ascii="Arial" w:hAnsi="Arial" w:cs="Arial"/>
                <w:i/>
                <w:iCs/>
                <w:color w:val="000000" w:themeColor="text1"/>
                <w:highlight w:val="cyan"/>
                <w:lang w:val="en-US"/>
              </w:rPr>
              <w:t>Short and long routes</w:t>
            </w:r>
          </w:p>
        </w:tc>
      </w:tr>
    </w:tbl>
    <w:p w14:paraId="71EE137E" w14:textId="77777777" w:rsidR="00ED7977" w:rsidRPr="008A4254" w:rsidRDefault="00ED7977" w:rsidP="00E5257B">
      <w:pPr>
        <w:rPr>
          <w:rFonts w:ascii="Arial" w:hAnsi="Arial" w:cs="Arial"/>
          <w:sz w:val="22"/>
          <w:szCs w:val="22"/>
        </w:rPr>
      </w:pPr>
    </w:p>
    <w:sectPr w:rsidR="00ED7977" w:rsidRPr="008A4254" w:rsidSect="00B229DA">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77AB4"/>
    <w:multiLevelType w:val="hybridMultilevel"/>
    <w:tmpl w:val="2752B856"/>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2855BB"/>
    <w:multiLevelType w:val="hybridMultilevel"/>
    <w:tmpl w:val="6C64DB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52D2D83"/>
    <w:multiLevelType w:val="hybridMultilevel"/>
    <w:tmpl w:val="20BE82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673285F"/>
    <w:multiLevelType w:val="hybridMultilevel"/>
    <w:tmpl w:val="4E44E2E2"/>
    <w:lvl w:ilvl="0" w:tplc="AA10970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0A2B3564"/>
    <w:multiLevelType w:val="hybridMultilevel"/>
    <w:tmpl w:val="DFDCBE46"/>
    <w:lvl w:ilvl="0" w:tplc="09C8B026">
      <w:numFmt w:val="bullet"/>
      <w:lvlText w:val="•"/>
      <w:lvlJc w:val="left"/>
      <w:pPr>
        <w:ind w:left="360" w:hanging="360"/>
      </w:pPr>
      <w:rPr>
        <w:rFonts w:ascii="Arial" w:eastAsiaTheme="minorHAnsi" w:hAnsi="Arial" w:cs="Arial" w:hint="default"/>
      </w:rPr>
    </w:lvl>
    <w:lvl w:ilvl="1" w:tplc="040C0003" w:tentative="1">
      <w:start w:val="1"/>
      <w:numFmt w:val="bullet"/>
      <w:lvlText w:val="o"/>
      <w:lvlJc w:val="left"/>
      <w:pPr>
        <w:ind w:left="720" w:hanging="360"/>
      </w:pPr>
      <w:rPr>
        <w:rFonts w:ascii="Courier New" w:hAnsi="Courier New" w:cs="Courier New" w:hint="default"/>
      </w:rPr>
    </w:lvl>
    <w:lvl w:ilvl="2" w:tplc="040C0005" w:tentative="1">
      <w:start w:val="1"/>
      <w:numFmt w:val="bullet"/>
      <w:lvlText w:val=""/>
      <w:lvlJc w:val="left"/>
      <w:pPr>
        <w:ind w:left="1440" w:hanging="360"/>
      </w:pPr>
      <w:rPr>
        <w:rFonts w:ascii="Wingdings" w:hAnsi="Wingdings" w:hint="default"/>
      </w:rPr>
    </w:lvl>
    <w:lvl w:ilvl="3" w:tplc="040C0001" w:tentative="1">
      <w:start w:val="1"/>
      <w:numFmt w:val="bullet"/>
      <w:lvlText w:val=""/>
      <w:lvlJc w:val="left"/>
      <w:pPr>
        <w:ind w:left="2160" w:hanging="360"/>
      </w:pPr>
      <w:rPr>
        <w:rFonts w:ascii="Symbol" w:hAnsi="Symbol" w:hint="default"/>
      </w:rPr>
    </w:lvl>
    <w:lvl w:ilvl="4" w:tplc="040C0003" w:tentative="1">
      <w:start w:val="1"/>
      <w:numFmt w:val="bullet"/>
      <w:lvlText w:val="o"/>
      <w:lvlJc w:val="left"/>
      <w:pPr>
        <w:ind w:left="2880" w:hanging="360"/>
      </w:pPr>
      <w:rPr>
        <w:rFonts w:ascii="Courier New" w:hAnsi="Courier New" w:cs="Courier New" w:hint="default"/>
      </w:rPr>
    </w:lvl>
    <w:lvl w:ilvl="5" w:tplc="040C0005" w:tentative="1">
      <w:start w:val="1"/>
      <w:numFmt w:val="bullet"/>
      <w:lvlText w:val=""/>
      <w:lvlJc w:val="left"/>
      <w:pPr>
        <w:ind w:left="3600" w:hanging="360"/>
      </w:pPr>
      <w:rPr>
        <w:rFonts w:ascii="Wingdings" w:hAnsi="Wingdings" w:hint="default"/>
      </w:rPr>
    </w:lvl>
    <w:lvl w:ilvl="6" w:tplc="040C0001" w:tentative="1">
      <w:start w:val="1"/>
      <w:numFmt w:val="bullet"/>
      <w:lvlText w:val=""/>
      <w:lvlJc w:val="left"/>
      <w:pPr>
        <w:ind w:left="4320" w:hanging="360"/>
      </w:pPr>
      <w:rPr>
        <w:rFonts w:ascii="Symbol" w:hAnsi="Symbol" w:hint="default"/>
      </w:rPr>
    </w:lvl>
    <w:lvl w:ilvl="7" w:tplc="040C0003" w:tentative="1">
      <w:start w:val="1"/>
      <w:numFmt w:val="bullet"/>
      <w:lvlText w:val="o"/>
      <w:lvlJc w:val="left"/>
      <w:pPr>
        <w:ind w:left="5040" w:hanging="360"/>
      </w:pPr>
      <w:rPr>
        <w:rFonts w:ascii="Courier New" w:hAnsi="Courier New" w:cs="Courier New" w:hint="default"/>
      </w:rPr>
    </w:lvl>
    <w:lvl w:ilvl="8" w:tplc="040C0005" w:tentative="1">
      <w:start w:val="1"/>
      <w:numFmt w:val="bullet"/>
      <w:lvlText w:val=""/>
      <w:lvlJc w:val="left"/>
      <w:pPr>
        <w:ind w:left="5760" w:hanging="360"/>
      </w:pPr>
      <w:rPr>
        <w:rFonts w:ascii="Wingdings" w:hAnsi="Wingdings" w:hint="default"/>
      </w:rPr>
    </w:lvl>
  </w:abstractNum>
  <w:abstractNum w:abstractNumId="5" w15:restartNumberingAfterBreak="0">
    <w:nsid w:val="1478689A"/>
    <w:multiLevelType w:val="hybridMultilevel"/>
    <w:tmpl w:val="3E5A6E68"/>
    <w:lvl w:ilvl="0" w:tplc="12F6D8B8">
      <w:numFmt w:val="bullet"/>
      <w:lvlText w:val="•"/>
      <w:lvlJc w:val="left"/>
      <w:pPr>
        <w:ind w:left="1170" w:hanging="810"/>
      </w:pPr>
      <w:rPr>
        <w:rFonts w:ascii="Arial" w:eastAsiaTheme="minorHAnsi" w:hAnsi="Arial" w:cs="Arial" w:hint="default"/>
        <w:b/>
        <w:i/>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4D61337"/>
    <w:multiLevelType w:val="hybridMultilevel"/>
    <w:tmpl w:val="AF5CD2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5E825C9"/>
    <w:multiLevelType w:val="multilevel"/>
    <w:tmpl w:val="A2807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4A28A8"/>
    <w:multiLevelType w:val="hybridMultilevel"/>
    <w:tmpl w:val="E7347BE8"/>
    <w:lvl w:ilvl="0" w:tplc="08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7997E33"/>
    <w:multiLevelType w:val="hybridMultilevel"/>
    <w:tmpl w:val="6A02572A"/>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1F611707"/>
    <w:multiLevelType w:val="hybridMultilevel"/>
    <w:tmpl w:val="EE1A1A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6C63B83"/>
    <w:multiLevelType w:val="hybridMultilevel"/>
    <w:tmpl w:val="0B80AA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8EC15D2"/>
    <w:multiLevelType w:val="hybridMultilevel"/>
    <w:tmpl w:val="AAC835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28856ED"/>
    <w:multiLevelType w:val="hybridMultilevel"/>
    <w:tmpl w:val="21B21A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3A741B8"/>
    <w:multiLevelType w:val="hybridMultilevel"/>
    <w:tmpl w:val="C4C06E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348F1684"/>
    <w:multiLevelType w:val="hybridMultilevel"/>
    <w:tmpl w:val="E684F8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586116A"/>
    <w:multiLevelType w:val="hybridMultilevel"/>
    <w:tmpl w:val="9F305D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37D81815"/>
    <w:multiLevelType w:val="hybridMultilevel"/>
    <w:tmpl w:val="07D60464"/>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9FD4F92"/>
    <w:multiLevelType w:val="hybridMultilevel"/>
    <w:tmpl w:val="AC220F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3BEB77F7"/>
    <w:multiLevelType w:val="hybridMultilevel"/>
    <w:tmpl w:val="FBE2CC64"/>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3ED779FD"/>
    <w:multiLevelType w:val="hybridMultilevel"/>
    <w:tmpl w:val="8220A8E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41D4298E"/>
    <w:multiLevelType w:val="hybridMultilevel"/>
    <w:tmpl w:val="E5B4EB2E"/>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22C50E2"/>
    <w:multiLevelType w:val="hybridMultilevel"/>
    <w:tmpl w:val="60F897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47140D0D"/>
    <w:multiLevelType w:val="hybridMultilevel"/>
    <w:tmpl w:val="98905B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4A6F3756"/>
    <w:multiLevelType w:val="hybridMultilevel"/>
    <w:tmpl w:val="24EE3F5C"/>
    <w:lvl w:ilvl="0" w:tplc="08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B6816F5"/>
    <w:multiLevelType w:val="hybridMultilevel"/>
    <w:tmpl w:val="BDCEF7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55FF5991"/>
    <w:multiLevelType w:val="hybridMultilevel"/>
    <w:tmpl w:val="204EB3A4"/>
    <w:lvl w:ilvl="0" w:tplc="019281B2">
      <w:start w:val="1"/>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5B8259C5"/>
    <w:multiLevelType w:val="hybridMultilevel"/>
    <w:tmpl w:val="35A8D5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5EEE2C26"/>
    <w:multiLevelType w:val="hybridMultilevel"/>
    <w:tmpl w:val="E07E01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60265466"/>
    <w:multiLevelType w:val="hybridMultilevel"/>
    <w:tmpl w:val="FCC0093E"/>
    <w:lvl w:ilvl="0" w:tplc="09C8B026">
      <w:numFmt w:val="bullet"/>
      <w:lvlText w:val="•"/>
      <w:lvlJc w:val="left"/>
      <w:pPr>
        <w:ind w:left="1080" w:hanging="360"/>
      </w:pPr>
      <w:rPr>
        <w:rFonts w:ascii="Arial" w:eastAsiaTheme="minorHAnsi" w:hAnsi="Arial" w:cs="Aria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0" w15:restartNumberingAfterBreak="0">
    <w:nsid w:val="64986FCA"/>
    <w:multiLevelType w:val="hybridMultilevel"/>
    <w:tmpl w:val="BB264EA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66A4773C"/>
    <w:multiLevelType w:val="hybridMultilevel"/>
    <w:tmpl w:val="1CE869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68891254"/>
    <w:multiLevelType w:val="hybridMultilevel"/>
    <w:tmpl w:val="83ACE90C"/>
    <w:lvl w:ilvl="0" w:tplc="09C8B026">
      <w:numFmt w:val="bullet"/>
      <w:lvlText w:val="•"/>
      <w:lvlJc w:val="left"/>
      <w:pPr>
        <w:ind w:left="360" w:hanging="360"/>
      </w:pPr>
      <w:rPr>
        <w:rFonts w:ascii="Arial" w:eastAsiaTheme="minorHAnsi" w:hAnsi="Arial" w:cs="Arial" w:hint="default"/>
      </w:rPr>
    </w:lvl>
    <w:lvl w:ilvl="1" w:tplc="040C0003" w:tentative="1">
      <w:start w:val="1"/>
      <w:numFmt w:val="bullet"/>
      <w:lvlText w:val="o"/>
      <w:lvlJc w:val="left"/>
      <w:pPr>
        <w:ind w:left="720" w:hanging="360"/>
      </w:pPr>
      <w:rPr>
        <w:rFonts w:ascii="Courier New" w:hAnsi="Courier New" w:cs="Courier New" w:hint="default"/>
      </w:rPr>
    </w:lvl>
    <w:lvl w:ilvl="2" w:tplc="040C0005" w:tentative="1">
      <w:start w:val="1"/>
      <w:numFmt w:val="bullet"/>
      <w:lvlText w:val=""/>
      <w:lvlJc w:val="left"/>
      <w:pPr>
        <w:ind w:left="1440" w:hanging="360"/>
      </w:pPr>
      <w:rPr>
        <w:rFonts w:ascii="Wingdings" w:hAnsi="Wingdings" w:hint="default"/>
      </w:rPr>
    </w:lvl>
    <w:lvl w:ilvl="3" w:tplc="040C0001" w:tentative="1">
      <w:start w:val="1"/>
      <w:numFmt w:val="bullet"/>
      <w:lvlText w:val=""/>
      <w:lvlJc w:val="left"/>
      <w:pPr>
        <w:ind w:left="2160" w:hanging="360"/>
      </w:pPr>
      <w:rPr>
        <w:rFonts w:ascii="Symbol" w:hAnsi="Symbol" w:hint="default"/>
      </w:rPr>
    </w:lvl>
    <w:lvl w:ilvl="4" w:tplc="040C0003" w:tentative="1">
      <w:start w:val="1"/>
      <w:numFmt w:val="bullet"/>
      <w:lvlText w:val="o"/>
      <w:lvlJc w:val="left"/>
      <w:pPr>
        <w:ind w:left="2880" w:hanging="360"/>
      </w:pPr>
      <w:rPr>
        <w:rFonts w:ascii="Courier New" w:hAnsi="Courier New" w:cs="Courier New" w:hint="default"/>
      </w:rPr>
    </w:lvl>
    <w:lvl w:ilvl="5" w:tplc="040C0005" w:tentative="1">
      <w:start w:val="1"/>
      <w:numFmt w:val="bullet"/>
      <w:lvlText w:val=""/>
      <w:lvlJc w:val="left"/>
      <w:pPr>
        <w:ind w:left="3600" w:hanging="360"/>
      </w:pPr>
      <w:rPr>
        <w:rFonts w:ascii="Wingdings" w:hAnsi="Wingdings" w:hint="default"/>
      </w:rPr>
    </w:lvl>
    <w:lvl w:ilvl="6" w:tplc="040C0001" w:tentative="1">
      <w:start w:val="1"/>
      <w:numFmt w:val="bullet"/>
      <w:lvlText w:val=""/>
      <w:lvlJc w:val="left"/>
      <w:pPr>
        <w:ind w:left="4320" w:hanging="360"/>
      </w:pPr>
      <w:rPr>
        <w:rFonts w:ascii="Symbol" w:hAnsi="Symbol" w:hint="default"/>
      </w:rPr>
    </w:lvl>
    <w:lvl w:ilvl="7" w:tplc="040C0003" w:tentative="1">
      <w:start w:val="1"/>
      <w:numFmt w:val="bullet"/>
      <w:lvlText w:val="o"/>
      <w:lvlJc w:val="left"/>
      <w:pPr>
        <w:ind w:left="5040" w:hanging="360"/>
      </w:pPr>
      <w:rPr>
        <w:rFonts w:ascii="Courier New" w:hAnsi="Courier New" w:cs="Courier New" w:hint="default"/>
      </w:rPr>
    </w:lvl>
    <w:lvl w:ilvl="8" w:tplc="040C0005" w:tentative="1">
      <w:start w:val="1"/>
      <w:numFmt w:val="bullet"/>
      <w:lvlText w:val=""/>
      <w:lvlJc w:val="left"/>
      <w:pPr>
        <w:ind w:left="5760" w:hanging="360"/>
      </w:pPr>
      <w:rPr>
        <w:rFonts w:ascii="Wingdings" w:hAnsi="Wingdings" w:hint="default"/>
      </w:rPr>
    </w:lvl>
  </w:abstractNum>
  <w:abstractNum w:abstractNumId="33" w15:restartNumberingAfterBreak="0">
    <w:nsid w:val="6A2E2EE2"/>
    <w:multiLevelType w:val="hybridMultilevel"/>
    <w:tmpl w:val="A4CA6A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6CEE2753"/>
    <w:multiLevelType w:val="hybridMultilevel"/>
    <w:tmpl w:val="A4E204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6E9B0EA8"/>
    <w:multiLevelType w:val="hybridMultilevel"/>
    <w:tmpl w:val="FFE20E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712C6D71"/>
    <w:multiLevelType w:val="hybridMultilevel"/>
    <w:tmpl w:val="E15C33C4"/>
    <w:lvl w:ilvl="0" w:tplc="6FD81AA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7" w15:restartNumberingAfterBreak="0">
    <w:nsid w:val="76346A0D"/>
    <w:multiLevelType w:val="hybridMultilevel"/>
    <w:tmpl w:val="8E56ED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7C7610FB"/>
    <w:multiLevelType w:val="hybridMultilevel"/>
    <w:tmpl w:val="64AA37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15:restartNumberingAfterBreak="0">
    <w:nsid w:val="7F0400EF"/>
    <w:multiLevelType w:val="hybridMultilevel"/>
    <w:tmpl w:val="F88E19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129737042">
    <w:abstractNumId w:val="16"/>
  </w:num>
  <w:num w:numId="2" w16cid:durableId="1420713894">
    <w:abstractNumId w:val="38"/>
  </w:num>
  <w:num w:numId="3" w16cid:durableId="2076004810">
    <w:abstractNumId w:val="37"/>
  </w:num>
  <w:num w:numId="4" w16cid:durableId="1139152690">
    <w:abstractNumId w:val="34"/>
  </w:num>
  <w:num w:numId="5" w16cid:durableId="1375421052">
    <w:abstractNumId w:val="20"/>
  </w:num>
  <w:num w:numId="6" w16cid:durableId="734939246">
    <w:abstractNumId w:val="0"/>
  </w:num>
  <w:num w:numId="7" w16cid:durableId="310138081">
    <w:abstractNumId w:val="21"/>
  </w:num>
  <w:num w:numId="8" w16cid:durableId="1497649044">
    <w:abstractNumId w:val="11"/>
  </w:num>
  <w:num w:numId="9" w16cid:durableId="953176632">
    <w:abstractNumId w:val="24"/>
  </w:num>
  <w:num w:numId="10" w16cid:durableId="1556577461">
    <w:abstractNumId w:val="8"/>
  </w:num>
  <w:num w:numId="11" w16cid:durableId="1910774359">
    <w:abstractNumId w:val="17"/>
  </w:num>
  <w:num w:numId="12" w16cid:durableId="318773381">
    <w:abstractNumId w:val="18"/>
  </w:num>
  <w:num w:numId="13" w16cid:durableId="302660672">
    <w:abstractNumId w:val="13"/>
  </w:num>
  <w:num w:numId="14" w16cid:durableId="1635332188">
    <w:abstractNumId w:val="31"/>
  </w:num>
  <w:num w:numId="15" w16cid:durableId="1877351494">
    <w:abstractNumId w:val="10"/>
  </w:num>
  <w:num w:numId="16" w16cid:durableId="1827087868">
    <w:abstractNumId w:val="22"/>
  </w:num>
  <w:num w:numId="17" w16cid:durableId="781802237">
    <w:abstractNumId w:val="25"/>
  </w:num>
  <w:num w:numId="18" w16cid:durableId="1214076448">
    <w:abstractNumId w:val="15"/>
  </w:num>
  <w:num w:numId="19" w16cid:durableId="2101951192">
    <w:abstractNumId w:val="14"/>
  </w:num>
  <w:num w:numId="20" w16cid:durableId="1257785435">
    <w:abstractNumId w:val="39"/>
  </w:num>
  <w:num w:numId="21" w16cid:durableId="1180120566">
    <w:abstractNumId w:val="30"/>
  </w:num>
  <w:num w:numId="22" w16cid:durableId="2036688808">
    <w:abstractNumId w:val="33"/>
  </w:num>
  <w:num w:numId="23" w16cid:durableId="1160537795">
    <w:abstractNumId w:val="5"/>
  </w:num>
  <w:num w:numId="24" w16cid:durableId="1894806628">
    <w:abstractNumId w:val="35"/>
  </w:num>
  <w:num w:numId="25" w16cid:durableId="632176828">
    <w:abstractNumId w:val="12"/>
  </w:num>
  <w:num w:numId="26" w16cid:durableId="580993790">
    <w:abstractNumId w:val="27"/>
  </w:num>
  <w:num w:numId="27" w16cid:durableId="636380753">
    <w:abstractNumId w:val="2"/>
  </w:num>
  <w:num w:numId="28" w16cid:durableId="1771007852">
    <w:abstractNumId w:val="7"/>
  </w:num>
  <w:num w:numId="29" w16cid:durableId="1016887908">
    <w:abstractNumId w:val="6"/>
  </w:num>
  <w:num w:numId="30" w16cid:durableId="2010867263">
    <w:abstractNumId w:val="3"/>
  </w:num>
  <w:num w:numId="31" w16cid:durableId="1751655640">
    <w:abstractNumId w:val="36"/>
  </w:num>
  <w:num w:numId="32" w16cid:durableId="334460491">
    <w:abstractNumId w:val="28"/>
  </w:num>
  <w:num w:numId="33" w16cid:durableId="511267031">
    <w:abstractNumId w:val="26"/>
  </w:num>
  <w:num w:numId="34" w16cid:durableId="549538116">
    <w:abstractNumId w:val="1"/>
  </w:num>
  <w:num w:numId="35" w16cid:durableId="403114474">
    <w:abstractNumId w:val="29"/>
  </w:num>
  <w:num w:numId="36" w16cid:durableId="499782272">
    <w:abstractNumId w:val="32"/>
  </w:num>
  <w:num w:numId="37" w16cid:durableId="736784284">
    <w:abstractNumId w:val="4"/>
  </w:num>
  <w:num w:numId="38" w16cid:durableId="1143087090">
    <w:abstractNumId w:val="23"/>
  </w:num>
  <w:num w:numId="39" w16cid:durableId="552423886">
    <w:abstractNumId w:val="9"/>
  </w:num>
  <w:num w:numId="40" w16cid:durableId="723405886">
    <w:abstractNumId w:val="19"/>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190"/>
    <w:rsid w:val="00004254"/>
    <w:rsid w:val="00004A31"/>
    <w:rsid w:val="00005F1F"/>
    <w:rsid w:val="00011256"/>
    <w:rsid w:val="00024118"/>
    <w:rsid w:val="00036FBB"/>
    <w:rsid w:val="00043C1B"/>
    <w:rsid w:val="00047039"/>
    <w:rsid w:val="000475BF"/>
    <w:rsid w:val="00050E00"/>
    <w:rsid w:val="000606E7"/>
    <w:rsid w:val="00061076"/>
    <w:rsid w:val="00061720"/>
    <w:rsid w:val="00061C65"/>
    <w:rsid w:val="000751D2"/>
    <w:rsid w:val="000759DD"/>
    <w:rsid w:val="00097041"/>
    <w:rsid w:val="000A2A52"/>
    <w:rsid w:val="000A7A6E"/>
    <w:rsid w:val="000C4888"/>
    <w:rsid w:val="000D25A3"/>
    <w:rsid w:val="000D30E3"/>
    <w:rsid w:val="000D6384"/>
    <w:rsid w:val="000D6BD2"/>
    <w:rsid w:val="000F0558"/>
    <w:rsid w:val="000F0AF0"/>
    <w:rsid w:val="000F3D61"/>
    <w:rsid w:val="000F7BD9"/>
    <w:rsid w:val="00111A37"/>
    <w:rsid w:val="00120787"/>
    <w:rsid w:val="00121482"/>
    <w:rsid w:val="001247A1"/>
    <w:rsid w:val="00126E9B"/>
    <w:rsid w:val="00140AA1"/>
    <w:rsid w:val="00156861"/>
    <w:rsid w:val="001669C0"/>
    <w:rsid w:val="0017274F"/>
    <w:rsid w:val="0018145D"/>
    <w:rsid w:val="00184472"/>
    <w:rsid w:val="00184EA9"/>
    <w:rsid w:val="001E13DF"/>
    <w:rsid w:val="001E2E23"/>
    <w:rsid w:val="001E3474"/>
    <w:rsid w:val="001F079B"/>
    <w:rsid w:val="001F283B"/>
    <w:rsid w:val="00212D54"/>
    <w:rsid w:val="002170E7"/>
    <w:rsid w:val="00224DE9"/>
    <w:rsid w:val="002266A5"/>
    <w:rsid w:val="00254869"/>
    <w:rsid w:val="00257D54"/>
    <w:rsid w:val="0026391E"/>
    <w:rsid w:val="00274208"/>
    <w:rsid w:val="002804D8"/>
    <w:rsid w:val="002822D8"/>
    <w:rsid w:val="00285901"/>
    <w:rsid w:val="00291ED9"/>
    <w:rsid w:val="00292787"/>
    <w:rsid w:val="00294763"/>
    <w:rsid w:val="002C25BE"/>
    <w:rsid w:val="002C756B"/>
    <w:rsid w:val="002D41B4"/>
    <w:rsid w:val="002D7539"/>
    <w:rsid w:val="002E1139"/>
    <w:rsid w:val="002E5908"/>
    <w:rsid w:val="002E5D59"/>
    <w:rsid w:val="002F6527"/>
    <w:rsid w:val="00313693"/>
    <w:rsid w:val="00331428"/>
    <w:rsid w:val="00333D16"/>
    <w:rsid w:val="003361A3"/>
    <w:rsid w:val="0034273D"/>
    <w:rsid w:val="00345D63"/>
    <w:rsid w:val="00354144"/>
    <w:rsid w:val="0035564A"/>
    <w:rsid w:val="0038429E"/>
    <w:rsid w:val="00394E55"/>
    <w:rsid w:val="003A025C"/>
    <w:rsid w:val="003A7D59"/>
    <w:rsid w:val="003B4EF8"/>
    <w:rsid w:val="003B6865"/>
    <w:rsid w:val="003C1B68"/>
    <w:rsid w:val="003C3B6D"/>
    <w:rsid w:val="003D1655"/>
    <w:rsid w:val="003D1855"/>
    <w:rsid w:val="003D521D"/>
    <w:rsid w:val="003E0FEE"/>
    <w:rsid w:val="003F1B7D"/>
    <w:rsid w:val="00406F63"/>
    <w:rsid w:val="004667F5"/>
    <w:rsid w:val="00496E36"/>
    <w:rsid w:val="004A540F"/>
    <w:rsid w:val="004C0DA7"/>
    <w:rsid w:val="004F0EDB"/>
    <w:rsid w:val="004F1A71"/>
    <w:rsid w:val="00511297"/>
    <w:rsid w:val="0051686A"/>
    <w:rsid w:val="00526163"/>
    <w:rsid w:val="005314F5"/>
    <w:rsid w:val="0054089B"/>
    <w:rsid w:val="00542679"/>
    <w:rsid w:val="00553768"/>
    <w:rsid w:val="00554165"/>
    <w:rsid w:val="00556C2E"/>
    <w:rsid w:val="00561F9A"/>
    <w:rsid w:val="00594F58"/>
    <w:rsid w:val="005A0484"/>
    <w:rsid w:val="005A268E"/>
    <w:rsid w:val="005A31BC"/>
    <w:rsid w:val="005B027A"/>
    <w:rsid w:val="005D25A9"/>
    <w:rsid w:val="005F6529"/>
    <w:rsid w:val="005F7B58"/>
    <w:rsid w:val="005F7FD3"/>
    <w:rsid w:val="00601475"/>
    <w:rsid w:val="00617447"/>
    <w:rsid w:val="006209FA"/>
    <w:rsid w:val="006230C4"/>
    <w:rsid w:val="00624E38"/>
    <w:rsid w:val="00637A4E"/>
    <w:rsid w:val="0064414C"/>
    <w:rsid w:val="00651091"/>
    <w:rsid w:val="006511D0"/>
    <w:rsid w:val="00652513"/>
    <w:rsid w:val="00662865"/>
    <w:rsid w:val="00662E35"/>
    <w:rsid w:val="00681131"/>
    <w:rsid w:val="0068272D"/>
    <w:rsid w:val="00684866"/>
    <w:rsid w:val="00690D6D"/>
    <w:rsid w:val="00697D3C"/>
    <w:rsid w:val="006A3328"/>
    <w:rsid w:val="006A4F89"/>
    <w:rsid w:val="006B1606"/>
    <w:rsid w:val="006D3C13"/>
    <w:rsid w:val="006D4C3F"/>
    <w:rsid w:val="006D766A"/>
    <w:rsid w:val="006F47B7"/>
    <w:rsid w:val="007003BC"/>
    <w:rsid w:val="00714517"/>
    <w:rsid w:val="007226D5"/>
    <w:rsid w:val="00722C4F"/>
    <w:rsid w:val="00727F58"/>
    <w:rsid w:val="007459D4"/>
    <w:rsid w:val="00764919"/>
    <w:rsid w:val="00771AFD"/>
    <w:rsid w:val="00780DFB"/>
    <w:rsid w:val="007A2AB9"/>
    <w:rsid w:val="007A52C9"/>
    <w:rsid w:val="007A58DB"/>
    <w:rsid w:val="007C7B0F"/>
    <w:rsid w:val="007D00BB"/>
    <w:rsid w:val="007E7CDC"/>
    <w:rsid w:val="007F3A93"/>
    <w:rsid w:val="00801903"/>
    <w:rsid w:val="0081532A"/>
    <w:rsid w:val="00817190"/>
    <w:rsid w:val="00823DB0"/>
    <w:rsid w:val="00827165"/>
    <w:rsid w:val="008277F6"/>
    <w:rsid w:val="0084091D"/>
    <w:rsid w:val="0084523C"/>
    <w:rsid w:val="00862F23"/>
    <w:rsid w:val="00872F9D"/>
    <w:rsid w:val="0087684A"/>
    <w:rsid w:val="008A4254"/>
    <w:rsid w:val="008B0D18"/>
    <w:rsid w:val="008C4402"/>
    <w:rsid w:val="008D0D2A"/>
    <w:rsid w:val="008F5A03"/>
    <w:rsid w:val="008F7C4C"/>
    <w:rsid w:val="00900836"/>
    <w:rsid w:val="009058B2"/>
    <w:rsid w:val="00907886"/>
    <w:rsid w:val="00911074"/>
    <w:rsid w:val="00931471"/>
    <w:rsid w:val="00964999"/>
    <w:rsid w:val="009702DE"/>
    <w:rsid w:val="009754CF"/>
    <w:rsid w:val="00975F07"/>
    <w:rsid w:val="00993537"/>
    <w:rsid w:val="009972C3"/>
    <w:rsid w:val="009A3C23"/>
    <w:rsid w:val="009B50F7"/>
    <w:rsid w:val="009B5EB0"/>
    <w:rsid w:val="009C49F7"/>
    <w:rsid w:val="009C69B8"/>
    <w:rsid w:val="009D245C"/>
    <w:rsid w:val="009D2CED"/>
    <w:rsid w:val="009E0506"/>
    <w:rsid w:val="009F1DBF"/>
    <w:rsid w:val="00A01BAE"/>
    <w:rsid w:val="00A07A82"/>
    <w:rsid w:val="00A169B2"/>
    <w:rsid w:val="00A32193"/>
    <w:rsid w:val="00A330AB"/>
    <w:rsid w:val="00A33795"/>
    <w:rsid w:val="00A41823"/>
    <w:rsid w:val="00A52635"/>
    <w:rsid w:val="00A60157"/>
    <w:rsid w:val="00A7119E"/>
    <w:rsid w:val="00A7336B"/>
    <w:rsid w:val="00A82963"/>
    <w:rsid w:val="00A86CF4"/>
    <w:rsid w:val="00A91E0A"/>
    <w:rsid w:val="00A92170"/>
    <w:rsid w:val="00AA09BB"/>
    <w:rsid w:val="00AA34AA"/>
    <w:rsid w:val="00AB1E66"/>
    <w:rsid w:val="00AC7C3C"/>
    <w:rsid w:val="00AD13CC"/>
    <w:rsid w:val="00AD720E"/>
    <w:rsid w:val="00AF24B9"/>
    <w:rsid w:val="00AF2B1A"/>
    <w:rsid w:val="00B03C96"/>
    <w:rsid w:val="00B03F52"/>
    <w:rsid w:val="00B053BC"/>
    <w:rsid w:val="00B10396"/>
    <w:rsid w:val="00B10F77"/>
    <w:rsid w:val="00B223AB"/>
    <w:rsid w:val="00B229DA"/>
    <w:rsid w:val="00B258B3"/>
    <w:rsid w:val="00B27110"/>
    <w:rsid w:val="00B47624"/>
    <w:rsid w:val="00B7053D"/>
    <w:rsid w:val="00B90CB9"/>
    <w:rsid w:val="00B92B38"/>
    <w:rsid w:val="00B94E21"/>
    <w:rsid w:val="00B97970"/>
    <w:rsid w:val="00BA5164"/>
    <w:rsid w:val="00BA7197"/>
    <w:rsid w:val="00BA7CB3"/>
    <w:rsid w:val="00BB53E6"/>
    <w:rsid w:val="00BD46E3"/>
    <w:rsid w:val="00BD678A"/>
    <w:rsid w:val="00BE000F"/>
    <w:rsid w:val="00BE1A74"/>
    <w:rsid w:val="00BE70BB"/>
    <w:rsid w:val="00C06F91"/>
    <w:rsid w:val="00C20BD8"/>
    <w:rsid w:val="00C23F2D"/>
    <w:rsid w:val="00C355AB"/>
    <w:rsid w:val="00C366D6"/>
    <w:rsid w:val="00C44459"/>
    <w:rsid w:val="00C52011"/>
    <w:rsid w:val="00C53BD9"/>
    <w:rsid w:val="00C65B2C"/>
    <w:rsid w:val="00C7125B"/>
    <w:rsid w:val="00C86C15"/>
    <w:rsid w:val="00CA70FE"/>
    <w:rsid w:val="00CB037D"/>
    <w:rsid w:val="00CB4674"/>
    <w:rsid w:val="00CC2AA8"/>
    <w:rsid w:val="00CC5C14"/>
    <w:rsid w:val="00CD0EAC"/>
    <w:rsid w:val="00CD4C98"/>
    <w:rsid w:val="00D13FC0"/>
    <w:rsid w:val="00D17CEC"/>
    <w:rsid w:val="00D255A9"/>
    <w:rsid w:val="00D462B9"/>
    <w:rsid w:val="00D5183E"/>
    <w:rsid w:val="00D600FD"/>
    <w:rsid w:val="00D6086D"/>
    <w:rsid w:val="00D617BF"/>
    <w:rsid w:val="00D6730A"/>
    <w:rsid w:val="00D708B9"/>
    <w:rsid w:val="00D7439E"/>
    <w:rsid w:val="00D74B08"/>
    <w:rsid w:val="00D80945"/>
    <w:rsid w:val="00D83926"/>
    <w:rsid w:val="00D94A74"/>
    <w:rsid w:val="00DA562C"/>
    <w:rsid w:val="00DB6A25"/>
    <w:rsid w:val="00DD6B04"/>
    <w:rsid w:val="00E033C5"/>
    <w:rsid w:val="00E05E28"/>
    <w:rsid w:val="00E11644"/>
    <w:rsid w:val="00E1455A"/>
    <w:rsid w:val="00E14EC4"/>
    <w:rsid w:val="00E27919"/>
    <w:rsid w:val="00E318CB"/>
    <w:rsid w:val="00E45964"/>
    <w:rsid w:val="00E51DAD"/>
    <w:rsid w:val="00E5257B"/>
    <w:rsid w:val="00E53DB7"/>
    <w:rsid w:val="00E723D3"/>
    <w:rsid w:val="00E81C8F"/>
    <w:rsid w:val="00E92BAE"/>
    <w:rsid w:val="00EB1E6C"/>
    <w:rsid w:val="00EB4A22"/>
    <w:rsid w:val="00ED1773"/>
    <w:rsid w:val="00ED7977"/>
    <w:rsid w:val="00EE746D"/>
    <w:rsid w:val="00EF04B7"/>
    <w:rsid w:val="00F00EFC"/>
    <w:rsid w:val="00F0435C"/>
    <w:rsid w:val="00F051AC"/>
    <w:rsid w:val="00F1444B"/>
    <w:rsid w:val="00F402A9"/>
    <w:rsid w:val="00F50788"/>
    <w:rsid w:val="00F52FB0"/>
    <w:rsid w:val="00F7278F"/>
    <w:rsid w:val="00F745CE"/>
    <w:rsid w:val="00F84A51"/>
    <w:rsid w:val="00F939CC"/>
    <w:rsid w:val="00FB5EF1"/>
    <w:rsid w:val="00FC7ACF"/>
    <w:rsid w:val="00FD0A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4B9EB"/>
  <w15:chartTrackingRefBased/>
  <w15:docId w15:val="{5D3BEFA7-110E-9447-8560-C92EE9236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3A93"/>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817190"/>
    <w:rPr>
      <w:sz w:val="22"/>
      <w:szCs w:val="22"/>
      <w:lang w:val="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817190"/>
    <w:pPr>
      <w:spacing w:after="160" w:line="259" w:lineRule="auto"/>
      <w:ind w:left="720"/>
      <w:contextualSpacing/>
    </w:pPr>
    <w:rPr>
      <w:sz w:val="22"/>
      <w:szCs w:val="22"/>
      <w:lang w:val="fr-FR"/>
    </w:rPr>
  </w:style>
  <w:style w:type="paragraph" w:styleId="Commentaire">
    <w:name w:val="annotation text"/>
    <w:basedOn w:val="Normal"/>
    <w:link w:val="CommentaireCar"/>
    <w:uiPriority w:val="99"/>
    <w:unhideWhenUsed/>
    <w:rsid w:val="00B229DA"/>
    <w:pPr>
      <w:spacing w:after="160"/>
    </w:pPr>
    <w:rPr>
      <w:sz w:val="20"/>
      <w:szCs w:val="20"/>
      <w:lang w:val="fr-FR"/>
    </w:rPr>
  </w:style>
  <w:style w:type="character" w:customStyle="1" w:styleId="CommentaireCar">
    <w:name w:val="Commentaire Car"/>
    <w:basedOn w:val="Policepardfaut"/>
    <w:link w:val="Commentaire"/>
    <w:uiPriority w:val="99"/>
    <w:rsid w:val="00B229DA"/>
    <w:rPr>
      <w:sz w:val="20"/>
      <w:szCs w:val="20"/>
      <w:lang w:val="fr-FR"/>
    </w:rPr>
  </w:style>
  <w:style w:type="character" w:styleId="Lienhypertexte">
    <w:name w:val="Hyperlink"/>
    <w:basedOn w:val="Policepardfaut"/>
    <w:uiPriority w:val="99"/>
    <w:unhideWhenUsed/>
    <w:rsid w:val="00B229DA"/>
    <w:rPr>
      <w:color w:val="0563C1" w:themeColor="hyperlink"/>
      <w:u w:val="single"/>
    </w:rPr>
  </w:style>
  <w:style w:type="character" w:styleId="Lienhypertextesuivivisit">
    <w:name w:val="FollowedHyperlink"/>
    <w:basedOn w:val="Policepardfaut"/>
    <w:uiPriority w:val="99"/>
    <w:semiHidden/>
    <w:unhideWhenUsed/>
    <w:rsid w:val="00B229DA"/>
    <w:rPr>
      <w:color w:val="954F72" w:themeColor="followedHyperlink"/>
      <w:u w:val="single"/>
    </w:rPr>
  </w:style>
  <w:style w:type="character" w:styleId="Marquedecommentaire">
    <w:name w:val="annotation reference"/>
    <w:basedOn w:val="Policepardfaut"/>
    <w:uiPriority w:val="99"/>
    <w:semiHidden/>
    <w:unhideWhenUsed/>
    <w:rsid w:val="0054089B"/>
    <w:rPr>
      <w:sz w:val="16"/>
      <w:szCs w:val="16"/>
    </w:rPr>
  </w:style>
  <w:style w:type="paragraph" w:styleId="Objetducommentaire">
    <w:name w:val="annotation subject"/>
    <w:basedOn w:val="Commentaire"/>
    <w:next w:val="Commentaire"/>
    <w:link w:val="ObjetducommentaireCar"/>
    <w:uiPriority w:val="99"/>
    <w:semiHidden/>
    <w:unhideWhenUsed/>
    <w:rsid w:val="0054089B"/>
    <w:pPr>
      <w:spacing w:after="0"/>
    </w:pPr>
    <w:rPr>
      <w:b/>
      <w:bCs/>
      <w:lang w:val="en-US"/>
    </w:rPr>
  </w:style>
  <w:style w:type="character" w:customStyle="1" w:styleId="ObjetducommentaireCar">
    <w:name w:val="Objet du commentaire Car"/>
    <w:basedOn w:val="CommentaireCar"/>
    <w:link w:val="Objetducommentaire"/>
    <w:uiPriority w:val="99"/>
    <w:semiHidden/>
    <w:rsid w:val="0054089B"/>
    <w:rPr>
      <w:b/>
      <w:bCs/>
      <w:sz w:val="20"/>
      <w:szCs w:val="20"/>
      <w:lang w:val="fr-FR"/>
    </w:rPr>
  </w:style>
  <w:style w:type="paragraph" w:customStyle="1" w:styleId="pf0">
    <w:name w:val="pf0"/>
    <w:basedOn w:val="Normal"/>
    <w:rsid w:val="000D6384"/>
    <w:pPr>
      <w:spacing w:before="100" w:beforeAutospacing="1" w:after="100" w:afterAutospacing="1"/>
    </w:pPr>
    <w:rPr>
      <w:rFonts w:ascii="Times New Roman" w:eastAsia="Times New Roman" w:hAnsi="Times New Roman" w:cs="Times New Roman"/>
      <w:lang w:val="fr-FR" w:eastAsia="fr-FR"/>
    </w:rPr>
  </w:style>
  <w:style w:type="character" w:customStyle="1" w:styleId="cf01">
    <w:name w:val="cf01"/>
    <w:basedOn w:val="Policepardfaut"/>
    <w:rsid w:val="000D6384"/>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326334">
      <w:bodyDiv w:val="1"/>
      <w:marLeft w:val="0"/>
      <w:marRight w:val="0"/>
      <w:marTop w:val="0"/>
      <w:marBottom w:val="0"/>
      <w:divBdr>
        <w:top w:val="none" w:sz="0" w:space="0" w:color="auto"/>
        <w:left w:val="none" w:sz="0" w:space="0" w:color="auto"/>
        <w:bottom w:val="none" w:sz="0" w:space="0" w:color="auto"/>
        <w:right w:val="none" w:sz="0" w:space="0" w:color="auto"/>
      </w:divBdr>
    </w:div>
    <w:div w:id="485053134">
      <w:bodyDiv w:val="1"/>
      <w:marLeft w:val="0"/>
      <w:marRight w:val="0"/>
      <w:marTop w:val="0"/>
      <w:marBottom w:val="0"/>
      <w:divBdr>
        <w:top w:val="none" w:sz="0" w:space="0" w:color="auto"/>
        <w:left w:val="none" w:sz="0" w:space="0" w:color="auto"/>
        <w:bottom w:val="none" w:sz="0" w:space="0" w:color="auto"/>
        <w:right w:val="none" w:sz="0" w:space="0" w:color="auto"/>
      </w:divBdr>
    </w:div>
    <w:div w:id="566963266">
      <w:bodyDiv w:val="1"/>
      <w:marLeft w:val="0"/>
      <w:marRight w:val="0"/>
      <w:marTop w:val="0"/>
      <w:marBottom w:val="0"/>
      <w:divBdr>
        <w:top w:val="none" w:sz="0" w:space="0" w:color="auto"/>
        <w:left w:val="none" w:sz="0" w:space="0" w:color="auto"/>
        <w:bottom w:val="none" w:sz="0" w:space="0" w:color="auto"/>
        <w:right w:val="none" w:sz="0" w:space="0" w:color="auto"/>
      </w:divBdr>
    </w:div>
    <w:div w:id="634717680">
      <w:bodyDiv w:val="1"/>
      <w:marLeft w:val="0"/>
      <w:marRight w:val="0"/>
      <w:marTop w:val="0"/>
      <w:marBottom w:val="0"/>
      <w:divBdr>
        <w:top w:val="none" w:sz="0" w:space="0" w:color="auto"/>
        <w:left w:val="none" w:sz="0" w:space="0" w:color="auto"/>
        <w:bottom w:val="none" w:sz="0" w:space="0" w:color="auto"/>
        <w:right w:val="none" w:sz="0" w:space="0" w:color="auto"/>
      </w:divBdr>
    </w:div>
    <w:div w:id="655766431">
      <w:bodyDiv w:val="1"/>
      <w:marLeft w:val="0"/>
      <w:marRight w:val="0"/>
      <w:marTop w:val="0"/>
      <w:marBottom w:val="0"/>
      <w:divBdr>
        <w:top w:val="none" w:sz="0" w:space="0" w:color="auto"/>
        <w:left w:val="none" w:sz="0" w:space="0" w:color="auto"/>
        <w:bottom w:val="none" w:sz="0" w:space="0" w:color="auto"/>
        <w:right w:val="none" w:sz="0" w:space="0" w:color="auto"/>
      </w:divBdr>
      <w:divsChild>
        <w:div w:id="1124081683">
          <w:marLeft w:val="0"/>
          <w:marRight w:val="0"/>
          <w:marTop w:val="0"/>
          <w:marBottom w:val="0"/>
          <w:divBdr>
            <w:top w:val="none" w:sz="0" w:space="0" w:color="auto"/>
            <w:left w:val="none" w:sz="0" w:space="0" w:color="auto"/>
            <w:bottom w:val="none" w:sz="0" w:space="0" w:color="auto"/>
            <w:right w:val="none" w:sz="0" w:space="0" w:color="auto"/>
          </w:divBdr>
        </w:div>
        <w:div w:id="88043282">
          <w:marLeft w:val="0"/>
          <w:marRight w:val="0"/>
          <w:marTop w:val="0"/>
          <w:marBottom w:val="0"/>
          <w:divBdr>
            <w:top w:val="none" w:sz="0" w:space="0" w:color="auto"/>
            <w:left w:val="none" w:sz="0" w:space="0" w:color="auto"/>
            <w:bottom w:val="none" w:sz="0" w:space="0" w:color="auto"/>
            <w:right w:val="none" w:sz="0" w:space="0" w:color="auto"/>
          </w:divBdr>
        </w:div>
      </w:divsChild>
    </w:div>
    <w:div w:id="673342030">
      <w:bodyDiv w:val="1"/>
      <w:marLeft w:val="0"/>
      <w:marRight w:val="0"/>
      <w:marTop w:val="0"/>
      <w:marBottom w:val="0"/>
      <w:divBdr>
        <w:top w:val="none" w:sz="0" w:space="0" w:color="auto"/>
        <w:left w:val="none" w:sz="0" w:space="0" w:color="auto"/>
        <w:bottom w:val="none" w:sz="0" w:space="0" w:color="auto"/>
        <w:right w:val="none" w:sz="0" w:space="0" w:color="auto"/>
      </w:divBdr>
    </w:div>
    <w:div w:id="811798817">
      <w:bodyDiv w:val="1"/>
      <w:marLeft w:val="0"/>
      <w:marRight w:val="0"/>
      <w:marTop w:val="0"/>
      <w:marBottom w:val="0"/>
      <w:divBdr>
        <w:top w:val="none" w:sz="0" w:space="0" w:color="auto"/>
        <w:left w:val="none" w:sz="0" w:space="0" w:color="auto"/>
        <w:bottom w:val="none" w:sz="0" w:space="0" w:color="auto"/>
        <w:right w:val="none" w:sz="0" w:space="0" w:color="auto"/>
      </w:divBdr>
    </w:div>
    <w:div w:id="912471983">
      <w:bodyDiv w:val="1"/>
      <w:marLeft w:val="0"/>
      <w:marRight w:val="0"/>
      <w:marTop w:val="0"/>
      <w:marBottom w:val="0"/>
      <w:divBdr>
        <w:top w:val="none" w:sz="0" w:space="0" w:color="auto"/>
        <w:left w:val="none" w:sz="0" w:space="0" w:color="auto"/>
        <w:bottom w:val="none" w:sz="0" w:space="0" w:color="auto"/>
        <w:right w:val="none" w:sz="0" w:space="0" w:color="auto"/>
      </w:divBdr>
      <w:divsChild>
        <w:div w:id="212694835">
          <w:marLeft w:val="0"/>
          <w:marRight w:val="0"/>
          <w:marTop w:val="0"/>
          <w:marBottom w:val="0"/>
          <w:divBdr>
            <w:top w:val="none" w:sz="0" w:space="0" w:color="auto"/>
            <w:left w:val="none" w:sz="0" w:space="0" w:color="auto"/>
            <w:bottom w:val="none" w:sz="0" w:space="0" w:color="auto"/>
            <w:right w:val="none" w:sz="0" w:space="0" w:color="auto"/>
          </w:divBdr>
        </w:div>
        <w:div w:id="215362371">
          <w:marLeft w:val="0"/>
          <w:marRight w:val="0"/>
          <w:marTop w:val="0"/>
          <w:marBottom w:val="0"/>
          <w:divBdr>
            <w:top w:val="none" w:sz="0" w:space="0" w:color="auto"/>
            <w:left w:val="none" w:sz="0" w:space="0" w:color="auto"/>
            <w:bottom w:val="none" w:sz="0" w:space="0" w:color="auto"/>
            <w:right w:val="none" w:sz="0" w:space="0" w:color="auto"/>
          </w:divBdr>
        </w:div>
      </w:divsChild>
    </w:div>
    <w:div w:id="1064568190">
      <w:bodyDiv w:val="1"/>
      <w:marLeft w:val="0"/>
      <w:marRight w:val="0"/>
      <w:marTop w:val="0"/>
      <w:marBottom w:val="0"/>
      <w:divBdr>
        <w:top w:val="none" w:sz="0" w:space="0" w:color="auto"/>
        <w:left w:val="none" w:sz="0" w:space="0" w:color="auto"/>
        <w:bottom w:val="none" w:sz="0" w:space="0" w:color="auto"/>
        <w:right w:val="none" w:sz="0" w:space="0" w:color="auto"/>
      </w:divBdr>
    </w:div>
    <w:div w:id="1108618630">
      <w:bodyDiv w:val="1"/>
      <w:marLeft w:val="0"/>
      <w:marRight w:val="0"/>
      <w:marTop w:val="0"/>
      <w:marBottom w:val="0"/>
      <w:divBdr>
        <w:top w:val="none" w:sz="0" w:space="0" w:color="auto"/>
        <w:left w:val="none" w:sz="0" w:space="0" w:color="auto"/>
        <w:bottom w:val="none" w:sz="0" w:space="0" w:color="auto"/>
        <w:right w:val="none" w:sz="0" w:space="0" w:color="auto"/>
      </w:divBdr>
    </w:div>
    <w:div w:id="1249189194">
      <w:bodyDiv w:val="1"/>
      <w:marLeft w:val="0"/>
      <w:marRight w:val="0"/>
      <w:marTop w:val="0"/>
      <w:marBottom w:val="0"/>
      <w:divBdr>
        <w:top w:val="none" w:sz="0" w:space="0" w:color="auto"/>
        <w:left w:val="none" w:sz="0" w:space="0" w:color="auto"/>
        <w:bottom w:val="none" w:sz="0" w:space="0" w:color="auto"/>
        <w:right w:val="none" w:sz="0" w:space="0" w:color="auto"/>
      </w:divBdr>
    </w:div>
    <w:div w:id="1720278984">
      <w:bodyDiv w:val="1"/>
      <w:marLeft w:val="0"/>
      <w:marRight w:val="0"/>
      <w:marTop w:val="0"/>
      <w:marBottom w:val="0"/>
      <w:divBdr>
        <w:top w:val="none" w:sz="0" w:space="0" w:color="auto"/>
        <w:left w:val="none" w:sz="0" w:space="0" w:color="auto"/>
        <w:bottom w:val="none" w:sz="0" w:space="0" w:color="auto"/>
        <w:right w:val="none" w:sz="0" w:space="0" w:color="auto"/>
      </w:divBdr>
    </w:div>
    <w:div w:id="1753310491">
      <w:bodyDiv w:val="1"/>
      <w:marLeft w:val="0"/>
      <w:marRight w:val="0"/>
      <w:marTop w:val="0"/>
      <w:marBottom w:val="0"/>
      <w:divBdr>
        <w:top w:val="none" w:sz="0" w:space="0" w:color="auto"/>
        <w:left w:val="none" w:sz="0" w:space="0" w:color="auto"/>
        <w:bottom w:val="none" w:sz="0" w:space="0" w:color="auto"/>
        <w:right w:val="none" w:sz="0" w:space="0" w:color="auto"/>
      </w:divBdr>
    </w:div>
    <w:div w:id="1915164396">
      <w:bodyDiv w:val="1"/>
      <w:marLeft w:val="0"/>
      <w:marRight w:val="0"/>
      <w:marTop w:val="0"/>
      <w:marBottom w:val="0"/>
      <w:divBdr>
        <w:top w:val="none" w:sz="0" w:space="0" w:color="auto"/>
        <w:left w:val="none" w:sz="0" w:space="0" w:color="auto"/>
        <w:bottom w:val="none" w:sz="0" w:space="0" w:color="auto"/>
        <w:right w:val="none" w:sz="0" w:space="0" w:color="auto"/>
      </w:divBdr>
    </w:div>
    <w:div w:id="1947535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customXml" Target="../customXml/item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customXml" Target="../customXml/item2.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E19E5E8875742644AB11D2685660DAC2" ma:contentTypeVersion="15" ma:contentTypeDescription="Create a new document." ma:contentTypeScope="" ma:versionID="7b2640e54a7d16929f65bf573c19dfc5">
  <xsd:schema xmlns:xsd="http://www.w3.org/2001/XMLSchema" xmlns:xs="http://www.w3.org/2001/XMLSchema" xmlns:p="http://schemas.microsoft.com/office/2006/metadata/properties" xmlns:ns2="2ddec4f4-1302-4af8-92c6-ad02e17aec3c" xmlns:ns3="603db874-dc9b-464f-ab52-27fac079c284" targetNamespace="http://schemas.microsoft.com/office/2006/metadata/properties" ma:root="true" ma:fieldsID="fdbef3b7c3415bfe9443dd524f63d68e" ns2:_="" ns3:_="">
    <xsd:import namespace="2ddec4f4-1302-4af8-92c6-ad02e17aec3c"/>
    <xsd:import namespace="603db874-dc9b-464f-ab52-27fac079c28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KeyPoints" minOccurs="0"/>
                <xsd:element ref="ns2:MediaServiceKeyPoint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3:SharedWithUsers" minOccurs="0"/>
                <xsd:element ref="ns3:SharedWithDetail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ddec4f4-1302-4af8-92c6-ad02e17aec3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e99acdb6-03a4-4846-b584-205a26f83f8d" ma:termSetId="09814cd3-568e-fe90-9814-8d621ff8fb84" ma:anchorId="fba54fb3-c3e1-fe81-a776-ca4b69148c4d" ma:open="true" ma:isKeyword="false">
      <xsd:complexType>
        <xsd:sequence>
          <xsd:element ref="pc:Terms" minOccurs="0" maxOccurs="1"/>
        </xsd:sequence>
      </xsd:complex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Location" ma:index="22" nillable="true" ma:displayName="Location" ma:descrip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03db874-dc9b-464f-ab52-27fac079c284"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e3001c44-dc5c-4e2b-b6ee-165853c916f1}" ma:internalName="TaxCatchAll" ma:showField="CatchAllData" ma:web="603db874-dc9b-464f-ab52-27fac079c284">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2ddec4f4-1302-4af8-92c6-ad02e17aec3c">
      <Terms xmlns="http://schemas.microsoft.com/office/infopath/2007/PartnerControls"/>
    </lcf76f155ced4ddcb4097134ff3c332f>
    <TaxCatchAll xmlns="603db874-dc9b-464f-ab52-27fac079c284" xsi:nil="true"/>
  </documentManagement>
</p:properties>
</file>

<file path=customXml/itemProps1.xml><?xml version="1.0" encoding="utf-8"?>
<ds:datastoreItem xmlns:ds="http://schemas.openxmlformats.org/officeDocument/2006/customXml" ds:itemID="{662C346E-2F99-43FF-A58A-4B895CB69493}">
  <ds:schemaRefs>
    <ds:schemaRef ds:uri="http://schemas.openxmlformats.org/officeDocument/2006/bibliography"/>
  </ds:schemaRefs>
</ds:datastoreItem>
</file>

<file path=customXml/itemProps2.xml><?xml version="1.0" encoding="utf-8"?>
<ds:datastoreItem xmlns:ds="http://schemas.openxmlformats.org/officeDocument/2006/customXml" ds:itemID="{C2F7DA39-9391-4A9F-B323-78EC1F8E9D72}"/>
</file>

<file path=customXml/itemProps3.xml><?xml version="1.0" encoding="utf-8"?>
<ds:datastoreItem xmlns:ds="http://schemas.openxmlformats.org/officeDocument/2006/customXml" ds:itemID="{959CDD0F-DE27-439D-9F49-0D8D04F2A879}"/>
</file>

<file path=customXml/itemProps4.xml><?xml version="1.0" encoding="utf-8"?>
<ds:datastoreItem xmlns:ds="http://schemas.openxmlformats.org/officeDocument/2006/customXml" ds:itemID="{F05430A6-AC9C-473C-BFF8-8D3A2D09B2EA}"/>
</file>

<file path=docProps/app.xml><?xml version="1.0" encoding="utf-8"?>
<Properties xmlns="http://schemas.openxmlformats.org/officeDocument/2006/extended-properties" xmlns:vt="http://schemas.openxmlformats.org/officeDocument/2006/docPropsVTypes">
  <Template>Normal</Template>
  <TotalTime>2900</TotalTime>
  <Pages>18</Pages>
  <Words>4609</Words>
  <Characters>25353</Characters>
  <Application>Microsoft Office Word</Application>
  <DocSecurity>0</DocSecurity>
  <Lines>211</Lines>
  <Paragraphs>59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2dii Berlin</dc:creator>
  <cp:keywords/>
  <dc:description/>
  <cp:lastModifiedBy>michael mangot</cp:lastModifiedBy>
  <cp:revision>3</cp:revision>
  <dcterms:created xsi:type="dcterms:W3CDTF">2023-01-30T18:12:00Z</dcterms:created>
  <dcterms:modified xsi:type="dcterms:W3CDTF">2023-02-02T15:18:00Z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0x010100E19E5E8875742644AB11D2685660DAC2</vt:lpwstr>
  </property>
  <property fmtid="{D5CDD505-2E9C-101B-9397-08002B2CF9AE}" pid="3" name="MediaServiceImageTags">
    <vt:lpwstr/>
  </property>
</Properties>
</file>