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1.169 — Approved and Locked</w:t>
      </w:r>
    </w:p>
    <w:p w14:paraId="1BE1BA43" w14:textId="77777777" w:rsidR="009D4E88" w:rsidRDefault="00CF123C">
      <w:pPr>
        <w:jc w:val="center"/>
      </w:pPr>
      <w:r>
        <w:t>Revision note (v1.169): Master Standard v1.169 (publisher directive, 2026-10-17): sets the title and subtitle of Sign Gifts Series Volume 1 to “The Sign Gifts: What Were Signs For, To Whom, and What Ended at Acts 28?” (replacing the provisional “The Sign Program”), keeps the series name The Sign Gifts Series, and records four Volume 1 rulings in §20 Rule 29: Acts 28:8–9 reported as the last recorded sign, Mark 16:20 read as written with the textual question left to Study 25, John 20:30–31 reported as John’s stated purpose, and Hebrews 2:3–4 read as written to the Hebrew readers. Written into CLAUDE.md (v1.169), the Framework (§XX), the series Standard (now Sign_Gifts_Series_Standard_v1.2.md) and the Fit Check Map (v1.11) in the same pass. No new rule number. Digital Studies content rules are unaffected.</w:t>
      </w:r>
    </w:p>
    <w:p w14:paraId="1BE1BA43" w14:textId="77777777" w:rsidR="009D4E88" w:rsidRDefault="00CF123C">
      <w:pPr>
        <w:jc w:val="center"/>
      </w:pPr>
      <w:r>
        <w:t>Revision note (v1.168): Master Standard v1.168 (publisher directive, 2026-10-17): adds the Sign Gifts Series to §20 Rule 29 as the tenth commentary series — four Mode 2 volumes on the sign gifts (The Sign Program; Tongues and Prophecy; Healing in the Body; Apostles and Prophets), Volume 4 conditional on a 50-page outline test — with the publisher’s rulings: Volume 2 reports 1 Corinthians 13:8–10 as written and leaves “that which is perfect” unidentified, arguing from 1 Corinthians 14:21–22 and the Acts 28 suspension; Volume 4 carries Rule 33’s sentence once at 2 Corinthians 12:12. Footer, cover line, price, binding rules and pricing are recorded in Rule 29 (the series bundle $43.99 and the 48-volume Library $454.99 take effect when the series is complete). Written into CLAUDE.md (v1.168), the Framework (§XX), the series Standard Sign_Gifts_Series_Standard_v1.1.md and the Fit Check Map (v1.10) in the same pass. No new rule number. Digital Studies content rules are unaffected.</w:t>
      </w:r>
    </w:p>
    <w:p w14:paraId="1BE1BA43" w14:textId="77777777" w:rsidR="009D4E88" w:rsidRDefault="00CF123C">
      <w:pPr>
        <w:jc w:val="center"/>
      </w:pPr>
      <w:r>
        <w:t>Revision note (v1.167): Master Standard v1.167 (publisher directive, 2026-10-17): amends §20 Rule 33 in place (Signs after Acts 28). The standing sentence stays as the rule’s opening line, and the publisher’s expanded text “Healing and Tongues Today” is added beneath it: the cessation of the prophetic sign‑gifts at Acts 28 does not deny God’s sovereign ability to heal or that believers may pray for the sick; what ceased is the programmatic, public, sign‑authentication authority of the Kingdom ministry; in the Body today healing is never a sign‑gift, an apostolic authority or a guaranteed outcome; tongues ceased as a sign to Israel (1 Corinthians 14:21–22) and no present practice of tongues is the biblical gift. Scope ruled by the publisher: the expanded text binds Modes 2 and 3 only; Mode 1 keeps the original sentence and Rule 30 unchanged, so existing Digital Studies stand as published; Rule 11’s boundary is kept (Paul’s signs in Acts 9–28 are not assigned to Israel’s program); 1 Corinthians 14:21–22 and James 5 are handled as recorded in the rule. Written into CLAUDE.md (v1.167) and the Framework (§XIX Rule 33 and §XX) in the same pass. No series is created by this ruling. Digital Studies content rules are unaffected.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(v1.166): Master Standard v1.166 (publisher directive, 2026-10-17): records the publication of Readers Question Series Volume 6, Questions on Difficult Bible Verses (ten questions on psalms the New Testament quotes, 26 pages with the cover; the entries in the publisher’s revised text; the supplied harp-and-scroll cover; free PDF; volume page; ten question pages; a Questions-page block; the Resource Library card, Resources page, books pages and Bible Book Summaries line now read 60 questions in six volumes), recorded in CLAUDE.md as v1.166 in the same pass; Readers Question Series Standard v1.39; Fit Check Map v1.9. No new rule. Digital Studies content rules are unaffected.</w:t>
      </w:r>
    </w:p>
    <w:p w14:paraId="1BE1BA43" w14:textId="77777777" w:rsidR="009D4E88" w:rsidRDefault="00CF123C">
      <w:pPr>
        <w:jc w:val="center"/>
      </w:pPr>
      <w:r>
        <w:t>Revision note (v1.165): Master Standard v1.165 (publisher directive, 2026-10-17): records the publication of the Parable Study Template and its Worked Example as two free PDFs for readers of the Parable Studies (eight-section worksheet with writing boxes; the Wedding Banquet, Matthew 22:1–14, completed in the same sections; full-bleed cover from the publisher's supplied artwork; studies' page size and margins; Roboto only; footer “ZAY-MARIE PRESS PARABLE STUDIES SERIES • N”; standard end imprint; 5 and 4 pages with the cover), publicly downloadable with no checkout, linked from `parable-study-template.html`, the Parables hub, each of the 35 Parable Study pages and a Resource Library card (library count 29); recorded in CLAUDE.md as v1.165 in the same pass; Fit Check Map v1.8. No new rule. Digital Studies content rules are unaffected.</w:t>
      </w:r>
    </w:p>
    <w:p w14:paraId="1BE1BA43" w14:textId="77777777" w:rsidR="009D4E88" w:rsidRDefault="00CF123C">
      <w:pPr>
        <w:jc w:val="center"/>
      </w:pPr>
      <w:r>
        <w:t>Revision note (v1.164): Master Standard v1.164 (publisher directive, 2026-10-16): adds §20 Rule 35 (Parable Studies) — the 13-section format, the 22 Parable Rules, the three standing sentences, the three-page preview set, the page-count and price lines, and the file-naming convention; recorded in CLAUDE.md as v1.164 in the same pass; series Standard `Parable_Studies_Standard_v1.0.md`. First applied to the Wheat and the Weeds and the Hidden Treasure and the Pearl.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and 34.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2 and does not bind Mode 1.</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The Sign Gifts Series (publisher directive, 2026-10-17). A tenth commentary series is created, The Sign Gifts Series: four volumes written in Mode 2, each built around one narrower question on the sign gifts, in this order (titles provisional; each volume’s title, subtitle, thesis, outline and rulings are approved one volume at a time): (1) The Sign Gifts (subtitle: What Were Signs For, To Whom, and What Ended at Acts 28?); (2) Tongues and Prophecy; (3) Healing in the Body; (4) Apostles and Prophets. Volume 4 is conditional: if its realistic page count including the cover is under 50 pages at the outline stage, it is dropped and the series is three volumes. A fifth volume was tested and failed the no-padding test, because Prophets Volume 1, Prophetic Commentary Volume 2, Study 74 and Gospel Volume 3 already treat its passages. Rule 33, as amended in v1.167, governs the series: the expanded text “Healing and Tongues Today” binds Mode 2 and Mode 3, and Rule 11’s boundary stands, so no volume assigns Paul’s signs in Acts 9–28 to Israel’s program. Publisher rulings, 2026-10-17: Volume 2 reports 1 Corinthians 13:8–10 exactly as written and leaves “that which is perfect” unidentified, and argues the tongues ruling from 1 Corinthians 14:21–22 and its Isaiah 28 quotation and from the Acts 28 suspension; Volume 4 states Rule 33’s standing sentence once, in the chapter on 2 Corinthians 12:12, because the apostolic office and the sign program end together; James 5 is read in its Israel setting (James 1:1). The volume footer reads “ZAY-MARIE PRESS THE SIGN GIFTS SERIES, VOLUME V • N” (V is the volume number within the series, N the page number), and the cover carries “VOLUME V” at the upper right and “THE SIGN GIFTS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tenth series (anchor #sign-gifts) outside the Digital Studies catalog, bundles and Library Edition, with volume pages commentary-sign-gifts-0N-&lt;slug&gt;.html and no separate series page. A volume opens with a plain statement that it argues a position and is written in the plain voice of Rule 34. Rules 7, 11 and 13–19 bind the series, with Rule 32; Rules 8, 12, 20–28 and 30 do not. Series Standard: controlling-documents/Sign_Gifts_Series_Standard_v1.1.md. Digital Studies are unaffected. Volume 1 rulings, 2026-10-17: Acts 28:8–9 is reported as the last recorded sign and the volume states that the record of signs ends in that chapter, the suspension itself being argued in Acts Volume 5; Mark 16:20 is read as written and the textual question of Mark 16:9–20 is left to Study 25; John 20:30–31 is reported as John’s stated purpose for his signs and not read as a statement on all signs; Hebrews 2:3–4 is read as written to the Hebrew readers and not carried to the Body. Mark 16, the Spirit scenes in Acts, 1 Corinthians 14:22, Romans 15:18–19 and the Acts 28 suspension are cited as neighbours and not re-argued.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 The Sign Gifts Series pricing (publisher directive, 2026-10-17): each volume $14.99; the series bundle of four volumes is $43.99 (individually $59.96; save $15.97); the Complete Commentary Library of all 48 volumes in ten series follows the +$45.00 per added series pattern at $454.99 (individually $719.52; save $264.53, about 37%, and $72.91 less than buying the ten series bundles separately). Both figures take effect on the Commentary Collection page when the series is complete, and until then the page keeps its current count and price. If Volume 4 is dropped, the three-volume bundle is $34.99 and the Library figure is re-ruled.</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3 and does not bind Mode 1; Mode 1 keeps Rule 33’s standing sentence and Rule 30.</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33 (expanded) — Healing and Tongues Today (publisher ruling, 2026-10-17)</w:t>
      </w:r>
    </w:p>
    <w:p>
      <w:pPr/>
      <w:r>
        <w:rPr/>
        <w:t>The cessation of the prophetic sign‑gifts at Acts 28 does not deny God’s sovereign ability to heal, nor does it deny that believers may pray for the sick. What ceased is the programmatic, public, sign‑authentication authority given in the Kingdom ministry and continued to Israel through Acts 1–28.</w:t>
      </w:r>
    </w:p>
    <w:p>
      <w:pPr/>
      <w:r>
        <w:rPr/>
        <w:t>In the Body of Christ today, healing is never a sign‑gift, never an apostolic authority, and never a guaranteed outcome. It is always God’s sovereign mercy, never a continuation of the Kingdom signs.</w:t>
      </w:r>
    </w:p>
    <w:p>
      <w:pPr/>
      <w:r>
        <w:rPr/>
        <w:t>Tongues likewise ceased as a sign to Israel (1 Cor 14:21–22) and do not operate in the Body today. No present practice of tongues is the biblical gift.</w:t>
      </w:r>
    </w:p>
    <w:p>
      <w:pPr/>
      <w:r>
        <w:rPr/>
        <w:t>This rule makes no statement about God’s power; it governs the programs. The Kingdom signs do not transfer to the Mystery, and no sign‑gift operates in the Body of Christ today.</w:t>
      </w:r>
    </w:p>
    <w:p>
      <w:pPr/>
      <w:r>
        <w:rPr/>
        <w:t>Scope and settings (publisher ruling, 2026-10-17). (1) Rule 33 is amended in place: the standing sentence above stays as its opening line and the expanded text above stands beneath it; no new rule number is used. (2) The expanded text binds Mode 2 (Commentary and doctrine series) and Mode 3 (the Readers Question Series) only. Mode 1 keeps the standing sentence of Rule 33 and Rule 30 unchanged, so every Digital Study stays exactly as published and a Digital Study states nothing on cessation, continuation or present practice beyond that sentence. (3) Rule 11 stands: the expanded text does not assign Paul’s signs, or those of his companions, in Acts 9–28 to Israel’s program; they remain overlap phenomena reported from the text, and Paul’s participation does not convert them into Prophecy Program content or make them Mystery content. (4) 1 Corinthians 14:21–22 is the stated ground for “ceased as a sign to Israel”; a volume or entry that relies on it argues it from the passage and its Isaiah 28 quotation and does not simply assert it. (5) James 5 is addressed to the twelve tribes (James 1:1) and is read in its own setting; the statement that believers may pray for the sick is made on the rule’s own ground and from the letters addressed to the Body, not by carrying James 5 into the Body. (6) The rule is read with Rules 11, 13, 17, 18 and 19. No working term appears in anything the reader sees (Rule 14). It was recorded ahead of the series it was ruled for; the series name, volume list and series Standard are approved separately, and nothing on the website changes with this ruling.</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w:t>
      </w:r>
    </w:p>
    <w:p w14:paraId="31BC0D84" w14:textId="77777777" w:rsidR="00B61C01" w:rsidRDefault="0049255F">
      <w:pPr>
        <w:pStyle w:val="Heading2"/>
      </w:pPr>
      <w:r>
        <w:rPr/>
        <w:t>Rule 35 — Parable Studies (2026-10-16)</w:t>
      </w:r>
    </w:p>
    <w:p>
      <w:pPr/>
      <w:r>
        <w:rPr/>
        <w:t>Parable Studies (publisher directive, 2026-10-16). Every Parable Study (35) is built to the 13-section format and the 22 Parable Rules in `controlling-documents/Parable_Studies_Standard_v1.0.md`, in Mode 1 (text-governed). (1) Sections, in this order, none merged or skipped: What You Will Learn; The Question and the Setting; The Story in Its Sequence; Jesus’ Explanation (If Present); Prophetic Meaning of the Comparison (Without Identity Assignment); Boundaries With Neighboring Studies; Original Address and Responsible Present Learning; Conclusion and Teaching Summary; Key Distinctions to Retain; Scripture-Tracing Exercise; Review and Discussion; Teaching Outline; Guided Further Study and Final Synthesis. (2) Section 4 stays in every study: where Jesus gives no explanation it says so and lists what He leaves unidentified. (3) The text is followed in its own order and only what it states is stated; every referent Jesus leaves unnamed is marked (“Jesus does not identify …”); Jesus’ own identifications are recorded verbatim in Section 4 only; no identity is assigned (treasure, pearl, merchant, host, guests, servants and the like are never given an identity Jesus does not give), no symbol is carried from one parable into another, and prophetic meaning is stated only at the level of the comparison. (4) Section 7 carries the three standing sentences: “Jesus speaks during His earthly Kingdom ministry before the Acts overlap.” “The Mystery of the Body of Christ begins with Paul’s Acts 9 calling.” “This is a principled lesson, not a transfer of Kingdom identity to the Body.” The Kingdom of the parables is never made the Body’s identity or salvation, programs are never collapsed, no prophetic promise is transferred, and narrative actions (sell, come, find, seek, buy, enter, refuse) are never made mechanisms of salvation; there is no allegory and no universalizing. (5) Plain voice (Rule 34) governs the Conclusion, Key Distinctions and Final Synthesis; the reader-facing wording rule (Rule 14) applies to every word. (6) Format: the Digital Studies page, margins, Roboto, 10 pt body, 17 pt navy headings, Slate Blue tables and boxed callouts; footer “ZAY-MARIE PRESS PARABLE STUDIES SERIES • N”; page count follows content (Wheat 15, Treasure 13 with the cover); price $3.99 unchanged. (7) Website: each parable page shows three whole pages under “Look Inside”, rendered from the final PDF at 1041 × 1562 px as parable-NN-slug-page-P.jpg (P = interior page number): the Table of Contents (1), What You Will Learn (2) and one page of Section 3, Story in Its Sequence; nothing from Sections 4, 5, 8, 9 or 13 is shown. (8) File names sort in study order: Parable_Study_NN_Title_Words.pdf and .docx (NN = the page number of parable-NN-slug.html; the Sower and the Soils takes 35), with _REVIEW added on review copies. First applied to the pilots The Wheat and the Weeds (Study 3) and The Hidden Treasure and the Pearl (Study 4); the other 33 are rebuilt in approved batches. Rule 10 still reads “Rules 1–9, 11–28, 30, 32, 33 and 34” for the Digital Studies.</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v1.169 — Master Standard v1.169 (publisher directive, 2026-10-17): Sign Gifts Series Volume 1 titled “The Sign Gifts” with the subtitle “What Were Signs For, To Whom, and What Ended at Acts 28?”; four Volume 1 rulings recorded in §20 Rule 29. Recorded in CLAUDE.md as v1.169, in the Framework, the series Standard v1.2 and the Fit Check Map v1.11 in the same pass. No new rule number. Digital Studies content rules are unaffected.</w:t>
      </w:r>
    </w:p>
    <w:p>
      <w:pPr>
        <w:pStyle w:val="ListBullet"/>
      </w:pPr>
      <w:r>
        <w:t>v1.168 — Master Standard v1.168 (publisher directive, 2026-10-17): adds the Sign Gifts Series (tenth commentary series, four Mode 2 volumes, Volume 4 conditional) to §20 Rule 29 with the Volume 2 (1 Corinthians 13:8–10 reported as written) and Volume 4 (Rule 33’s sentence at 2 Corinthians 12:12) rulings, the series pricing, and the series Standard. Recorded in CLAUDE.md as v1.168, in the Framework and in the Fit Check Map v1.10 in the same pass. No new rule number. Digital Studies content rules are unaffected.</w:t>
      </w:r>
    </w:p>
    <w:p>
      <w:pPr>
        <w:pStyle w:val="ListBullet"/>
      </w:pPr>
      <w:r>
        <w:t>v1.167 — Master Standard v1.167 (publisher directive, 2026-10-17): amends §20 Rule 33 in place with the expanded text “Healing and Tongues Today” (sign‑gifts ceased at Acts 28 programmatically; no statement about God’s power; healing in the Body never a sign‑gift, apostolic authority or guaranteed outcome; tongues ceased as a sign to Israel, 1 Corinthians 14:21–22, and do not operate in the Body today); binds Modes 2 and 3 only, so Mode 1 keeps the original sentence and Rule 30 unchanged; Rule 11’s boundary kept; the Rule 29 and Rule 31 binding sentences note the scope. Recorded in CLAUDE.md as v1.167 and in the Framework in the same pass. No new rule number. Digital Studies content rules are unaffected.</w:t>
      </w:r>
    </w:p>
    <w:p>
      <w:pPr>
        <w:pStyle w:val="ListBullet"/>
      </w:pPr>
      <w:r>
        <w:t>v1.166 — Master Standard v1.166 (publisher directive, 2026-10-17): records the publication of Readers Question Series Volume 6, Questions on Difficult Bible Verses: ten questions on psalms the New Testament quotes (the cry of Psalm 22, “ye are gods,” Satan’s quotation of Psalm 91, Psalm 8 in Hebrews 2, the cursing psalms, “be ye angry,” “gave gifts,” “a thousand years as one day,” the rest of Psalm 95, “this day have I begotten thee”), 26 pages with the cover, the entries in the publisher’s revised text (no modern writers named, so no bibliography; an index of the passages quoted closes the volume), free PDF with no price, ten question pages, a volume page and a Questions-page block; counts on the Resource Library, Resources page and book pages now read 60 questions in six volumes. Recorded in CLAUDE.md as v1.166 in the same pass; Readers Question Series Standard v1.39; Fit Check Map v1.9. No new rule. Digital Studies content rules are unaffected.</w:t>
      </w:r>
    </w:p>
    <w:p>
      <w:pPr>
        <w:pStyle w:val="ListBullet"/>
      </w:pPr>
      <w:r>
        <w:t>v1.165 — Master Standard v1.165 (publisher directive, 2026-10-17): records the publication of the Parable Study Template and its Worked Example as two free PDFs for readers of the Parable Studies, publicly downloadable, with their own page, a Free companion line on the Parables hub, a Free reading companion box on each of the 35 Parable Study pages and a Resource Library card; the worked example reads the same parable as Parable Study 8, which the publisher kept. Recorded in CLAUDE.md as v1.165 in the same pass; Fit Check Map v1.8. No new rule. Digital Studies content rules are unaffected.</w:t>
      </w:r>
    </w:p>
    <w:p>
      <w:pPr>
        <w:pStyle w:val="ListBullet"/>
      </w:pPr>
      <w:r>
        <w:t>v1.164 — Master Standard v1.164 (publisher directive, 2026-10-16): adds §20 Rule 35 (Parable Studies): the publisher’s 13-section Parable Study format and 22 Parable Rules, Section 4 kept in every study (stating that Jesus gives no explanation where none is given), the three standing sentences in Section 7, the three-page Look Inside set (Table of Contents, What You Will Learn, Story in Its Sequence), page count following content, price $3.99, and numbered file names that sort in study order (Sower = 35). Recorded in CLAUDE.md as v1.164 in the same pass. First applied to the pilots Study 3 (Wheat and the Weeds, 15 pages) and Study 4 (Hidden Treasure and the Pearl, 13 pages). Digital Studies content rules are unaffected.</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