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1.116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(v1.116): six Resources page refinements: a Jump to row, fact chips, a shorter button label, computed counts, a verse-search link and a lighter phone layout.</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Doctrinal Packets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v1.114</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