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Competency Question G1-A3</w:t>
      </w:r>
    </w:p>
    <w:p w:rsidR="005C6904" w:rsidRPr="005C6904" w:rsidRDefault="005C6904" w:rsidP="005C6904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"Which date/time selection components are most appropriate for Japanese cultural contexts?"</w:t>
      </w:r>
    </w:p>
    <w:p w:rsidR="005C6904" w:rsidRPr="005C6904" w:rsidRDefault="005C6904" w:rsidP="005C690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1. Involved Classes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6569"/>
      </w:tblGrid>
      <w:tr w:rsidR="005C6904" w:rsidRPr="005C6904" w:rsidTr="005C690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Hierarchy</w:t>
            </w:r>
          </w:p>
        </w:tc>
      </w:tr>
      <w:tr w:rsidR="005C6904" w:rsidRPr="005C6904" w:rsidTr="005C690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CulturalContext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Context </w:t>
            </w:r>
            <w:r w:rsidRPr="005C6904">
              <w:rPr>
                <w:rFonts w:ascii="Segoe UI Symbol" w:eastAsia="Times New Roman" w:hAnsi="Segoe UI Symbol" w:cs="Segoe UI Symbol"/>
                <w:sz w:val="20"/>
                <w:szCs w:val="20"/>
                <w:shd w:val="clear" w:color="auto" w:fill="424242"/>
              </w:rPr>
              <w:t>➔</w:t>
            </w:r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CulturalContext</w:t>
            </w:r>
            <w:proofErr w:type="spellEnd"/>
          </w:p>
        </w:tc>
      </w:tr>
      <w:tr w:rsidR="005C6904" w:rsidRPr="005C6904" w:rsidTr="005C690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DateTimeInputComponent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UIComponent</w:t>
            </w:r>
            <w:proofErr w:type="spellEnd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r w:rsidRPr="005C6904">
              <w:rPr>
                <w:rFonts w:ascii="Segoe UI Symbol" w:eastAsia="Times New Roman" w:hAnsi="Segoe UI Symbol" w:cs="Segoe UI Symbol"/>
                <w:sz w:val="20"/>
                <w:szCs w:val="20"/>
                <w:shd w:val="clear" w:color="auto" w:fill="424242"/>
              </w:rPr>
              <w:t>➔</w:t>
            </w:r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InteractiveComponent</w:t>
            </w:r>
            <w:proofErr w:type="spellEnd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r w:rsidRPr="005C6904">
              <w:rPr>
                <w:rFonts w:ascii="Segoe UI Symbol" w:eastAsia="Times New Roman" w:hAnsi="Segoe UI Symbol" w:cs="Segoe UI Symbol"/>
                <w:sz w:val="20"/>
                <w:szCs w:val="20"/>
                <w:shd w:val="clear" w:color="auto" w:fill="424242"/>
              </w:rPr>
              <w:t>➔</w:t>
            </w:r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InputComponent</w:t>
            </w:r>
            <w:proofErr w:type="spellEnd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r w:rsidRPr="005C6904">
              <w:rPr>
                <w:rFonts w:ascii="Segoe UI Symbol" w:eastAsia="Times New Roman" w:hAnsi="Segoe UI Symbol" w:cs="Segoe UI Symbol"/>
                <w:sz w:val="20"/>
                <w:szCs w:val="20"/>
                <w:shd w:val="clear" w:color="auto" w:fill="424242"/>
              </w:rPr>
              <w:t>➔</w:t>
            </w:r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DateTimeInputComponent</w:t>
            </w:r>
            <w:proofErr w:type="spellEnd"/>
          </w:p>
        </w:tc>
      </w:tr>
    </w:tbl>
    <w:p w:rsidR="005C6904" w:rsidRPr="005C6904" w:rsidRDefault="005C6904" w:rsidP="005C690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f8faff" stroked="f"/>
        </w:pict>
      </w:r>
    </w:p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2. Object Properties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941"/>
        <w:gridCol w:w="2101"/>
        <w:gridCol w:w="2847"/>
      </w:tblGrid>
      <w:tr w:rsidR="005C6904" w:rsidRPr="005C6904" w:rsidTr="005C690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Purpose</w:t>
            </w:r>
          </w:p>
        </w:tc>
      </w:tr>
      <w:tr w:rsidR="005C6904" w:rsidRPr="005C6904" w:rsidTr="005C690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suitableFor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DateTimeInputComponent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CulturalContext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Links date/time components to cultural contexts </w:t>
            </w:r>
            <w:proofErr w:type="gramStart"/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>they’re</w:t>
            </w:r>
            <w:proofErr w:type="gramEnd"/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designed for.</w:t>
            </w:r>
          </w:p>
        </w:tc>
      </w:tr>
    </w:tbl>
    <w:p w:rsidR="005C6904" w:rsidRPr="005C6904" w:rsidRDefault="005C6904" w:rsidP="005C690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0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f8faff" stroked="f"/>
        </w:pict>
      </w:r>
    </w:p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3. Data Properties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941"/>
        <w:gridCol w:w="1501"/>
        <w:gridCol w:w="2127"/>
      </w:tblGrid>
      <w:tr w:rsidR="005C6904" w:rsidRPr="005C6904" w:rsidTr="005C690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Purpose</w:t>
            </w:r>
          </w:p>
        </w:tc>
      </w:tr>
      <w:tr w:rsidR="005C6904" w:rsidRPr="005C6904" w:rsidTr="005C690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hasCalendarSystem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CulturalContext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Specifies the calendar system </w:t>
            </w:r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(e.g., "Gregorian", "</w:t>
            </w:r>
            <w:proofErr w:type="spellStart"/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>JapaneseEra</w:t>
            </w:r>
            <w:proofErr w:type="spellEnd"/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>").</w:t>
            </w:r>
          </w:p>
        </w:tc>
      </w:tr>
      <w:tr w:rsidR="005C6904" w:rsidRPr="005C6904" w:rsidTr="005C690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lastRenderedPageBreak/>
              <w:t>supportsCalendarSystem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DateTimeInputC</w:t>
            </w:r>
            <w:bookmarkStart w:id="0" w:name="_GoBack"/>
            <w:bookmarkEnd w:id="0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omponent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>Indicates which calendar systems a component supports (e.g., "</w:t>
            </w:r>
            <w:proofErr w:type="spellStart"/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>JapaneseEra</w:t>
            </w:r>
            <w:proofErr w:type="spellEnd"/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>").</w:t>
            </w:r>
          </w:p>
        </w:tc>
      </w:tr>
    </w:tbl>
    <w:p w:rsidR="005C6904" w:rsidRPr="005C6904" w:rsidRDefault="005C6904" w:rsidP="005C690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0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f8faff" stroked="f"/>
        </w:pict>
      </w:r>
    </w:p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4. Instances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2941"/>
        <w:gridCol w:w="4468"/>
      </w:tblGrid>
      <w:tr w:rsidR="005C6904" w:rsidRPr="005C6904" w:rsidTr="005C690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Instance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5C6904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Data Property Assertions</w:t>
            </w:r>
          </w:p>
        </w:tc>
      </w:tr>
      <w:tr w:rsidR="005C6904" w:rsidRPr="005C6904" w:rsidTr="005C690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JapaneseContext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CulturalContext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hasCalendarSystem</w:t>
            </w:r>
            <w:proofErr w:type="spellEnd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"</w:t>
            </w: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JapaneseEra</w:t>
            </w:r>
            <w:proofErr w:type="spellEnd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"</w:t>
            </w:r>
          </w:p>
        </w:tc>
      </w:tr>
      <w:tr w:rsidR="005C6904" w:rsidRPr="005C6904" w:rsidTr="005C690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DatePickerJP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DateTimeInputComponent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6904" w:rsidRPr="005C6904" w:rsidRDefault="005C6904" w:rsidP="005C6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supportsCalendarSystem</w:t>
            </w:r>
            <w:proofErr w:type="spellEnd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"</w:t>
            </w: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JapaneseEra</w:t>
            </w:r>
            <w:proofErr w:type="spellEnd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"</w:t>
            </w:r>
            <w:r w:rsidRPr="005C6904">
              <w:rPr>
                <w:rFonts w:ascii="Times New Roman" w:eastAsia="Times New Roman" w:hAnsi="Times New Roman" w:cs="Times New Roman"/>
                <w:sz w:val="23"/>
                <w:szCs w:val="23"/>
              </w:rPr>
              <w:t>, </w:t>
            </w: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suitableFor</w:t>
            </w:r>
            <w:proofErr w:type="spellEnd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</w:t>
            </w:r>
            <w:proofErr w:type="spellStart"/>
            <w:r w:rsidRPr="005C6904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JapaneseContext</w:t>
            </w:r>
            <w:proofErr w:type="spellEnd"/>
          </w:p>
        </w:tc>
      </w:tr>
    </w:tbl>
    <w:p w:rsidR="005C6904" w:rsidRPr="005C6904" w:rsidRDefault="005C6904" w:rsidP="005C690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0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f8faff" stroked="f"/>
        </w:pict>
      </w:r>
    </w:p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5. Connections</w:t>
      </w:r>
    </w:p>
    <w:p w:rsidR="005C6904" w:rsidRPr="005C6904" w:rsidRDefault="005C6904" w:rsidP="005C690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Visual Representation</w:t>
      </w:r>
    </w:p>
    <w:p w:rsidR="005C6904" w:rsidRPr="005C6904" w:rsidRDefault="005C6904" w:rsidP="005C6904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5C6904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5C6904" w:rsidRPr="005C6904" w:rsidRDefault="005C6904" w:rsidP="005C6904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5C6904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  <w:proofErr w:type="spellStart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DateTimeInputComponent</w:t>
      </w:r>
      <w:proofErr w:type="spell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── </w:t>
      </w:r>
      <w:proofErr w:type="spellStart"/>
      <w:proofErr w:type="gramStart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suitableFor</w:t>
      </w:r>
      <w:proofErr w:type="spellEnd"/>
      <w:proofErr w:type="gram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──→ [</w:t>
      </w:r>
      <w:proofErr w:type="spellStart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CulturalContext</w:t>
      </w:r>
      <w:proofErr w:type="spell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]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│                                         │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└─ </w:t>
      </w:r>
      <w:proofErr w:type="spellStart"/>
      <w:proofErr w:type="gramStart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supportsCalendarSystem</w:t>
      </w:r>
      <w:proofErr w:type="spellEnd"/>
      <w:proofErr w:type="gram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"</w:t>
      </w:r>
      <w:proofErr w:type="spellStart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JapaneseEra</w:t>
      </w:r>
      <w:proofErr w:type="spell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   └─ </w:t>
      </w:r>
      <w:proofErr w:type="spellStart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hasCalendarSystem</w:t>
      </w:r>
      <w:proofErr w:type="spell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"</w:t>
      </w:r>
      <w:proofErr w:type="spellStart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JapaneseEra</w:t>
      </w:r>
      <w:proofErr w:type="spell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  </w:t>
      </w:r>
    </w:p>
    <w:p w:rsidR="005C6904" w:rsidRPr="005C6904" w:rsidRDefault="005C6904" w:rsidP="005C6904">
      <w:pPr>
        <w:shd w:val="clear" w:color="auto" w:fill="292A2D"/>
        <w:spacing w:before="274" w:after="206" w:line="429" w:lineRule="atLeast"/>
        <w:outlineLvl w:val="3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Explanation</w:t>
      </w: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C6904" w:rsidRPr="005C6904" w:rsidRDefault="005C6904" w:rsidP="005C6904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lastRenderedPageBreak/>
        <w:t>The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DatePickerJP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(a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DateTimeInputComponent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 xml:space="preserve">) </w:t>
      </w:r>
      <w:proofErr w:type="gramStart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is linked</w:t>
      </w:r>
      <w:proofErr w:type="gram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 xml:space="preserve"> to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JapaneseContext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via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suitableFor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C6904" w:rsidRPr="005C6904" w:rsidRDefault="005C6904" w:rsidP="005C6904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JapaneseContext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uses the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JapaneseEra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calendar system.</w:t>
      </w:r>
    </w:p>
    <w:p w:rsidR="005C6904" w:rsidRPr="005C6904" w:rsidRDefault="005C6904" w:rsidP="005C6904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DatePickerJP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explicitly supports the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JapaneseEra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calendar.</w:t>
      </w:r>
    </w:p>
    <w:p w:rsidR="005C6904" w:rsidRPr="005C6904" w:rsidRDefault="005C6904" w:rsidP="005C690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0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f8faff" stroked="f"/>
        </w:pict>
      </w:r>
    </w:p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6. Validation Steps</w:t>
      </w:r>
    </w:p>
    <w:p w:rsidR="005C6904" w:rsidRPr="005C6904" w:rsidRDefault="005C6904" w:rsidP="005C6904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SPARQL Query</w:t>
      </w: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C6904" w:rsidRPr="005C6904" w:rsidRDefault="005C6904" w:rsidP="005C6904">
      <w:pPr>
        <w:shd w:val="clear" w:color="auto" w:fill="292A2D"/>
        <w:spacing w:beforeAutospacing="1"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proofErr w:type="gramStart"/>
      <w:r w:rsidRPr="005C6904">
        <w:rPr>
          <w:rFonts w:ascii="Segoe UI" w:eastAsia="Times New Roman" w:hAnsi="Segoe UI" w:cs="Segoe UI"/>
          <w:color w:val="BABAC1"/>
          <w:sz w:val="18"/>
          <w:szCs w:val="18"/>
        </w:rPr>
        <w:t>sparql</w:t>
      </w:r>
      <w:proofErr w:type="spellEnd"/>
      <w:proofErr w:type="gramEnd"/>
    </w:p>
    <w:p w:rsidR="005C6904" w:rsidRPr="005C6904" w:rsidRDefault="005C6904" w:rsidP="005C6904">
      <w:pPr>
        <w:shd w:val="clear" w:color="auto" w:fill="292A2D"/>
        <w:spacing w:beforeAutospacing="1"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5C6904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5C6904" w:rsidRPr="005C6904" w:rsidRDefault="005C6904" w:rsidP="005C6904">
      <w:pPr>
        <w:shd w:val="clear" w:color="auto" w:fill="292A2D"/>
        <w:spacing w:beforeAutospacing="1"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5C6904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E9AE7E"/>
          <w:sz w:val="20"/>
          <w:szCs w:val="20"/>
        </w:rPr>
        <w:t>PREFIX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&lt;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>http://your-ontology-iri#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&gt;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5C6904">
        <w:rPr>
          <w:rFonts w:ascii="Courier New" w:eastAsia="Times New Roman" w:hAnsi="Courier New" w:cs="Courier New"/>
          <w:color w:val="E9AE7E"/>
          <w:sz w:val="20"/>
          <w:szCs w:val="20"/>
        </w:rPr>
        <w:t>SELECT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End"/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component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E9AE7E"/>
          <w:sz w:val="20"/>
          <w:szCs w:val="20"/>
        </w:rPr>
        <w:t>WHERE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?component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5C6904">
        <w:rPr>
          <w:rFonts w:ascii="Courier New" w:eastAsia="Times New Roman" w:hAnsi="Courier New" w:cs="Courier New"/>
          <w:color w:val="E9AE7E"/>
          <w:sz w:val="20"/>
          <w:szCs w:val="20"/>
        </w:rPr>
        <w:t>a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C6904">
        <w:rPr>
          <w:rFonts w:ascii="Courier New" w:eastAsia="Times New Roman" w:hAnsi="Courier New" w:cs="Courier New"/>
          <w:color w:val="C699E3"/>
          <w:sz w:val="20"/>
          <w:szCs w:val="20"/>
        </w:rPr>
        <w:t>DateTimeInputComponent</w:t>
      </w:r>
      <w:proofErr w:type="spellEnd"/>
      <w:proofErr w:type="gram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C6904">
        <w:rPr>
          <w:rFonts w:ascii="Courier New" w:eastAsia="Times New Roman" w:hAnsi="Courier New" w:cs="Courier New"/>
          <w:color w:val="C699E3"/>
          <w:sz w:val="20"/>
          <w:szCs w:val="20"/>
        </w:rPr>
        <w:t>suitableFor</w:t>
      </w:r>
      <w:proofErr w:type="spellEnd"/>
      <w:proofErr w:type="gram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?context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  <w:proofErr w:type="gramStart"/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C6904">
        <w:rPr>
          <w:rFonts w:ascii="Courier New" w:eastAsia="Times New Roman" w:hAnsi="Courier New" w:cs="Courier New"/>
          <w:color w:val="C699E3"/>
          <w:sz w:val="20"/>
          <w:szCs w:val="20"/>
        </w:rPr>
        <w:t>supportsCalendarSystem</w:t>
      </w:r>
      <w:proofErr w:type="spellEnd"/>
      <w:proofErr w:type="gram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?calendar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Start"/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context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5C6904">
        <w:rPr>
          <w:rFonts w:ascii="Courier New" w:eastAsia="Times New Roman" w:hAnsi="Courier New" w:cs="Courier New"/>
          <w:color w:val="C699E3"/>
          <w:sz w:val="20"/>
          <w:szCs w:val="20"/>
        </w:rPr>
        <w:t>hasCalendarSystem</w:t>
      </w:r>
      <w:proofErr w:type="spellEnd"/>
      <w:proofErr w:type="gram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?calendar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5C6904">
        <w:rPr>
          <w:rFonts w:ascii="Courier New" w:eastAsia="Times New Roman" w:hAnsi="Courier New" w:cs="Courier New"/>
          <w:color w:val="E9AE7E"/>
          <w:sz w:val="20"/>
          <w:szCs w:val="20"/>
        </w:rPr>
        <w:t>FILTER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proofErr w:type="gramStart"/>
      <w:r w:rsidRPr="005C6904">
        <w:rPr>
          <w:rFonts w:ascii="Courier New" w:eastAsia="Times New Roman" w:hAnsi="Courier New" w:cs="Courier New"/>
          <w:color w:val="6CB8E6"/>
          <w:sz w:val="20"/>
          <w:szCs w:val="20"/>
        </w:rPr>
        <w:t>?calendar</w:t>
      </w:r>
      <w:proofErr w:type="gramEnd"/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5C6904">
        <w:rPr>
          <w:rFonts w:ascii="Courier New" w:eastAsia="Times New Roman" w:hAnsi="Courier New" w:cs="Courier New"/>
          <w:color w:val="91D076"/>
          <w:sz w:val="20"/>
          <w:szCs w:val="20"/>
        </w:rPr>
        <w:t>"</w:t>
      </w:r>
      <w:proofErr w:type="spellStart"/>
      <w:r w:rsidRPr="005C6904">
        <w:rPr>
          <w:rFonts w:ascii="Courier New" w:eastAsia="Times New Roman" w:hAnsi="Courier New" w:cs="Courier New"/>
          <w:color w:val="91D076"/>
          <w:sz w:val="20"/>
          <w:szCs w:val="20"/>
        </w:rPr>
        <w:t>JapaneseEra</w:t>
      </w:r>
      <w:proofErr w:type="spellEnd"/>
      <w:r w:rsidRPr="005C6904">
        <w:rPr>
          <w:rFonts w:ascii="Courier New" w:eastAsia="Times New Roman" w:hAnsi="Courier New" w:cs="Courier New"/>
          <w:color w:val="91D076"/>
          <w:sz w:val="20"/>
          <w:szCs w:val="20"/>
        </w:rPr>
        <w:t>"</w:t>
      </w: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C6904">
        <w:rPr>
          <w:rFonts w:ascii="Courier New" w:eastAsia="Times New Roman" w:hAnsi="Courier New" w:cs="Courier New"/>
          <w:color w:val="E3EAF2"/>
          <w:sz w:val="20"/>
          <w:szCs w:val="20"/>
        </w:rPr>
        <w:t>}</w:t>
      </w:r>
      <w:r w:rsidRPr="005C690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5C6904" w:rsidRPr="005C6904" w:rsidRDefault="005C6904" w:rsidP="005C6904">
      <w:pPr>
        <w:shd w:val="clear" w:color="auto" w:fill="292A2D"/>
        <w:spacing w:before="60"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Result</w:t>
      </w: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DatePickerJP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C6904" w:rsidRPr="005C6904" w:rsidRDefault="005C6904" w:rsidP="005C6904">
      <w:pPr>
        <w:numPr>
          <w:ilvl w:val="0"/>
          <w:numId w:val="2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Reasoner</w:t>
      </w:r>
      <w:proofErr w:type="spellEnd"/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 Check</w:t>
      </w: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5C6904" w:rsidRPr="005C6904" w:rsidRDefault="005C6904" w:rsidP="005C6904">
      <w:pPr>
        <w:numPr>
          <w:ilvl w:val="1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Ensure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supportsCalendarSystem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and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hasCalendarSystem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align (e.g., no component supports "</w:t>
      </w:r>
      <w:proofErr w:type="spellStart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JapaneseEra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" if no context requires it).</w:t>
      </w:r>
    </w:p>
    <w:p w:rsidR="005C6904" w:rsidRPr="005C6904" w:rsidRDefault="005C6904" w:rsidP="005C690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0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f8faff" stroked="f"/>
        </w:pict>
      </w:r>
    </w:p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7. Common Mistakes to Avoid</w:t>
      </w:r>
    </w:p>
    <w:p w:rsidR="005C6904" w:rsidRPr="005C6904" w:rsidRDefault="005C6904" w:rsidP="005C6904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Ambiguity</w:t>
      </w: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 Define "</w:t>
      </w:r>
      <w:proofErr w:type="spellStart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JapaneseEra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 xml:space="preserve">" clearly (e.g., "Uses </w:t>
      </w:r>
      <w:proofErr w:type="spellStart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Reiwa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, Heisei eras").</w:t>
      </w:r>
    </w:p>
    <w:p w:rsidR="005C6904" w:rsidRPr="005C6904" w:rsidRDefault="005C6904" w:rsidP="005C6904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Redundancy</w:t>
      </w: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 Avoid duplicating calendar data on both component and context; use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suitableFor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to link them.</w:t>
      </w:r>
    </w:p>
    <w:p w:rsidR="005C6904" w:rsidRPr="005C6904" w:rsidRDefault="005C6904" w:rsidP="005C690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90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f8faff" stroked="f"/>
        </w:pict>
      </w:r>
    </w:p>
    <w:p w:rsidR="005C6904" w:rsidRPr="005C6904" w:rsidRDefault="005C6904" w:rsidP="005C690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Next Steps</w:t>
      </w:r>
    </w:p>
    <w:p w:rsidR="005C6904" w:rsidRPr="005C6904" w:rsidRDefault="005C6904" w:rsidP="005C6904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Instances</w:t>
      </w: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 Create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DatePickerJP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and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JapaneseContext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in Protégé.</w:t>
      </w:r>
    </w:p>
    <w:p w:rsidR="005C6904" w:rsidRPr="005C6904" w:rsidRDefault="005C6904" w:rsidP="005C6904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Assert Properties</w:t>
      </w:r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 Assign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hasCalendarSystem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 and </w:t>
      </w:r>
      <w:proofErr w:type="spellStart"/>
      <w:r w:rsidRPr="005C690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supportsCalendarSystem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5C6904" w:rsidRPr="005C6904" w:rsidRDefault="005C6904" w:rsidP="005C6904">
      <w:pPr>
        <w:numPr>
          <w:ilvl w:val="0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Run </w:t>
      </w:r>
      <w:proofErr w:type="spellStart"/>
      <w:r w:rsidRPr="005C690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Reasoner</w:t>
      </w:r>
      <w:proofErr w:type="spellEnd"/>
      <w:r w:rsidRPr="005C6904">
        <w:rPr>
          <w:rFonts w:ascii="Segoe UI" w:eastAsia="Times New Roman" w:hAnsi="Segoe UI" w:cs="Segoe UI"/>
          <w:color w:val="F8FAFF"/>
          <w:sz w:val="24"/>
          <w:szCs w:val="24"/>
        </w:rPr>
        <w:t>: Check for consistency (e.g., conflicting calendar systems).</w:t>
      </w:r>
    </w:p>
    <w:p w:rsidR="00B25BCA" w:rsidRDefault="00B25BCA"/>
    <w:sectPr w:rsidR="00B2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235"/>
    <w:multiLevelType w:val="multilevel"/>
    <w:tmpl w:val="7A4E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80136"/>
    <w:multiLevelType w:val="multilevel"/>
    <w:tmpl w:val="655E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90F7F"/>
    <w:multiLevelType w:val="multilevel"/>
    <w:tmpl w:val="58D8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F5FC7"/>
    <w:multiLevelType w:val="multilevel"/>
    <w:tmpl w:val="1A4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04"/>
    <w:rsid w:val="005C6904"/>
    <w:rsid w:val="00B2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574EF-C9E1-44EA-A2B5-24444935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6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9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69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C6904"/>
    <w:rPr>
      <w:b/>
      <w:bCs/>
    </w:rPr>
  </w:style>
  <w:style w:type="paragraph" w:customStyle="1" w:styleId="ds-markdown-paragraph">
    <w:name w:val="ds-markdown-paragraph"/>
    <w:basedOn w:val="Normal"/>
    <w:rsid w:val="005C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69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690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5C69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9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19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572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70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2025-05-04T08:46:00Z</dcterms:created>
  <dcterms:modified xsi:type="dcterms:W3CDTF">2025-05-04T08:46:00Z</dcterms:modified>
</cp:coreProperties>
</file>