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88" w:rsidRPr="00DF3388" w:rsidRDefault="00DF3388" w:rsidP="00DF3388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Summary of Steps to Answer G1-C1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Connect Core Classes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Use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suitableFor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to link </w:t>
      </w:r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Feedback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(core class) to </w:t>
      </w:r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Context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(core class).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Create Subclasses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Define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TimeSensitiveContext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under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TemporalContext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Define feedback subclasses (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VisualFeedback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,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AuditoryFeedback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, etc.).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Data Property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Attach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hasResponseTime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(domain=</w:t>
      </w:r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Feedback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, range=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xsd</w:t>
      </w:r>
      <w:proofErr w:type="gram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:integer</w:t>
      </w:r>
      <w:proofErr w:type="spellEnd"/>
      <w:proofErr w:type="gram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) to track response times.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Create Instances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Feedback instances: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VisualAlert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(250ms),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AuditoryBeep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(350ms).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Context instance: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EmergencyDashboardContext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 (type=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TimeSensitiveContext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).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Link Feedback to Context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proofErr w:type="gramStart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Assert </w:t>
      </w:r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: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VisualAlert</w:t>
      </w:r>
      <w:proofErr w:type="spellEnd"/>
      <w:proofErr w:type="gramEnd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 xml:space="preserve"> :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suitableFor</w:t>
      </w:r>
      <w:proofErr w:type="spellEnd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 xml:space="preserve"> :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EmergencyDashboardContext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Add Restriction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Use Protégé’s class expression editor to enforce: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br/>
      </w:r>
      <w:r w:rsidRPr="00DF338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"All feedback mechanisms linked to </w:t>
      </w:r>
      <w:proofErr w:type="spellStart"/>
      <w:r w:rsidRPr="00DF3388">
        <w:rPr>
          <w:rFonts w:ascii="Courier New" w:eastAsia="Times New Roman" w:hAnsi="Courier New" w:cs="Courier New"/>
          <w:i/>
          <w:iCs/>
          <w:color w:val="F8FAFF"/>
          <w:sz w:val="21"/>
          <w:szCs w:val="21"/>
          <w:shd w:val="clear" w:color="auto" w:fill="424242"/>
        </w:rPr>
        <w:t>TimeSensitiveContext</w:t>
      </w:r>
      <w:proofErr w:type="spellEnd"/>
      <w:r w:rsidRPr="00DF338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 must have </w:t>
      </w:r>
      <w:proofErr w:type="spellStart"/>
      <w:r w:rsidRPr="00DF3388">
        <w:rPr>
          <w:rFonts w:ascii="Courier New" w:eastAsia="Times New Roman" w:hAnsi="Courier New" w:cs="Courier New"/>
          <w:i/>
          <w:iCs/>
          <w:color w:val="F8FAFF"/>
          <w:sz w:val="21"/>
          <w:szCs w:val="21"/>
          <w:shd w:val="clear" w:color="auto" w:fill="424242"/>
        </w:rPr>
        <w:t>hasResponseTime</w:t>
      </w:r>
      <w:proofErr w:type="spellEnd"/>
      <w:r w:rsidRPr="00DF3388">
        <w:rPr>
          <w:rFonts w:ascii="Courier New" w:eastAsia="Times New Roman" w:hAnsi="Courier New" w:cs="Courier New"/>
          <w:i/>
          <w:iCs/>
          <w:color w:val="F8FAFF"/>
          <w:sz w:val="21"/>
          <w:szCs w:val="21"/>
          <w:shd w:val="clear" w:color="auto" w:fill="424242"/>
        </w:rPr>
        <w:t xml:space="preserve"> ≤300</w:t>
      </w:r>
      <w:r w:rsidRPr="00DF3388">
        <w:rPr>
          <w:rFonts w:ascii="Segoe UI" w:eastAsia="Times New Roman" w:hAnsi="Segoe UI" w:cs="Segoe UI"/>
          <w:i/>
          <w:iCs/>
          <w:color w:val="F8FAFF"/>
          <w:sz w:val="24"/>
          <w:szCs w:val="24"/>
        </w:rPr>
        <w:t>."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Run </w:t>
      </w:r>
      <w:proofErr w:type="spellStart"/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Reasoner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 xml:space="preserve">Start </w:t>
      </w:r>
      <w:proofErr w:type="spellStart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HermiT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/Pellet to validate consistency.</w:t>
      </w:r>
    </w:p>
    <w:p w:rsidR="00DF3388" w:rsidRPr="00DF3388" w:rsidRDefault="00DF3388" w:rsidP="00DF3388">
      <w:pPr>
        <w:numPr>
          <w:ilvl w:val="1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Result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AuditoryBeep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 xml:space="preserve"> (350ms) </w:t>
      </w:r>
      <w:proofErr w:type="gramStart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is flagged</w:t>
      </w:r>
      <w:proofErr w:type="gram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 xml:space="preserve"> as inconsistent with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TimeSensitiveContext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DF3388" w:rsidRPr="00DF3388" w:rsidRDefault="00DF3388" w:rsidP="00DF3388">
      <w:pPr>
        <w:numPr>
          <w:ilvl w:val="0"/>
          <w:numId w:val="1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SPARQL Query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F3388" w:rsidRPr="00DF3388" w:rsidRDefault="00DF3388" w:rsidP="00DF3388">
      <w:pPr>
        <w:shd w:val="clear" w:color="auto" w:fill="292A2D"/>
        <w:spacing w:after="0" w:afterAutospacing="1" w:line="189" w:lineRule="atLeast"/>
        <w:rPr>
          <w:rFonts w:ascii="Segoe UI" w:eastAsia="Times New Roman" w:hAnsi="Segoe UI" w:cs="Segoe UI"/>
          <w:color w:val="FFFFFF"/>
          <w:sz w:val="19"/>
          <w:szCs w:val="19"/>
        </w:rPr>
      </w:pPr>
      <w:proofErr w:type="spellStart"/>
      <w:proofErr w:type="gramStart"/>
      <w:r w:rsidRPr="00DF3388">
        <w:rPr>
          <w:rFonts w:ascii="Segoe UI" w:eastAsia="Times New Roman" w:hAnsi="Segoe UI" w:cs="Segoe UI"/>
          <w:color w:val="BABAC1"/>
          <w:sz w:val="18"/>
          <w:szCs w:val="18"/>
        </w:rPr>
        <w:t>sparql</w:t>
      </w:r>
      <w:proofErr w:type="spellEnd"/>
      <w:proofErr w:type="gramEnd"/>
    </w:p>
    <w:p w:rsidR="00DF3388" w:rsidRPr="00DF3388" w:rsidRDefault="00DF3388" w:rsidP="00DF3388">
      <w:pPr>
        <w:shd w:val="clear" w:color="auto" w:fill="292A2D"/>
        <w:spacing w:after="0" w:afterAutospacing="1" w:line="37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DF3388">
        <w:rPr>
          <w:rFonts w:ascii="Segoe UI" w:eastAsia="Times New Roman" w:hAnsi="Segoe UI" w:cs="Segoe UI"/>
          <w:color w:val="BABAC1"/>
          <w:sz w:val="20"/>
          <w:szCs w:val="20"/>
        </w:rPr>
        <w:t>Copy</w:t>
      </w:r>
    </w:p>
    <w:p w:rsidR="00DF3388" w:rsidRPr="00DF3388" w:rsidRDefault="00DF3388" w:rsidP="00DF3388">
      <w:pPr>
        <w:shd w:val="clear" w:color="auto" w:fill="292A2D"/>
        <w:spacing w:after="0" w:afterAutospacing="1" w:line="315" w:lineRule="atLeast"/>
        <w:rPr>
          <w:rFonts w:ascii="Segoe UI" w:eastAsia="Times New Roman" w:hAnsi="Segoe UI" w:cs="Segoe UI"/>
          <w:color w:val="BABAC1"/>
          <w:sz w:val="20"/>
          <w:szCs w:val="20"/>
        </w:rPr>
      </w:pPr>
      <w:r w:rsidRPr="00DF3388">
        <w:rPr>
          <w:rFonts w:ascii="Segoe UI" w:eastAsia="Times New Roman" w:hAnsi="Segoe UI" w:cs="Segoe UI"/>
          <w:color w:val="BABAC1"/>
          <w:sz w:val="20"/>
          <w:szCs w:val="20"/>
        </w:rPr>
        <w:t>Download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F3388">
        <w:rPr>
          <w:rFonts w:ascii="Courier New" w:eastAsia="Times New Roman" w:hAnsi="Courier New" w:cs="Courier New"/>
          <w:color w:val="E9AE7E"/>
          <w:sz w:val="20"/>
          <w:szCs w:val="20"/>
        </w:rPr>
        <w:t>SELECT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End"/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feedback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?time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F3388">
        <w:rPr>
          <w:rFonts w:ascii="Courier New" w:eastAsia="Times New Roman" w:hAnsi="Courier New" w:cs="Courier New"/>
          <w:color w:val="E9AE7E"/>
          <w:sz w:val="20"/>
          <w:szCs w:val="20"/>
        </w:rPr>
        <w:t>WHERE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{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</w:t>
      </w:r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?</w:t>
      </w:r>
      <w:proofErr w:type="gramStart"/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feedback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DF3388">
        <w:rPr>
          <w:rFonts w:ascii="Courier New" w:eastAsia="Times New Roman" w:hAnsi="Courier New" w:cs="Courier New"/>
          <w:color w:val="C699E3"/>
          <w:sz w:val="20"/>
          <w:szCs w:val="20"/>
        </w:rPr>
        <w:t>hasResponseTime</w:t>
      </w:r>
      <w:proofErr w:type="spellEnd"/>
      <w:proofErr w:type="gramEnd"/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?time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;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</w:t>
      </w:r>
      <w:proofErr w:type="gramStart"/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DF3388">
        <w:rPr>
          <w:rFonts w:ascii="Courier New" w:eastAsia="Times New Roman" w:hAnsi="Courier New" w:cs="Courier New"/>
          <w:color w:val="C699E3"/>
          <w:sz w:val="20"/>
          <w:szCs w:val="20"/>
        </w:rPr>
        <w:t>suitableFor</w:t>
      </w:r>
      <w:proofErr w:type="spellEnd"/>
      <w:proofErr w:type="gramEnd"/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>/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r w:rsidRPr="00DF3388">
        <w:rPr>
          <w:rFonts w:ascii="Courier New" w:eastAsia="Times New Roman" w:hAnsi="Courier New" w:cs="Courier New"/>
          <w:color w:val="C699E3"/>
          <w:sz w:val="20"/>
          <w:szCs w:val="20"/>
        </w:rPr>
        <w:t>a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:</w:t>
      </w:r>
      <w:proofErr w:type="spellStart"/>
      <w:r w:rsidRPr="00DF3388">
        <w:rPr>
          <w:rFonts w:ascii="Courier New" w:eastAsia="Times New Roman" w:hAnsi="Courier New" w:cs="Courier New"/>
          <w:color w:val="C699E3"/>
          <w:sz w:val="20"/>
          <w:szCs w:val="20"/>
        </w:rPr>
        <w:t>TimeSensitiveContext</w:t>
      </w:r>
      <w:proofErr w:type="spellEnd"/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.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DF3388">
        <w:rPr>
          <w:rFonts w:ascii="Courier New" w:eastAsia="Times New Roman" w:hAnsi="Courier New" w:cs="Courier New"/>
          <w:color w:val="E9AE7E"/>
          <w:sz w:val="20"/>
          <w:szCs w:val="20"/>
        </w:rPr>
        <w:t>FILTER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(</w:t>
      </w:r>
      <w:proofErr w:type="gramStart"/>
      <w:r w:rsidRPr="00DF3388">
        <w:rPr>
          <w:rFonts w:ascii="Courier New" w:eastAsia="Times New Roman" w:hAnsi="Courier New" w:cs="Courier New"/>
          <w:color w:val="6CB8E6"/>
          <w:sz w:val="20"/>
          <w:szCs w:val="20"/>
        </w:rPr>
        <w:t>?time</w:t>
      </w:r>
      <w:proofErr w:type="gramEnd"/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&lt;= </w:t>
      </w:r>
      <w:r w:rsidRPr="00DF3388">
        <w:rPr>
          <w:rFonts w:ascii="Courier New" w:eastAsia="Times New Roman" w:hAnsi="Courier New" w:cs="Courier New"/>
          <w:color w:val="E6D37A"/>
          <w:sz w:val="20"/>
          <w:szCs w:val="20"/>
        </w:rPr>
        <w:t>300</w:t>
      </w: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)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F3388">
        <w:rPr>
          <w:rFonts w:ascii="Courier New" w:eastAsia="Times New Roman" w:hAnsi="Courier New" w:cs="Courier New"/>
          <w:color w:val="E3EAF2"/>
          <w:sz w:val="20"/>
          <w:szCs w:val="20"/>
        </w:rPr>
        <w:t>}</w:t>
      </w:r>
      <w:r w:rsidRPr="00DF33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:rsidR="00DF3388" w:rsidRPr="00DF3388" w:rsidRDefault="00DF3388" w:rsidP="00DF3388">
      <w:pPr>
        <w:shd w:val="clear" w:color="auto" w:fill="292A2D"/>
        <w:spacing w:before="60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DF3388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Result</w:t>
      </w:r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: Only </w:t>
      </w:r>
      <w:proofErr w:type="spellStart"/>
      <w:r w:rsidRPr="00DF3388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VisualAlert</w:t>
      </w:r>
      <w:proofErr w:type="spell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 xml:space="preserve"> (250ms) </w:t>
      </w:r>
      <w:proofErr w:type="gramStart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is returned</w:t>
      </w:r>
      <w:proofErr w:type="gramEnd"/>
      <w:r w:rsidRPr="00DF3388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B25BCA" w:rsidRDefault="00B25BCA">
      <w:bookmarkStart w:id="0" w:name="_GoBack"/>
      <w:bookmarkEnd w:id="0"/>
    </w:p>
    <w:sectPr w:rsidR="00B2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F3C1E"/>
    <w:multiLevelType w:val="multilevel"/>
    <w:tmpl w:val="0152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88"/>
    <w:rsid w:val="00B25BCA"/>
    <w:rsid w:val="00D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52427-AC9E-41C3-ADEA-2A239927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3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3388"/>
    <w:rPr>
      <w:b/>
      <w:bCs/>
    </w:rPr>
  </w:style>
  <w:style w:type="paragraph" w:customStyle="1" w:styleId="ds-markdown-paragraph">
    <w:name w:val="ds-markdown-paragraph"/>
    <w:basedOn w:val="Normal"/>
    <w:rsid w:val="00D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3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3388"/>
    <w:rPr>
      <w:i/>
      <w:iCs/>
    </w:rPr>
  </w:style>
  <w:style w:type="character" w:customStyle="1" w:styleId="d813de27">
    <w:name w:val="d813de27"/>
    <w:basedOn w:val="DefaultParagraphFont"/>
    <w:rsid w:val="00DF33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98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2025-05-04T10:16:00Z</dcterms:created>
  <dcterms:modified xsi:type="dcterms:W3CDTF">2025-05-04T10:16:00Z</dcterms:modified>
</cp:coreProperties>
</file>