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EC" w:rsidRPr="00F575EC" w:rsidRDefault="00F575EC" w:rsidP="00F575E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Competency Question G1-D1</w:t>
      </w:r>
    </w:p>
    <w:p w:rsidR="00F575EC" w:rsidRPr="00F575EC" w:rsidRDefault="00F575EC" w:rsidP="00F575E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"What layout systems maintain consistency across both portrait and landscape orientations for in-vehicle interfaces?"</w:t>
      </w:r>
    </w:p>
    <w:p w:rsidR="00F575EC" w:rsidRPr="00F575EC" w:rsidRDefault="00F575EC" w:rsidP="00F575E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5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F575EC" w:rsidRPr="00F575EC" w:rsidRDefault="00F575EC" w:rsidP="00F575E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1. Ontology Modeling</w:t>
      </w:r>
    </w:p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Core Classes &amp; Subclasses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215"/>
        <w:gridCol w:w="3074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Hierarchy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LayoutSystem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UIComponent</w:t>
            </w:r>
            <w:proofErr w:type="spellEnd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r w:rsidRPr="00F575EC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LayoutSystem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Models UI layout systems (e.g., grid, flex).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InVehicleContext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Context </w:t>
            </w:r>
            <w:r w:rsidRPr="00F575EC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EnvironmentalContext</w:t>
            </w:r>
            <w:proofErr w:type="spellEnd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r w:rsidRPr="00F575EC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InVehicleContext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Represents in-vehicle interfaces (e.g., car dashboards).</w:t>
            </w:r>
          </w:p>
        </w:tc>
      </w:tr>
    </w:tbl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 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741"/>
        <w:gridCol w:w="1621"/>
        <w:gridCol w:w="3207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supportsOrientation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LayoutSystem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Specifies supported screen orientations (</w:t>
            </w: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"Portrait"</w:t>
            </w: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, </w:t>
            </w: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"Landscape"</w:t>
            </w: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maintainsConsistencyIn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LayoutSystem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Indicates if the layout adapts seamlessly to orientation changes.</w:t>
            </w:r>
          </w:p>
        </w:tc>
      </w:tr>
    </w:tbl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Object Property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741"/>
        <w:gridCol w:w="2221"/>
        <w:gridCol w:w="3327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appliesToContext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LayoutSystem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InVehicleContext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Links layout systems to in-vehicle contexts.</w:t>
            </w:r>
          </w:p>
        </w:tc>
      </w:tr>
    </w:tbl>
    <w:p w:rsidR="00F575EC" w:rsidRPr="00F575EC" w:rsidRDefault="00F575EC" w:rsidP="00F575E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5E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.75pt" o:hralign="center" o:hrstd="t" o:hrnoshade="t" o:hr="t" fillcolor="#f8faff" stroked="f"/>
        </w:pict>
      </w:r>
    </w:p>
    <w:p w:rsidR="00F575EC" w:rsidRPr="00F575EC" w:rsidRDefault="00F575EC" w:rsidP="00F575E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Example Instances</w:t>
      </w:r>
    </w:p>
    <w:p w:rsidR="00F575EC" w:rsidRPr="00F575EC" w:rsidRDefault="00F575EC" w:rsidP="00F575E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gramStart"/>
      <w:r w:rsidRPr="00F575EC">
        <w:rPr>
          <w:rFonts w:ascii="Segoe UI" w:eastAsia="Times New Roman" w:hAnsi="Segoe UI" w:cs="Segoe UI"/>
          <w:color w:val="BABAC1"/>
          <w:sz w:val="18"/>
          <w:szCs w:val="18"/>
        </w:rPr>
        <w:t>turtle</w:t>
      </w:r>
      <w:proofErr w:type="gramEnd"/>
    </w:p>
    <w:p w:rsidR="00F575EC" w:rsidRPr="00F575EC" w:rsidRDefault="00F575EC" w:rsidP="00F575E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F575EC" w:rsidRPr="00F575EC" w:rsidRDefault="00F575EC" w:rsidP="00F575E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8DA1B9"/>
          <w:sz w:val="20"/>
          <w:szCs w:val="20"/>
        </w:rPr>
        <w:t xml:space="preserve"># Layout systems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FlexLayout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LayoutSystem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supportsOrientation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"Portrait"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"Landscape"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maintainsConsistencyIn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appliesToContext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CarDashboardContext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GridLayout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LayoutSystem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supportsOrientation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"Portrait"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maintainsConsistencyIn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6D37A"/>
          <w:sz w:val="20"/>
          <w:szCs w:val="20"/>
        </w:rPr>
        <w:t>false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appliesToContext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CarDashboardContext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8DA1B9"/>
          <w:sz w:val="20"/>
          <w:szCs w:val="20"/>
        </w:rPr>
        <w:t xml:space="preserve"># In-vehicle context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CarDashboardContext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InVehicleContext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rdfs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gramEnd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comment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"Interfaces in car dashboards requiring orientation consistency."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5E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F575EC" w:rsidRPr="00F575EC" w:rsidRDefault="00F575EC" w:rsidP="00F575E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SPARQL Query</w:t>
      </w:r>
    </w:p>
    <w:p w:rsidR="00F575EC" w:rsidRPr="00F575EC" w:rsidRDefault="00F575EC" w:rsidP="00F575E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F575EC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F575EC" w:rsidRPr="00F575EC" w:rsidRDefault="00F575EC" w:rsidP="00F575E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F575EC" w:rsidRPr="00F575EC" w:rsidRDefault="00F575EC" w:rsidP="00F575E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PREFIX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&lt;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>http://www.semanticweb.org/asifcomputer/ontology/2025/ui_ux_automation#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&gt;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575EC">
        <w:rPr>
          <w:rFonts w:ascii="Courier New" w:eastAsia="Times New Roman" w:hAnsi="Courier New" w:cs="Courier New"/>
          <w:color w:val="8DA1B9"/>
          <w:sz w:val="20"/>
          <w:szCs w:val="20"/>
        </w:rPr>
        <w:t xml:space="preserve"># Get layout systems for in-vehicle contexts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LayoutSystem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appliesToContext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CarDashboardContext</w:t>
      </w:r>
      <w:proofErr w:type="spell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supportsOrientation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"Portrait"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supportsOrientation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91D076"/>
          <w:sz w:val="20"/>
          <w:szCs w:val="20"/>
        </w:rPr>
        <w:t>"Landscape"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maintainsConsistencyIn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Result</w:t>
      </w:r>
      <w:r w:rsidRPr="00F575E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layout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FlexLayout</w:t>
            </w:r>
            <w:proofErr w:type="spellEnd"/>
          </w:p>
        </w:tc>
      </w:tr>
    </w:tbl>
    <w:p w:rsidR="00F575EC" w:rsidRPr="00F575EC" w:rsidRDefault="00F575EC" w:rsidP="00F575E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5E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f8faff" stroked="f"/>
        </w:pict>
      </w:r>
    </w:p>
    <w:p w:rsidR="00F575EC" w:rsidRPr="00F575EC" w:rsidRDefault="00F575EC" w:rsidP="00F575EC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Step-by-Step Validation</w:t>
      </w:r>
    </w:p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Step 1: Check Layout Orientations</w:t>
      </w:r>
    </w:p>
    <w:p w:rsidR="00F575EC" w:rsidRPr="00F575EC" w:rsidRDefault="00F575EC" w:rsidP="00F575E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F575EC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F575EC" w:rsidRPr="00F575EC" w:rsidRDefault="00F575EC" w:rsidP="00F575E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F575EC" w:rsidRPr="00F575EC" w:rsidRDefault="00F575EC" w:rsidP="00F575E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?orientation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LayoutSystem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supportsOrientation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?orientation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Result</w:t>
      </w:r>
      <w:r w:rsidRPr="00F575E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472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orientation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FlexLayout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"Portrait"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FlexLayout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"Landscape"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GridLayout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sz w:val="23"/>
                <w:szCs w:val="23"/>
              </w:rPr>
              <w:t>"Portrait"</w:t>
            </w:r>
          </w:p>
        </w:tc>
      </w:tr>
    </w:tbl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Step 2: Verify Consistency</w:t>
      </w:r>
    </w:p>
    <w:p w:rsidR="00F575EC" w:rsidRPr="00F575EC" w:rsidRDefault="00F575EC" w:rsidP="00F575EC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F575EC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F575EC" w:rsidRPr="00F575EC" w:rsidRDefault="00F575EC" w:rsidP="00F575EC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F575EC" w:rsidRPr="00F575EC" w:rsidRDefault="00F575EC" w:rsidP="00F575EC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F575EC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575EC">
        <w:rPr>
          <w:rFonts w:ascii="Courier New" w:eastAsia="Times New Roman" w:hAnsi="Courier New" w:cs="Courier New"/>
          <w:color w:val="6CB8E6"/>
          <w:sz w:val="20"/>
          <w:szCs w:val="20"/>
        </w:rPr>
        <w:t>?layout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575EC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LayoutSystem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F575EC">
        <w:rPr>
          <w:rFonts w:ascii="Courier New" w:eastAsia="Times New Roman" w:hAnsi="Courier New" w:cs="Courier New"/>
          <w:color w:val="C699E3"/>
          <w:sz w:val="20"/>
          <w:szCs w:val="20"/>
        </w:rPr>
        <w:t>maintainsConsistencyIn</w:t>
      </w:r>
      <w:proofErr w:type="spellEnd"/>
      <w:proofErr w:type="gramEnd"/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575EC">
        <w:rPr>
          <w:rFonts w:ascii="Courier New" w:eastAsia="Times New Roman" w:hAnsi="Courier New" w:cs="Courier New"/>
          <w:color w:val="E3EAF2"/>
          <w:sz w:val="20"/>
          <w:szCs w:val="20"/>
        </w:rPr>
        <w:lastRenderedPageBreak/>
        <w:t>}</w:t>
      </w:r>
      <w:r w:rsidRPr="00F575E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F575EC" w:rsidRPr="00F575EC" w:rsidRDefault="00F575EC" w:rsidP="00F575E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Result</w:t>
      </w:r>
      <w:r w:rsidRPr="00F575EC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F575EC" w:rsidRPr="00F575EC" w:rsidTr="00F575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F575EC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layout</w:t>
            </w:r>
          </w:p>
        </w:tc>
      </w:tr>
      <w:tr w:rsidR="00F575EC" w:rsidRPr="00F575EC" w:rsidTr="00F575E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75EC" w:rsidRPr="00F575EC" w:rsidRDefault="00F575EC" w:rsidP="00F5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F575EC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FlexLayout</w:t>
            </w:r>
            <w:proofErr w:type="spellEnd"/>
          </w:p>
        </w:tc>
      </w:tr>
    </w:tbl>
    <w:p w:rsidR="00F575EC" w:rsidRPr="00F575EC" w:rsidRDefault="00F575EC" w:rsidP="00F575EC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Step 3: Combine Conditions</w:t>
      </w:r>
    </w:p>
    <w:p w:rsidR="00F575EC" w:rsidRPr="00F575EC" w:rsidRDefault="00F575EC" w:rsidP="00F575EC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575EC">
        <w:rPr>
          <w:rFonts w:ascii="Segoe UI" w:eastAsia="Times New Roman" w:hAnsi="Segoe UI" w:cs="Segoe UI"/>
          <w:color w:val="F8FAFF"/>
          <w:sz w:val="24"/>
          <w:szCs w:val="24"/>
        </w:rPr>
        <w:t>Use the final query to filter layouts that meet al</w:t>
      </w:r>
    </w:p>
    <w:p w:rsidR="00B25BCA" w:rsidRDefault="00B25BCA">
      <w:bookmarkStart w:id="0" w:name="_GoBack"/>
      <w:bookmarkEnd w:id="0"/>
    </w:p>
    <w:sectPr w:rsidR="00B2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EC"/>
    <w:rsid w:val="00B25BCA"/>
    <w:rsid w:val="00F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0A65-210F-4A7A-96F1-F3E4589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7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5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75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575EC"/>
    <w:rPr>
      <w:b/>
      <w:bCs/>
    </w:rPr>
  </w:style>
  <w:style w:type="paragraph" w:customStyle="1" w:styleId="ds-markdown-paragraph">
    <w:name w:val="ds-markdown-paragraph"/>
    <w:basedOn w:val="Normal"/>
    <w:rsid w:val="00F5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75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75EC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575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5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1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654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4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85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8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3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2025-05-04T10:43:00Z</dcterms:created>
  <dcterms:modified xsi:type="dcterms:W3CDTF">2025-05-04T10:44:00Z</dcterms:modified>
</cp:coreProperties>
</file>