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9CED" w14:textId="28F9351E" w:rsidR="00ED6A3B" w:rsidRPr="0091048B" w:rsidRDefault="00ED6A3B" w:rsidP="00ED6A3B">
      <w:pPr>
        <w:jc w:val="center"/>
        <w:rPr>
          <w:rFonts w:ascii="Bahnschrift" w:hAnsi="Bahnschrift" w:cs="Arial"/>
          <w:b/>
          <w:u w:val="single"/>
        </w:rPr>
      </w:pPr>
      <w:r w:rsidRPr="0091048B">
        <w:rPr>
          <w:rFonts w:ascii="Bahnschrift" w:hAnsi="Bahnschrift" w:cs="Arial"/>
          <w:b/>
          <w:sz w:val="24"/>
          <w:szCs w:val="24"/>
          <w:u w:val="single"/>
          <w:lang w:val="es-ES"/>
        </w:rPr>
        <w:t xml:space="preserve">Prácticas: </w:t>
      </w:r>
      <w:r w:rsidRPr="0091048B">
        <w:rPr>
          <w:rFonts w:ascii="Bahnschrift" w:hAnsi="Bahnschrift" w:cs="Arial"/>
          <w:b/>
          <w:u w:val="single"/>
        </w:rPr>
        <w:t xml:space="preserve">Información general </w:t>
      </w:r>
      <w:r w:rsidRPr="0091048B">
        <w:rPr>
          <w:rFonts w:ascii="Bahnschrift" w:hAnsi="Bahnschrift" w:cs="Arial"/>
          <w:b/>
          <w:u w:val="single"/>
        </w:rPr>
        <w:t xml:space="preserve">base </w:t>
      </w:r>
      <w:r w:rsidRPr="0091048B">
        <w:rPr>
          <w:rFonts w:ascii="Bahnschrift" w:hAnsi="Bahnschrift" w:cs="Arial"/>
          <w:b/>
          <w:u w:val="single"/>
        </w:rPr>
        <w:t>del proyecto</w:t>
      </w:r>
    </w:p>
    <w:p w14:paraId="3CEA1494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7B243B7E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80B46C9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  <w:r w:rsidRPr="0091048B">
        <w:rPr>
          <w:rFonts w:ascii="Bahnschrift" w:hAnsi="Bahnschrift" w:cs="Arial"/>
          <w:noProof/>
          <w:sz w:val="24"/>
          <w:szCs w:val="24"/>
          <w:lang w:val="en-US"/>
        </w:rPr>
        <w:drawing>
          <wp:inline distT="0" distB="0" distL="0" distR="0" wp14:anchorId="3EC8DE3F" wp14:editId="3B02FF43">
            <wp:extent cx="2133600" cy="1722853"/>
            <wp:effectExtent l="0" t="0" r="0" b="0"/>
            <wp:docPr id="1" name="Imagen 1" descr="C:\Users\Usuario\Downloads\comerci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omercio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464" cy="173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6A28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</w:p>
    <w:p w14:paraId="68A051E7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</w:p>
    <w:p w14:paraId="6972EECC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793FE6D1" w14:textId="67408D1F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 xml:space="preserve">Profesor: </w:t>
      </w:r>
      <w:r w:rsidRPr="0091048B">
        <w:rPr>
          <w:rFonts w:ascii="Bahnschrift" w:hAnsi="Bahnschrift" w:cs="Arial"/>
          <w:b/>
          <w:sz w:val="24"/>
          <w:szCs w:val="24"/>
          <w:lang w:val="es-ES"/>
        </w:rPr>
        <w:t>Galante Diego</w:t>
      </w:r>
    </w:p>
    <w:p w14:paraId="2386D08C" w14:textId="77777777" w:rsidR="00ED6A3B" w:rsidRPr="0091048B" w:rsidRDefault="00ED6A3B" w:rsidP="00ED6A3B">
      <w:pPr>
        <w:rPr>
          <w:rFonts w:ascii="Bahnschrift" w:hAnsi="Bahnschrift" w:cs="Arial"/>
          <w:b/>
          <w:sz w:val="24"/>
          <w:szCs w:val="24"/>
          <w:lang w:val="es-ES"/>
        </w:rPr>
      </w:pPr>
    </w:p>
    <w:p w14:paraId="05FB3EA4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129EBA66" w14:textId="3272CCA2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>Alumnos: Abelleyra Diego, Arrúa Francisco</w:t>
      </w:r>
    </w:p>
    <w:p w14:paraId="6E61A3F5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2DBE418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8CA2A63" w14:textId="6BA5DD0C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>Año: 202</w:t>
      </w:r>
      <w:r w:rsidRPr="0091048B">
        <w:rPr>
          <w:rFonts w:ascii="Bahnschrift" w:hAnsi="Bahnschrift" w:cs="Arial"/>
          <w:b/>
          <w:sz w:val="24"/>
          <w:szCs w:val="24"/>
          <w:lang w:val="es-ES"/>
        </w:rPr>
        <w:t>5</w:t>
      </w:r>
    </w:p>
    <w:p w14:paraId="2EDE35D4" w14:textId="77777777" w:rsidR="00ED6A3B" w:rsidRPr="0091048B" w:rsidRDefault="00ED6A3B">
      <w:pPr>
        <w:pStyle w:val="TtuloTDC"/>
        <w:rPr>
          <w:rFonts w:ascii="Bahnschrift" w:eastAsiaTheme="minorHAnsi" w:hAnsi="Bahnschrift" w:cstheme="minorBidi"/>
          <w:color w:val="auto"/>
          <w:sz w:val="22"/>
          <w:szCs w:val="22"/>
          <w:lang w:val="es-ES" w:eastAsia="en-US"/>
        </w:rPr>
      </w:pPr>
    </w:p>
    <w:p w14:paraId="7A9B7254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2BDDDBC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15B9E7A8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41B4C898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058E4C80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1FD67276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B32AFDC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E99EC90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sdt>
      <w:sdtPr>
        <w:rPr>
          <w:rFonts w:ascii="Bahnschrift" w:hAnsi="Bahnschrift"/>
          <w:lang w:val="es-ES"/>
        </w:rPr>
        <w:id w:val="856236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8E2EA" w14:textId="42916343" w:rsidR="00ED6A3B" w:rsidRPr="0091048B" w:rsidRDefault="00ED6A3B" w:rsidP="00ED6A3B">
          <w:pPr>
            <w:rPr>
              <w:rFonts w:ascii="Bahnschrift" w:hAnsi="Bahnschrift"/>
              <w:lang w:val="es-ES"/>
            </w:rPr>
          </w:pPr>
        </w:p>
        <w:p w14:paraId="7D8D44C1" w14:textId="77777777" w:rsidR="00ED6A3B" w:rsidRPr="0091048B" w:rsidRDefault="00ED6A3B">
          <w:pPr>
            <w:pStyle w:val="TtuloTDC"/>
            <w:rPr>
              <w:rFonts w:ascii="Bahnschrift" w:eastAsiaTheme="minorHAnsi" w:hAnsi="Bahnschrift" w:cstheme="minorBidi"/>
              <w:color w:val="auto"/>
              <w:sz w:val="22"/>
              <w:szCs w:val="22"/>
              <w:lang w:val="es-ES" w:eastAsia="en-US"/>
            </w:rPr>
          </w:pPr>
        </w:p>
        <w:p w14:paraId="57666E62" w14:textId="5765F5A3" w:rsidR="00813198" w:rsidRPr="0091048B" w:rsidRDefault="00813198">
          <w:pPr>
            <w:pStyle w:val="TtuloTDC"/>
            <w:rPr>
              <w:rFonts w:ascii="Bahnschrift" w:hAnsi="Bahnschrift"/>
            </w:rPr>
          </w:pPr>
          <w:r w:rsidRPr="0091048B">
            <w:rPr>
              <w:rFonts w:ascii="Bahnschrift" w:hAnsi="Bahnschrift"/>
              <w:lang w:val="es-ES"/>
            </w:rPr>
            <w:t>Contenido</w:t>
          </w:r>
        </w:p>
        <w:p w14:paraId="29CE89BA" w14:textId="0300660C" w:rsidR="00526169" w:rsidRPr="0091048B" w:rsidRDefault="00813198">
          <w:pPr>
            <w:pStyle w:val="TDC1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r w:rsidRPr="0091048B">
            <w:rPr>
              <w:rFonts w:ascii="Bahnschrift" w:hAnsi="Bahnschrift"/>
            </w:rPr>
            <w:fldChar w:fldCharType="begin"/>
          </w:r>
          <w:r w:rsidRPr="0091048B">
            <w:rPr>
              <w:rFonts w:ascii="Bahnschrift" w:hAnsi="Bahnschrift"/>
            </w:rPr>
            <w:instrText xml:space="preserve"> TOC \o "1-3" \h \z \u </w:instrText>
          </w:r>
          <w:r w:rsidRPr="0091048B">
            <w:rPr>
              <w:rFonts w:ascii="Bahnschrift" w:hAnsi="Bahnschrift"/>
            </w:rPr>
            <w:fldChar w:fldCharType="separate"/>
          </w:r>
          <w:hyperlink w:anchor="_Toc206684919" w:history="1">
            <w:r w:rsidR="00526169" w:rsidRPr="0091048B">
              <w:rPr>
                <w:rStyle w:val="Hipervnculo"/>
                <w:rFonts w:ascii="Bahnschrift" w:hAnsi="Bahnschrift"/>
                <w:noProof/>
              </w:rPr>
              <w:t>Version simplificada</w:t>
            </w:r>
            <w:r w:rsidR="00526169" w:rsidRPr="0091048B">
              <w:rPr>
                <w:rFonts w:ascii="Bahnschrift" w:hAnsi="Bahnschrift"/>
                <w:noProof/>
                <w:webHidden/>
              </w:rPr>
              <w:tab/>
            </w:r>
            <w:r w:rsidR="00526169"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="00526169" w:rsidRPr="0091048B">
              <w:rPr>
                <w:rFonts w:ascii="Bahnschrift" w:hAnsi="Bahnschrift"/>
                <w:noProof/>
                <w:webHidden/>
              </w:rPr>
              <w:instrText xml:space="preserve"> PAGEREF _Toc206684919 \h </w:instrText>
            </w:r>
            <w:r w:rsidR="00526169" w:rsidRPr="0091048B">
              <w:rPr>
                <w:rFonts w:ascii="Bahnschrift" w:hAnsi="Bahnschrift"/>
                <w:noProof/>
                <w:webHidden/>
              </w:rPr>
            </w:r>
            <w:r w:rsidR="00526169"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="00526169" w:rsidRPr="0091048B">
              <w:rPr>
                <w:rFonts w:ascii="Bahnschrift" w:hAnsi="Bahnschrift"/>
                <w:noProof/>
                <w:webHidden/>
              </w:rPr>
              <w:t>1</w:t>
            </w:r>
            <w:r w:rsidR="00526169"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738664B5" w14:textId="4A9CB614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0" w:history="1">
            <w:r w:rsidRPr="0091048B">
              <w:rPr>
                <w:rStyle w:val="Hipervnculo"/>
                <w:rFonts w:ascii="Bahnschrift" w:hAnsi="Bahnschrift"/>
                <w:noProof/>
              </w:rPr>
              <w:t>Estructura y contenido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_Toc206684920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7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05D2602E" w14:textId="641831A2" w:rsidR="00526169" w:rsidRPr="0091048B" w:rsidRDefault="00526169">
          <w:pPr>
            <w:pStyle w:val="TDC3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1" w:history="1">
            <w:r w:rsidRPr="0091048B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91048B">
              <w:rPr>
                <w:rStyle w:val="Hipervnculo"/>
                <w:rFonts w:ascii="Bahnschrift" w:hAnsi="Bahnschrift"/>
                <w:noProof/>
              </w:rPr>
              <w:t xml:space="preserve"> backend/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_Toc206684921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7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72C071E4" w14:textId="6B1E061A" w:rsidR="00526169" w:rsidRPr="0091048B" w:rsidRDefault="00526169">
          <w:pPr>
            <w:pStyle w:val="TDC3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2" w:history="1">
            <w:r w:rsidRPr="0091048B">
              <w:rPr>
                <w:rStyle w:val="Hipervnculo"/>
                <w:rFonts w:ascii="Bahnschrift" w:hAnsi="Bahnschrift"/>
                <w:noProof/>
              </w:rPr>
              <w:t>Contenido de cada archivo (simplificado)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_Toc206684922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8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5BDE25F9" w14:textId="116F72A4" w:rsidR="00526169" w:rsidRPr="0091048B" w:rsidRDefault="00526169">
          <w:pPr>
            <w:pStyle w:val="TDC3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3" w:history="1">
            <w:r w:rsidRPr="0091048B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91048B">
              <w:rPr>
                <w:rStyle w:val="Hipervnculo"/>
                <w:rFonts w:ascii="Bahnschrift" w:hAnsi="Bahnschrift"/>
                <w:noProof/>
              </w:rPr>
              <w:t xml:space="preserve"> frontend/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_Toc206684923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9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74639BE5" w14:textId="1104760C" w:rsidR="00526169" w:rsidRPr="0091048B" w:rsidRDefault="00526169">
          <w:pPr>
            <w:pStyle w:val="TDC3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4" w:history="1">
            <w:r w:rsidRPr="0091048B">
              <w:rPr>
                <w:rStyle w:val="Hipervnculo"/>
                <w:rFonts w:ascii="Bahnschrift" w:hAnsi="Bahnschrift"/>
                <w:noProof/>
              </w:rPr>
              <w:t>Contenido de cada archivo (simplificado)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_Toc206684924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9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2C608340" w14:textId="5790E0B5" w:rsidR="00526169" w:rsidRPr="0091048B" w:rsidRDefault="00526169">
          <w:pPr>
            <w:pStyle w:val="TDC1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5" w:history="1">
            <w:r w:rsidRPr="0091048B">
              <w:rPr>
                <w:rStyle w:val="Hipervnculo"/>
                <w:rFonts w:ascii="Bahnschrift" w:hAnsi="Bahnschrift"/>
                <w:noProof/>
              </w:rPr>
              <w:t>¿Nombre?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_Toc206684925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10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0D97E6D3" w14:textId="1233E587" w:rsidR="00526169" w:rsidRPr="0091048B" w:rsidRDefault="00526169">
          <w:pPr>
            <w:pStyle w:val="TDC1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6" w:history="1">
            <w:r w:rsidRPr="0091048B">
              <w:rPr>
                <w:rStyle w:val="Hipervnculo"/>
                <w:rFonts w:ascii="Bahnschrift" w:hAnsi="Bahnschrift"/>
                <w:noProof/>
              </w:rPr>
              <w:t>Paso a paso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_Toc206684926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11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77EE573" w14:textId="10298106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7" w:history="1">
            <w:r w:rsidRPr="0091048B">
              <w:rPr>
                <w:rStyle w:val="Hipervnculo"/>
                <w:rFonts w:ascii="Bahnschrift" w:hAnsi="Bahnschrift"/>
                <w:noProof/>
              </w:rPr>
              <w:t>Fase 0 — Preparación (crear repositorio y estructura vacía)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_Toc206684927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11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7A353A7A" w14:textId="272C43FC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8" w:history="1">
            <w:r w:rsidRPr="0091048B">
              <w:rPr>
                <w:rStyle w:val="Hipervnculo"/>
                <w:rFonts w:ascii="Bahnschrift" w:hAnsi="Bahnschrift"/>
                <w:noProof/>
              </w:rPr>
              <w:t>Fase 1 — Backend: configuración inicial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_Toc206684928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11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67114205" w14:textId="13E2C434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29" w:history="1">
            <w:r w:rsidRPr="0091048B">
              <w:rPr>
                <w:rStyle w:val="Hipervnculo"/>
                <w:rFonts w:ascii="Bahnschrift" w:hAnsi="Bahnschrift"/>
                <w:noProof/>
              </w:rPr>
              <w:t>Fase 2 — Base de datos y modelo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_Toc206684929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12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C1EA2A5" w14:textId="32874DBA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0" w:history="1">
            <w:r w:rsidRPr="0091048B">
              <w:rPr>
                <w:rStyle w:val="Hipervnculo"/>
                <w:rFonts w:ascii="Bahnschrift" w:hAnsi="Bahnschrift"/>
                <w:noProof/>
              </w:rPr>
              <w:t>Fase 3 — Backend: capa modelo / repositorios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_Toc206684930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12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5E524BD6" w14:textId="7A2CF81A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1" w:history="1">
            <w:r w:rsidRPr="0091048B">
              <w:rPr>
                <w:rStyle w:val="Hipervnculo"/>
                <w:rFonts w:ascii="Bahnschrift" w:hAnsi="Bahnschrift"/>
                <w:noProof/>
              </w:rPr>
              <w:t>Fase 4 — Backend: utilidades y middlewares (PRIORIDAD MEDIA)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_Toc206684931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13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6343DEA" w14:textId="6262D1EF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2" w:history="1">
            <w:r w:rsidRPr="0091048B">
              <w:rPr>
                <w:rStyle w:val="Hipervnculo"/>
                <w:rFonts w:ascii="Bahnschrift" w:hAnsi="Bahnschrift"/>
                <w:noProof/>
              </w:rPr>
              <w:t>Fase 5 — Backend: servicios (lógica de negocio)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_Toc206684932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13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6D38066F" w14:textId="3843E8B1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3" w:history="1">
            <w:r w:rsidRPr="0091048B">
              <w:rPr>
                <w:rStyle w:val="Hipervnculo"/>
                <w:rFonts w:ascii="Bahnschrift" w:hAnsi="Bahnschrift"/>
                <w:noProof/>
              </w:rPr>
              <w:t>Fase 6 — Backend: controladores y rutas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_Toc206684933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14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95BB4A8" w14:textId="2DF524C7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4" w:history="1">
            <w:r w:rsidRPr="0091048B">
              <w:rPr>
                <w:rStyle w:val="Hipervnculo"/>
                <w:rFonts w:ascii="Bahnschrift" w:hAnsi="Bahnschrift"/>
                <w:noProof/>
              </w:rPr>
              <w:t>Fase 7 — Backend: tests, auditoría y utilidades finales (PRIORIDAD MEDIA)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_Toc206684934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15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6E2E4CE5" w14:textId="05C0E305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5" w:history="1">
            <w:r w:rsidRPr="0091048B">
              <w:rPr>
                <w:rStyle w:val="Hipervnculo"/>
                <w:rFonts w:ascii="Bahnschrift" w:hAnsi="Bahnschrift"/>
                <w:noProof/>
              </w:rPr>
              <w:t>Fase 8 — Frontend: configuración inicial (PRIORIDAD ALTA una vez backend básico listo)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_Toc206684935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15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0148F26B" w14:textId="1DC02575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6" w:history="1">
            <w:r w:rsidRPr="0091048B">
              <w:rPr>
                <w:rStyle w:val="Hipervnculo"/>
                <w:rFonts w:ascii="Bahnschrift" w:hAnsi="Bahnschrift"/>
                <w:noProof/>
              </w:rPr>
              <w:t>Fase 9 — Frontend: servicios y autenticación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_Toc206684936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15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6688A4D9" w14:textId="245C3CC5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7" w:history="1">
            <w:r w:rsidRPr="0091048B">
              <w:rPr>
                <w:rStyle w:val="Hipervnculo"/>
                <w:rFonts w:ascii="Bahnschrift" w:hAnsi="Bahnschrift"/>
                <w:noProof/>
              </w:rPr>
              <w:t>Fase 10 — Frontend: páginas y componentes básicos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_Toc206684937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16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2328F898" w14:textId="5C34984D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8" w:history="1">
            <w:r w:rsidRPr="0091048B">
              <w:rPr>
                <w:rStyle w:val="Hipervnculo"/>
                <w:rFonts w:ascii="Bahnschrift" w:hAnsi="Bahnschrift"/>
                <w:noProof/>
              </w:rPr>
              <w:t>Fase 11 — Frontend: validaciones y UX (PRIORIDAD MEDIA)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_Toc206684938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16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75D5A367" w14:textId="6AA1D386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39" w:history="1">
            <w:r w:rsidRPr="0091048B">
              <w:rPr>
                <w:rStyle w:val="Hipervnculo"/>
                <w:rFonts w:ascii="Bahnschrift" w:hAnsi="Bahnschrift"/>
                <w:noProof/>
              </w:rPr>
              <w:t>Fase 12 — Integración, pruebas y ajustes (PRIORIDAD ALTA)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_Toc206684939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17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FEA8B80" w14:textId="6484AFF2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40" w:history="1">
            <w:r w:rsidRPr="0091048B">
              <w:rPr>
                <w:rStyle w:val="Hipervnculo"/>
                <w:rFonts w:ascii="Bahnschrift" w:hAnsi="Bahnschrift"/>
                <w:noProof/>
              </w:rPr>
              <w:t>Fase 13 — Opcionales (para después)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_Toc206684940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17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03F66254" w14:textId="1DDCE5CA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41" w:history="1">
            <w:r w:rsidRPr="0091048B">
              <w:rPr>
                <w:rStyle w:val="Hipervnculo"/>
                <w:rFonts w:ascii="Bahnschrift" w:hAnsi="Bahnschrift"/>
                <w:noProof/>
              </w:rPr>
              <w:t>Orden resumido (lista rápida para ejecutar)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_Toc206684941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17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1E26E62B" w14:textId="34E90903" w:rsidR="00526169" w:rsidRPr="0091048B" w:rsidRDefault="00526169">
          <w:pPr>
            <w:pStyle w:val="TDC2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42" w:history="1">
            <w:r w:rsidRPr="0091048B">
              <w:rPr>
                <w:rStyle w:val="Hipervnculo"/>
                <w:rFonts w:ascii="Bahnschrift" w:hAnsi="Bahnschrift"/>
                <w:noProof/>
              </w:rPr>
              <w:t>Consejos prácticos en el orden de implementación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_Toc206684942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18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5558B532" w14:textId="0A1ACB36" w:rsidR="00526169" w:rsidRPr="0091048B" w:rsidRDefault="00526169">
          <w:pPr>
            <w:pStyle w:val="TDC1"/>
            <w:tabs>
              <w:tab w:val="right" w:leader="dot" w:pos="8494"/>
            </w:tabs>
            <w:rPr>
              <w:rFonts w:ascii="Bahnschrift" w:eastAsiaTheme="minorEastAsia" w:hAnsi="Bahnschrift"/>
              <w:noProof/>
              <w:lang w:eastAsia="es-AR"/>
            </w:rPr>
          </w:pPr>
          <w:hyperlink w:anchor="_Toc206684943" w:history="1">
            <w:r w:rsidRPr="0091048B">
              <w:rPr>
                <w:rStyle w:val="Hipervnculo"/>
                <w:rFonts w:ascii="Bahnschrift" w:hAnsi="Bahnschrift"/>
                <w:noProof/>
              </w:rPr>
              <w:t>Prompt colores</w:t>
            </w:r>
            <w:r w:rsidRPr="0091048B">
              <w:rPr>
                <w:rFonts w:ascii="Bahnschrift" w:hAnsi="Bahnschrift"/>
                <w:noProof/>
                <w:webHidden/>
              </w:rPr>
              <w:tab/>
            </w:r>
            <w:r w:rsidRPr="0091048B">
              <w:rPr>
                <w:rFonts w:ascii="Bahnschrift" w:hAnsi="Bahnschrift"/>
                <w:noProof/>
                <w:webHidden/>
              </w:rPr>
              <w:fldChar w:fldCharType="begin"/>
            </w:r>
            <w:r w:rsidRPr="0091048B">
              <w:rPr>
                <w:rFonts w:ascii="Bahnschrift" w:hAnsi="Bahnschrift"/>
                <w:noProof/>
                <w:webHidden/>
              </w:rPr>
              <w:instrText xml:space="preserve"> PAGEREF _Toc206684943 \h </w:instrText>
            </w:r>
            <w:r w:rsidRPr="0091048B">
              <w:rPr>
                <w:rFonts w:ascii="Bahnschrift" w:hAnsi="Bahnschrift"/>
                <w:noProof/>
                <w:webHidden/>
              </w:rPr>
            </w:r>
            <w:r w:rsidRPr="0091048B">
              <w:rPr>
                <w:rFonts w:ascii="Bahnschrift" w:hAnsi="Bahnschrift"/>
                <w:noProof/>
                <w:webHidden/>
              </w:rPr>
              <w:fldChar w:fldCharType="separate"/>
            </w:r>
            <w:r w:rsidRPr="0091048B">
              <w:rPr>
                <w:rFonts w:ascii="Bahnschrift" w:hAnsi="Bahnschrift"/>
                <w:noProof/>
                <w:webHidden/>
              </w:rPr>
              <w:t>18</w:t>
            </w:r>
            <w:r w:rsidRPr="0091048B">
              <w:rPr>
                <w:rFonts w:ascii="Bahnschrift" w:hAnsi="Bahnschrift"/>
                <w:noProof/>
                <w:webHidden/>
              </w:rPr>
              <w:fldChar w:fldCharType="end"/>
            </w:r>
          </w:hyperlink>
        </w:p>
        <w:p w14:paraId="29AD1258" w14:textId="472C1422" w:rsidR="00813198" w:rsidRPr="0091048B" w:rsidRDefault="00813198" w:rsidP="00813198">
          <w:pPr>
            <w:rPr>
              <w:rFonts w:ascii="Bahnschrift" w:hAnsi="Bahnschrift"/>
              <w:b/>
              <w:bCs/>
              <w:lang w:val="es-ES"/>
            </w:rPr>
          </w:pPr>
          <w:r w:rsidRPr="0091048B">
            <w:rPr>
              <w:rFonts w:ascii="Bahnschrift" w:hAnsi="Bahnschrift"/>
              <w:b/>
              <w:bCs/>
              <w:lang w:val="es-ES"/>
            </w:rPr>
            <w:fldChar w:fldCharType="end"/>
          </w:r>
        </w:p>
      </w:sdtContent>
    </w:sdt>
    <w:p w14:paraId="1DF38AFA" w14:textId="23275C1C" w:rsidR="001552AB" w:rsidRPr="0091048B" w:rsidRDefault="001552AB" w:rsidP="00EF411C">
      <w:pPr>
        <w:rPr>
          <w:rFonts w:ascii="Bahnschrift" w:hAnsi="Bahnschrift"/>
        </w:rPr>
      </w:pPr>
    </w:p>
    <w:p w14:paraId="47D92650" w14:textId="77777777" w:rsidR="00526169" w:rsidRPr="0091048B" w:rsidRDefault="00526169" w:rsidP="001552AB">
      <w:pPr>
        <w:pStyle w:val="Ttulo1"/>
        <w:rPr>
          <w:rFonts w:ascii="Bahnschrift" w:hAnsi="Bahnschrift"/>
        </w:rPr>
      </w:pPr>
    </w:p>
    <w:p w14:paraId="2B1D5218" w14:textId="025AF334" w:rsidR="00526169" w:rsidRPr="0091048B" w:rsidRDefault="00526169" w:rsidP="001552AB">
      <w:pPr>
        <w:pStyle w:val="Ttulo1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 </w:t>
      </w:r>
    </w:p>
    <w:p w14:paraId="7630BBFF" w14:textId="77777777" w:rsidR="00526169" w:rsidRPr="0091048B" w:rsidRDefault="00526169" w:rsidP="00526169">
      <w:pPr>
        <w:rPr>
          <w:rFonts w:ascii="Bahnschrift" w:hAnsi="Bahnschrift"/>
        </w:rPr>
      </w:pPr>
    </w:p>
    <w:p w14:paraId="6B351B82" w14:textId="77777777" w:rsidR="00526169" w:rsidRPr="0091048B" w:rsidRDefault="00526169" w:rsidP="001552AB">
      <w:pPr>
        <w:pStyle w:val="Ttulo1"/>
        <w:rPr>
          <w:rFonts w:ascii="Bahnschrift" w:hAnsi="Bahnschrift"/>
        </w:rPr>
      </w:pPr>
      <w:bookmarkStart w:id="0" w:name="_Toc206684919"/>
    </w:p>
    <w:p w14:paraId="380555FF" w14:textId="37175C8F" w:rsidR="001552AB" w:rsidRPr="0091048B" w:rsidRDefault="00526169" w:rsidP="001552AB">
      <w:pPr>
        <w:pStyle w:val="Ttulo1"/>
        <w:rPr>
          <w:rFonts w:ascii="Bahnschrift" w:hAnsi="Bahnschrift"/>
        </w:rPr>
      </w:pPr>
      <w:r w:rsidRPr="0091048B">
        <w:rPr>
          <w:rFonts w:ascii="Bahnschrift" w:hAnsi="Bahnschrift"/>
        </w:rPr>
        <w:t>Versión</w:t>
      </w:r>
      <w:r w:rsidR="001552AB" w:rsidRPr="0091048B">
        <w:rPr>
          <w:rFonts w:ascii="Bahnschrift" w:hAnsi="Bahnschrift"/>
        </w:rPr>
        <w:t xml:space="preserve"> </w:t>
      </w:r>
      <w:bookmarkEnd w:id="0"/>
      <w:r w:rsidR="00ED6A3B" w:rsidRPr="0091048B">
        <w:rPr>
          <w:rFonts w:ascii="Bahnschrift" w:hAnsi="Bahnschrift"/>
        </w:rPr>
        <w:t>base</w:t>
      </w:r>
    </w:p>
    <w:p w14:paraId="426FF02C" w14:textId="77777777" w:rsidR="006228AA" w:rsidRPr="0091048B" w:rsidRDefault="006228AA" w:rsidP="006228AA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Visión del producto</w:t>
      </w:r>
    </w:p>
    <w:p w14:paraId="5B5D91DD" w14:textId="77777777" w:rsidR="006228AA" w:rsidRPr="0091048B" w:rsidRDefault="006228AA" w:rsidP="006228AA">
      <w:p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Una aplicación web para comercios de ropa que centraliza ventas, gastos y liquidaciones de personal para dar una respuesta clara a una pregunta crucial: </w:t>
      </w:r>
      <w:r w:rsidRPr="0091048B">
        <w:rPr>
          <w:rFonts w:ascii="Bahnschrift" w:hAnsi="Bahnschrift"/>
          <w:b/>
          <w:bCs/>
        </w:rPr>
        <w:t xml:space="preserve">¿la tienda está ganando plata y cómo se distribuye esa ganancia entre gastos y </w:t>
      </w:r>
      <w:proofErr w:type="gramStart"/>
      <w:r w:rsidRPr="0091048B">
        <w:rPr>
          <w:rFonts w:ascii="Bahnschrift" w:hAnsi="Bahnschrift"/>
          <w:b/>
          <w:bCs/>
        </w:rPr>
        <w:t>sueldos?</w:t>
      </w:r>
      <w:r w:rsidRPr="0091048B">
        <w:rPr>
          <w:rFonts w:ascii="Bahnschrift" w:hAnsi="Bahnschrift"/>
        </w:rPr>
        <w:t>.</w:t>
      </w:r>
      <w:proofErr w:type="gramEnd"/>
      <w:r w:rsidRPr="0091048B">
        <w:rPr>
          <w:rFonts w:ascii="Bahnschrift" w:hAnsi="Bahnschrift"/>
        </w:rPr>
        <w:t xml:space="preserve"> Es una herramienta que combina POS ligero + gestión de gastos + cálculo de sueldos/ comisiones + </w:t>
      </w:r>
      <w:proofErr w:type="spellStart"/>
      <w:r w:rsidRPr="0091048B">
        <w:rPr>
          <w:rFonts w:ascii="Bahnschrift" w:hAnsi="Bahnschrift"/>
        </w:rPr>
        <w:t>reporting</w:t>
      </w:r>
      <w:proofErr w:type="spellEnd"/>
      <w:r w:rsidRPr="0091048B">
        <w:rPr>
          <w:rFonts w:ascii="Bahnschrift" w:hAnsi="Bahnschrift"/>
        </w:rPr>
        <w:t xml:space="preserve"> visual para tomar decisiones rápidas y confiables.</w:t>
      </w:r>
    </w:p>
    <w:p w14:paraId="2FB1A8DF" w14:textId="77777777" w:rsidR="006228AA" w:rsidRPr="0091048B" w:rsidRDefault="006228AA" w:rsidP="006228AA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Objetivo general</w:t>
      </w:r>
    </w:p>
    <w:p w14:paraId="4DA847D4" w14:textId="77777777" w:rsidR="006228AA" w:rsidRPr="0091048B" w:rsidRDefault="006228AA" w:rsidP="006228AA">
      <w:pPr>
        <w:rPr>
          <w:rFonts w:ascii="Bahnschrift" w:hAnsi="Bahnschrift"/>
        </w:rPr>
      </w:pPr>
      <w:r w:rsidRPr="0091048B">
        <w:rPr>
          <w:rFonts w:ascii="Bahnschrift" w:hAnsi="Bahnschrift"/>
        </w:rPr>
        <w:t>Permitir al dueño/gerente conocer en tiempo real la salud financiera de la tienda (ingresos, gastos, sueldos) y automatizar la liquidación de sueldos, el control de presentismo y el seguimiento de metas de ventas.</w:t>
      </w:r>
    </w:p>
    <w:p w14:paraId="66289A4E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2 — Alcance y restricciones (claras)</w:t>
      </w:r>
    </w:p>
    <w:p w14:paraId="3EB4876A" w14:textId="77777777" w:rsidR="001552AB" w:rsidRPr="0091048B" w:rsidRDefault="001552AB" w:rsidP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Usuarios:</w:t>
      </w:r>
      <w:r w:rsidRPr="0091048B">
        <w:rPr>
          <w:rFonts w:ascii="Bahnschrift" w:hAnsi="Bahnschrift"/>
        </w:rPr>
        <w:t xml:space="preserve"> solo </w:t>
      </w:r>
      <w:r w:rsidRPr="0091048B">
        <w:rPr>
          <w:rFonts w:ascii="Bahnschrift" w:hAnsi="Bahnschrift"/>
          <w:i/>
          <w:iCs/>
        </w:rPr>
        <w:t>Contador</w:t>
      </w:r>
      <w:r w:rsidRPr="0091048B">
        <w:rPr>
          <w:rFonts w:ascii="Bahnschrift" w:hAnsi="Bahnschrift"/>
        </w:rPr>
        <w:t xml:space="preserve"> (rol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 xml:space="preserve">) y </w:t>
      </w:r>
      <w:r w:rsidRPr="0091048B">
        <w:rPr>
          <w:rFonts w:ascii="Bahnschrift" w:hAnsi="Bahnschrift"/>
          <w:i/>
          <w:iCs/>
        </w:rPr>
        <w:t>Administrador</w:t>
      </w:r>
      <w:r w:rsidRPr="0091048B">
        <w:rPr>
          <w:rFonts w:ascii="Bahnschrift" w:hAnsi="Bahnschrift"/>
        </w:rPr>
        <w:t>.</w:t>
      </w:r>
    </w:p>
    <w:p w14:paraId="2EBBC89F" w14:textId="77777777" w:rsidR="001552AB" w:rsidRPr="0091048B" w:rsidRDefault="001552AB" w:rsidP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No hay</w:t>
      </w:r>
      <w:r w:rsidRPr="0091048B">
        <w:rPr>
          <w:rFonts w:ascii="Bahnschrift" w:hAnsi="Bahnschrift"/>
        </w:rPr>
        <w:t xml:space="preserve"> acceso directo para trabajadoras.</w:t>
      </w:r>
    </w:p>
    <w:p w14:paraId="750C50CD" w14:textId="77777777" w:rsidR="001552AB" w:rsidRPr="0091048B" w:rsidRDefault="001552AB" w:rsidP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No</w:t>
      </w:r>
      <w:r w:rsidRPr="0091048B">
        <w:rPr>
          <w:rFonts w:ascii="Bahnschrift" w:hAnsi="Bahnschrift"/>
        </w:rPr>
        <w:t xml:space="preserve"> integración con AFIP ni facturación electrónica.</w:t>
      </w:r>
    </w:p>
    <w:p w14:paraId="7484CEE4" w14:textId="77777777" w:rsidR="001552AB" w:rsidRPr="0091048B" w:rsidRDefault="001552AB" w:rsidP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Solo funcionalidades mínimas: ventas, gastos, liquidaciones mensuales, informes simples </w:t>
      </w:r>
      <w:proofErr w:type="spellStart"/>
      <w:r w:rsidRPr="0091048B">
        <w:rPr>
          <w:rFonts w:ascii="Bahnschrift" w:hAnsi="Bahnschrift"/>
        </w:rPr>
        <w:t>y</w:t>
      </w:r>
      <w:proofErr w:type="spellEnd"/>
      <w:r w:rsidRPr="0091048B">
        <w:rPr>
          <w:rFonts w:ascii="Bahnschrift" w:hAnsi="Bahnschrift"/>
        </w:rPr>
        <w:t xml:space="preserve"> importación desde Excel/CSV.</w:t>
      </w:r>
    </w:p>
    <w:p w14:paraId="2601FBF0" w14:textId="77777777" w:rsidR="001552AB" w:rsidRPr="0091048B" w:rsidRDefault="001552AB" w:rsidP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se implementan </w:t>
      </w:r>
      <w:proofErr w:type="spellStart"/>
      <w:r w:rsidRPr="0091048B">
        <w:rPr>
          <w:rFonts w:ascii="Bahnschrift" w:hAnsi="Bahnschrift"/>
        </w:rPr>
        <w:t>workflows</w:t>
      </w:r>
      <w:proofErr w:type="spellEnd"/>
      <w:r w:rsidRPr="0091048B">
        <w:rPr>
          <w:rFonts w:ascii="Bahnschrift" w:hAnsi="Bahnschrift"/>
        </w:rPr>
        <w:t xml:space="preserve"> complejos (colas,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multi-sucursal</w:t>
      </w:r>
      <w:proofErr w:type="spellEnd"/>
      <w:r w:rsidRPr="0091048B">
        <w:rPr>
          <w:rFonts w:ascii="Bahnschrift" w:hAnsi="Bahnschrift"/>
        </w:rPr>
        <w:t>, POS offline, inventario avanzado).</w:t>
      </w:r>
    </w:p>
    <w:p w14:paraId="352AEA73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3 — Objetivos (mínimos)</w:t>
      </w:r>
    </w:p>
    <w:p w14:paraId="4A710376" w14:textId="77777777" w:rsidR="001552AB" w:rsidRPr="0091048B" w:rsidRDefault="001552AB" w:rsidP="001552AB">
      <w:pPr>
        <w:numPr>
          <w:ilvl w:val="0"/>
          <w:numId w:val="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ventas por vendedora (ticket, total, pagos).</w:t>
      </w:r>
    </w:p>
    <w:p w14:paraId="6C9E9CDB" w14:textId="77777777" w:rsidR="001552AB" w:rsidRPr="0091048B" w:rsidRDefault="001552AB" w:rsidP="001552AB">
      <w:pPr>
        <w:numPr>
          <w:ilvl w:val="0"/>
          <w:numId w:val="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gastos y asociarlos a un mes (periodo contable).</w:t>
      </w:r>
    </w:p>
    <w:p w14:paraId="1BF47958" w14:textId="77777777" w:rsidR="001552AB" w:rsidRPr="0091048B" w:rsidRDefault="001552AB" w:rsidP="001552AB">
      <w:pPr>
        <w:numPr>
          <w:ilvl w:val="0"/>
          <w:numId w:val="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Calcular liquidaciones mensuales (sueldo base + comisión simple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presentismo).</w:t>
      </w:r>
    </w:p>
    <w:p w14:paraId="0CDFDB25" w14:textId="77777777" w:rsidR="001552AB" w:rsidRPr="0091048B" w:rsidRDefault="001552AB" w:rsidP="001552AB">
      <w:pPr>
        <w:numPr>
          <w:ilvl w:val="0"/>
          <w:numId w:val="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Exportar CSV/PDF de reportes y liquidaciones.</w:t>
      </w:r>
    </w:p>
    <w:p w14:paraId="02E6DA6F" w14:textId="77777777" w:rsidR="001552AB" w:rsidRPr="0091048B" w:rsidRDefault="001552AB" w:rsidP="001552AB">
      <w:pPr>
        <w:numPr>
          <w:ilvl w:val="0"/>
          <w:numId w:val="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Importar datos desde Excel/CSV con mapeo sencillo y validación básica.</w:t>
      </w:r>
    </w:p>
    <w:p w14:paraId="6D568C71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4 — </w:t>
      </w:r>
      <w:proofErr w:type="spellStart"/>
      <w:r w:rsidRPr="0091048B">
        <w:rPr>
          <w:rFonts w:ascii="Bahnschrift" w:hAnsi="Bahnschrift"/>
          <w:b/>
          <w:bCs/>
        </w:rPr>
        <w:t>Stack</w:t>
      </w:r>
      <w:proofErr w:type="spellEnd"/>
      <w:r w:rsidRPr="0091048B">
        <w:rPr>
          <w:rFonts w:ascii="Bahnschrift" w:hAnsi="Bahnschrift"/>
          <w:b/>
          <w:bCs/>
        </w:rPr>
        <w:t xml:space="preserve"> tecnológico propuesto (simple y probado)</w:t>
      </w:r>
    </w:p>
    <w:p w14:paraId="2C56CD21" w14:textId="01A49ED3" w:rsidR="001552AB" w:rsidRPr="0091048B" w:rsidRDefault="001552AB" w:rsidP="001552AB">
      <w:pPr>
        <w:numPr>
          <w:ilvl w:val="0"/>
          <w:numId w:val="15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(SPA).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es la librería estándar para construir interfaces reactivas y </w:t>
      </w:r>
      <w:proofErr w:type="spellStart"/>
      <w:r w:rsidRPr="0091048B">
        <w:rPr>
          <w:rFonts w:ascii="Bahnschrift" w:hAnsi="Bahnschrift"/>
        </w:rPr>
        <w:t>SPAs</w:t>
      </w:r>
      <w:proofErr w:type="spellEnd"/>
      <w:r w:rsidRPr="0091048B">
        <w:rPr>
          <w:rFonts w:ascii="Bahnschrift" w:hAnsi="Bahnschrift"/>
        </w:rPr>
        <w:t xml:space="preserve">. </w:t>
      </w:r>
      <w:hyperlink r:id="rId7" w:tgtFrame="_blank" w:history="1"/>
    </w:p>
    <w:p w14:paraId="19084222" w14:textId="4BEE1F5D" w:rsidR="001552AB" w:rsidRPr="0091048B" w:rsidRDefault="001552AB" w:rsidP="001552AB">
      <w:pPr>
        <w:numPr>
          <w:ilvl w:val="0"/>
          <w:numId w:val="15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Node.js + Express (API REST simple). Express es minimalista y adecuado para </w:t>
      </w:r>
      <w:proofErr w:type="spellStart"/>
      <w:r w:rsidRPr="0091048B">
        <w:rPr>
          <w:rFonts w:ascii="Bahnschrift" w:hAnsi="Bahnschrift"/>
        </w:rPr>
        <w:t>APIs</w:t>
      </w:r>
      <w:proofErr w:type="spellEnd"/>
      <w:r w:rsidRPr="0091048B">
        <w:rPr>
          <w:rFonts w:ascii="Bahnschrift" w:hAnsi="Bahnschrift"/>
        </w:rPr>
        <w:t xml:space="preserve"> ligeras.</w:t>
      </w:r>
      <w:r w:rsidR="006228AA" w:rsidRPr="0091048B">
        <w:rPr>
          <w:rFonts w:ascii="Bahnschrift" w:hAnsi="Bahnschrift"/>
        </w:rPr>
        <w:t xml:space="preserve"> </w:t>
      </w:r>
    </w:p>
    <w:p w14:paraId="6CDDCF57" w14:textId="44574EFD" w:rsidR="001552AB" w:rsidRPr="0091048B" w:rsidRDefault="001552AB" w:rsidP="001552AB">
      <w:pPr>
        <w:numPr>
          <w:ilvl w:val="0"/>
          <w:numId w:val="1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Base de datos:</w:t>
      </w:r>
      <w:r w:rsidRPr="0091048B">
        <w:rPr>
          <w:rFonts w:ascii="Bahnschrift" w:hAnsi="Bahnschrift"/>
        </w:rPr>
        <w:t xml:space="preserve"> PostgreSQL (relacional, fiable para este tipo de datos financieros). </w:t>
      </w:r>
    </w:p>
    <w:p w14:paraId="14683744" w14:textId="076948F5" w:rsidR="001552AB" w:rsidRPr="0091048B" w:rsidRDefault="001552AB" w:rsidP="001552AB">
      <w:pPr>
        <w:numPr>
          <w:ilvl w:val="0"/>
          <w:numId w:val="1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ORM opcional pero recomendado:</w:t>
      </w:r>
      <w:r w:rsidRPr="0091048B">
        <w:rPr>
          <w:rFonts w:ascii="Bahnschrift" w:hAnsi="Bahnschrift"/>
        </w:rPr>
        <w:t xml:space="preserve"> Prisma (funciona bien con JavaScript y simplifica consultas/migraciones). </w:t>
      </w:r>
    </w:p>
    <w:p w14:paraId="7D1CEC83" w14:textId="230B150C" w:rsidR="001552AB" w:rsidRPr="0091048B" w:rsidRDefault="001552AB" w:rsidP="001552AB">
      <w:pPr>
        <w:numPr>
          <w:ilvl w:val="0"/>
          <w:numId w:val="1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lastRenderedPageBreak/>
        <w:t>Herramientas de desarrollo:</w:t>
      </w:r>
      <w:r w:rsidRPr="0091048B">
        <w:rPr>
          <w:rFonts w:ascii="Bahnschrift" w:hAnsi="Bahnschrift"/>
        </w:rPr>
        <w:t xml:space="preserve"> crear app con Vite</w:t>
      </w:r>
      <w:r w:rsidR="006228AA" w:rsidRPr="0091048B">
        <w:rPr>
          <w:rFonts w:ascii="Bahnschrift" w:hAnsi="Bahnschrift"/>
        </w:rPr>
        <w:t>.</w:t>
      </w:r>
    </w:p>
    <w:p w14:paraId="59AA625D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5 — Arquitectura simplificada</w:t>
      </w:r>
    </w:p>
    <w:p w14:paraId="788C5E87" w14:textId="77777777" w:rsidR="001552AB" w:rsidRPr="0091048B" w:rsidRDefault="001552AB" w:rsidP="001552AB">
      <w:pPr>
        <w:numPr>
          <w:ilvl w:val="0"/>
          <w:numId w:val="1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 xml:space="preserve"> (</w:t>
      </w:r>
      <w:proofErr w:type="spellStart"/>
      <w:r w:rsidRPr="0091048B">
        <w:rPr>
          <w:rFonts w:ascii="Bahnschrift" w:hAnsi="Bahnschrift"/>
          <w:b/>
          <w:bCs/>
        </w:rPr>
        <w:t>React</w:t>
      </w:r>
      <w:proofErr w:type="spellEnd"/>
      <w:r w:rsidRPr="0091048B">
        <w:rPr>
          <w:rFonts w:ascii="Bahnschrift" w:hAnsi="Bahnschrift"/>
          <w:b/>
          <w:bCs/>
        </w:rPr>
        <w:t xml:space="preserve"> SPA)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llamadas a</w:t>
      </w:r>
    </w:p>
    <w:p w14:paraId="3C134B97" w14:textId="77777777" w:rsidR="001552AB" w:rsidRPr="0091048B" w:rsidRDefault="001552AB" w:rsidP="001552AB">
      <w:pPr>
        <w:numPr>
          <w:ilvl w:val="0"/>
          <w:numId w:val="1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API REST (Express)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lee/escribe en</w:t>
      </w:r>
    </w:p>
    <w:p w14:paraId="4B47C515" w14:textId="77777777" w:rsidR="001552AB" w:rsidRPr="0091048B" w:rsidRDefault="001552AB" w:rsidP="001552AB">
      <w:pPr>
        <w:numPr>
          <w:ilvl w:val="0"/>
          <w:numId w:val="1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Postgres</w:t>
      </w:r>
      <w:proofErr w:type="spellEnd"/>
      <w:r w:rsidRPr="0091048B">
        <w:rPr>
          <w:rFonts w:ascii="Bahnschrift" w:hAnsi="Bahnschrift"/>
        </w:rPr>
        <w:t>.</w:t>
      </w:r>
    </w:p>
    <w:p w14:paraId="1B609FAE" w14:textId="77777777" w:rsidR="001552AB" w:rsidRPr="0091048B" w:rsidRDefault="001552AB" w:rsidP="001552AB">
      <w:pPr>
        <w:numPr>
          <w:ilvl w:val="0"/>
          <w:numId w:val="1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 se sirve como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estático;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expone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REST.</w:t>
      </w:r>
    </w:p>
    <w:p w14:paraId="64DAA303" w14:textId="77777777" w:rsidR="001552AB" w:rsidRPr="0091048B" w:rsidRDefault="001552AB" w:rsidP="001552AB">
      <w:pPr>
        <w:numPr>
          <w:ilvl w:val="0"/>
          <w:numId w:val="1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Migraciones / esquema gestionado por Prisma (opcional).</w:t>
      </w:r>
    </w:p>
    <w:p w14:paraId="32AC8AE6" w14:textId="77777777" w:rsidR="001552AB" w:rsidRPr="0091048B" w:rsidRDefault="001552AB" w:rsidP="001552AB">
      <w:pPr>
        <w:numPr>
          <w:ilvl w:val="0"/>
          <w:numId w:val="1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se requieren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 ni colas: las tareas de cálculo se ejecutan </w:t>
      </w:r>
      <w:proofErr w:type="spellStart"/>
      <w:r w:rsidRPr="0091048B">
        <w:rPr>
          <w:rFonts w:ascii="Bahnschrift" w:hAnsi="Bahnschrift"/>
        </w:rPr>
        <w:t>on-demand</w:t>
      </w:r>
      <w:proofErr w:type="spellEnd"/>
      <w:r w:rsidRPr="0091048B">
        <w:rPr>
          <w:rFonts w:ascii="Bahnschrift" w:hAnsi="Bahnschrift"/>
        </w:rPr>
        <w:t xml:space="preserve"> (por petición) o por cron simple si se quiere automatizar.</w:t>
      </w:r>
    </w:p>
    <w:p w14:paraId="2059671C" w14:textId="290F2C8E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6 — Modelo de datos </w:t>
      </w:r>
    </w:p>
    <w:p w14:paraId="20D55093" w14:textId="77777777" w:rsidR="001552AB" w:rsidRPr="0091048B" w:rsidRDefault="001552AB" w:rsidP="001552AB">
      <w:pPr>
        <w:rPr>
          <w:rFonts w:ascii="Bahnschrift" w:hAnsi="Bahnschrift"/>
        </w:rPr>
      </w:pPr>
      <w:r w:rsidRPr="0091048B">
        <w:rPr>
          <w:rFonts w:ascii="Bahnschrift" w:hAnsi="Bahnschrift"/>
        </w:rPr>
        <w:t>Diseño minimalista, normalizado pero reducido al esencial.</w:t>
      </w:r>
    </w:p>
    <w:p w14:paraId="3280E21B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Tablas principales (campos clave)</w:t>
      </w:r>
    </w:p>
    <w:p w14:paraId="156F0352" w14:textId="77777777" w:rsidR="001552AB" w:rsidRPr="0091048B" w:rsidRDefault="001552AB" w:rsidP="001552AB">
      <w:pPr>
        <w:numPr>
          <w:ilvl w:val="0"/>
          <w:numId w:val="18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usuarios</w:t>
      </w:r>
    </w:p>
    <w:p w14:paraId="5EDF2EA3" w14:textId="77777777" w:rsidR="001552AB" w:rsidRPr="0091048B" w:rsidRDefault="001552AB" w:rsidP="001552AB">
      <w:pPr>
        <w:numPr>
          <w:ilvl w:val="0"/>
          <w:numId w:val="1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nombre, email (único), </w:t>
      </w:r>
      <w:proofErr w:type="spellStart"/>
      <w:r w:rsidRPr="0091048B">
        <w:rPr>
          <w:rFonts w:ascii="Bahnschrift" w:hAnsi="Bahnschrift"/>
        </w:rPr>
        <w:t>password_hash</w:t>
      </w:r>
      <w:proofErr w:type="spellEnd"/>
      <w:r w:rsidRPr="0091048B">
        <w:rPr>
          <w:rFonts w:ascii="Bahnschrift" w:hAnsi="Bahnschrift"/>
        </w:rPr>
        <w:t xml:space="preserve">, rol,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330D18DA" w14:textId="77777777" w:rsidR="001552AB" w:rsidRPr="0091048B" w:rsidRDefault="001552AB" w:rsidP="001552AB">
      <w:pPr>
        <w:numPr>
          <w:ilvl w:val="0"/>
          <w:numId w:val="2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vendedoras</w:t>
      </w:r>
    </w:p>
    <w:p w14:paraId="187F43C8" w14:textId="77777777" w:rsidR="001552AB" w:rsidRPr="0091048B" w:rsidRDefault="001552AB" w:rsidP="001552AB">
      <w:pPr>
        <w:numPr>
          <w:ilvl w:val="0"/>
          <w:numId w:val="2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nombre, </w:t>
      </w:r>
      <w:proofErr w:type="spellStart"/>
      <w:r w:rsidRPr="0091048B">
        <w:rPr>
          <w:rFonts w:ascii="Bahnschrift" w:hAnsi="Bahnschrift"/>
        </w:rPr>
        <w:t>codigo</w:t>
      </w:r>
      <w:proofErr w:type="spellEnd"/>
      <w:r w:rsidRPr="0091048B">
        <w:rPr>
          <w:rFonts w:ascii="Bahnschrift" w:hAnsi="Bahnschrift"/>
        </w:rPr>
        <w:t xml:space="preserve"> (opcional),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porcentaje_comision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6558084D" w14:textId="77777777" w:rsidR="001552AB" w:rsidRPr="0091048B" w:rsidRDefault="001552AB" w:rsidP="001552AB">
      <w:pPr>
        <w:numPr>
          <w:ilvl w:val="0"/>
          <w:numId w:val="22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ventas</w:t>
      </w:r>
    </w:p>
    <w:p w14:paraId="7D435819" w14:textId="77777777" w:rsidR="001552AB" w:rsidRPr="0091048B" w:rsidRDefault="001552AB" w:rsidP="001552AB">
      <w:pPr>
        <w:numPr>
          <w:ilvl w:val="0"/>
          <w:numId w:val="2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fecha (date), hora (time opcional),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total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estado (finalizada/</w:t>
      </w:r>
      <w:proofErr w:type="spellStart"/>
      <w:r w:rsidRPr="0091048B">
        <w:rPr>
          <w:rFonts w:ascii="Bahnschrift" w:hAnsi="Bahnschrift"/>
        </w:rPr>
        <w:t>devolucion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 xml:space="preserve">, único opcional), </w:t>
      </w:r>
      <w:proofErr w:type="spellStart"/>
      <w:r w:rsidRPr="0091048B">
        <w:rPr>
          <w:rFonts w:ascii="Bahnschrift" w:hAnsi="Bahnschrift"/>
        </w:rPr>
        <w:t>saldo_pendiente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1B97A707" w14:textId="57975D03" w:rsidR="001552AB" w:rsidRPr="0091048B" w:rsidRDefault="001552AB" w:rsidP="001552AB">
      <w:pPr>
        <w:numPr>
          <w:ilvl w:val="0"/>
          <w:numId w:val="2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venta_items</w:t>
      </w:r>
      <w:proofErr w:type="spellEnd"/>
      <w:r w:rsidRPr="0091048B">
        <w:rPr>
          <w:rFonts w:ascii="Bahnschrift" w:hAnsi="Bahnschrift"/>
        </w:rPr>
        <w:t xml:space="preserve"> </w:t>
      </w:r>
    </w:p>
    <w:p w14:paraId="23EF7968" w14:textId="77777777" w:rsidR="001552AB" w:rsidRPr="0091048B" w:rsidRDefault="001552AB" w:rsidP="001552AB">
      <w:pPr>
        <w:numPr>
          <w:ilvl w:val="0"/>
          <w:numId w:val="2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venta_id</w:t>
      </w:r>
      <w:proofErr w:type="spellEnd"/>
      <w:r w:rsidRPr="0091048B">
        <w:rPr>
          <w:rFonts w:ascii="Bahnschrift" w:hAnsi="Bahnschrift"/>
        </w:rPr>
        <w:t xml:space="preserve"> (FK), </w:t>
      </w:r>
      <w:proofErr w:type="spellStart"/>
      <w:r w:rsidRPr="0091048B">
        <w:rPr>
          <w:rFonts w:ascii="Bahnschrift" w:hAnsi="Bahnschrift"/>
        </w:rPr>
        <w:t>descripcion</w:t>
      </w:r>
      <w:proofErr w:type="spellEnd"/>
      <w:r w:rsidRPr="0091048B">
        <w:rPr>
          <w:rFonts w:ascii="Bahnschrift" w:hAnsi="Bahnschrift"/>
        </w:rPr>
        <w:t>, cantidad (</w:t>
      </w:r>
      <w:proofErr w:type="spellStart"/>
      <w:r w:rsidRPr="0091048B">
        <w:rPr>
          <w:rFonts w:ascii="Bahnschrift" w:hAnsi="Bahnschrift"/>
        </w:rPr>
        <w:t>int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precio_unitario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descuento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</w:t>
      </w:r>
    </w:p>
    <w:p w14:paraId="351157A9" w14:textId="77777777" w:rsidR="001552AB" w:rsidRPr="0091048B" w:rsidRDefault="001552AB" w:rsidP="001552AB">
      <w:pPr>
        <w:numPr>
          <w:ilvl w:val="0"/>
          <w:numId w:val="2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pagos_venta</w:t>
      </w:r>
      <w:proofErr w:type="spellEnd"/>
    </w:p>
    <w:p w14:paraId="755CAFCE" w14:textId="77777777" w:rsidR="001552AB" w:rsidRPr="0091048B" w:rsidRDefault="001552AB" w:rsidP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venta_id</w:t>
      </w:r>
      <w:proofErr w:type="spellEnd"/>
      <w:r w:rsidRPr="0091048B">
        <w:rPr>
          <w:rFonts w:ascii="Bahnschrift" w:hAnsi="Bahnschrift"/>
        </w:rPr>
        <w:t xml:space="preserve"> (FK), </w:t>
      </w:r>
      <w:proofErr w:type="spellStart"/>
      <w:r w:rsidRPr="0091048B">
        <w:rPr>
          <w:rFonts w:ascii="Bahnschrift" w:hAnsi="Bahnschrift"/>
        </w:rPr>
        <w:t>metodo_pago</w:t>
      </w:r>
      <w:proofErr w:type="spellEnd"/>
      <w:r w:rsidRPr="0091048B">
        <w:rPr>
          <w:rFonts w:ascii="Bahnschrift" w:hAnsi="Bahnschrift"/>
        </w:rPr>
        <w:t xml:space="preserve"> (efectivo/tarjeta/transferencia), monto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referencia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7FD161A0" w14:textId="77777777" w:rsidR="001552AB" w:rsidRPr="0091048B" w:rsidRDefault="001552AB" w:rsidP="001552AB">
      <w:pPr>
        <w:numPr>
          <w:ilvl w:val="0"/>
          <w:numId w:val="28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gastos</w:t>
      </w:r>
    </w:p>
    <w:p w14:paraId="1E9B37A1" w14:textId="77777777" w:rsidR="001552AB" w:rsidRPr="0091048B" w:rsidRDefault="001552AB" w:rsidP="001552AB">
      <w:pPr>
        <w:numPr>
          <w:ilvl w:val="0"/>
          <w:numId w:val="2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id (PK), fecha, monto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categoria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descripcion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comprobante_url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 xml:space="preserve">), periodo (YYYY-MM), </w:t>
      </w:r>
      <w:proofErr w:type="spellStart"/>
      <w:r w:rsidRPr="0091048B">
        <w:rPr>
          <w:rFonts w:ascii="Bahnschrift" w:hAnsi="Bahnschrift"/>
        </w:rPr>
        <w:t>creado_por</w:t>
      </w:r>
      <w:proofErr w:type="spellEnd"/>
      <w:r w:rsidRPr="0091048B">
        <w:rPr>
          <w:rFonts w:ascii="Bahnschrift" w:hAnsi="Bahnschrift"/>
        </w:rPr>
        <w:t xml:space="preserve"> (FK usuarios)</w:t>
      </w:r>
    </w:p>
    <w:p w14:paraId="43B1E2BF" w14:textId="77777777" w:rsidR="001552AB" w:rsidRPr="0091048B" w:rsidRDefault="001552AB" w:rsidP="001552AB">
      <w:pPr>
        <w:numPr>
          <w:ilvl w:val="0"/>
          <w:numId w:val="3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asistencias</w:t>
      </w:r>
    </w:p>
    <w:p w14:paraId="1A548943" w14:textId="77777777" w:rsidR="001552AB" w:rsidRPr="0091048B" w:rsidRDefault="001552AB" w:rsidP="001552AB">
      <w:pPr>
        <w:numPr>
          <w:ilvl w:val="0"/>
          <w:numId w:val="3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fecha, presente (</w:t>
      </w:r>
      <w:proofErr w:type="spellStart"/>
      <w:r w:rsidRPr="0091048B">
        <w:rPr>
          <w:rFonts w:ascii="Bahnschrift" w:hAnsi="Bahnschrift"/>
        </w:rPr>
        <w:t>boolean</w:t>
      </w:r>
      <w:proofErr w:type="spellEnd"/>
      <w:r w:rsidRPr="0091048B">
        <w:rPr>
          <w:rFonts w:ascii="Bahnschrift" w:hAnsi="Bahnschrift"/>
        </w:rPr>
        <w:t>), motivo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38229AF1" w14:textId="77777777" w:rsidR="001552AB" w:rsidRPr="0091048B" w:rsidRDefault="001552AB" w:rsidP="001552AB">
      <w:pPr>
        <w:numPr>
          <w:ilvl w:val="0"/>
          <w:numId w:val="32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liquidaciones</w:t>
      </w:r>
    </w:p>
    <w:p w14:paraId="229EF3F5" w14:textId="77777777" w:rsidR="001552AB" w:rsidRPr="0091048B" w:rsidRDefault="001552AB" w:rsidP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id (PK),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periodo (YYYY-MM),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, comisiones,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, bonos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total_pagar</w:t>
      </w:r>
      <w:proofErr w:type="spellEnd"/>
      <w:r w:rsidRPr="0091048B">
        <w:rPr>
          <w:rFonts w:ascii="Bahnschrift" w:hAnsi="Bahnschrift"/>
        </w:rPr>
        <w:t xml:space="preserve">, estado (generada/pagada), </w:t>
      </w:r>
      <w:proofErr w:type="spellStart"/>
      <w:r w:rsidRPr="0091048B">
        <w:rPr>
          <w:rFonts w:ascii="Bahnschrift" w:hAnsi="Bahnschrift"/>
        </w:rPr>
        <w:t>generado_por</w:t>
      </w:r>
      <w:proofErr w:type="spellEnd"/>
      <w:r w:rsidRPr="0091048B">
        <w:rPr>
          <w:rFonts w:ascii="Bahnschrift" w:hAnsi="Bahnschrift"/>
        </w:rPr>
        <w:t xml:space="preserve"> (FK usuarios),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4701C0C4" w14:textId="77777777" w:rsidR="001552AB" w:rsidRPr="0091048B" w:rsidRDefault="001552AB" w:rsidP="001552AB">
      <w:pPr>
        <w:numPr>
          <w:ilvl w:val="0"/>
          <w:numId w:val="3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import_batches</w:t>
      </w:r>
      <w:proofErr w:type="spellEnd"/>
    </w:p>
    <w:p w14:paraId="294CF2FA" w14:textId="77777777" w:rsidR="001552AB" w:rsidRPr="0091048B" w:rsidRDefault="001552AB" w:rsidP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usuario_id</w:t>
      </w:r>
      <w:proofErr w:type="spellEnd"/>
      <w:r w:rsidRPr="0091048B">
        <w:rPr>
          <w:rFonts w:ascii="Bahnschrift" w:hAnsi="Bahnschrift"/>
        </w:rPr>
        <w:t xml:space="preserve"> (FK), fecha, </w:t>
      </w:r>
      <w:proofErr w:type="spellStart"/>
      <w:r w:rsidRPr="0091048B">
        <w:rPr>
          <w:rFonts w:ascii="Bahnschrift" w:hAnsi="Bahnschrift"/>
        </w:rPr>
        <w:t>archivo_nombre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filas_totales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filas_importadas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filas_fallidas</w:t>
      </w:r>
      <w:proofErr w:type="spellEnd"/>
      <w:r w:rsidRPr="0091048B">
        <w:rPr>
          <w:rFonts w:ascii="Bahnschrift" w:hAnsi="Bahnschrift"/>
        </w:rPr>
        <w:t>, estado</w:t>
      </w:r>
    </w:p>
    <w:p w14:paraId="08121726" w14:textId="77777777" w:rsidR="001552AB" w:rsidRPr="0091048B" w:rsidRDefault="001552AB" w:rsidP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auditoria</w:t>
      </w:r>
    </w:p>
    <w:p w14:paraId="390EB45E" w14:textId="77777777" w:rsidR="001552AB" w:rsidRPr="0091048B" w:rsidRDefault="001552AB" w:rsidP="001552AB">
      <w:pPr>
        <w:numPr>
          <w:ilvl w:val="0"/>
          <w:numId w:val="3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id (PK), entidad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entidad_id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accion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create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update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delete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usuario_id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timestamp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datos_antes</w:t>
      </w:r>
      <w:proofErr w:type="spellEnd"/>
      <w:r w:rsidRPr="0091048B">
        <w:rPr>
          <w:rFonts w:ascii="Bahnschrift" w:hAnsi="Bahnschrift"/>
        </w:rPr>
        <w:t xml:space="preserve"> JSON, </w:t>
      </w:r>
      <w:proofErr w:type="spellStart"/>
      <w:r w:rsidRPr="0091048B">
        <w:rPr>
          <w:rFonts w:ascii="Bahnschrift" w:hAnsi="Bahnschrift"/>
        </w:rPr>
        <w:t>datos_despues</w:t>
      </w:r>
      <w:proofErr w:type="spellEnd"/>
      <w:r w:rsidRPr="0091048B">
        <w:rPr>
          <w:rFonts w:ascii="Bahnschrift" w:hAnsi="Bahnschrift"/>
        </w:rPr>
        <w:t xml:space="preserve"> JSON</w:t>
      </w:r>
    </w:p>
    <w:p w14:paraId="042A506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Relaciones</w:t>
      </w:r>
    </w:p>
    <w:p w14:paraId="665AE8CA" w14:textId="77777777" w:rsidR="001552AB" w:rsidRPr="0091048B" w:rsidRDefault="001552AB" w:rsidP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vendedoras 1—N ventas</w:t>
      </w:r>
    </w:p>
    <w:p w14:paraId="48A16CC4" w14:textId="77777777" w:rsidR="001552AB" w:rsidRPr="0091048B" w:rsidRDefault="001552AB" w:rsidP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ventas 1—N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 y 1—N </w:t>
      </w:r>
      <w:proofErr w:type="spellStart"/>
      <w:r w:rsidRPr="0091048B">
        <w:rPr>
          <w:rFonts w:ascii="Bahnschrift" w:hAnsi="Bahnschrift"/>
        </w:rPr>
        <w:t>pagos_venta</w:t>
      </w:r>
      <w:proofErr w:type="spellEnd"/>
    </w:p>
    <w:p w14:paraId="73D67DCE" w14:textId="77777777" w:rsidR="001552AB" w:rsidRPr="0091048B" w:rsidRDefault="001552AB" w:rsidP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vendedoras 1—N asistencias y 1—N liquidaciones</w:t>
      </w:r>
    </w:p>
    <w:p w14:paraId="06A5498A" w14:textId="77777777" w:rsidR="001552AB" w:rsidRPr="0091048B" w:rsidRDefault="001552AB" w:rsidP="001552AB">
      <w:pPr>
        <w:numPr>
          <w:ilvl w:val="0"/>
          <w:numId w:val="38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 xml:space="preserve"> referencia importaciones masivas (Excel)</w:t>
      </w:r>
    </w:p>
    <w:p w14:paraId="70875AD9" w14:textId="551E0DC5" w:rsidR="006228AA" w:rsidRPr="0091048B" w:rsidRDefault="001552AB" w:rsidP="001552AB">
      <w:pPr>
        <w:rPr>
          <w:rFonts w:ascii="Bahnschrift" w:hAnsi="Bahnschrift"/>
        </w:rPr>
      </w:pPr>
      <w:r w:rsidRPr="0091048B">
        <w:rPr>
          <w:rFonts w:ascii="Bahnschrift" w:hAnsi="Bahnschrift"/>
        </w:rPr>
        <w:t>Nota: el esquema suprime tablas de desglose de liquidación y ajustes complejos (las liquidaciones contienen valores agregados y se guarda referencia a ventas si hace falta en campos adicionales).</w:t>
      </w:r>
    </w:p>
    <w:p w14:paraId="22C2A469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7 — </w:t>
      </w:r>
      <w:proofErr w:type="spellStart"/>
      <w:r w:rsidRPr="0091048B">
        <w:rPr>
          <w:rFonts w:ascii="Bahnschrift" w:hAnsi="Bahnschrift"/>
          <w:b/>
          <w:bCs/>
        </w:rPr>
        <w:t>Endpoints</w:t>
      </w:r>
      <w:proofErr w:type="spellEnd"/>
      <w:r w:rsidRPr="0091048B">
        <w:rPr>
          <w:rFonts w:ascii="Bahnschrift" w:hAnsi="Bahnschrift"/>
          <w:b/>
          <w:bCs/>
        </w:rPr>
        <w:t xml:space="preserve"> REST mínimos (contratos conceptuales)</w:t>
      </w:r>
    </w:p>
    <w:p w14:paraId="202A21BE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</w:t>
      </w:r>
      <w:proofErr w:type="spellStart"/>
      <w:r w:rsidRPr="0091048B">
        <w:rPr>
          <w:rFonts w:ascii="Bahnschrift" w:hAnsi="Bahnschrift"/>
        </w:rPr>
        <w:t>auth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—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contadora.</w:t>
      </w:r>
    </w:p>
    <w:p w14:paraId="0B5D4873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/api/vendedoras — listar.</w:t>
      </w:r>
    </w:p>
    <w:p w14:paraId="14B10FC3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/api/ventas — crear venta (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 + pagos).</w:t>
      </w:r>
    </w:p>
    <w:p w14:paraId="67B67737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proofErr w:type="gramStart"/>
      <w:r w:rsidRPr="0091048B">
        <w:rPr>
          <w:rFonts w:ascii="Bahnschrift" w:hAnsi="Bahnschrift"/>
        </w:rPr>
        <w:t>ventas?start</w:t>
      </w:r>
      <w:proofErr w:type="gramEnd"/>
      <w:r w:rsidRPr="0091048B">
        <w:rPr>
          <w:rFonts w:ascii="Bahnschrift" w:hAnsi="Bahnschrift"/>
        </w:rPr>
        <w:t>&amp;end&amp;vendedora</w:t>
      </w:r>
      <w:proofErr w:type="spellEnd"/>
      <w:r w:rsidRPr="0091048B">
        <w:rPr>
          <w:rFonts w:ascii="Bahnschrift" w:hAnsi="Bahnschrift"/>
        </w:rPr>
        <w:t xml:space="preserve"> — listar/filtrar (paginado).</w:t>
      </w:r>
    </w:p>
    <w:p w14:paraId="5E086ED7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/api/ventas/:id/</w:t>
      </w:r>
      <w:proofErr w:type="spellStart"/>
      <w:r w:rsidRPr="0091048B">
        <w:rPr>
          <w:rFonts w:ascii="Bahnschrift" w:hAnsi="Bahnschrift"/>
        </w:rPr>
        <w:t>devolucion</w:t>
      </w:r>
      <w:proofErr w:type="spellEnd"/>
      <w:r w:rsidRPr="0091048B">
        <w:rPr>
          <w:rFonts w:ascii="Bahnschrift" w:hAnsi="Bahnschrift"/>
        </w:rPr>
        <w:t xml:space="preserve"> — registrar devolución simple.</w:t>
      </w:r>
    </w:p>
    <w:p w14:paraId="04912399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/api/gastos — crear gasto.</w:t>
      </w:r>
    </w:p>
    <w:p w14:paraId="4F0F50DD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proofErr w:type="gramStart"/>
      <w:r w:rsidRPr="0091048B">
        <w:rPr>
          <w:rFonts w:ascii="Bahnschrift" w:hAnsi="Bahnschrift"/>
        </w:rPr>
        <w:t>gastos?periodo</w:t>
      </w:r>
      <w:proofErr w:type="spellEnd"/>
      <w:proofErr w:type="gramEnd"/>
      <w:r w:rsidRPr="0091048B">
        <w:rPr>
          <w:rFonts w:ascii="Bahnschrift" w:hAnsi="Bahnschrift"/>
        </w:rPr>
        <w:t xml:space="preserve"> — listar gastos.</w:t>
      </w:r>
    </w:p>
    <w:p w14:paraId="199E158A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— subir Excel/CSV (simple mapeo por cabeceras).</w:t>
      </w:r>
    </w:p>
    <w:p w14:paraId="60AD0E25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/api/liquidaciones/generar — generar liquidaciones para periodo (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>).</w:t>
      </w:r>
    </w:p>
    <w:p w14:paraId="6A04986D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/api/liquidaciones/:id/confirmar — confirmar y persistir liquidación.</w:t>
      </w:r>
    </w:p>
    <w:p w14:paraId="4D587885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/api/reportes/</w:t>
      </w:r>
      <w:proofErr w:type="spellStart"/>
      <w:proofErr w:type="gramStart"/>
      <w:r w:rsidRPr="0091048B">
        <w:rPr>
          <w:rFonts w:ascii="Bahnschrift" w:hAnsi="Bahnschrift"/>
        </w:rPr>
        <w:t>ganancia?start</w:t>
      </w:r>
      <w:proofErr w:type="gramEnd"/>
      <w:r w:rsidRPr="0091048B">
        <w:rPr>
          <w:rFonts w:ascii="Bahnschrift" w:hAnsi="Bahnschrift"/>
        </w:rPr>
        <w:t>&amp;end</w:t>
      </w:r>
      <w:proofErr w:type="spellEnd"/>
      <w:r w:rsidRPr="0091048B">
        <w:rPr>
          <w:rFonts w:ascii="Bahnschrift" w:hAnsi="Bahnschrift"/>
        </w:rPr>
        <w:t xml:space="preserve"> — resumen simple: ventas, gastos, sueldos, ganancia.</w:t>
      </w:r>
    </w:p>
    <w:p w14:paraId="561467DF" w14:textId="77777777" w:rsidR="001552AB" w:rsidRPr="0091048B" w:rsidRDefault="001552AB" w:rsidP="001552AB">
      <w:pPr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r w:rsidRPr="0091048B">
        <w:rPr>
          <w:rFonts w:ascii="Bahnschrift" w:hAnsi="Bahnschrift"/>
        </w:rPr>
        <w:t>export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csv?tipo</w:t>
      </w:r>
      <w:proofErr w:type="spellEnd"/>
      <w:r w:rsidRPr="0091048B">
        <w:rPr>
          <w:rFonts w:ascii="Bahnschrift" w:hAnsi="Bahnschrift"/>
        </w:rPr>
        <w:t xml:space="preserve">=ventas — </w:t>
      </w:r>
      <w:proofErr w:type="spellStart"/>
      <w:r w:rsidRPr="0091048B">
        <w:rPr>
          <w:rFonts w:ascii="Bahnschrift" w:hAnsi="Bahnschrift"/>
        </w:rPr>
        <w:t>export</w:t>
      </w:r>
      <w:proofErr w:type="spellEnd"/>
      <w:r w:rsidRPr="0091048B">
        <w:rPr>
          <w:rFonts w:ascii="Bahnschrift" w:hAnsi="Bahnschrift"/>
        </w:rPr>
        <w:t>.</w:t>
      </w:r>
    </w:p>
    <w:p w14:paraId="67E1C2E1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8 — Flujos simplificados (qué hace la app, paso a paso)</w:t>
      </w:r>
    </w:p>
    <w:p w14:paraId="5AFE2F0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A) Registrar una venta</w:t>
      </w:r>
    </w:p>
    <w:p w14:paraId="645EA144" w14:textId="77777777" w:rsidR="001552AB" w:rsidRPr="0091048B" w:rsidRDefault="001552AB" w:rsidP="001552AB">
      <w:pPr>
        <w:numPr>
          <w:ilvl w:val="0"/>
          <w:numId w:val="4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La contadora abre “Nueva venta”, elige la vendedora.</w:t>
      </w:r>
    </w:p>
    <w:p w14:paraId="1D5D8E5D" w14:textId="77777777" w:rsidR="001552AB" w:rsidRPr="0091048B" w:rsidRDefault="001552AB" w:rsidP="001552AB">
      <w:pPr>
        <w:numPr>
          <w:ilvl w:val="0"/>
          <w:numId w:val="4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Ingresa 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 (opcional) y el total; registra método de pago (puede ser parcial).</w:t>
      </w:r>
    </w:p>
    <w:p w14:paraId="292B4567" w14:textId="77777777" w:rsidR="001552AB" w:rsidRPr="0091048B" w:rsidRDefault="001552AB" w:rsidP="001552AB">
      <w:pPr>
        <w:numPr>
          <w:ilvl w:val="0"/>
          <w:numId w:val="4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Al confirmar: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valida (fecha, total </w:t>
      </w:r>
      <w:r w:rsidRPr="0091048B">
        <w:rPr>
          <w:rFonts w:ascii="Arial" w:hAnsi="Arial" w:cs="Arial"/>
        </w:rPr>
        <w:t>≥</w:t>
      </w:r>
      <w:r w:rsidRPr="0091048B">
        <w:rPr>
          <w:rFonts w:ascii="Bahnschrift" w:hAnsi="Bahnschrift"/>
        </w:rPr>
        <w:t xml:space="preserve"> suma 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, vendedor existe) y guarda ventas,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>.</w:t>
      </w:r>
    </w:p>
    <w:p w14:paraId="7C123C0F" w14:textId="77777777" w:rsidR="001552AB" w:rsidRPr="0091048B" w:rsidRDefault="001552AB" w:rsidP="001552AB">
      <w:pPr>
        <w:numPr>
          <w:ilvl w:val="0"/>
          <w:numId w:val="4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Se asigna </w:t>
      </w: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(si se desea) y se guarda </w:t>
      </w:r>
      <w:proofErr w:type="spellStart"/>
      <w:r w:rsidRPr="0091048B">
        <w:rPr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si viene por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>.</w:t>
      </w:r>
    </w:p>
    <w:p w14:paraId="6296FBC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B) Registrar un gasto</w:t>
      </w:r>
    </w:p>
    <w:p w14:paraId="554572D5" w14:textId="77777777" w:rsidR="001552AB" w:rsidRPr="0091048B" w:rsidRDefault="001552AB" w:rsidP="001552AB">
      <w:pPr>
        <w:numPr>
          <w:ilvl w:val="0"/>
          <w:numId w:val="41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Form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minimal</w:t>
      </w:r>
      <w:proofErr w:type="spellEnd"/>
      <w:r w:rsidRPr="0091048B">
        <w:rPr>
          <w:rFonts w:ascii="Bahnschrift" w:hAnsi="Bahnschrift"/>
        </w:rPr>
        <w:t xml:space="preserve">: fecha, </w:t>
      </w:r>
      <w:proofErr w:type="spellStart"/>
      <w:r w:rsidRPr="0091048B">
        <w:rPr>
          <w:rFonts w:ascii="Bahnschrift" w:hAnsi="Bahnschrift"/>
        </w:rPr>
        <w:t>categoria</w:t>
      </w:r>
      <w:proofErr w:type="spellEnd"/>
      <w:r w:rsidRPr="0091048B">
        <w:rPr>
          <w:rFonts w:ascii="Bahnschrift" w:hAnsi="Bahnschrift"/>
        </w:rPr>
        <w:t>, monto, descripción, adjuntar comprobante (opcional).</w:t>
      </w:r>
    </w:p>
    <w:p w14:paraId="64532D0B" w14:textId="77777777" w:rsidR="001552AB" w:rsidRPr="0091048B" w:rsidRDefault="001552AB" w:rsidP="001552AB">
      <w:pPr>
        <w:numPr>
          <w:ilvl w:val="0"/>
          <w:numId w:val="4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Se guarda y se puede filtrar por periodo.</w:t>
      </w:r>
    </w:p>
    <w:p w14:paraId="65F3ECC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C) Generar liquidaciones (mensual)</w:t>
      </w:r>
    </w:p>
    <w:p w14:paraId="59CEF903" w14:textId="77777777" w:rsidR="001552AB" w:rsidRPr="0091048B" w:rsidRDefault="001552AB" w:rsidP="001552AB">
      <w:pPr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La contadora solicita “Generar liquidaciones” para YYYY-MM.</w:t>
      </w:r>
    </w:p>
    <w:p w14:paraId="7433D1D0" w14:textId="77777777" w:rsidR="001552AB" w:rsidRPr="0091048B" w:rsidRDefault="001552AB" w:rsidP="001552AB">
      <w:pPr>
        <w:numPr>
          <w:ilvl w:val="0"/>
          <w:numId w:val="4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obtiene ventas de cada vendedora en ese periodo, calcula comisiones: </w:t>
      </w:r>
      <w:proofErr w:type="gramStart"/>
      <w:r w:rsidRPr="0091048B">
        <w:rPr>
          <w:rFonts w:ascii="Bahnschrift" w:hAnsi="Bahnschrift"/>
        </w:rPr>
        <w:t>SUM(</w:t>
      </w:r>
      <w:proofErr w:type="gramEnd"/>
      <w:r w:rsidRPr="0091048B">
        <w:rPr>
          <w:rFonts w:ascii="Bahnschrift" w:hAnsi="Bahnschrift"/>
        </w:rPr>
        <w:t xml:space="preserve">ventas) * </w:t>
      </w:r>
      <w:proofErr w:type="spellStart"/>
      <w:r w:rsidRPr="0091048B">
        <w:rPr>
          <w:rFonts w:ascii="Bahnschrift" w:hAnsi="Bahnschrift"/>
        </w:rPr>
        <w:t>porcentaje_comision</w:t>
      </w:r>
      <w:proofErr w:type="spellEnd"/>
      <w:r w:rsidRPr="0091048B">
        <w:rPr>
          <w:rFonts w:ascii="Bahnschrift" w:hAnsi="Bahnschrift"/>
        </w:rPr>
        <w:t xml:space="preserve"> / 100.</w:t>
      </w:r>
    </w:p>
    <w:p w14:paraId="0304FDB8" w14:textId="77777777" w:rsidR="001552AB" w:rsidRPr="0091048B" w:rsidRDefault="001552AB" w:rsidP="001552AB">
      <w:pPr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Revisa asistencias: si regla de presentismo indica deducción, aplica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.</w:t>
      </w:r>
    </w:p>
    <w:p w14:paraId="718637B5" w14:textId="77777777" w:rsidR="001552AB" w:rsidRPr="0091048B" w:rsidRDefault="001552AB" w:rsidP="001552AB">
      <w:pPr>
        <w:numPr>
          <w:ilvl w:val="0"/>
          <w:numId w:val="4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total_pagar</w:t>
      </w:r>
      <w:proofErr w:type="spellEnd"/>
      <w:r w:rsidRPr="0091048B">
        <w:rPr>
          <w:rFonts w:ascii="Bahnschrift" w:hAnsi="Bahnschrift"/>
        </w:rPr>
        <w:t xml:space="preserve"> =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+ comisiones + bonos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.</w:t>
      </w:r>
    </w:p>
    <w:p w14:paraId="45141FFB" w14:textId="77777777" w:rsidR="001552AB" w:rsidRPr="0091048B" w:rsidRDefault="001552AB" w:rsidP="001552AB">
      <w:pPr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Devuelve </w:t>
      </w:r>
      <w:proofErr w:type="spellStart"/>
      <w:r w:rsidRPr="0091048B">
        <w:rPr>
          <w:rFonts w:ascii="Bahnschrift" w:hAnsi="Bahnschrift"/>
          <w:b/>
          <w:bCs/>
        </w:rPr>
        <w:t>preview</w:t>
      </w:r>
      <w:proofErr w:type="spellEnd"/>
      <w:r w:rsidRPr="0091048B">
        <w:rPr>
          <w:rFonts w:ascii="Bahnschrift" w:hAnsi="Bahnschrift"/>
        </w:rPr>
        <w:t xml:space="preserve"> por vendedora; al confirmar, persiste la </w:t>
      </w:r>
      <w:proofErr w:type="spellStart"/>
      <w:r w:rsidRPr="0091048B">
        <w:rPr>
          <w:rFonts w:ascii="Bahnschrift" w:hAnsi="Bahnschrift"/>
        </w:rPr>
        <w:t>liquidacion</w:t>
      </w:r>
      <w:proofErr w:type="spellEnd"/>
      <w:r w:rsidRPr="0091048B">
        <w:rPr>
          <w:rFonts w:ascii="Bahnschrift" w:hAnsi="Bahnschrift"/>
        </w:rPr>
        <w:t xml:space="preserve"> con estado generada. Si se paga, cambiar a pagada.</w:t>
      </w:r>
    </w:p>
    <w:p w14:paraId="301BA917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D) Importar desde Excel/CSV (modo simple)</w:t>
      </w:r>
    </w:p>
    <w:p w14:paraId="3032A715" w14:textId="77777777" w:rsidR="001552AB" w:rsidRPr="0091048B" w:rsidRDefault="001552AB" w:rsidP="001552AB">
      <w:pPr>
        <w:numPr>
          <w:ilvl w:val="0"/>
          <w:numId w:val="4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La contadora sube archivo; sistema intenta mapear por cabeceras (nombre exacto) y muestra una </w:t>
      </w:r>
      <w:r w:rsidRPr="0091048B">
        <w:rPr>
          <w:rFonts w:ascii="Bahnschrift" w:hAnsi="Bahnschrift"/>
          <w:b/>
          <w:bCs/>
        </w:rPr>
        <w:t>vista previa</w:t>
      </w:r>
      <w:r w:rsidRPr="0091048B">
        <w:rPr>
          <w:rFonts w:ascii="Bahnschrift" w:hAnsi="Bahnschrift"/>
        </w:rPr>
        <w:t xml:space="preserve"> de N filas.</w:t>
      </w:r>
    </w:p>
    <w:p w14:paraId="22408E4C" w14:textId="77777777" w:rsidR="001552AB" w:rsidRPr="0091048B" w:rsidRDefault="001552AB" w:rsidP="001552AB">
      <w:pPr>
        <w:numPr>
          <w:ilvl w:val="0"/>
          <w:numId w:val="4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Validaciones básicas: tipos (fecha, número), vendedor coincidente o crear vendedora nueva si se decide.</w:t>
      </w:r>
    </w:p>
    <w:p w14:paraId="219FBFE5" w14:textId="77777777" w:rsidR="001552AB" w:rsidRPr="0091048B" w:rsidRDefault="001552AB" w:rsidP="001552AB">
      <w:pPr>
        <w:numPr>
          <w:ilvl w:val="0"/>
          <w:numId w:val="4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Confirmación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inserta registros en una transacci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o por </w:t>
      </w:r>
      <w:proofErr w:type="spellStart"/>
      <w:r w:rsidRPr="0091048B">
        <w:rPr>
          <w:rFonts w:ascii="Bahnschrift" w:hAnsi="Bahnschrift"/>
        </w:rPr>
        <w:t>batch</w:t>
      </w:r>
      <w:proofErr w:type="spellEnd"/>
      <w:r w:rsidRPr="0091048B">
        <w:rPr>
          <w:rFonts w:ascii="Bahnschrift" w:hAnsi="Bahnschrift"/>
        </w:rPr>
        <w:t xml:space="preserve"> (si es muy grande). Registra </w:t>
      </w: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>.</w:t>
      </w:r>
    </w:p>
    <w:p w14:paraId="0891763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9 — Validaciones y reglas de negocio (mínimas)</w:t>
      </w:r>
    </w:p>
    <w:p w14:paraId="4F7083B4" w14:textId="77777777" w:rsidR="001552AB" w:rsidRPr="0091048B" w:rsidRDefault="001552AB" w:rsidP="001552AB">
      <w:pPr>
        <w:numPr>
          <w:ilvl w:val="0"/>
          <w:numId w:val="44"/>
        </w:numPr>
        <w:rPr>
          <w:rFonts w:ascii="Bahnschrift" w:hAnsi="Bahnschrift"/>
        </w:rPr>
      </w:pPr>
      <w:proofErr w:type="spellStart"/>
      <w:proofErr w:type="gramStart"/>
      <w:r w:rsidRPr="0091048B">
        <w:rPr>
          <w:rFonts w:ascii="Bahnschrift" w:hAnsi="Bahnschrift"/>
        </w:rPr>
        <w:t>venta.total</w:t>
      </w:r>
      <w:proofErr w:type="spellEnd"/>
      <w:proofErr w:type="gramEnd"/>
      <w:r w:rsidRPr="0091048B">
        <w:rPr>
          <w:rFonts w:ascii="Bahnschrift" w:hAnsi="Bahnschrift"/>
        </w:rPr>
        <w:t xml:space="preserve"> &gt;= suma de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>.</w:t>
      </w:r>
    </w:p>
    <w:p w14:paraId="2A796FED" w14:textId="77777777" w:rsidR="001552AB" w:rsidRPr="0091048B" w:rsidRDefault="001552AB" w:rsidP="001552AB">
      <w:pPr>
        <w:numPr>
          <w:ilvl w:val="0"/>
          <w:numId w:val="4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 xml:space="preserve"> sumados </w:t>
      </w:r>
      <w:r w:rsidRPr="0091048B">
        <w:rPr>
          <w:rFonts w:ascii="Arial" w:hAnsi="Arial" w:cs="Arial"/>
        </w:rPr>
        <w:t>≤</w:t>
      </w:r>
      <w:r w:rsidRPr="0091048B">
        <w:rPr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Fonts w:ascii="Bahnschrift" w:hAnsi="Bahnschrift"/>
        </w:rPr>
        <w:t>venta.total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0FC7A148" w14:textId="77777777" w:rsidR="001552AB" w:rsidRPr="0091048B" w:rsidRDefault="001552AB" w:rsidP="001552AB">
      <w:pPr>
        <w:numPr>
          <w:ilvl w:val="0"/>
          <w:numId w:val="4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único si se usa (evitar duplicados).</w:t>
      </w:r>
    </w:p>
    <w:p w14:paraId="7882F3E3" w14:textId="77777777" w:rsidR="001552AB" w:rsidRPr="0091048B" w:rsidRDefault="001552AB" w:rsidP="001552AB">
      <w:pPr>
        <w:numPr>
          <w:ilvl w:val="0"/>
          <w:numId w:val="4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 xml:space="preserve"> por regla simple (ej.: si faltas &gt; 1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descuento X% del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>).</w:t>
      </w:r>
    </w:p>
    <w:p w14:paraId="52D33629" w14:textId="77777777" w:rsidR="001552AB" w:rsidRPr="0091048B" w:rsidRDefault="001552AB" w:rsidP="001552AB">
      <w:pPr>
        <w:numPr>
          <w:ilvl w:val="0"/>
          <w:numId w:val="4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Devoluciones: crear registro que reduce la comisión proporcionalmente.</w:t>
      </w:r>
    </w:p>
    <w:p w14:paraId="0BD1B5EA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10 — Seguridad y operación básica</w:t>
      </w:r>
    </w:p>
    <w:p w14:paraId="073C7E85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Autenticación</w:t>
      </w:r>
      <w:r w:rsidRPr="0091048B">
        <w:rPr>
          <w:rFonts w:ascii="Bahnschrift" w:hAnsi="Bahnschrift"/>
        </w:rPr>
        <w:t xml:space="preserve">: sesiones seguras con cookies + hash de </w:t>
      </w:r>
      <w:proofErr w:type="spellStart"/>
      <w:r w:rsidRPr="0091048B">
        <w:rPr>
          <w:rFonts w:ascii="Bahnschrift" w:hAnsi="Bahnschrift"/>
        </w:rPr>
        <w:t>password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bcrypt</w:t>
      </w:r>
      <w:proofErr w:type="spellEnd"/>
      <w:r w:rsidRPr="0091048B">
        <w:rPr>
          <w:rFonts w:ascii="Bahnschrift" w:hAnsi="Bahnschrift"/>
        </w:rPr>
        <w:t>).</w:t>
      </w:r>
    </w:p>
    <w:p w14:paraId="36CE63BF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lastRenderedPageBreak/>
        <w:t>Autorización</w:t>
      </w:r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protegidos por rol.</w:t>
      </w:r>
    </w:p>
    <w:p w14:paraId="26D56F67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Backups</w:t>
      </w:r>
      <w:proofErr w:type="spellEnd"/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backup</w:t>
      </w:r>
      <w:proofErr w:type="spellEnd"/>
      <w:r w:rsidRPr="0091048B">
        <w:rPr>
          <w:rFonts w:ascii="Bahnschrift" w:hAnsi="Bahnschrift"/>
        </w:rPr>
        <w:t xml:space="preserve"> diario </w:t>
      </w:r>
      <w:proofErr w:type="spellStart"/>
      <w:r w:rsidRPr="0091048B">
        <w:rPr>
          <w:rFonts w:ascii="Bahnschrift" w:hAnsi="Bahnschrift"/>
        </w:rPr>
        <w:t>Postgres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snapshot</w:t>
      </w:r>
      <w:proofErr w:type="spellEnd"/>
      <w:r w:rsidRPr="0091048B">
        <w:rPr>
          <w:rFonts w:ascii="Bahnschrift" w:hAnsi="Bahnschrift"/>
        </w:rPr>
        <w:t>).</w:t>
      </w:r>
    </w:p>
    <w:p w14:paraId="651F942A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HTTPS</w:t>
      </w:r>
      <w:r w:rsidRPr="0091048B">
        <w:rPr>
          <w:rFonts w:ascii="Bahnschrift" w:hAnsi="Bahnschrift"/>
        </w:rPr>
        <w:t xml:space="preserve"> obligatorio en producción.</w:t>
      </w:r>
    </w:p>
    <w:p w14:paraId="0783EF9F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Auditoría</w:t>
      </w:r>
      <w:r w:rsidRPr="0091048B">
        <w:rPr>
          <w:rFonts w:ascii="Bahnschrift" w:hAnsi="Bahnschrift"/>
        </w:rPr>
        <w:t xml:space="preserve"> mínima: registrar creación/edición/eliminación en auditoria.</w:t>
      </w:r>
    </w:p>
    <w:p w14:paraId="6B8C4A80" w14:textId="77777777" w:rsidR="001552AB" w:rsidRPr="0091048B" w:rsidRDefault="001552AB" w:rsidP="001552AB">
      <w:pPr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implementar complejas políticas de retención ahora (puede decidirse luego).</w:t>
      </w:r>
    </w:p>
    <w:p w14:paraId="001302FF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11 — Despliegue mínimo viable</w:t>
      </w:r>
    </w:p>
    <w:p w14:paraId="746692BA" w14:textId="77777777" w:rsidR="001552AB" w:rsidRPr="0091048B" w:rsidRDefault="001552AB" w:rsidP="001552AB">
      <w:pPr>
        <w:numPr>
          <w:ilvl w:val="0"/>
          <w:numId w:val="4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DB: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managed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Postgres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Supabase</w:t>
      </w:r>
      <w:proofErr w:type="spellEnd"/>
      <w:r w:rsidRPr="0091048B">
        <w:rPr>
          <w:rFonts w:ascii="Bahnschrift" w:hAnsi="Bahnschrift"/>
        </w:rPr>
        <w:t xml:space="preserve"> / </w:t>
      </w:r>
      <w:proofErr w:type="spellStart"/>
      <w:r w:rsidRPr="0091048B">
        <w:rPr>
          <w:rFonts w:ascii="Bahnschrift" w:hAnsi="Bahnschrift"/>
        </w:rPr>
        <w:t>DigitalOcean</w:t>
      </w:r>
      <w:proofErr w:type="spellEnd"/>
      <w:r w:rsidRPr="0091048B">
        <w:rPr>
          <w:rFonts w:ascii="Bahnschrift" w:hAnsi="Bahnschrift"/>
        </w:rPr>
        <w:t>).</w:t>
      </w:r>
    </w:p>
    <w:p w14:paraId="1E17DC37" w14:textId="77777777" w:rsidR="001552AB" w:rsidRPr="0091048B" w:rsidRDefault="001552AB" w:rsidP="001552AB">
      <w:pPr>
        <w:numPr>
          <w:ilvl w:val="0"/>
          <w:numId w:val="4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despliegue simple en un servicio (</w:t>
      </w:r>
      <w:proofErr w:type="spellStart"/>
      <w:r w:rsidRPr="0091048B">
        <w:rPr>
          <w:rFonts w:ascii="Bahnschrift" w:hAnsi="Bahnschrift"/>
        </w:rPr>
        <w:t>e.g</w:t>
      </w:r>
      <w:proofErr w:type="spellEnd"/>
      <w:r w:rsidRPr="0091048B">
        <w:rPr>
          <w:rFonts w:ascii="Bahnschrift" w:hAnsi="Bahnschrift"/>
        </w:rPr>
        <w:t xml:space="preserve">. Render / </w:t>
      </w:r>
      <w:proofErr w:type="spellStart"/>
      <w:r w:rsidRPr="0091048B">
        <w:rPr>
          <w:rFonts w:ascii="Bahnschrift" w:hAnsi="Bahnschrift"/>
        </w:rPr>
        <w:t>Railway</w:t>
      </w:r>
      <w:proofErr w:type="spellEnd"/>
      <w:r w:rsidRPr="0091048B">
        <w:rPr>
          <w:rFonts w:ascii="Bahnschrift" w:hAnsi="Bahnschrift"/>
        </w:rPr>
        <w:t xml:space="preserve">) o VPS; sirve API y opcionalmente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estático.</w:t>
      </w:r>
    </w:p>
    <w:p w14:paraId="1467E7CD" w14:textId="77777777" w:rsidR="001552AB" w:rsidRPr="0091048B" w:rsidRDefault="001552AB" w:rsidP="001552AB">
      <w:pPr>
        <w:numPr>
          <w:ilvl w:val="0"/>
          <w:numId w:val="4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 servido por </w:t>
      </w:r>
      <w:proofErr w:type="spellStart"/>
      <w:r w:rsidRPr="0091048B">
        <w:rPr>
          <w:rFonts w:ascii="Bahnschrift" w:hAnsi="Bahnschrift"/>
        </w:rPr>
        <w:t>Nginx</w:t>
      </w:r>
      <w:proofErr w:type="spellEnd"/>
      <w:r w:rsidRPr="0091048B">
        <w:rPr>
          <w:rFonts w:ascii="Bahnschrift" w:hAnsi="Bahnschrift"/>
        </w:rPr>
        <w:t xml:space="preserve"> o por el mismo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.</w:t>
      </w:r>
    </w:p>
    <w:p w14:paraId="71345153" w14:textId="77777777" w:rsidR="001552AB" w:rsidRPr="0091048B" w:rsidRDefault="001552AB" w:rsidP="001552AB">
      <w:pPr>
        <w:numPr>
          <w:ilvl w:val="0"/>
          <w:numId w:val="4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Backups</w:t>
      </w:r>
      <w:proofErr w:type="spellEnd"/>
      <w:r w:rsidRPr="0091048B">
        <w:rPr>
          <w:rFonts w:ascii="Bahnschrift" w:hAnsi="Bahnschrift"/>
        </w:rPr>
        <w:t xml:space="preserve"> y logs básicos; no se requieren colas ni Redis.</w:t>
      </w:r>
    </w:p>
    <w:p w14:paraId="7F20E3A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12 — MVP: criterios de aceptación (lo mínimo que debe funcionar)</w:t>
      </w:r>
    </w:p>
    <w:p w14:paraId="2BCA32F2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y control de acceso.</w:t>
      </w:r>
    </w:p>
    <w:p w14:paraId="07112717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ventas y listar/filtrar por vendedora/fecha.</w:t>
      </w:r>
    </w:p>
    <w:p w14:paraId="3815412C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gastos y listar por periodo.</w:t>
      </w:r>
    </w:p>
    <w:p w14:paraId="22720815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Generar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de liquidaciones mensuales y confirmar liquidación.</w:t>
      </w:r>
    </w:p>
    <w:p w14:paraId="0BACD1F8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Importar Excel/CSV con </w:t>
      </w:r>
      <w:proofErr w:type="spellStart"/>
      <w:r w:rsidRPr="0091048B">
        <w:rPr>
          <w:rFonts w:ascii="Bahnschrift" w:hAnsi="Bahnschrift"/>
        </w:rPr>
        <w:t>mapping</w:t>
      </w:r>
      <w:proofErr w:type="spellEnd"/>
      <w:r w:rsidRPr="0091048B">
        <w:rPr>
          <w:rFonts w:ascii="Bahnschrift" w:hAnsi="Bahnschrift"/>
        </w:rPr>
        <w:t xml:space="preserve"> simple y ver resumen de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>.</w:t>
      </w:r>
    </w:p>
    <w:p w14:paraId="7FFFBD61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Exportar CSV de ventas/gastos/liquidaciones.</w:t>
      </w:r>
    </w:p>
    <w:p w14:paraId="11112B7A" w14:textId="77777777" w:rsidR="001552AB" w:rsidRPr="0091048B" w:rsidRDefault="001552AB" w:rsidP="001552AB">
      <w:pPr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Auditoría básica de acciones.</w:t>
      </w:r>
    </w:p>
    <w:p w14:paraId="5ABD96E6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13 — Qué se removió de la versión completa (para simplificar)</w:t>
      </w:r>
    </w:p>
    <w:p w14:paraId="3652DC82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hay control de </w:t>
      </w:r>
      <w:proofErr w:type="spellStart"/>
      <w:r w:rsidRPr="0091048B">
        <w:rPr>
          <w:rFonts w:ascii="Bahnschrift" w:hAnsi="Bahnschrift"/>
        </w:rPr>
        <w:t>multi-sucursal</w:t>
      </w:r>
      <w:proofErr w:type="spellEnd"/>
      <w:r w:rsidRPr="0091048B">
        <w:rPr>
          <w:rFonts w:ascii="Bahnschrift" w:hAnsi="Bahnschrift"/>
        </w:rPr>
        <w:t xml:space="preserve"> ni POS offline.</w:t>
      </w:r>
    </w:p>
    <w:p w14:paraId="23E230BC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hay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/colas (Bull/Redis) ni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 xml:space="preserve"> complejos; cálculos se hacen a demanda.</w:t>
      </w:r>
    </w:p>
    <w:p w14:paraId="3774570B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vistas/</w:t>
      </w:r>
      <w:proofErr w:type="spellStart"/>
      <w:r w:rsidRPr="0091048B">
        <w:rPr>
          <w:rFonts w:ascii="Bahnschrift" w:hAnsi="Bahnschrift"/>
        </w:rPr>
        <w:t>materialized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views</w:t>
      </w:r>
      <w:proofErr w:type="spellEnd"/>
      <w:r w:rsidRPr="0091048B">
        <w:rPr>
          <w:rFonts w:ascii="Bahnschrift" w:hAnsi="Bahnschrift"/>
        </w:rPr>
        <w:t xml:space="preserve"> ni optimizaciones OLAP: consultas simples con índices.</w:t>
      </w:r>
    </w:p>
    <w:p w14:paraId="053C0410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módulo avanzado de metas/</w:t>
      </w:r>
      <w:proofErr w:type="spellStart"/>
      <w:r w:rsidRPr="0091048B">
        <w:rPr>
          <w:rFonts w:ascii="Bahnschrift" w:hAnsi="Bahnschrift"/>
        </w:rPr>
        <w:t>buenificaciones</w:t>
      </w:r>
      <w:proofErr w:type="spellEnd"/>
      <w:r w:rsidRPr="0091048B">
        <w:rPr>
          <w:rFonts w:ascii="Bahnschrift" w:hAnsi="Bahnschrift"/>
        </w:rPr>
        <w:t xml:space="preserve"> complejas (solo bonificación simple si se quiere).</w:t>
      </w:r>
    </w:p>
    <w:p w14:paraId="6A747CBA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motor de reglas para mapeo avanzado de Excel — sólo mapeo por cabeceras + vista previa.</w:t>
      </w:r>
    </w:p>
    <w:p w14:paraId="11E1DE24" w14:textId="77777777" w:rsidR="001552AB" w:rsidRPr="0091048B" w:rsidRDefault="001552AB" w:rsidP="001552AB">
      <w:pPr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Menos tablas de desagregación (liquidaciones menos detalladas; </w:t>
      </w:r>
      <w:proofErr w:type="spellStart"/>
      <w:r w:rsidRPr="0091048B">
        <w:rPr>
          <w:rFonts w:ascii="Bahnschrift" w:hAnsi="Bahnschrift"/>
        </w:rPr>
        <w:t>fewer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audit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fields</w:t>
      </w:r>
      <w:proofErr w:type="spellEnd"/>
      <w:r w:rsidRPr="0091048B">
        <w:rPr>
          <w:rFonts w:ascii="Bahnschrift" w:hAnsi="Bahnschrift"/>
        </w:rPr>
        <w:t>).</w:t>
      </w:r>
    </w:p>
    <w:p w14:paraId="2113B42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14 — Ventajas de esta versión simple</w:t>
      </w:r>
    </w:p>
    <w:p w14:paraId="0BF2913D" w14:textId="77777777" w:rsidR="001552AB" w:rsidRPr="0091048B" w:rsidRDefault="001552AB" w:rsidP="001552AB">
      <w:pPr>
        <w:numPr>
          <w:ilvl w:val="0"/>
          <w:numId w:val="4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Menos tiempo de desarrollo (menos componentes y menos infra).</w:t>
      </w:r>
    </w:p>
    <w:p w14:paraId="73BA8190" w14:textId="77777777" w:rsidR="001552AB" w:rsidRPr="0091048B" w:rsidRDefault="001552AB" w:rsidP="001552AB">
      <w:pPr>
        <w:numPr>
          <w:ilvl w:val="0"/>
          <w:numId w:val="4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Más fácil de mantener para un equipo chico o un </w:t>
      </w:r>
      <w:proofErr w:type="spellStart"/>
      <w:r w:rsidRPr="0091048B">
        <w:rPr>
          <w:rFonts w:ascii="Bahnschrift" w:hAnsi="Bahnschrift"/>
        </w:rPr>
        <w:t>dev</w:t>
      </w:r>
      <w:proofErr w:type="spellEnd"/>
      <w:r w:rsidRPr="0091048B">
        <w:rPr>
          <w:rFonts w:ascii="Bahnschrift" w:hAnsi="Bahnschrift"/>
        </w:rPr>
        <w:t xml:space="preserve"> freelance.</w:t>
      </w:r>
    </w:p>
    <w:p w14:paraId="55095830" w14:textId="77777777" w:rsidR="001552AB" w:rsidRPr="0091048B" w:rsidRDefault="001552AB" w:rsidP="001552AB">
      <w:pPr>
        <w:numPr>
          <w:ilvl w:val="0"/>
          <w:numId w:val="4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Cumple las necesidades principales de la contadora sin complejidad extra.</w:t>
      </w:r>
    </w:p>
    <w:p w14:paraId="62891269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15 — Siguientes pasos recomendados</w:t>
      </w:r>
    </w:p>
    <w:p w14:paraId="3F943257" w14:textId="77777777" w:rsidR="001552AB" w:rsidRPr="0091048B" w:rsidRDefault="001552AB" w:rsidP="001552AB">
      <w:pPr>
        <w:numPr>
          <w:ilvl w:val="0"/>
          <w:numId w:val="5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Validar con la contadora las reglas de presentismo y comisiones exactas (por escrito).</w:t>
      </w:r>
    </w:p>
    <w:p w14:paraId="335C1889" w14:textId="77777777" w:rsidR="001552AB" w:rsidRPr="0091048B" w:rsidRDefault="001552AB" w:rsidP="001552AB">
      <w:pPr>
        <w:numPr>
          <w:ilvl w:val="0"/>
          <w:numId w:val="5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Definir plantilla simple de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(cabeceras esperadas) para agilizar las importaciones.</w:t>
      </w:r>
    </w:p>
    <w:p w14:paraId="6F260CF1" w14:textId="77777777" w:rsidR="001552AB" w:rsidRPr="0091048B" w:rsidRDefault="001552AB" w:rsidP="001552AB">
      <w:pPr>
        <w:numPr>
          <w:ilvl w:val="0"/>
          <w:numId w:val="5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Implementar el esquema de DB compacto (tablas arriba) y crear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mínimos.</w:t>
      </w:r>
    </w:p>
    <w:p w14:paraId="21CB7D34" w14:textId="77777777" w:rsidR="001552AB" w:rsidRPr="0091048B" w:rsidRDefault="001552AB" w:rsidP="001552AB">
      <w:pPr>
        <w:numPr>
          <w:ilvl w:val="0"/>
          <w:numId w:val="5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Hacer pruebas con 3–5 archivos reales de Excel/CSV y un </w:t>
      </w:r>
      <w:proofErr w:type="spellStart"/>
      <w:r w:rsidRPr="0091048B">
        <w:rPr>
          <w:rFonts w:ascii="Bahnschrift" w:hAnsi="Bahnschrift"/>
        </w:rPr>
        <w:t>dataset</w:t>
      </w:r>
      <w:proofErr w:type="spellEnd"/>
      <w:r w:rsidRPr="0091048B">
        <w:rPr>
          <w:rFonts w:ascii="Bahnschrift" w:hAnsi="Bahnschrift"/>
        </w:rPr>
        <w:t xml:space="preserve"> de ejemplo.</w:t>
      </w:r>
    </w:p>
    <w:p w14:paraId="168EECEA" w14:textId="3FCE76FB" w:rsidR="001552AB" w:rsidRPr="0091048B" w:rsidRDefault="001552AB" w:rsidP="001552AB">
      <w:pPr>
        <w:numPr>
          <w:ilvl w:val="0"/>
          <w:numId w:val="5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Iterar: si se necesita más funcionalidad, añadir modularmente (p.ej. </w:t>
      </w:r>
      <w:proofErr w:type="spellStart"/>
      <w:r w:rsidRPr="0091048B">
        <w:rPr>
          <w:rFonts w:ascii="Bahnschrift" w:hAnsi="Bahnschrift"/>
        </w:rPr>
        <w:t>worker</w:t>
      </w:r>
      <w:proofErr w:type="spellEnd"/>
      <w:r w:rsidRPr="0091048B">
        <w:rPr>
          <w:rFonts w:ascii="Bahnschrift" w:hAnsi="Bahnschrift"/>
        </w:rPr>
        <w:t xml:space="preserve"> para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>, desglose de liquidaciones).</w:t>
      </w:r>
    </w:p>
    <w:p w14:paraId="1EA20294" w14:textId="77777777" w:rsidR="00A01C20" w:rsidRPr="0091048B" w:rsidRDefault="00A01C20" w:rsidP="00A01C20">
      <w:pPr>
        <w:pStyle w:val="Ttulo2"/>
        <w:rPr>
          <w:rFonts w:ascii="Bahnschrift" w:hAnsi="Bahnschrift"/>
        </w:rPr>
      </w:pPr>
      <w:bookmarkStart w:id="1" w:name="_Toc206684920"/>
      <w:r w:rsidRPr="0091048B">
        <w:rPr>
          <w:rStyle w:val="Textoennegrita"/>
          <w:rFonts w:ascii="Bahnschrift" w:hAnsi="Bahnschrift"/>
          <w:b w:val="0"/>
          <w:bCs w:val="0"/>
        </w:rPr>
        <w:t>Estructura y contenido</w:t>
      </w:r>
      <w:bookmarkEnd w:id="1"/>
    </w:p>
    <w:p w14:paraId="4849B039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2" w:name="_Toc206684921"/>
      <w:r w:rsidRPr="0091048B">
        <w:rPr>
          <w:rStyle w:val="Textoennegrita"/>
          <w:rFonts w:ascii="Segoe UI Emoji" w:hAnsi="Segoe UI Emoji" w:cs="Segoe UI Emoji"/>
          <w:b w:val="0"/>
          <w:bCs w:val="0"/>
        </w:rPr>
        <w:t>📁</w:t>
      </w:r>
      <w:r w:rsidRPr="0091048B">
        <w:rPr>
          <w:rStyle w:val="Textoennegrita"/>
          <w:rFonts w:ascii="Bahnschrift" w:hAnsi="Bahnschrift"/>
          <w:b w:val="0"/>
          <w:bCs w:val="0"/>
        </w:rPr>
        <w:t xml:space="preserve"> </w:t>
      </w: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backend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  <w:bookmarkEnd w:id="2"/>
    </w:p>
    <w:p w14:paraId="4DFA46FC" w14:textId="77777777" w:rsidR="00A01C20" w:rsidRPr="0091048B" w:rsidRDefault="00A01C20" w:rsidP="00A01C20">
      <w:pPr>
        <w:pStyle w:val="NormalWeb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Carpeta donde vive la API en </w:t>
      </w:r>
      <w:r w:rsidRPr="0091048B">
        <w:rPr>
          <w:rStyle w:val="Textoennegrita"/>
          <w:rFonts w:ascii="Bahnschrift" w:eastAsiaTheme="majorEastAsia" w:hAnsi="Bahnschrift"/>
        </w:rPr>
        <w:t>Node.js + Express</w:t>
      </w:r>
      <w:r w:rsidRPr="0091048B">
        <w:rPr>
          <w:rFonts w:ascii="Bahnschrift" w:hAnsi="Bahnschrift"/>
        </w:rPr>
        <w:t>.</w:t>
      </w:r>
    </w:p>
    <w:p w14:paraId="588D8DA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97F633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70DBC8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hljs-builtin"/>
          <w:rFonts w:ascii="Bahnschrift" w:hAnsi="Bahnschrift"/>
        </w:rPr>
        <w:t>config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25072DF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db.js</w:t>
      </w:r>
    </w:p>
    <w:p w14:paraId="1F7B0DD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4ECD971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0292AF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Empleado.js</w:t>
      </w:r>
    </w:p>
    <w:p w14:paraId="0662EE2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Venta.js</w:t>
      </w:r>
    </w:p>
    <w:p w14:paraId="1C56F12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Usuario.js</w:t>
      </w:r>
    </w:p>
    <w:p w14:paraId="4E6E851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0F3A87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controllers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E933F3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empleadoController.js</w:t>
      </w:r>
    </w:p>
    <w:p w14:paraId="11ECF43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ventaController.js</w:t>
      </w:r>
    </w:p>
    <w:p w14:paraId="4A6232D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usuarioController.js</w:t>
      </w:r>
    </w:p>
    <w:p w14:paraId="34455B8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63D51E1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1F110B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empleadoService.js</w:t>
      </w:r>
    </w:p>
    <w:p w14:paraId="181BB9B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ventaService.js</w:t>
      </w:r>
    </w:p>
    <w:p w14:paraId="7AB15F6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usuarioService.js</w:t>
      </w:r>
    </w:p>
    <w:p w14:paraId="01A5D7C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52547DC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repositories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E6B39B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empleadoRepository.js</w:t>
      </w:r>
    </w:p>
    <w:p w14:paraId="42927D7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ventaRepository.js</w:t>
      </w:r>
    </w:p>
    <w:p w14:paraId="08E449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usuarioRepository.js</w:t>
      </w:r>
    </w:p>
    <w:p w14:paraId="38F0E65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CC1646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7235CA9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empleadoRoutes.js</w:t>
      </w:r>
    </w:p>
    <w:p w14:paraId="14A9D06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ventaRoutes.js</w:t>
      </w:r>
    </w:p>
    <w:p w14:paraId="51ACFF9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usuarioRoutes.js</w:t>
      </w:r>
    </w:p>
    <w:p w14:paraId="74D7486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202A3B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middlewares/</w:t>
      </w:r>
    </w:p>
    <w:p w14:paraId="3A4F71C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authMiddleware.js</w:t>
      </w:r>
    </w:p>
    <w:p w14:paraId="14CCD86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lastRenderedPageBreak/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195E01A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DC2F74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excelParser.js</w:t>
      </w:r>
    </w:p>
    <w:p w14:paraId="7B950A4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FB72094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uploads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F6993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(vacío, se llena con los </w:t>
      </w:r>
      <w:proofErr w:type="spellStart"/>
      <w:r w:rsidRPr="0091048B">
        <w:rPr>
          <w:rStyle w:val="CdigoHTML"/>
          <w:rFonts w:ascii="Bahnschrift" w:hAnsi="Bahnschrift"/>
        </w:rPr>
        <w:t>excels</w:t>
      </w:r>
      <w:proofErr w:type="spellEnd"/>
      <w:r w:rsidRPr="0091048B">
        <w:rPr>
          <w:rStyle w:val="CdigoHTML"/>
          <w:rFonts w:ascii="Bahnschrift" w:hAnsi="Bahnschrift"/>
        </w:rPr>
        <w:t xml:space="preserve"> subidos)</w:t>
      </w:r>
    </w:p>
    <w:p w14:paraId="2058D92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B8E6171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app.js</w:t>
      </w:r>
    </w:p>
    <w:p w14:paraId="703CE41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6B0767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Style w:val="hljs-builtin"/>
          <w:rFonts w:ascii="Bahnschrift" w:hAnsi="Bahnschrift"/>
        </w:rPr>
        <w:t>package</w:t>
      </w:r>
      <w:r w:rsidRPr="0091048B">
        <w:rPr>
          <w:rStyle w:val="CdigoHTML"/>
          <w:rFonts w:ascii="Bahnschrift" w:hAnsi="Bahnschrift"/>
        </w:rPr>
        <w:t>.json</w:t>
      </w:r>
      <w:proofErr w:type="spellEnd"/>
      <w:proofErr w:type="gramEnd"/>
    </w:p>
    <w:p w14:paraId="1626F44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proofErr w:type="gramStart"/>
      <w:r w:rsidRPr="0091048B">
        <w:rPr>
          <w:rStyle w:val="CdigoHTML"/>
          <w:rFonts w:ascii="Arial" w:hAnsi="Arial" w:cs="Arial"/>
        </w:rPr>
        <w:t>─</w:t>
      </w:r>
      <w:r w:rsidRPr="0091048B">
        <w:rPr>
          <w:rStyle w:val="CdigoHTML"/>
          <w:rFonts w:ascii="Bahnschrift" w:hAnsi="Bahnschrift"/>
        </w:rPr>
        <w:t xml:space="preserve"> 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6F760D8C" w14:textId="77777777" w:rsidR="00A01C20" w:rsidRPr="0091048B" w:rsidRDefault="0091048B" w:rsidP="00A01C20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26671749">
          <v:rect id="_x0000_i1028" style="width:0;height:1.5pt" o:hralign="center" o:hrstd="t" o:hr="t" fillcolor="#a0a0a0" stroked="f"/>
        </w:pict>
      </w:r>
    </w:p>
    <w:p w14:paraId="1EF2B82F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3" w:name="_Toc206684922"/>
      <w:r w:rsidRPr="0091048B">
        <w:rPr>
          <w:rStyle w:val="Textoennegrita"/>
          <w:rFonts w:ascii="Bahnschrift" w:hAnsi="Bahnschrift"/>
          <w:b w:val="0"/>
          <w:bCs w:val="0"/>
        </w:rPr>
        <w:t>Contenido de cada archivo (simplificado)</w:t>
      </w:r>
      <w:bookmarkEnd w:id="3"/>
    </w:p>
    <w:p w14:paraId="6090B485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config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/db.js</w:t>
      </w:r>
    </w:p>
    <w:p w14:paraId="2A6A3D2A" w14:textId="77777777" w:rsidR="00A01C20" w:rsidRPr="0091048B" w:rsidRDefault="00A01C20" w:rsidP="00A01C20">
      <w:pPr>
        <w:pStyle w:val="NormalWeb"/>
        <w:numPr>
          <w:ilvl w:val="0"/>
          <w:numId w:val="5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Configura la conexión a la base de datos (por ejemplo, MySQL o PostgreSQL).</w:t>
      </w:r>
    </w:p>
    <w:p w14:paraId="48B94ED9" w14:textId="77777777" w:rsidR="00A01C20" w:rsidRPr="0091048B" w:rsidRDefault="00A01C20" w:rsidP="00A01C20">
      <w:pPr>
        <w:pStyle w:val="NormalWeb"/>
        <w:numPr>
          <w:ilvl w:val="0"/>
          <w:numId w:val="5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Usa variables de entorno </w:t>
      </w:r>
      <w:proofErr w:type="gramStart"/>
      <w:r w:rsidRPr="0091048B">
        <w:rPr>
          <w:rFonts w:ascii="Bahnschrift" w:hAnsi="Bahnschrift"/>
        </w:rPr>
        <w:t xml:space="preserve">de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0812A577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models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4E627669" w14:textId="77777777" w:rsidR="00A01C20" w:rsidRPr="0091048B" w:rsidRDefault="00A01C20" w:rsidP="00A01C20">
      <w:pPr>
        <w:pStyle w:val="NormalWeb"/>
        <w:numPr>
          <w:ilvl w:val="0"/>
          <w:numId w:val="56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Empleado.js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tabla/colecci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 empleados (nombre, apellido, puesto, presentismo, etc.).</w:t>
      </w:r>
    </w:p>
    <w:p w14:paraId="32656C1E" w14:textId="77777777" w:rsidR="00A01C20" w:rsidRPr="0091048B" w:rsidRDefault="00A01C20" w:rsidP="00A01C20">
      <w:pPr>
        <w:pStyle w:val="NormalWeb"/>
        <w:numPr>
          <w:ilvl w:val="0"/>
          <w:numId w:val="56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Venta.js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tabla/colecci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ventas (fecha, monto, </w:t>
      </w:r>
      <w:proofErr w:type="spellStart"/>
      <w:r w:rsidRPr="0091048B">
        <w:rPr>
          <w:rFonts w:ascii="Bahnschrift" w:hAnsi="Bahnschrift"/>
        </w:rPr>
        <w:t>empleadoId</w:t>
      </w:r>
      <w:proofErr w:type="spellEnd"/>
      <w:r w:rsidRPr="0091048B">
        <w:rPr>
          <w:rFonts w:ascii="Bahnschrift" w:hAnsi="Bahnschrift"/>
        </w:rPr>
        <w:t>, etc.).</w:t>
      </w:r>
    </w:p>
    <w:p w14:paraId="77F189CB" w14:textId="77777777" w:rsidR="00A01C20" w:rsidRPr="0091048B" w:rsidRDefault="00A01C20" w:rsidP="00A01C20">
      <w:pPr>
        <w:pStyle w:val="NormalWeb"/>
        <w:numPr>
          <w:ilvl w:val="0"/>
          <w:numId w:val="56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Usuario.js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 usuarios para el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(usuario, contraseña encriptada, rol).</w:t>
      </w:r>
    </w:p>
    <w:p w14:paraId="08403B38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controllers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32C7A3C" w14:textId="77777777" w:rsidR="00A01C20" w:rsidRPr="0091048B" w:rsidRDefault="00A01C20" w:rsidP="00A01C20">
      <w:pPr>
        <w:pStyle w:val="NormalWeb"/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Reciben las peticiones HTTP, validan parámetros y llaman a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services</w:t>
      </w:r>
      <w:proofErr w:type="spellEnd"/>
      <w:r w:rsidRPr="0091048B">
        <w:rPr>
          <w:rFonts w:ascii="Bahnschrift" w:hAnsi="Bahnschrift"/>
        </w:rPr>
        <w:t>.</w:t>
      </w:r>
    </w:p>
    <w:p w14:paraId="7C5A0DAF" w14:textId="77777777" w:rsidR="00A01C20" w:rsidRPr="0091048B" w:rsidRDefault="00A01C20" w:rsidP="00A01C20">
      <w:pPr>
        <w:pStyle w:val="NormalWeb"/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Devuelven la respuesta al cliente.</w:t>
      </w:r>
    </w:p>
    <w:p w14:paraId="25CBF421" w14:textId="77777777" w:rsidR="00A01C20" w:rsidRPr="0091048B" w:rsidRDefault="00A01C20" w:rsidP="00A01C20">
      <w:pPr>
        <w:pStyle w:val="NormalWeb"/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ventaController.js</w:t>
      </w:r>
      <w:r w:rsidRPr="0091048B">
        <w:rPr>
          <w:rFonts w:ascii="Bahnschrift" w:hAnsi="Bahnschrift"/>
        </w:rPr>
        <w:t xml:space="preserve"> maneja POST para subir </w:t>
      </w:r>
      <w:proofErr w:type="spellStart"/>
      <w:r w:rsidRPr="0091048B">
        <w:rPr>
          <w:rFonts w:ascii="Bahnschrift" w:hAnsi="Bahnschrift"/>
        </w:rPr>
        <w:t>excel</w:t>
      </w:r>
      <w:proofErr w:type="spellEnd"/>
      <w:r w:rsidRPr="0091048B">
        <w:rPr>
          <w:rFonts w:ascii="Bahnschrift" w:hAnsi="Bahnschrift"/>
        </w:rPr>
        <w:t>, GET para listar ventas.</w:t>
      </w:r>
    </w:p>
    <w:p w14:paraId="1C614BB7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services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5BA26805" w14:textId="77777777" w:rsidR="00A01C20" w:rsidRPr="0091048B" w:rsidRDefault="00A01C20" w:rsidP="00A01C20">
      <w:pPr>
        <w:pStyle w:val="NormalWeb"/>
        <w:numPr>
          <w:ilvl w:val="0"/>
          <w:numId w:val="5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Contienen la lógica de negocio.</w:t>
      </w:r>
    </w:p>
    <w:p w14:paraId="007D7F08" w14:textId="77777777" w:rsidR="00A01C20" w:rsidRPr="0091048B" w:rsidRDefault="00A01C20" w:rsidP="00A01C20">
      <w:pPr>
        <w:pStyle w:val="NormalWeb"/>
        <w:numPr>
          <w:ilvl w:val="0"/>
          <w:numId w:val="5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ventaService.js</w:t>
      </w:r>
      <w:r w:rsidRPr="0091048B">
        <w:rPr>
          <w:rFonts w:ascii="Bahnschrift" w:hAnsi="Bahnschrift"/>
        </w:rPr>
        <w:t xml:space="preserve"> calcula totales, verifica presentismo.</w:t>
      </w:r>
    </w:p>
    <w:p w14:paraId="697F0901" w14:textId="77777777" w:rsidR="00A01C20" w:rsidRPr="0091048B" w:rsidRDefault="00A01C20" w:rsidP="00A01C20">
      <w:pPr>
        <w:pStyle w:val="NormalWeb"/>
        <w:numPr>
          <w:ilvl w:val="0"/>
          <w:numId w:val="5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Llaman a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repositories</w:t>
      </w:r>
      <w:proofErr w:type="spellEnd"/>
      <w:r w:rsidRPr="0091048B">
        <w:rPr>
          <w:rFonts w:ascii="Bahnschrift" w:hAnsi="Bahnschrift"/>
        </w:rPr>
        <w:t xml:space="preserve"> para acceder a datos.</w:t>
      </w:r>
    </w:p>
    <w:p w14:paraId="498966EC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repositories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373E3ED5" w14:textId="77777777" w:rsidR="00A01C20" w:rsidRPr="0091048B" w:rsidRDefault="00A01C20" w:rsidP="00A01C20">
      <w:pPr>
        <w:pStyle w:val="NormalWeb"/>
        <w:numPr>
          <w:ilvl w:val="0"/>
          <w:numId w:val="5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Manejan la interacción directa con la base de datos.</w:t>
      </w:r>
    </w:p>
    <w:p w14:paraId="69FD35B6" w14:textId="77777777" w:rsidR="00A01C20" w:rsidRPr="0091048B" w:rsidRDefault="00A01C20" w:rsidP="00A01C20">
      <w:pPr>
        <w:pStyle w:val="NormalWeb"/>
        <w:numPr>
          <w:ilvl w:val="0"/>
          <w:numId w:val="5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ventaRepository.js</w:t>
      </w:r>
      <w:r w:rsidRPr="0091048B">
        <w:rPr>
          <w:rFonts w:ascii="Bahnschrift" w:hAnsi="Bahnschrift"/>
        </w:rPr>
        <w:t xml:space="preserve"> tiene funciones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crearVenta</w:t>
      </w:r>
      <w:proofErr w:type="spellEnd"/>
      <w:r w:rsidRPr="0091048B">
        <w:rPr>
          <w:rStyle w:val="CdigoHTML"/>
          <w:rFonts w:ascii="Bahnschrift" w:hAnsi="Bahnschrift"/>
        </w:rPr>
        <w:t>(</w:t>
      </w:r>
      <w:proofErr w:type="gramEnd"/>
      <w:r w:rsidRPr="0091048B">
        <w:rPr>
          <w:rStyle w:val="CdigoHTML"/>
          <w:rFonts w:ascii="Bahnschrift" w:hAnsi="Bahnschrift"/>
        </w:rPr>
        <w:t>)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obtenerVentasPorEmpleado</w:t>
      </w:r>
      <w:proofErr w:type="spellEnd"/>
      <w:r w:rsidRPr="0091048B">
        <w:rPr>
          <w:rStyle w:val="CdigoHTML"/>
          <w:rFonts w:ascii="Bahnschrift" w:hAnsi="Bahnschrift"/>
        </w:rPr>
        <w:t>()</w:t>
      </w:r>
      <w:r w:rsidRPr="0091048B">
        <w:rPr>
          <w:rFonts w:ascii="Bahnschrift" w:hAnsi="Bahnschrift"/>
        </w:rPr>
        <w:t>.</w:t>
      </w:r>
    </w:p>
    <w:p w14:paraId="32027A2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routes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4143D39" w14:textId="77777777" w:rsidR="00A01C20" w:rsidRPr="0091048B" w:rsidRDefault="00A01C20" w:rsidP="00A01C20">
      <w:pPr>
        <w:pStyle w:val="NormalWeb"/>
        <w:numPr>
          <w:ilvl w:val="0"/>
          <w:numId w:val="6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Define las rutas de la API y asigna qué controlador se ejecuta.</w:t>
      </w:r>
    </w:p>
    <w:p w14:paraId="377D8980" w14:textId="77777777" w:rsidR="00A01C20" w:rsidRPr="0091048B" w:rsidRDefault="00A01C20" w:rsidP="00A01C20">
      <w:pPr>
        <w:pStyle w:val="NormalWeb"/>
        <w:numPr>
          <w:ilvl w:val="0"/>
          <w:numId w:val="6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Ejemplo: </w:t>
      </w:r>
      <w:r w:rsidRPr="0091048B">
        <w:rPr>
          <w:rStyle w:val="CdigoHTML"/>
          <w:rFonts w:ascii="Bahnschrift" w:hAnsi="Bahnschrift"/>
        </w:rPr>
        <w:t>/ventas/</w:t>
      </w:r>
      <w:proofErr w:type="spellStart"/>
      <w:r w:rsidRPr="0091048B">
        <w:rPr>
          <w:rStyle w:val="CdigoHTML"/>
          <w:rFonts w:ascii="Bahnschrift" w:hAnsi="Bahnschrift"/>
        </w:rPr>
        <w:t>upload</w:t>
      </w:r>
      <w:proofErr w:type="spellEnd"/>
      <w:r w:rsidRPr="0091048B">
        <w:rPr>
          <w:rFonts w:ascii="Bahnschrift" w:hAnsi="Bahnschrift"/>
        </w:rPr>
        <w:t xml:space="preserve"> usa </w:t>
      </w:r>
      <w:proofErr w:type="spellStart"/>
      <w:r w:rsidRPr="0091048B">
        <w:rPr>
          <w:rStyle w:val="CdigoHTML"/>
          <w:rFonts w:ascii="Bahnschrift" w:hAnsi="Bahnschrift"/>
        </w:rPr>
        <w:t>ventaController.subirExcel</w:t>
      </w:r>
      <w:proofErr w:type="spellEnd"/>
      <w:r w:rsidRPr="0091048B">
        <w:rPr>
          <w:rFonts w:ascii="Bahnschrift" w:hAnsi="Bahnschrift"/>
        </w:rPr>
        <w:t>.</w:t>
      </w:r>
    </w:p>
    <w:p w14:paraId="6610CC83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middlewares/</w:t>
      </w:r>
    </w:p>
    <w:p w14:paraId="2D82B5B4" w14:textId="77777777" w:rsidR="00A01C20" w:rsidRPr="0091048B" w:rsidRDefault="00A01C20" w:rsidP="00A01C20">
      <w:pPr>
        <w:pStyle w:val="NormalWeb"/>
        <w:numPr>
          <w:ilvl w:val="0"/>
          <w:numId w:val="6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que se ejecutan antes de llegar al controlador.</w:t>
      </w:r>
    </w:p>
    <w:p w14:paraId="0A817464" w14:textId="77777777" w:rsidR="00A01C20" w:rsidRPr="0091048B" w:rsidRDefault="00A01C20" w:rsidP="00A01C20">
      <w:pPr>
        <w:pStyle w:val="NormalWeb"/>
        <w:numPr>
          <w:ilvl w:val="0"/>
          <w:numId w:val="61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authMiddleware.js</w:t>
      </w:r>
      <w:r w:rsidRPr="0091048B">
        <w:rPr>
          <w:rFonts w:ascii="Bahnschrift" w:hAnsi="Bahnschrift"/>
        </w:rPr>
        <w:t xml:space="preserve"> valida si el usuario está </w:t>
      </w:r>
      <w:proofErr w:type="spellStart"/>
      <w:r w:rsidRPr="0091048B">
        <w:rPr>
          <w:rFonts w:ascii="Bahnschrift" w:hAnsi="Bahnschrift"/>
        </w:rPr>
        <w:t>logueado</w:t>
      </w:r>
      <w:proofErr w:type="spellEnd"/>
      <w:r w:rsidRPr="0091048B">
        <w:rPr>
          <w:rFonts w:ascii="Bahnschrift" w:hAnsi="Bahnschrift"/>
        </w:rPr>
        <w:t xml:space="preserve"> y autorizado.</w:t>
      </w:r>
    </w:p>
    <w:p w14:paraId="235AC41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utils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6C20B2AA" w14:textId="77777777" w:rsidR="00A01C20" w:rsidRPr="0091048B" w:rsidRDefault="00A01C20" w:rsidP="00A01C20">
      <w:pPr>
        <w:pStyle w:val="NormalWeb"/>
        <w:numPr>
          <w:ilvl w:val="0"/>
          <w:numId w:val="6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auxiliares.</w:t>
      </w:r>
    </w:p>
    <w:p w14:paraId="3D731294" w14:textId="77777777" w:rsidR="00A01C20" w:rsidRPr="0091048B" w:rsidRDefault="00A01C20" w:rsidP="00A01C20">
      <w:pPr>
        <w:pStyle w:val="NormalWeb"/>
        <w:numPr>
          <w:ilvl w:val="0"/>
          <w:numId w:val="62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excelParser.js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Detecta formato del Excel subido, mapea columnas, genera un formato est</w:t>
      </w:r>
      <w:r w:rsidRPr="0091048B">
        <w:rPr>
          <w:rFonts w:ascii="Bahnschrift" w:hAnsi="Bahnschrift" w:cs="Bahnschrift"/>
        </w:rPr>
        <w:t>á</w:t>
      </w:r>
      <w:r w:rsidRPr="0091048B">
        <w:rPr>
          <w:rFonts w:ascii="Bahnschrift" w:hAnsi="Bahnschrift"/>
        </w:rPr>
        <w:t>ndar.</w:t>
      </w:r>
    </w:p>
    <w:p w14:paraId="029C841F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uploads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49855042" w14:textId="77777777" w:rsidR="00A01C20" w:rsidRPr="0091048B" w:rsidRDefault="00A01C20" w:rsidP="00A01C20">
      <w:pPr>
        <w:pStyle w:val="NormalWeb"/>
        <w:numPr>
          <w:ilvl w:val="0"/>
          <w:numId w:val="6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Carpeta temporal donde se guardan los archivos Excel antes de procesarlos.</w:t>
      </w:r>
    </w:p>
    <w:p w14:paraId="1A64DA4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app.js</w:t>
      </w:r>
    </w:p>
    <w:p w14:paraId="2A15DE22" w14:textId="77777777" w:rsidR="00A01C20" w:rsidRPr="0091048B" w:rsidRDefault="00A01C20" w:rsidP="00A01C20">
      <w:pPr>
        <w:pStyle w:val="NormalWeb"/>
        <w:numPr>
          <w:ilvl w:val="0"/>
          <w:numId w:val="6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Configuración de Express.</w:t>
      </w:r>
    </w:p>
    <w:p w14:paraId="23F7951F" w14:textId="77777777" w:rsidR="00A01C20" w:rsidRPr="0091048B" w:rsidRDefault="00A01C20" w:rsidP="00A01C20">
      <w:pPr>
        <w:pStyle w:val="NormalWeb"/>
        <w:numPr>
          <w:ilvl w:val="0"/>
          <w:numId w:val="6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Conexión a DB.</w:t>
      </w:r>
    </w:p>
    <w:p w14:paraId="6C2086C6" w14:textId="77777777" w:rsidR="00A01C20" w:rsidRPr="0091048B" w:rsidRDefault="00A01C20" w:rsidP="00A01C20">
      <w:pPr>
        <w:pStyle w:val="NormalWeb"/>
        <w:numPr>
          <w:ilvl w:val="0"/>
          <w:numId w:val="6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Uso de middlewares globales.</w:t>
      </w:r>
    </w:p>
    <w:p w14:paraId="36DF42D5" w14:textId="77777777" w:rsidR="00A01C20" w:rsidRPr="0091048B" w:rsidRDefault="00A01C20" w:rsidP="00A01C20">
      <w:pPr>
        <w:pStyle w:val="NormalWeb"/>
        <w:numPr>
          <w:ilvl w:val="0"/>
          <w:numId w:val="6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Registro de rutas.</w:t>
      </w:r>
    </w:p>
    <w:p w14:paraId="2E13A43F" w14:textId="77777777" w:rsidR="00A01C20" w:rsidRPr="0091048B" w:rsidRDefault="0091048B" w:rsidP="00A01C20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5BF50583">
          <v:rect id="_x0000_i1029" style="width:0;height:1.5pt" o:hralign="center" o:hrstd="t" o:hr="t" fillcolor="#a0a0a0" stroked="f"/>
        </w:pict>
      </w:r>
    </w:p>
    <w:p w14:paraId="4290C793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4" w:name="_Toc206684923"/>
      <w:r w:rsidRPr="0091048B">
        <w:rPr>
          <w:rStyle w:val="Textoennegrita"/>
          <w:rFonts w:ascii="Segoe UI Emoji" w:hAnsi="Segoe UI Emoji" w:cs="Segoe UI Emoji"/>
          <w:b w:val="0"/>
          <w:bCs w:val="0"/>
        </w:rPr>
        <w:t>📁</w:t>
      </w:r>
      <w:r w:rsidRPr="0091048B">
        <w:rPr>
          <w:rStyle w:val="Textoennegrita"/>
          <w:rFonts w:ascii="Bahnschrift" w:hAnsi="Bahnschrift"/>
          <w:b w:val="0"/>
          <w:bCs w:val="0"/>
        </w:rPr>
        <w:t xml:space="preserve"> </w:t>
      </w: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frontend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  <w:bookmarkEnd w:id="4"/>
    </w:p>
    <w:p w14:paraId="47451F34" w14:textId="77777777" w:rsidR="00A01C20" w:rsidRPr="0091048B" w:rsidRDefault="00A01C20" w:rsidP="00A01C20">
      <w:pPr>
        <w:pStyle w:val="NormalWeb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Aplicación en </w:t>
      </w:r>
      <w:r w:rsidRPr="0091048B">
        <w:rPr>
          <w:rStyle w:val="Textoennegrita"/>
          <w:rFonts w:ascii="Bahnschrift" w:eastAsiaTheme="majorEastAsia" w:hAnsi="Bahnschrift"/>
        </w:rPr>
        <w:t>React.js</w:t>
      </w:r>
      <w:r w:rsidRPr="0091048B">
        <w:rPr>
          <w:rFonts w:ascii="Bahnschrift" w:hAnsi="Bahnschrift"/>
        </w:rPr>
        <w:t>.</w:t>
      </w:r>
    </w:p>
    <w:p w14:paraId="6653058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A07FD1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hljs-builtin"/>
          <w:rFonts w:ascii="Bahnschrift" w:hAnsi="Bahnschrift"/>
        </w:rPr>
        <w:t>public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F85F8A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r w:rsidRPr="0091048B">
        <w:rPr>
          <w:rStyle w:val="hljs-keyword"/>
          <w:rFonts w:ascii="Bahnschrift" w:hAnsi="Bahnschrift"/>
        </w:rPr>
        <w:t>index</w:t>
      </w:r>
      <w:r w:rsidRPr="0091048B">
        <w:rPr>
          <w:rStyle w:val="CdigoHTML"/>
          <w:rFonts w:ascii="Bahnschrift" w:hAnsi="Bahnschrift"/>
        </w:rPr>
        <w:t>.html</w:t>
      </w:r>
    </w:p>
    <w:p w14:paraId="11A21F6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139C67E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7249B69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components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0EEC43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Navbar.jsx</w:t>
      </w:r>
      <w:proofErr w:type="spellEnd"/>
    </w:p>
    <w:p w14:paraId="32EACB3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VentaTable.jsx</w:t>
      </w:r>
      <w:proofErr w:type="spellEnd"/>
    </w:p>
    <w:p w14:paraId="74822D1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UploadExcelForm.jsx</w:t>
      </w:r>
      <w:proofErr w:type="spellEnd"/>
    </w:p>
    <w:p w14:paraId="41094CE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CD75F7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pages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D76C24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LoginPage.jsx</w:t>
      </w:r>
      <w:proofErr w:type="spellEnd"/>
    </w:p>
    <w:p w14:paraId="2009154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DashboardPage.jsx</w:t>
      </w:r>
      <w:proofErr w:type="spellEnd"/>
    </w:p>
    <w:p w14:paraId="1781668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VentasPage.jsx</w:t>
      </w:r>
      <w:proofErr w:type="spellEnd"/>
    </w:p>
    <w:p w14:paraId="5A475C4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7EABE6B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23BEA29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api.js</w:t>
      </w:r>
    </w:p>
    <w:p w14:paraId="636F756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45F803BA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56B3D474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formatData.js</w:t>
      </w:r>
    </w:p>
    <w:p w14:paraId="4BEA56D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78120A6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lastRenderedPageBreak/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App.js</w:t>
      </w:r>
    </w:p>
    <w:p w14:paraId="6726409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r w:rsidRPr="0091048B">
        <w:rPr>
          <w:rStyle w:val="hljs-keyword"/>
          <w:rFonts w:ascii="Bahnschrift" w:hAnsi="Bahnschrift"/>
        </w:rPr>
        <w:t>index</w:t>
      </w:r>
      <w:r w:rsidRPr="0091048B">
        <w:rPr>
          <w:rStyle w:val="CdigoHTML"/>
          <w:rFonts w:ascii="Bahnschrift" w:hAnsi="Bahnschrift"/>
        </w:rPr>
        <w:t>.js</w:t>
      </w:r>
    </w:p>
    <w:p w14:paraId="4189217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44D6DEE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package.json</w:t>
      </w:r>
      <w:proofErr w:type="spellEnd"/>
      <w:proofErr w:type="gramEnd"/>
    </w:p>
    <w:p w14:paraId="02320EA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proofErr w:type="gramStart"/>
      <w:r w:rsidRPr="0091048B">
        <w:rPr>
          <w:rStyle w:val="CdigoHTML"/>
          <w:rFonts w:ascii="Arial" w:hAnsi="Arial" w:cs="Arial"/>
        </w:rPr>
        <w:t>─</w:t>
      </w:r>
      <w:r w:rsidRPr="0091048B">
        <w:rPr>
          <w:rStyle w:val="CdigoHTML"/>
          <w:rFonts w:ascii="Bahnschrift" w:hAnsi="Bahnschrift"/>
        </w:rPr>
        <w:t xml:space="preserve"> 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5567C745" w14:textId="77777777" w:rsidR="00A01C20" w:rsidRPr="0091048B" w:rsidRDefault="0091048B" w:rsidP="00A01C20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61E1630E">
          <v:rect id="_x0000_i1030" style="width:0;height:1.5pt" o:hralign="center" o:hrstd="t" o:hr="t" fillcolor="#a0a0a0" stroked="f"/>
        </w:pict>
      </w:r>
    </w:p>
    <w:p w14:paraId="09549649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5" w:name="_Toc206684924"/>
      <w:r w:rsidRPr="0091048B">
        <w:rPr>
          <w:rStyle w:val="Textoennegrita"/>
          <w:rFonts w:ascii="Bahnschrift" w:hAnsi="Bahnschrift"/>
          <w:b w:val="0"/>
          <w:bCs w:val="0"/>
        </w:rPr>
        <w:t>Contenido de cada archivo (simplificado)</w:t>
      </w:r>
      <w:bookmarkEnd w:id="5"/>
    </w:p>
    <w:p w14:paraId="0D162E70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components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7002FD8" w14:textId="77777777" w:rsidR="00A01C20" w:rsidRPr="0091048B" w:rsidRDefault="00A01C20" w:rsidP="00A01C20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Navbar.jsx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Men</w:t>
      </w:r>
      <w:r w:rsidRPr="0091048B">
        <w:rPr>
          <w:rFonts w:ascii="Bahnschrift" w:hAnsi="Bahnschrift" w:cs="Bahnschrift"/>
        </w:rPr>
        <w:t>ú</w:t>
      </w:r>
      <w:r w:rsidRPr="0091048B">
        <w:rPr>
          <w:rFonts w:ascii="Bahnschrift" w:hAnsi="Bahnschrift"/>
        </w:rPr>
        <w:t xml:space="preserve"> superior de navegaci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n.</w:t>
      </w:r>
    </w:p>
    <w:p w14:paraId="4D382AF0" w14:textId="77777777" w:rsidR="00A01C20" w:rsidRPr="0091048B" w:rsidRDefault="00A01C20" w:rsidP="00A01C20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VentaTable.jsx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Muestra ventas en una tabla.</w:t>
      </w:r>
    </w:p>
    <w:p w14:paraId="7ED41F3C" w14:textId="77777777" w:rsidR="00A01C20" w:rsidRPr="0091048B" w:rsidRDefault="00A01C20" w:rsidP="00A01C20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UploadExcelForm.jsx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Formulario para subir Excel.</w:t>
      </w:r>
    </w:p>
    <w:p w14:paraId="2ABF5023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pages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087214A0" w14:textId="77777777" w:rsidR="00A01C20" w:rsidRPr="0091048B" w:rsidRDefault="00A01C20" w:rsidP="00A01C20">
      <w:pPr>
        <w:pStyle w:val="NormalWeb"/>
        <w:numPr>
          <w:ilvl w:val="0"/>
          <w:numId w:val="66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LoginPage.jsx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Pantalla de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para el contador.</w:t>
      </w:r>
    </w:p>
    <w:p w14:paraId="1B8E03A9" w14:textId="77777777" w:rsidR="00A01C20" w:rsidRPr="0091048B" w:rsidRDefault="00A01C20" w:rsidP="00A01C20">
      <w:pPr>
        <w:pStyle w:val="NormalWeb"/>
        <w:numPr>
          <w:ilvl w:val="0"/>
          <w:numId w:val="66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DashboardPage.jsx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Resumen de ventas, presentismo, totales.</w:t>
      </w:r>
    </w:p>
    <w:p w14:paraId="322F3373" w14:textId="77777777" w:rsidR="00A01C20" w:rsidRPr="0091048B" w:rsidRDefault="00A01C20" w:rsidP="00A01C20">
      <w:pPr>
        <w:pStyle w:val="NormalWeb"/>
        <w:numPr>
          <w:ilvl w:val="0"/>
          <w:numId w:val="66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VentasPage.jsx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Listado de ventas filtrables por empleado y fecha.</w:t>
      </w:r>
    </w:p>
    <w:p w14:paraId="57D5A070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services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/api.js</w:t>
      </w:r>
    </w:p>
    <w:p w14:paraId="3978C47A" w14:textId="77777777" w:rsidR="00A01C20" w:rsidRPr="0091048B" w:rsidRDefault="00A01C20" w:rsidP="00A01C20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Centraliza llamadas a la API con </w:t>
      </w:r>
      <w:proofErr w:type="spellStart"/>
      <w:r w:rsidRPr="0091048B">
        <w:rPr>
          <w:rStyle w:val="CdigoHTML"/>
          <w:rFonts w:ascii="Bahnschrift" w:hAnsi="Bahnschrift"/>
        </w:rPr>
        <w:t>fetch</w:t>
      </w:r>
      <w:proofErr w:type="spellEnd"/>
      <w:r w:rsidRPr="0091048B">
        <w:rPr>
          <w:rFonts w:ascii="Bahnschrift" w:hAnsi="Bahnschrift"/>
        </w:rPr>
        <w:t xml:space="preserve"> o </w:t>
      </w:r>
      <w:proofErr w:type="spellStart"/>
      <w:r w:rsidRPr="0091048B">
        <w:rPr>
          <w:rStyle w:val="CdigoHTML"/>
          <w:rFonts w:ascii="Bahnschrift" w:hAnsi="Bahnschrift"/>
        </w:rPr>
        <w:t>axios</w:t>
      </w:r>
      <w:proofErr w:type="spellEnd"/>
      <w:r w:rsidRPr="0091048B">
        <w:rPr>
          <w:rFonts w:ascii="Bahnschrift" w:hAnsi="Bahnschrift"/>
        </w:rPr>
        <w:t>.</w:t>
      </w:r>
    </w:p>
    <w:p w14:paraId="6916435A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utils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/formatData.js</w:t>
      </w:r>
    </w:p>
    <w:p w14:paraId="1622B508" w14:textId="77777777" w:rsidR="00A01C20" w:rsidRPr="0091048B" w:rsidRDefault="00A01C20" w:rsidP="00A01C20">
      <w:pPr>
        <w:pStyle w:val="NormalWeb"/>
        <w:numPr>
          <w:ilvl w:val="0"/>
          <w:numId w:val="6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para dar formato a datos (</w:t>
      </w:r>
      <w:proofErr w:type="spellStart"/>
      <w:r w:rsidRPr="0091048B">
        <w:rPr>
          <w:rFonts w:ascii="Bahnschrift" w:hAnsi="Bahnschrift"/>
        </w:rPr>
        <w:t>ej</w:t>
      </w:r>
      <w:proofErr w:type="spellEnd"/>
      <w:r w:rsidRPr="0091048B">
        <w:rPr>
          <w:rFonts w:ascii="Bahnschrift" w:hAnsi="Bahnschrift"/>
        </w:rPr>
        <w:t>: fechas, montos).</w:t>
      </w:r>
    </w:p>
    <w:p w14:paraId="4C87A58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App.js</w:t>
      </w:r>
    </w:p>
    <w:p w14:paraId="0AE54F83" w14:textId="77777777" w:rsidR="00A01C20" w:rsidRPr="0091048B" w:rsidRDefault="00A01C20" w:rsidP="00A01C20">
      <w:pPr>
        <w:pStyle w:val="NormalWeb"/>
        <w:numPr>
          <w:ilvl w:val="0"/>
          <w:numId w:val="6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Configura las rutas de la app con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Router</w:t>
      </w:r>
      <w:proofErr w:type="spellEnd"/>
      <w:r w:rsidRPr="0091048B">
        <w:rPr>
          <w:rFonts w:ascii="Bahnschrift" w:hAnsi="Bahnschrift"/>
        </w:rPr>
        <w:t>.</w:t>
      </w:r>
    </w:p>
    <w:p w14:paraId="1A27FB8E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index.js</w:t>
      </w:r>
    </w:p>
    <w:p w14:paraId="0AEA3B73" w14:textId="77777777" w:rsidR="00A01C20" w:rsidRPr="0091048B" w:rsidRDefault="00A01C20" w:rsidP="00A01C20">
      <w:pPr>
        <w:pStyle w:val="NormalWeb"/>
        <w:numPr>
          <w:ilvl w:val="0"/>
          <w:numId w:val="7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Punto de entrada del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.</w:t>
      </w:r>
    </w:p>
    <w:p w14:paraId="6EB7430A" w14:textId="3475F274" w:rsidR="00A01C20" w:rsidRPr="0091048B" w:rsidRDefault="00A01C20" w:rsidP="00813198">
      <w:pPr>
        <w:pStyle w:val="Ttulo1"/>
        <w:rPr>
          <w:rFonts w:ascii="Bahnschrift" w:hAnsi="Bahnschrift"/>
        </w:rPr>
      </w:pPr>
      <w:bookmarkStart w:id="6" w:name="_Toc206684925"/>
      <w:r w:rsidRPr="0091048B">
        <w:rPr>
          <w:rFonts w:ascii="Bahnschrift" w:hAnsi="Bahnschrift"/>
        </w:rPr>
        <w:t>¿Nombre?</w:t>
      </w:r>
      <w:bookmarkEnd w:id="6"/>
    </w:p>
    <w:p w14:paraId="03A8307D" w14:textId="77777777" w:rsidR="006228AA" w:rsidRPr="0091048B" w:rsidRDefault="00A01C20" w:rsidP="00A01C20">
      <w:p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="006228AA" w:rsidRPr="0091048B">
        <w:rPr>
          <w:rFonts w:ascii="Bahnschrift" w:hAnsi="Bahnschrift"/>
        </w:rPr>
        <w:t>.</w:t>
      </w:r>
    </w:p>
    <w:p w14:paraId="41F6C65F" w14:textId="36713894" w:rsidR="00A01C20" w:rsidRPr="0091048B" w:rsidRDefault="006228AA" w:rsidP="00A01C20">
      <w:pPr>
        <w:rPr>
          <w:rFonts w:ascii="Bahnschrift" w:hAnsi="Bahnschrift"/>
        </w:rPr>
      </w:pPr>
      <w:r w:rsidRPr="0091048B">
        <w:rPr>
          <w:rFonts w:ascii="Bahnschrift" w:hAnsi="Bahnschrift"/>
        </w:rPr>
        <w:t>T</w:t>
      </w:r>
      <w:r w:rsidR="00A01C20" w:rsidRPr="0091048B">
        <w:rPr>
          <w:rFonts w:ascii="Bahnschrift" w:hAnsi="Bahnschrift"/>
        </w:rPr>
        <w:t xml:space="preserve">iene un sonido moderno y profesional, lo que lo hace adecuado para una aplicación enfocada en la optimización de la rentabilidad de una tienda. Su nombre evoca </w:t>
      </w:r>
      <w:r w:rsidR="00A01C20" w:rsidRPr="0091048B">
        <w:rPr>
          <w:rFonts w:ascii="Bahnschrift" w:hAnsi="Bahnschrift"/>
          <w:b/>
          <w:bCs/>
        </w:rPr>
        <w:t>"rendimiento"</w:t>
      </w:r>
      <w:r w:rsidR="00A01C20" w:rsidRPr="0091048B">
        <w:rPr>
          <w:rFonts w:ascii="Bahnschrift" w:hAnsi="Bahnschrift"/>
        </w:rPr>
        <w:t xml:space="preserve"> y </w:t>
      </w:r>
      <w:r w:rsidR="00A01C20" w:rsidRPr="0091048B">
        <w:rPr>
          <w:rFonts w:ascii="Bahnschrift" w:hAnsi="Bahnschrift"/>
          <w:b/>
          <w:bCs/>
        </w:rPr>
        <w:t>"eficiencia"</w:t>
      </w:r>
      <w:r w:rsidR="00A01C20" w:rsidRPr="0091048B">
        <w:rPr>
          <w:rFonts w:ascii="Bahnschrift" w:hAnsi="Bahnschrift"/>
        </w:rPr>
        <w:t>, lo que conecta directamente con la propuesta de valor del producto: mejorar la rentabilidad de los comercios a través de un control claro de ventas, gastos, sueldos y comisiones.</w:t>
      </w:r>
    </w:p>
    <w:p w14:paraId="3324FF8E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Potenciales significados de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</w:t>
      </w:r>
    </w:p>
    <w:p w14:paraId="2D6CCAA5" w14:textId="77777777" w:rsidR="00A01C20" w:rsidRPr="0091048B" w:rsidRDefault="00A01C20" w:rsidP="00A01C20">
      <w:pPr>
        <w:numPr>
          <w:ilvl w:val="0"/>
          <w:numId w:val="7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Rendimiento + X</w:t>
      </w:r>
      <w:r w:rsidRPr="0091048B">
        <w:rPr>
          <w:rFonts w:ascii="Bahnschrift" w:hAnsi="Bahnschrift"/>
        </w:rPr>
        <w:t xml:space="preserve">: La "X" puede representar </w:t>
      </w:r>
      <w:r w:rsidRPr="0091048B">
        <w:rPr>
          <w:rFonts w:ascii="Bahnschrift" w:hAnsi="Bahnschrift"/>
          <w:b/>
          <w:bCs/>
        </w:rPr>
        <w:t>lo desconocido</w:t>
      </w:r>
      <w:r w:rsidRPr="0091048B">
        <w:rPr>
          <w:rFonts w:ascii="Bahnschrift" w:hAnsi="Bahnschrift"/>
        </w:rPr>
        <w:t xml:space="preserve">, </w:t>
      </w:r>
      <w:r w:rsidRPr="0091048B">
        <w:rPr>
          <w:rFonts w:ascii="Bahnschrift" w:hAnsi="Bahnschrift"/>
          <w:b/>
          <w:bCs/>
        </w:rPr>
        <w:t>la variable a resolver</w:t>
      </w:r>
      <w:r w:rsidRPr="0091048B">
        <w:rPr>
          <w:rFonts w:ascii="Bahnschrift" w:hAnsi="Bahnschrift"/>
        </w:rPr>
        <w:t xml:space="preserve">. Alude a que la herramienta resuelve el enigma de saber si un negocio está siendo rentable y cómo distribuir esa rentabilidad (ventas, </w:t>
      </w:r>
      <w:r w:rsidRPr="0091048B">
        <w:rPr>
          <w:rFonts w:ascii="Bahnschrift" w:hAnsi="Bahnschrift"/>
        </w:rPr>
        <w:lastRenderedPageBreak/>
        <w:t xml:space="preserve">sueldos, gastos). El "X" también puede aludir a </w:t>
      </w:r>
      <w:r w:rsidRPr="0091048B">
        <w:rPr>
          <w:rFonts w:ascii="Bahnschrift" w:hAnsi="Bahnschrift"/>
          <w:b/>
          <w:bCs/>
        </w:rPr>
        <w:t>algo avanzado</w:t>
      </w:r>
      <w:r w:rsidRPr="0091048B">
        <w:rPr>
          <w:rFonts w:ascii="Bahnschrift" w:hAnsi="Bahnschrift"/>
        </w:rPr>
        <w:t xml:space="preserve"> o </w:t>
      </w:r>
      <w:r w:rsidRPr="0091048B">
        <w:rPr>
          <w:rFonts w:ascii="Bahnschrift" w:hAnsi="Bahnschrift"/>
          <w:b/>
          <w:bCs/>
        </w:rPr>
        <w:t>de tecnología</w:t>
      </w:r>
      <w:r w:rsidRPr="0091048B">
        <w:rPr>
          <w:rFonts w:ascii="Bahnschrift" w:hAnsi="Bahnschrift"/>
        </w:rPr>
        <w:t>, lo cual hace que el nombre suene más innovador.</w:t>
      </w:r>
    </w:p>
    <w:p w14:paraId="41A6F089" w14:textId="77777777" w:rsidR="00A01C20" w:rsidRPr="0091048B" w:rsidRDefault="00A01C20" w:rsidP="00A01C20">
      <w:pPr>
        <w:numPr>
          <w:ilvl w:val="0"/>
          <w:numId w:val="7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Rendimiento Exitoso</w:t>
      </w:r>
      <w:r w:rsidRPr="0091048B">
        <w:rPr>
          <w:rFonts w:ascii="Bahnschrift" w:hAnsi="Bahnschrift"/>
        </w:rPr>
        <w:t>: En inglés, "</w:t>
      </w:r>
      <w:proofErr w:type="spellStart"/>
      <w:r w:rsidRPr="0091048B">
        <w:rPr>
          <w:rFonts w:ascii="Bahnschrift" w:hAnsi="Bahnschrift"/>
        </w:rPr>
        <w:t>rend</w:t>
      </w:r>
      <w:proofErr w:type="spellEnd"/>
      <w:r w:rsidRPr="0091048B">
        <w:rPr>
          <w:rFonts w:ascii="Bahnschrift" w:hAnsi="Bahnschrift"/>
        </w:rPr>
        <w:t xml:space="preserve">" (de </w:t>
      </w:r>
      <w:r w:rsidRPr="0091048B">
        <w:rPr>
          <w:rFonts w:ascii="Bahnschrift" w:hAnsi="Bahnschrift"/>
          <w:b/>
          <w:bCs/>
        </w:rPr>
        <w:t>render</w:t>
      </w:r>
      <w:r w:rsidRPr="0091048B">
        <w:rPr>
          <w:rFonts w:ascii="Bahnschrift" w:hAnsi="Bahnschrift"/>
        </w:rPr>
        <w:t xml:space="preserve">) hace referencia a </w:t>
      </w:r>
      <w:r w:rsidRPr="0091048B">
        <w:rPr>
          <w:rFonts w:ascii="Bahnschrift" w:hAnsi="Bahnschrift"/>
          <w:b/>
          <w:bCs/>
        </w:rPr>
        <w:t>producir o entregar un resultado</w:t>
      </w:r>
      <w:r w:rsidRPr="0091048B">
        <w:rPr>
          <w:rFonts w:ascii="Bahnschrift" w:hAnsi="Bahnschrift"/>
        </w:rPr>
        <w:t>. "</w:t>
      </w:r>
      <w:proofErr w:type="spellStart"/>
      <w:r w:rsidRPr="0091048B">
        <w:rPr>
          <w:rFonts w:ascii="Bahnschrift" w:hAnsi="Bahnschrift"/>
        </w:rPr>
        <w:t>Rendix</w:t>
      </w:r>
      <w:proofErr w:type="spellEnd"/>
      <w:r w:rsidRPr="0091048B">
        <w:rPr>
          <w:rFonts w:ascii="Bahnschrift" w:hAnsi="Bahnschrift"/>
        </w:rPr>
        <w:t xml:space="preserve">" podría ser interpretado como una herramienta que </w:t>
      </w:r>
      <w:r w:rsidRPr="0091048B">
        <w:rPr>
          <w:rFonts w:ascii="Bahnschrift" w:hAnsi="Bahnschrift"/>
          <w:b/>
          <w:bCs/>
        </w:rPr>
        <w:t>entrega rendimiento</w:t>
      </w:r>
      <w:r w:rsidRPr="0091048B">
        <w:rPr>
          <w:rFonts w:ascii="Bahnschrift" w:hAnsi="Bahnschrift"/>
        </w:rPr>
        <w:t xml:space="preserve"> al comercio o negocio, lo que da una sensación de eficiencia y resultados medibles.</w:t>
      </w:r>
    </w:p>
    <w:p w14:paraId="3C669462" w14:textId="77777777" w:rsidR="00A01C20" w:rsidRPr="0091048B" w:rsidRDefault="00A01C20" w:rsidP="00A01C20">
      <w:pPr>
        <w:numPr>
          <w:ilvl w:val="0"/>
          <w:numId w:val="7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Optimización de Rentabilidad</w:t>
      </w:r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</w:rPr>
        <w:t xml:space="preserve"> claramente comunica la optimización de las ganancias en los comercios. "Rendimiento" es un término clave en negocios, y este nombre lo condensa de manera simple.</w:t>
      </w:r>
    </w:p>
    <w:p w14:paraId="2831C632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Potenciales Slogans para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</w:t>
      </w:r>
    </w:p>
    <w:p w14:paraId="188D415C" w14:textId="77777777" w:rsidR="00A01C20" w:rsidRPr="0091048B" w:rsidRDefault="00A01C20" w:rsidP="00A01C20">
      <w:pPr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 Controla tu rentabilidad al instante."</w:t>
      </w:r>
    </w:p>
    <w:p w14:paraId="7E112E0D" w14:textId="77777777" w:rsidR="00A01C20" w:rsidRPr="0091048B" w:rsidRDefault="00A01C20" w:rsidP="00A01C20">
      <w:pPr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 xml:space="preserve">"Optimiza cada venta, cada gasto, cada sueldo con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."</w:t>
      </w:r>
    </w:p>
    <w:p w14:paraId="74209B6F" w14:textId="77777777" w:rsidR="00A01C20" w:rsidRPr="0091048B" w:rsidRDefault="00A01C20" w:rsidP="00A01C20">
      <w:pPr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"Donde tus ventas se encuentran con la rentabilidad."</w:t>
      </w:r>
    </w:p>
    <w:p w14:paraId="21F7F520" w14:textId="77777777" w:rsidR="00A01C20" w:rsidRPr="0091048B" w:rsidRDefault="00A01C20" w:rsidP="00A01C20">
      <w:pPr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"Simplifica tu tienda, maximiza tus ganancias."</w:t>
      </w:r>
    </w:p>
    <w:p w14:paraId="40839395" w14:textId="77777777" w:rsidR="00A01C20" w:rsidRPr="0091048B" w:rsidRDefault="00A01C20" w:rsidP="00A01C20">
      <w:pPr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 Tu socio para un comercio más rentable."</w:t>
      </w:r>
    </w:p>
    <w:p w14:paraId="12C1957F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Características Visuales del Branding:</w:t>
      </w:r>
    </w:p>
    <w:p w14:paraId="2790DEDD" w14:textId="77777777" w:rsidR="00A01C20" w:rsidRPr="0091048B" w:rsidRDefault="00A01C20" w:rsidP="00A01C20">
      <w:pPr>
        <w:numPr>
          <w:ilvl w:val="0"/>
          <w:numId w:val="7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Logo</w:t>
      </w:r>
      <w:r w:rsidRPr="0091048B">
        <w:rPr>
          <w:rFonts w:ascii="Bahnschrift" w:hAnsi="Bahnschrift"/>
        </w:rPr>
        <w:t>: Podría tener una tipografía moderna, limpia y minimalista, jugando con la “X” al final como un símbolo de precisión o punto de interacción.</w:t>
      </w:r>
    </w:p>
    <w:p w14:paraId="7BC280D3" w14:textId="77777777" w:rsidR="00A01C20" w:rsidRPr="0091048B" w:rsidRDefault="00A01C20" w:rsidP="00A01C20">
      <w:pPr>
        <w:numPr>
          <w:ilvl w:val="0"/>
          <w:numId w:val="7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Colores</w:t>
      </w:r>
      <w:r w:rsidRPr="0091048B">
        <w:rPr>
          <w:rFonts w:ascii="Bahnschrift" w:hAnsi="Bahnschrift"/>
        </w:rPr>
        <w:t>: Colores como el verde (crecimiento, éxito), azul (confianza, profesionalismo) o incluso un gris oscuro (tecnología, sofisticación) podrían ser apropiados.</w:t>
      </w:r>
    </w:p>
    <w:p w14:paraId="6FD515DC" w14:textId="77777777" w:rsidR="00A01C20" w:rsidRPr="0091048B" w:rsidRDefault="00A01C20" w:rsidP="00A01C20">
      <w:pPr>
        <w:numPr>
          <w:ilvl w:val="0"/>
          <w:numId w:val="7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Iconografía</w:t>
      </w:r>
      <w:r w:rsidRPr="0091048B">
        <w:rPr>
          <w:rFonts w:ascii="Bahnschrift" w:hAnsi="Bahnschrift"/>
        </w:rPr>
        <w:t>: Un gráfico de barras o un círculo (representando fluidez y optimización) podría ser parte del logo o los íconos dentro de la app.</w:t>
      </w:r>
    </w:p>
    <w:p w14:paraId="2BE32468" w14:textId="474D7990" w:rsidR="00A01C20" w:rsidRPr="0091048B" w:rsidRDefault="00A01C20" w:rsidP="00A01C20">
      <w:pPr>
        <w:rPr>
          <w:rFonts w:ascii="Bahnschrift" w:hAnsi="Bahnschrift"/>
        </w:rPr>
      </w:pPr>
    </w:p>
    <w:p w14:paraId="023D6F5E" w14:textId="4DD436F1" w:rsidR="00813198" w:rsidRPr="0091048B" w:rsidRDefault="00813198" w:rsidP="00813198">
      <w:pPr>
        <w:pStyle w:val="Ttulo1"/>
        <w:rPr>
          <w:rFonts w:ascii="Bahnschrift" w:hAnsi="Bahnschrift"/>
        </w:rPr>
      </w:pPr>
      <w:bookmarkStart w:id="7" w:name="_Toc206684926"/>
      <w:r w:rsidRPr="0091048B">
        <w:rPr>
          <w:rFonts w:ascii="Bahnschrift" w:hAnsi="Bahnschrift"/>
        </w:rPr>
        <w:t>Paso a paso</w:t>
      </w:r>
      <w:bookmarkEnd w:id="7"/>
    </w:p>
    <w:p w14:paraId="0E9F660A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8" w:name="_Toc206684927"/>
      <w:r w:rsidRPr="0091048B">
        <w:rPr>
          <w:rFonts w:ascii="Bahnschrift" w:hAnsi="Bahnschrift"/>
        </w:rPr>
        <w:t>Fase 0 — Preparación (crear repositorio y estructura vacía)</w:t>
      </w:r>
      <w:bookmarkEnd w:id="8"/>
    </w:p>
    <w:p w14:paraId="19DAE769" w14:textId="7B355C2E" w:rsidR="00813198" w:rsidRPr="0091048B" w:rsidRDefault="00813198" w:rsidP="006228AA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Crear estructura de carpetas vacía</w:t>
      </w:r>
    </w:p>
    <w:p w14:paraId="7DEC6DCC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/proyecto-</w:t>
      </w:r>
      <w:proofErr w:type="spellStart"/>
      <w:r w:rsidRPr="0091048B">
        <w:rPr>
          <w:rStyle w:val="CdigoHTML"/>
          <w:rFonts w:ascii="Bahnschrift" w:hAnsi="Bahnschrift"/>
        </w:rPr>
        <w:t>pos</w:t>
      </w:r>
      <w:proofErr w:type="spellEnd"/>
      <w:r w:rsidRPr="0091048B">
        <w:rPr>
          <w:rStyle w:val="CdigoHTML"/>
          <w:rFonts w:ascii="Bahnschrift" w:hAnsi="Bahnschrift"/>
        </w:rPr>
        <w:t>-contador</w:t>
      </w:r>
    </w:p>
    <w:p w14:paraId="723D3653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159FAE0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63FA2C6E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423DBD42">
          <v:rect id="_x0000_i1031" style="width:0;height:1.5pt" o:hralign="center" o:hrstd="t" o:hr="t" fillcolor="#a0a0a0" stroked="f"/>
        </w:pict>
      </w:r>
    </w:p>
    <w:p w14:paraId="0F8755A0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9" w:name="_Toc206684928"/>
      <w:r w:rsidRPr="0091048B">
        <w:rPr>
          <w:rFonts w:ascii="Bahnschrift" w:hAnsi="Bahnschrift"/>
        </w:rPr>
        <w:t xml:space="preserve">Fase 1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configuración inicial (PRIORIDAD ALTA)</w:t>
      </w:r>
      <w:bookmarkEnd w:id="9"/>
    </w:p>
    <w:p w14:paraId="55EC908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servidor Express arrancando y con DB accesible.</w:t>
      </w:r>
    </w:p>
    <w:p w14:paraId="6F72384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package.json</w:t>
      </w:r>
      <w:proofErr w:type="spellEnd"/>
    </w:p>
    <w:p w14:paraId="0BE4F6F3" w14:textId="77777777" w:rsidR="00813198" w:rsidRPr="0091048B" w:rsidRDefault="00813198" w:rsidP="00813198">
      <w:pPr>
        <w:pStyle w:val="NormalWeb"/>
        <w:numPr>
          <w:ilvl w:val="0"/>
          <w:numId w:val="7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Contenido: metadatos del proyecto y scripts (</w:t>
      </w:r>
      <w:proofErr w:type="spellStart"/>
      <w:r w:rsidRPr="0091048B">
        <w:rPr>
          <w:rFonts w:ascii="Bahnschrift" w:hAnsi="Bahnschrift"/>
        </w:rPr>
        <w:t>dev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start</w:t>
      </w:r>
      <w:proofErr w:type="spellEnd"/>
      <w:r w:rsidRPr="0091048B">
        <w:rPr>
          <w:rFonts w:ascii="Bahnschrift" w:hAnsi="Bahnschrift"/>
        </w:rPr>
        <w:t xml:space="preserve">, test, </w:t>
      </w:r>
      <w:proofErr w:type="spellStart"/>
      <w:r w:rsidRPr="0091048B">
        <w:rPr>
          <w:rFonts w:ascii="Bahnschrift" w:hAnsi="Bahnschrift"/>
        </w:rPr>
        <w:t>lint</w:t>
      </w:r>
      <w:proofErr w:type="spellEnd"/>
      <w:r w:rsidRPr="0091048B">
        <w:rPr>
          <w:rFonts w:ascii="Bahnschrift" w:hAnsi="Bahnschrift"/>
        </w:rPr>
        <w:t>).</w:t>
      </w:r>
    </w:p>
    <w:p w14:paraId="69E279F4" w14:textId="7C9CC62E" w:rsidR="00813198" w:rsidRPr="0091048B" w:rsidRDefault="00813198" w:rsidP="00813198">
      <w:pPr>
        <w:pStyle w:val="NormalWeb"/>
        <w:numPr>
          <w:ilvl w:val="0"/>
          <w:numId w:val="7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primero?: </w:t>
      </w:r>
      <w:r w:rsidR="006228AA" w:rsidRPr="0091048B">
        <w:rPr>
          <w:rFonts w:ascii="Bahnschrift" w:hAnsi="Bahnschrift"/>
        </w:rPr>
        <w:t>Se define</w:t>
      </w:r>
      <w:r w:rsidRPr="0091048B">
        <w:rPr>
          <w:rFonts w:ascii="Bahnschrift" w:hAnsi="Bahnschrift"/>
        </w:rPr>
        <w:t xml:space="preserve"> dependencias y scripts que va</w:t>
      </w:r>
      <w:r w:rsidR="006228AA" w:rsidRPr="0091048B">
        <w:rPr>
          <w:rFonts w:ascii="Bahnschrift" w:hAnsi="Bahnschrift"/>
        </w:rPr>
        <w:t>mo</w:t>
      </w:r>
      <w:r w:rsidRPr="0091048B">
        <w:rPr>
          <w:rFonts w:ascii="Bahnschrift" w:hAnsi="Bahnschrift"/>
        </w:rPr>
        <w:t>s a usar.</w:t>
      </w:r>
    </w:p>
    <w:p w14:paraId="306D6FE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proofErr w:type="gramStart"/>
      <w:r w:rsidRPr="0091048B">
        <w:rPr>
          <w:rStyle w:val="CdigoHTML"/>
          <w:rFonts w:ascii="Bahnschrift" w:hAnsi="Bahnschrift"/>
          <w:b/>
          <w:bCs/>
        </w:rPr>
        <w:t>/.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env</w:t>
      </w:r>
      <w:proofErr w:type="spellEnd"/>
      <w:proofErr w:type="gramEnd"/>
      <w:r w:rsidRPr="0091048B">
        <w:rPr>
          <w:rStyle w:val="Textoennegrita"/>
          <w:rFonts w:ascii="Bahnschrift" w:eastAsiaTheme="majorEastAsia" w:hAnsi="Bahnschrift"/>
        </w:rPr>
        <w:t xml:space="preserve"> (local, no en Git)</w:t>
      </w:r>
    </w:p>
    <w:p w14:paraId="716A4708" w14:textId="77777777" w:rsidR="00813198" w:rsidRPr="0091048B" w:rsidRDefault="00813198" w:rsidP="00813198">
      <w:pPr>
        <w:pStyle w:val="NormalWeb"/>
        <w:numPr>
          <w:ilvl w:val="0"/>
          <w:numId w:val="7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Variables: DB </w:t>
      </w:r>
      <w:proofErr w:type="spellStart"/>
      <w:r w:rsidRPr="0091048B">
        <w:rPr>
          <w:rFonts w:ascii="Bahnschrift" w:hAnsi="Bahnschrift"/>
        </w:rPr>
        <w:t>connection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>, PORT, JWT_SECRET, UPLOAD_DIR, etc.</w:t>
      </w:r>
    </w:p>
    <w:p w14:paraId="1533E982" w14:textId="77777777" w:rsidR="00813198" w:rsidRPr="0091048B" w:rsidRDefault="00813198" w:rsidP="00813198">
      <w:pPr>
        <w:pStyle w:val="NormalWeb"/>
        <w:numPr>
          <w:ilvl w:val="0"/>
          <w:numId w:val="7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qué?: necesarios para configurar DB/server desde el inicio.</w:t>
      </w:r>
    </w:p>
    <w:p w14:paraId="0391CD6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  <w:r w:rsidRPr="0091048B">
        <w:rPr>
          <w:rStyle w:val="Textoennegrita"/>
          <w:rFonts w:ascii="Bahnschrift" w:eastAsiaTheme="majorEastAsia" w:hAnsi="Bahnschrift"/>
        </w:rPr>
        <w:t xml:space="preserve"> (o </w:t>
      </w:r>
      <w:r w:rsidRPr="0091048B">
        <w:rPr>
          <w:rStyle w:val="CdigoHTML"/>
          <w:rFonts w:ascii="Bahnschrift" w:hAnsi="Bahnschrift"/>
          <w:b/>
          <w:bCs/>
        </w:rPr>
        <w:t>server.js</w:t>
      </w:r>
      <w:r w:rsidRPr="0091048B">
        <w:rPr>
          <w:rStyle w:val="Textoennegrita"/>
          <w:rFonts w:ascii="Bahnschrift" w:eastAsiaTheme="majorEastAsia" w:hAnsi="Bahnschrift"/>
        </w:rPr>
        <w:t>)</w:t>
      </w:r>
    </w:p>
    <w:p w14:paraId="0B81FCEE" w14:textId="77777777" w:rsidR="00813198" w:rsidRPr="0091048B" w:rsidRDefault="00813198" w:rsidP="00813198">
      <w:pPr>
        <w:pStyle w:val="NormalWeb"/>
        <w:numPr>
          <w:ilvl w:val="0"/>
          <w:numId w:val="7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inicialización de Express, middlewares básicos (JSON </w:t>
      </w:r>
      <w:proofErr w:type="spellStart"/>
      <w:r w:rsidRPr="0091048B">
        <w:rPr>
          <w:rFonts w:ascii="Bahnschrift" w:hAnsi="Bahnschrift"/>
        </w:rPr>
        <w:t>parser</w:t>
      </w:r>
      <w:proofErr w:type="spellEnd"/>
      <w:r w:rsidRPr="0091048B">
        <w:rPr>
          <w:rFonts w:ascii="Bahnschrift" w:hAnsi="Bahnschrift"/>
        </w:rPr>
        <w:t xml:space="preserve">, CORS),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de rutas, arranque del servidor en puerto.</w:t>
      </w:r>
    </w:p>
    <w:p w14:paraId="14D0EA64" w14:textId="77777777" w:rsidR="00813198" w:rsidRPr="0091048B" w:rsidRDefault="00813198" w:rsidP="00813198">
      <w:pPr>
        <w:pStyle w:val="NormalWeb"/>
        <w:numPr>
          <w:ilvl w:val="0"/>
          <w:numId w:val="7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Test: levantar servidor y comprobar response básico (200 OK).</w:t>
      </w:r>
    </w:p>
    <w:p w14:paraId="2DBCAD1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config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/db.js</w:t>
      </w:r>
    </w:p>
    <w:p w14:paraId="3A48E5A8" w14:textId="77777777" w:rsidR="00813198" w:rsidRPr="0091048B" w:rsidRDefault="00813198" w:rsidP="00813198">
      <w:pPr>
        <w:pStyle w:val="NormalWeb"/>
        <w:numPr>
          <w:ilvl w:val="0"/>
          <w:numId w:val="7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función/objeto para conectar a la BD (pool o cliente). Usa variables </w:t>
      </w:r>
      <w:proofErr w:type="gramStart"/>
      <w:r w:rsidRPr="0091048B">
        <w:rPr>
          <w:rFonts w:ascii="Bahnschrift" w:hAnsi="Bahnschrift"/>
        </w:rPr>
        <w:t xml:space="preserve">de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199F2E82" w14:textId="77777777" w:rsidR="00813198" w:rsidRPr="0091048B" w:rsidRDefault="00813198" w:rsidP="00813198">
      <w:pPr>
        <w:pStyle w:val="NormalWeb"/>
        <w:numPr>
          <w:ilvl w:val="0"/>
          <w:numId w:val="7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las capas siguientes dependerán de la conexión DB.</w:t>
      </w:r>
    </w:p>
    <w:p w14:paraId="0AC7E7D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5. </w:t>
      </w:r>
      <w:r w:rsidRPr="0091048B">
        <w:rPr>
          <w:rStyle w:val="CdigoHTML"/>
          <w:rFonts w:ascii="Bahnschrift" w:hAnsi="Bahnschrift"/>
          <w:b/>
          <w:bCs/>
        </w:rPr>
        <w:t>backend/README-DEV.md</w:t>
      </w:r>
      <w:r w:rsidRPr="0091048B">
        <w:rPr>
          <w:rFonts w:ascii="Bahnschrift" w:hAnsi="Bahnschrift"/>
        </w:rPr>
        <w:t xml:space="preserve"> (opcional pero recomendable)</w:t>
      </w:r>
    </w:p>
    <w:p w14:paraId="321659A2" w14:textId="77777777" w:rsidR="00813198" w:rsidRPr="0091048B" w:rsidRDefault="00813198" w:rsidP="00813198">
      <w:pPr>
        <w:pStyle w:val="NormalWeb"/>
        <w:numPr>
          <w:ilvl w:val="0"/>
          <w:numId w:val="7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pasos para instalar dependencias, </w:t>
      </w:r>
      <w:proofErr w:type="gramStart"/>
      <w:r w:rsidRPr="0091048B">
        <w:rPr>
          <w:rFonts w:ascii="Bahnschrift" w:hAnsi="Bahnschrift"/>
        </w:rPr>
        <w:t xml:space="preserve">variables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 xml:space="preserve"> necesarias, cómo arrancar el servidor.</w:t>
      </w:r>
    </w:p>
    <w:p w14:paraId="1E79619D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5592719B">
          <v:rect id="_x0000_i1032" style="width:0;height:1.5pt" o:hralign="center" o:hrstd="t" o:hr="t" fillcolor="#a0a0a0" stroked="f"/>
        </w:pict>
      </w:r>
    </w:p>
    <w:p w14:paraId="31A27BA2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0" w:name="_Toc206684929"/>
      <w:r w:rsidRPr="0091048B">
        <w:rPr>
          <w:rFonts w:ascii="Bahnschrift" w:hAnsi="Bahnschrift"/>
        </w:rPr>
        <w:t>Fase 2 — Base de datos y modelo (PRIORIDAD ALTA)</w:t>
      </w:r>
      <w:bookmarkEnd w:id="10"/>
    </w:p>
    <w:p w14:paraId="416DC72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tablas/migraciones listas para persistencia.</w:t>
      </w:r>
    </w:p>
    <w:p w14:paraId="2B7DD9B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/prisma/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schema.prisma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Style w:val="Textoennegrita"/>
          <w:rFonts w:ascii="Bahnschrift" w:eastAsiaTheme="majorEastAsia" w:hAnsi="Bahnschrift"/>
        </w:rPr>
        <w:t>(opcional)</w:t>
      </w:r>
      <w:r w:rsidRPr="0091048B">
        <w:rPr>
          <w:rFonts w:ascii="Bahnschrift" w:hAnsi="Bahnschrift"/>
        </w:rPr>
        <w:t xml:space="preserve"> </w:t>
      </w:r>
      <w:r w:rsidRPr="0091048B">
        <w:rPr>
          <w:rStyle w:val="Textoennegrita"/>
          <w:rFonts w:ascii="Bahnschrift" w:eastAsiaTheme="majorEastAsia" w:hAnsi="Bahnschrift"/>
        </w:rPr>
        <w:t>o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migrations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 xml:space="preserve"> (SQL)**</w:t>
      </w:r>
    </w:p>
    <w:p w14:paraId="16162450" w14:textId="77777777" w:rsidR="00813198" w:rsidRPr="0091048B" w:rsidRDefault="00813198" w:rsidP="00813198">
      <w:pPr>
        <w:pStyle w:val="NormalWeb"/>
        <w:numPr>
          <w:ilvl w:val="0"/>
          <w:numId w:val="8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esquema DB (tablas minimalistas: usuarios, vendedoras, ventas,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 xml:space="preserve">, gastos, asistencias, liquidaciones, </w:t>
      </w: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>, auditoria).</w:t>
      </w:r>
    </w:p>
    <w:p w14:paraId="6A7BDAF1" w14:textId="77777777" w:rsidR="00813198" w:rsidRPr="0091048B" w:rsidRDefault="00813198" w:rsidP="00813198">
      <w:pPr>
        <w:pStyle w:val="NormalWeb"/>
        <w:numPr>
          <w:ilvl w:val="0"/>
          <w:numId w:val="8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definir estructura antes de implementar repositorios.</w:t>
      </w:r>
    </w:p>
    <w:p w14:paraId="2C8B2D23" w14:textId="6E5EFF2F" w:rsidR="00813198" w:rsidRPr="0091048B" w:rsidRDefault="00813198" w:rsidP="00813198">
      <w:pPr>
        <w:pStyle w:val="NormalWeb"/>
        <w:numPr>
          <w:ilvl w:val="0"/>
          <w:numId w:val="8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Si no usa</w:t>
      </w:r>
      <w:r w:rsidR="006228AA" w:rsidRPr="0091048B">
        <w:rPr>
          <w:rFonts w:ascii="Bahnschrift" w:hAnsi="Bahnschrift"/>
        </w:rPr>
        <w:t xml:space="preserve">mos </w:t>
      </w:r>
      <w:r w:rsidRPr="0091048B">
        <w:rPr>
          <w:rFonts w:ascii="Bahnschrift" w:hAnsi="Bahnschrift"/>
        </w:rPr>
        <w:t>Prisma: coloca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scripts SQL en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db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migrations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>.</w:t>
      </w:r>
    </w:p>
    <w:p w14:paraId="724F6C8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7. Ejecutar migraciones / crear tablas</w:t>
      </w:r>
    </w:p>
    <w:p w14:paraId="6C038EEC" w14:textId="77777777" w:rsidR="00813198" w:rsidRPr="0091048B" w:rsidRDefault="00813198" w:rsidP="00813198">
      <w:pPr>
        <w:pStyle w:val="NormalWeb"/>
        <w:numPr>
          <w:ilvl w:val="0"/>
          <w:numId w:val="8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Acción (no archivo): aplicar las migraciones a la BD y verificar tablas creadas.</w:t>
      </w:r>
    </w:p>
    <w:p w14:paraId="5F8ED4C4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6E1D1EF9">
          <v:rect id="_x0000_i1033" style="width:0;height:1.5pt" o:hralign="center" o:hrstd="t" o:hr="t" fillcolor="#a0a0a0" stroked="f"/>
        </w:pict>
      </w:r>
    </w:p>
    <w:p w14:paraId="058545B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1" w:name="_Toc206684930"/>
      <w:r w:rsidRPr="0091048B">
        <w:rPr>
          <w:rFonts w:ascii="Bahnschrift" w:hAnsi="Bahnschrift"/>
        </w:rPr>
        <w:t xml:space="preserve">Fase 3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capa modelo / repositorios (PRIORIDAD ALTA)</w:t>
      </w:r>
      <w:bookmarkEnd w:id="11"/>
    </w:p>
    <w:p w14:paraId="64D111A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encapsular acceso a la BD.</w:t>
      </w:r>
    </w:p>
    <w:p w14:paraId="439F94D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models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Fonts w:ascii="Bahnschrift" w:hAnsi="Bahnschrift"/>
        </w:rPr>
        <w:t xml:space="preserve"> </w:t>
      </w:r>
      <w:r w:rsidRPr="0091048B">
        <w:rPr>
          <w:rStyle w:val="nfasis"/>
          <w:rFonts w:ascii="Bahnschrift" w:hAnsi="Bahnschrift"/>
        </w:rPr>
        <w:t>(crear archivos por entidad)</w:t>
      </w:r>
    </w:p>
    <w:p w14:paraId="5C1D5C56" w14:textId="7063C9BA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/usuarioModel.js</w:t>
      </w:r>
      <w:r w:rsidRPr="0091048B">
        <w:rPr>
          <w:rFonts w:ascii="Bahnschrift" w:hAnsi="Bahnschrift"/>
        </w:rPr>
        <w:t xml:space="preserve"> — definiciones de acceso (si usa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ORM, modelos; si usa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queries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helpers</w:t>
      </w:r>
      <w:proofErr w:type="spellEnd"/>
      <w:r w:rsidRPr="0091048B">
        <w:rPr>
          <w:rFonts w:ascii="Bahnschrift" w:hAnsi="Bahnschrift"/>
        </w:rPr>
        <w:t>).</w:t>
      </w:r>
    </w:p>
    <w:p w14:paraId="6D6C287B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/vendedoraModel.js</w:t>
      </w:r>
    </w:p>
    <w:p w14:paraId="6959DD55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/ventaModel.js</w:t>
      </w:r>
    </w:p>
    <w:p w14:paraId="378D0063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/ventaItemModel.js</w:t>
      </w:r>
    </w:p>
    <w:p w14:paraId="3754AF21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/pagoVentaModel.js</w:t>
      </w:r>
    </w:p>
    <w:p w14:paraId="46CF64AC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/gastoModel.js</w:t>
      </w:r>
    </w:p>
    <w:p w14:paraId="1D55F29A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/asistenciaModel.js</w:t>
      </w:r>
    </w:p>
    <w:p w14:paraId="0548C8CD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/liquidacionModel.js</w:t>
      </w:r>
    </w:p>
    <w:p w14:paraId="544C258E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/importBatchModel.js</w:t>
      </w:r>
    </w:p>
    <w:p w14:paraId="0849A490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/auditoriaModel.js</w:t>
      </w:r>
    </w:p>
    <w:p w14:paraId="0C3AD1FA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funciones CRUD básicas (</w:t>
      </w:r>
      <w:proofErr w:type="spellStart"/>
      <w:r w:rsidRPr="0091048B">
        <w:rPr>
          <w:rFonts w:ascii="Bahnschrift" w:hAnsi="Bahnschrift"/>
        </w:rPr>
        <w:t>create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findById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findAll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with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filters</w:t>
      </w:r>
      <w:proofErr w:type="spellEnd"/>
      <w:r w:rsidRPr="0091048B">
        <w:rPr>
          <w:rFonts w:ascii="Bahnschrift" w:hAnsi="Bahnschrift"/>
        </w:rPr>
        <w:t>).</w:t>
      </w:r>
    </w:p>
    <w:p w14:paraId="479616FF" w14:textId="77777777" w:rsidR="00813198" w:rsidRPr="0091048B" w:rsidRDefault="00813198" w:rsidP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servicios y controladores los usarán.</w:t>
      </w:r>
    </w:p>
    <w:p w14:paraId="63FD10C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repositories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Style w:val="Textoennegrita"/>
          <w:rFonts w:ascii="Bahnschrift" w:eastAsiaTheme="majorEastAsia" w:hAnsi="Bahnschrift"/>
        </w:rPr>
        <w:t xml:space="preserve"> (si separas repositorios de modelos)</w:t>
      </w:r>
    </w:p>
    <w:p w14:paraId="7E7A4BFB" w14:textId="77777777" w:rsidR="00813198" w:rsidRPr="0091048B" w:rsidRDefault="00813198" w:rsidP="00813198">
      <w:pPr>
        <w:pStyle w:val="NormalWeb"/>
        <w:numPr>
          <w:ilvl w:val="0"/>
          <w:numId w:val="8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Si prefieres separar: </w:t>
      </w:r>
      <w:r w:rsidRPr="0091048B">
        <w:rPr>
          <w:rStyle w:val="CdigoHTML"/>
          <w:rFonts w:ascii="Bahnschrift" w:hAnsi="Bahnschrift"/>
        </w:rPr>
        <w:t>ventaRepository.js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gastoRepository.js</w:t>
      </w:r>
      <w:r w:rsidRPr="0091048B">
        <w:rPr>
          <w:rFonts w:ascii="Bahnschrift" w:hAnsi="Bahnschrift"/>
        </w:rPr>
        <w:t xml:space="preserve">, etc. Aquí van las </w:t>
      </w:r>
      <w:proofErr w:type="spellStart"/>
      <w:r w:rsidRPr="0091048B">
        <w:rPr>
          <w:rFonts w:ascii="Bahnschrift" w:hAnsi="Bahnschrift"/>
        </w:rPr>
        <w:t>queries</w:t>
      </w:r>
      <w:proofErr w:type="spellEnd"/>
      <w:r w:rsidRPr="0091048B">
        <w:rPr>
          <w:rFonts w:ascii="Bahnschrift" w:hAnsi="Bahnschrift"/>
        </w:rPr>
        <w:t xml:space="preserve"> concretas (</w:t>
      </w:r>
      <w:proofErr w:type="spellStart"/>
      <w:r w:rsidRPr="0091048B">
        <w:rPr>
          <w:rFonts w:ascii="Bahnschrift" w:hAnsi="Bahnschrift"/>
        </w:rPr>
        <w:t>joins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aggregates</w:t>
      </w:r>
      <w:proofErr w:type="spellEnd"/>
      <w:r w:rsidRPr="0091048B">
        <w:rPr>
          <w:rFonts w:ascii="Bahnschrift" w:hAnsi="Bahnschrift"/>
        </w:rPr>
        <w:t>).</w:t>
      </w:r>
    </w:p>
    <w:p w14:paraId="34C1CF46" w14:textId="77777777" w:rsidR="00813198" w:rsidRPr="0091048B" w:rsidRDefault="00813198" w:rsidP="00813198">
      <w:pPr>
        <w:pStyle w:val="NormalWeb"/>
        <w:numPr>
          <w:ilvl w:val="0"/>
          <w:numId w:val="8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Importante: definir funciones que recibirán parámetros claros (ej.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getVentasByPeriod</w:t>
      </w:r>
      <w:proofErr w:type="spellEnd"/>
      <w:r w:rsidRPr="0091048B">
        <w:rPr>
          <w:rStyle w:val="CdigoHTML"/>
          <w:rFonts w:ascii="Bahnschrift" w:hAnsi="Bahnschrift"/>
        </w:rPr>
        <w:t>(</w:t>
      </w:r>
      <w:proofErr w:type="gramEnd"/>
      <w:r w:rsidRPr="0091048B">
        <w:rPr>
          <w:rStyle w:val="CdigoHTML"/>
          <w:rFonts w:ascii="Bahnschrift" w:hAnsi="Bahnschrift"/>
        </w:rPr>
        <w:t>{</w:t>
      </w:r>
      <w:proofErr w:type="spellStart"/>
      <w:r w:rsidRPr="0091048B">
        <w:rPr>
          <w:rStyle w:val="CdigoHTML"/>
          <w:rFonts w:ascii="Bahnschrift" w:hAnsi="Bahnschrift"/>
        </w:rPr>
        <w:t>start</w:t>
      </w:r>
      <w:proofErr w:type="spellEnd"/>
      <w:r w:rsidRPr="0091048B">
        <w:rPr>
          <w:rStyle w:val="CdigoHTML"/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end</w:t>
      </w:r>
      <w:proofErr w:type="spellEnd"/>
      <w:r w:rsidRPr="0091048B">
        <w:rPr>
          <w:rStyle w:val="CdigoHTML"/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vendedoraId</w:t>
      </w:r>
      <w:proofErr w:type="spellEnd"/>
      <w:r w:rsidRPr="0091048B">
        <w:rPr>
          <w:rStyle w:val="CdigoHTML"/>
          <w:rFonts w:ascii="Bahnschrift" w:hAnsi="Bahnschrift"/>
        </w:rPr>
        <w:t>})</w:t>
      </w:r>
      <w:r w:rsidRPr="0091048B">
        <w:rPr>
          <w:rFonts w:ascii="Bahnschrift" w:hAnsi="Bahnschrift"/>
        </w:rPr>
        <w:t>).</w:t>
      </w:r>
    </w:p>
    <w:p w14:paraId="0A398A46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6E3A2439">
          <v:rect id="_x0000_i1034" style="width:0;height:1.5pt" o:hralign="center" o:hrstd="t" o:hr="t" fillcolor="#a0a0a0" stroked="f"/>
        </w:pict>
      </w:r>
    </w:p>
    <w:p w14:paraId="5C7A4AB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2" w:name="_Toc206684931"/>
      <w:r w:rsidRPr="0091048B">
        <w:rPr>
          <w:rFonts w:ascii="Bahnschrift" w:hAnsi="Bahnschrift"/>
        </w:rPr>
        <w:t xml:space="preserve">Fase 4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utilidades y middlewares (PRIORIDAD MEDIA)</w:t>
      </w:r>
      <w:bookmarkEnd w:id="12"/>
    </w:p>
    <w:p w14:paraId="5A920E0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herramientas compartidas.</w:t>
      </w:r>
    </w:p>
    <w:p w14:paraId="3031D6F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/middlewares/errorHandler.js</w:t>
      </w:r>
    </w:p>
    <w:p w14:paraId="030FF409" w14:textId="77777777" w:rsidR="00813198" w:rsidRPr="0091048B" w:rsidRDefault="00813198" w:rsidP="00813198">
      <w:pPr>
        <w:pStyle w:val="NormalWeb"/>
        <w:numPr>
          <w:ilvl w:val="0"/>
          <w:numId w:val="8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manejo centralizado de errores y formato de respuesta.</w:t>
      </w:r>
    </w:p>
    <w:p w14:paraId="1611A2E3" w14:textId="77777777" w:rsidR="00813198" w:rsidRPr="0091048B" w:rsidRDefault="00813198" w:rsidP="00813198">
      <w:pPr>
        <w:pStyle w:val="NormalWeb"/>
        <w:numPr>
          <w:ilvl w:val="0"/>
          <w:numId w:val="8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qué?: mejora la estabilidad desde el inicio.</w:t>
      </w:r>
    </w:p>
    <w:p w14:paraId="3DA298F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/middlewares/authMiddleware.js</w:t>
      </w:r>
    </w:p>
    <w:p w14:paraId="21D3E712" w14:textId="77777777" w:rsidR="00813198" w:rsidRPr="0091048B" w:rsidRDefault="00813198" w:rsidP="00813198">
      <w:pPr>
        <w:pStyle w:val="NormalWeb"/>
        <w:numPr>
          <w:ilvl w:val="0"/>
          <w:numId w:val="8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verificación de sesión/JWT, extraer usuario en </w:t>
      </w:r>
      <w:proofErr w:type="spellStart"/>
      <w:r w:rsidRPr="0091048B">
        <w:rPr>
          <w:rStyle w:val="CdigoHTML"/>
          <w:rFonts w:ascii="Bahnschrift" w:hAnsi="Bahnschrift"/>
        </w:rPr>
        <w:t>req.user</w:t>
      </w:r>
      <w:proofErr w:type="spellEnd"/>
      <w:r w:rsidRPr="0091048B">
        <w:rPr>
          <w:rFonts w:ascii="Bahnschrift" w:hAnsi="Bahnschrift"/>
        </w:rPr>
        <w:t>.</w:t>
      </w:r>
    </w:p>
    <w:p w14:paraId="59546A1D" w14:textId="77777777" w:rsidR="00813198" w:rsidRPr="0091048B" w:rsidRDefault="00813198" w:rsidP="00813198">
      <w:pPr>
        <w:pStyle w:val="NormalWeb"/>
        <w:numPr>
          <w:ilvl w:val="0"/>
          <w:numId w:val="8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antes de rutas protegidas**: vas a proteger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>.</w:t>
      </w:r>
    </w:p>
    <w:p w14:paraId="1677CCCE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/excelParser.js</w:t>
      </w:r>
    </w:p>
    <w:p w14:paraId="0CF8AE64" w14:textId="77777777" w:rsidR="00813198" w:rsidRPr="0091048B" w:rsidRDefault="00813198" w:rsidP="00813198">
      <w:pPr>
        <w:pStyle w:val="NormalWeb"/>
        <w:numPr>
          <w:ilvl w:val="0"/>
          <w:numId w:val="8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lectura de Excel/CSV, normalización básica (</w:t>
      </w:r>
      <w:proofErr w:type="spellStart"/>
      <w:r w:rsidRPr="0091048B">
        <w:rPr>
          <w:rFonts w:ascii="Bahnschrift" w:hAnsi="Bahnschrift"/>
        </w:rPr>
        <w:t>trim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parseo</w:t>
      </w:r>
      <w:proofErr w:type="spellEnd"/>
      <w:r w:rsidRPr="0091048B">
        <w:rPr>
          <w:rFonts w:ascii="Bahnschrift" w:hAnsi="Bahnschrift"/>
        </w:rPr>
        <w:t xml:space="preserve"> de fechas, </w:t>
      </w:r>
      <w:proofErr w:type="spellStart"/>
      <w:r w:rsidRPr="0091048B">
        <w:rPr>
          <w:rFonts w:ascii="Bahnschrift" w:hAnsi="Bahnschrift"/>
        </w:rPr>
        <w:t>numeros</w:t>
      </w:r>
      <w:proofErr w:type="spellEnd"/>
      <w:r w:rsidRPr="0091048B">
        <w:rPr>
          <w:rFonts w:ascii="Bahnschrift" w:hAnsi="Bahnschrift"/>
        </w:rPr>
        <w:t>).</w:t>
      </w:r>
    </w:p>
    <w:p w14:paraId="3B46E49B" w14:textId="77777777" w:rsidR="00813198" w:rsidRPr="0091048B" w:rsidRDefault="00813198" w:rsidP="00813198">
      <w:pPr>
        <w:pStyle w:val="NormalWeb"/>
        <w:numPr>
          <w:ilvl w:val="0"/>
          <w:numId w:val="8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ahora?: </w:t>
      </w:r>
      <w:proofErr w:type="spellStart"/>
      <w:r w:rsidRPr="0091048B">
        <w:rPr>
          <w:rFonts w:ascii="Bahnschrift" w:hAnsi="Bahnschrift"/>
        </w:rPr>
        <w:t>importer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lo usará pronto.</w:t>
      </w:r>
    </w:p>
    <w:p w14:paraId="29BCE39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/fileHelpers.js</w:t>
      </w:r>
    </w:p>
    <w:p w14:paraId="4E73735D" w14:textId="77777777" w:rsidR="00813198" w:rsidRPr="0091048B" w:rsidRDefault="00813198" w:rsidP="00813198">
      <w:pPr>
        <w:pStyle w:val="NormalWeb"/>
        <w:numPr>
          <w:ilvl w:val="0"/>
          <w:numId w:val="8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manejo de </w:t>
      </w:r>
      <w:proofErr w:type="spellStart"/>
      <w:r w:rsidRPr="0091048B">
        <w:rPr>
          <w:rFonts w:ascii="Bahnschrift" w:hAnsi="Bahnschrift"/>
        </w:rPr>
        <w:t>uploads</w:t>
      </w:r>
      <w:proofErr w:type="spellEnd"/>
      <w:r w:rsidRPr="0091048B">
        <w:rPr>
          <w:rFonts w:ascii="Bahnschrift" w:hAnsi="Bahnschrift"/>
        </w:rPr>
        <w:t xml:space="preserve"> temporales, limpieza, generación de </w:t>
      </w:r>
      <w:proofErr w:type="spellStart"/>
      <w:r w:rsidRPr="0091048B">
        <w:rPr>
          <w:rStyle w:val="CdigoHTML"/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y cálculo de hash del archivo.</w:t>
      </w:r>
    </w:p>
    <w:p w14:paraId="3E1DA561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pict w14:anchorId="478CA2F5">
          <v:rect id="_x0000_i1035" style="width:0;height:1.5pt" o:hralign="center" o:hrstd="t" o:hr="t" fillcolor="#a0a0a0" stroked="f"/>
        </w:pict>
      </w:r>
    </w:p>
    <w:p w14:paraId="125E57FA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3" w:name="_Toc206684932"/>
      <w:r w:rsidRPr="0091048B">
        <w:rPr>
          <w:rFonts w:ascii="Bahnschrift" w:hAnsi="Bahnschrift"/>
        </w:rPr>
        <w:t xml:space="preserve">Fase 5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servicios (lógica de negocio) (PRIORIDAD ALTA)</w:t>
      </w:r>
      <w:bookmarkEnd w:id="13"/>
    </w:p>
    <w:p w14:paraId="4861CE3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centralizar reglas (sueldo, comisiones, presentismo).</w:t>
      </w:r>
    </w:p>
    <w:p w14:paraId="6B30D6E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/ventaService.js</w:t>
      </w:r>
    </w:p>
    <w:p w14:paraId="4BB0CA89" w14:textId="77777777" w:rsidR="00813198" w:rsidRPr="0091048B" w:rsidRDefault="00813198" w:rsidP="00813198">
      <w:pPr>
        <w:pStyle w:val="NormalWeb"/>
        <w:numPr>
          <w:ilvl w:val="0"/>
          <w:numId w:val="8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lógica para crear venta (validaciones), calcular saldo pendiente, marcar devoluciones y crear auditoría.</w:t>
      </w:r>
    </w:p>
    <w:p w14:paraId="5856BE36" w14:textId="77777777" w:rsidR="00813198" w:rsidRPr="0091048B" w:rsidRDefault="00813198" w:rsidP="00813198">
      <w:pPr>
        <w:pStyle w:val="NormalWeb"/>
        <w:numPr>
          <w:ilvl w:val="0"/>
          <w:numId w:val="8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Usará modelos/repositorios.</w:t>
      </w:r>
    </w:p>
    <w:p w14:paraId="12CC12A9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/gastoService.js</w:t>
      </w:r>
    </w:p>
    <w:p w14:paraId="39F4863B" w14:textId="77777777" w:rsidR="00813198" w:rsidRPr="0091048B" w:rsidRDefault="00813198" w:rsidP="00813198">
      <w:pPr>
        <w:pStyle w:val="NormalWeb"/>
        <w:numPr>
          <w:ilvl w:val="0"/>
          <w:numId w:val="8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crear gasto, validar periodo contable, guardar comprobante URL.</w:t>
      </w:r>
    </w:p>
    <w:p w14:paraId="74CE5F0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/liquidacionService.js</w:t>
      </w:r>
    </w:p>
    <w:p w14:paraId="2C21327E" w14:textId="77777777" w:rsidR="00813198" w:rsidRPr="0091048B" w:rsidRDefault="00813198" w:rsidP="00813198">
      <w:pPr>
        <w:pStyle w:val="NormalWeb"/>
        <w:numPr>
          <w:ilvl w:val="0"/>
          <w:numId w:val="9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función que calcula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de liquidaciones por periodo para cada vendedora (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+ comisiones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presentismo).</w:t>
      </w:r>
    </w:p>
    <w:p w14:paraId="109ACB3E" w14:textId="77777777" w:rsidR="00813198" w:rsidRPr="0091048B" w:rsidRDefault="00813198" w:rsidP="00813198">
      <w:pPr>
        <w:pStyle w:val="NormalWeb"/>
        <w:numPr>
          <w:ilvl w:val="0"/>
          <w:numId w:val="9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Debe devolver desglose para UI.</w:t>
      </w:r>
    </w:p>
    <w:p w14:paraId="1D73B73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/importService.js</w:t>
      </w:r>
    </w:p>
    <w:p w14:paraId="7B4924A0" w14:textId="77777777" w:rsidR="00813198" w:rsidRPr="0091048B" w:rsidRDefault="00813198" w:rsidP="00813198">
      <w:pPr>
        <w:pStyle w:val="NormalWeb"/>
        <w:numPr>
          <w:ilvl w:val="0"/>
          <w:numId w:val="9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lógica que orquesta Excel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parse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validate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map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persist</w:t>
      </w:r>
      <w:proofErr w:type="spellEnd"/>
      <w:r w:rsidRPr="0091048B">
        <w:rPr>
          <w:rFonts w:ascii="Bahnschrift" w:hAnsi="Bahnschrift"/>
        </w:rPr>
        <w:t xml:space="preserve"> por </w:t>
      </w:r>
      <w:proofErr w:type="spellStart"/>
      <w:r w:rsidRPr="0091048B">
        <w:rPr>
          <w:rFonts w:ascii="Bahnschrift" w:hAnsi="Bahnschrift"/>
        </w:rPr>
        <w:t>batch</w:t>
      </w:r>
      <w:proofErr w:type="spellEnd"/>
      <w:r w:rsidRPr="0091048B">
        <w:rPr>
          <w:rFonts w:ascii="Bahnschrift" w:hAnsi="Bahnschrift"/>
        </w:rPr>
        <w:t>. Manejo de duplicados, creaci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 de vendedoras provisionales, creaci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de </w:t>
      </w:r>
      <w:proofErr w:type="spellStart"/>
      <w:r w:rsidRPr="0091048B">
        <w:rPr>
          <w:rStyle w:val="CdigoHTML"/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 xml:space="preserve"> y grabado de auditoría.</w:t>
      </w:r>
    </w:p>
    <w:p w14:paraId="400F184B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79545B68">
          <v:rect id="_x0000_i1036" style="width:0;height:1.5pt" o:hralign="center" o:hrstd="t" o:hr="t" fillcolor="#a0a0a0" stroked="f"/>
        </w:pict>
      </w:r>
    </w:p>
    <w:p w14:paraId="1E23CCF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4" w:name="_Toc206684933"/>
      <w:r w:rsidRPr="0091048B">
        <w:rPr>
          <w:rFonts w:ascii="Bahnschrift" w:hAnsi="Bahnschrift"/>
        </w:rPr>
        <w:t xml:space="preserve">Fase 6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controladores y rutas (PRIORIDAD ALTA)</w:t>
      </w:r>
      <w:bookmarkEnd w:id="14"/>
    </w:p>
    <w:p w14:paraId="5E7BD449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exponer la API REST mínima.</w:t>
      </w:r>
    </w:p>
    <w:p w14:paraId="4F8BCE3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/usuarioController.js</w:t>
      </w:r>
    </w:p>
    <w:p w14:paraId="4172B15A" w14:textId="77777777" w:rsidR="00813198" w:rsidRPr="0091048B" w:rsidRDefault="00813198" w:rsidP="00813198">
      <w:pPr>
        <w:pStyle w:val="NormalWeb"/>
        <w:numPr>
          <w:ilvl w:val="0"/>
          <w:numId w:val="9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logout</w:t>
      </w:r>
      <w:proofErr w:type="spellEnd"/>
      <w:r w:rsidRPr="0091048B">
        <w:rPr>
          <w:rFonts w:ascii="Bahnschrift" w:hAnsi="Bahnschrift"/>
        </w:rPr>
        <w:t xml:space="preserve">, crear usuario (solo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>).</w:t>
      </w:r>
    </w:p>
    <w:p w14:paraId="680AAB5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/vendedoraController.js</w:t>
      </w:r>
    </w:p>
    <w:p w14:paraId="7C5B82FD" w14:textId="77777777" w:rsidR="00813198" w:rsidRPr="0091048B" w:rsidRDefault="00813198" w:rsidP="00813198">
      <w:pPr>
        <w:pStyle w:val="NormalWeb"/>
        <w:numPr>
          <w:ilvl w:val="0"/>
          <w:numId w:val="9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listar, crear/</w:t>
      </w:r>
      <w:proofErr w:type="spellStart"/>
      <w:r w:rsidRPr="0091048B">
        <w:rPr>
          <w:rFonts w:ascii="Bahnschrift" w:hAnsi="Bahnschrift"/>
        </w:rPr>
        <w:t>edit</w:t>
      </w:r>
      <w:proofErr w:type="spellEnd"/>
      <w:r w:rsidRPr="0091048B">
        <w:rPr>
          <w:rFonts w:ascii="Bahnschrift" w:hAnsi="Bahnschrift"/>
        </w:rPr>
        <w:t xml:space="preserve"> vendedora.</w:t>
      </w:r>
    </w:p>
    <w:p w14:paraId="5DBD1D1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/ventaController.js</w:t>
      </w:r>
    </w:p>
    <w:p w14:paraId="3B110A70" w14:textId="77777777" w:rsidR="00813198" w:rsidRPr="0091048B" w:rsidRDefault="00813198" w:rsidP="00813198">
      <w:pPr>
        <w:pStyle w:val="NormalWeb"/>
        <w:numPr>
          <w:ilvl w:val="0"/>
          <w:numId w:val="9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crear venta (desde formulario),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para subir Excel (</w:t>
      </w:r>
      <w:r w:rsidRPr="0091048B">
        <w:rPr>
          <w:rStyle w:val="CdigoHTML"/>
          <w:rFonts w:ascii="Bahnschrift" w:hAnsi="Bahnschrift"/>
        </w:rPr>
        <w:t>/ventas/</w:t>
      </w:r>
      <w:proofErr w:type="spellStart"/>
      <w:r w:rsidRPr="0091048B">
        <w:rPr>
          <w:rStyle w:val="CdigoHTML"/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), listar/filtrar ventas,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de devolución.</w:t>
      </w:r>
    </w:p>
    <w:p w14:paraId="17CA4EC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/gastoController.js</w:t>
      </w:r>
    </w:p>
    <w:p w14:paraId="473D8EFF" w14:textId="77777777" w:rsidR="00813198" w:rsidRPr="0091048B" w:rsidRDefault="00813198" w:rsidP="00813198">
      <w:pPr>
        <w:pStyle w:val="NormalWeb"/>
        <w:numPr>
          <w:ilvl w:val="0"/>
          <w:numId w:val="9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Contenido: crear/listar gastos.</w:t>
      </w:r>
    </w:p>
    <w:p w14:paraId="1FA3B0E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/liquidacionController.js</w:t>
      </w:r>
    </w:p>
    <w:p w14:paraId="65C5F604" w14:textId="77777777" w:rsidR="00813198" w:rsidRPr="0091048B" w:rsidRDefault="00813198" w:rsidP="00813198">
      <w:pPr>
        <w:pStyle w:val="NormalWeb"/>
        <w:numPr>
          <w:ilvl w:val="0"/>
          <w:numId w:val="9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generar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(</w:t>
      </w:r>
      <w:r w:rsidRPr="0091048B">
        <w:rPr>
          <w:rStyle w:val="CdigoHTML"/>
          <w:rFonts w:ascii="Bahnschrift" w:hAnsi="Bahnschrift"/>
        </w:rPr>
        <w:t>/liquidaciones/generar</w:t>
      </w:r>
      <w:r w:rsidRPr="0091048B">
        <w:rPr>
          <w:rFonts w:ascii="Bahnschrift" w:hAnsi="Bahnschrift"/>
        </w:rPr>
        <w:t>), confirmar (</w:t>
      </w:r>
      <w:r w:rsidRPr="0091048B">
        <w:rPr>
          <w:rStyle w:val="CdigoHTML"/>
          <w:rFonts w:ascii="Bahnschrift" w:hAnsi="Bahnschrift"/>
        </w:rPr>
        <w:t>/liquidaciones/:id/confirmar</w:t>
      </w:r>
      <w:r w:rsidRPr="0091048B">
        <w:rPr>
          <w:rFonts w:ascii="Bahnschrift" w:hAnsi="Bahnschrift"/>
        </w:rPr>
        <w:t>), listar.</w:t>
      </w:r>
    </w:p>
    <w:p w14:paraId="767BD37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routes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/index.js</w:t>
      </w:r>
      <w:r w:rsidRPr="0091048B">
        <w:rPr>
          <w:rFonts w:ascii="Bahnschrift" w:hAnsi="Bahnschrift"/>
        </w:rPr>
        <w:t xml:space="preserve"> (o carpeta 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>)</w:t>
      </w:r>
    </w:p>
    <w:p w14:paraId="076C582C" w14:textId="77777777" w:rsidR="00813198" w:rsidRPr="0091048B" w:rsidRDefault="00813198" w:rsidP="00813198">
      <w:pPr>
        <w:pStyle w:val="NormalWeb"/>
        <w:numPr>
          <w:ilvl w:val="0"/>
          <w:numId w:val="9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montar </w:t>
      </w:r>
      <w:proofErr w:type="spellStart"/>
      <w:r w:rsidRPr="0091048B">
        <w:rPr>
          <w:rFonts w:ascii="Bahnschrift" w:hAnsi="Bahnschrift"/>
        </w:rPr>
        <w:t>routers</w:t>
      </w:r>
      <w:proofErr w:type="spellEnd"/>
      <w:r w:rsidRPr="0091048B">
        <w:rPr>
          <w:rFonts w:ascii="Bahnschrift" w:hAnsi="Bahnschrift"/>
        </w:rPr>
        <w:t xml:space="preserve">: </w:t>
      </w:r>
      <w:r w:rsidRPr="0091048B">
        <w:rPr>
          <w:rStyle w:val="CdigoHTML"/>
          <w:rFonts w:ascii="Bahnschrift" w:hAnsi="Bahnschrift"/>
        </w:rPr>
        <w:t>/api/</w:t>
      </w:r>
      <w:proofErr w:type="spellStart"/>
      <w:r w:rsidRPr="0091048B">
        <w:rPr>
          <w:rStyle w:val="CdigoHTML"/>
          <w:rFonts w:ascii="Bahnschrift" w:hAnsi="Bahnschrift"/>
        </w:rPr>
        <w:t>auth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/api/vendedoras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/api/ventas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/api/gastos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/api/liquidaciones</w:t>
      </w:r>
      <w:r w:rsidRPr="0091048B">
        <w:rPr>
          <w:rFonts w:ascii="Bahnschrift" w:hAnsi="Bahnschrift"/>
        </w:rPr>
        <w:t xml:space="preserve">. Aplicar </w:t>
      </w:r>
      <w:proofErr w:type="spellStart"/>
      <w:r w:rsidRPr="0091048B">
        <w:rPr>
          <w:rStyle w:val="CdigoHTML"/>
          <w:rFonts w:ascii="Bahnschrift" w:hAnsi="Bahnschrift"/>
        </w:rPr>
        <w:t>authMiddleware</w:t>
      </w:r>
      <w:proofErr w:type="spellEnd"/>
      <w:r w:rsidRPr="0091048B">
        <w:rPr>
          <w:rFonts w:ascii="Bahnschrift" w:hAnsi="Bahnschrift"/>
        </w:rPr>
        <w:t xml:space="preserve"> donde corresponda.</w:t>
      </w:r>
    </w:p>
    <w:p w14:paraId="627F3EA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  <w:r w:rsidRPr="0091048B">
        <w:rPr>
          <w:rFonts w:ascii="Bahnschrift" w:hAnsi="Bahnschrift"/>
        </w:rPr>
        <w:t xml:space="preserve"> (actualizar)</w:t>
      </w:r>
    </w:p>
    <w:p w14:paraId="4693DFD1" w14:textId="77777777" w:rsidR="00813198" w:rsidRPr="0091048B" w:rsidRDefault="00813198" w:rsidP="00813198">
      <w:pPr>
        <w:pStyle w:val="NormalWeb"/>
        <w:numPr>
          <w:ilvl w:val="0"/>
          <w:numId w:val="9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Ya creado en Fase1; ahora registrar rutas y middlewares finales.</w:t>
      </w:r>
    </w:p>
    <w:p w14:paraId="31FE2985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34438CC8">
          <v:rect id="_x0000_i1037" style="width:0;height:1.5pt" o:hralign="center" o:hrstd="t" o:hr="t" fillcolor="#a0a0a0" stroked="f"/>
        </w:pict>
      </w:r>
    </w:p>
    <w:p w14:paraId="7E8BAFE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5" w:name="_Toc206684934"/>
      <w:r w:rsidRPr="0091048B">
        <w:rPr>
          <w:rFonts w:ascii="Bahnschrift" w:hAnsi="Bahnschrift"/>
        </w:rPr>
        <w:t xml:space="preserve">Fase 7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>, auditoría y utilidades finales (PRIORIDAD MEDIA)</w:t>
      </w:r>
      <w:bookmarkEnd w:id="15"/>
    </w:p>
    <w:p w14:paraId="4FE9046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asegurar calidad básica.</w:t>
      </w:r>
    </w:p>
    <w:p w14:paraId="395B574F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tests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</w:p>
    <w:p w14:paraId="003154C2" w14:textId="77777777" w:rsidR="00813198" w:rsidRPr="0091048B" w:rsidRDefault="00813198" w:rsidP="00813198">
      <w:pPr>
        <w:pStyle w:val="NormalWeb"/>
        <w:numPr>
          <w:ilvl w:val="0"/>
          <w:numId w:val="99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unitarios para </w:t>
      </w:r>
      <w:proofErr w:type="spellStart"/>
      <w:r w:rsidRPr="0091048B">
        <w:rPr>
          <w:rStyle w:val="CdigoHTML"/>
          <w:rFonts w:ascii="Bahnschrift" w:hAnsi="Bahnschrift"/>
        </w:rPr>
        <w:t>liquidacionService</w:t>
      </w:r>
      <w:proofErr w:type="spell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ventaService</w:t>
      </w:r>
      <w:proofErr w:type="spellEnd"/>
      <w:r w:rsidRPr="0091048B">
        <w:rPr>
          <w:rFonts w:ascii="Bahnschrift" w:hAnsi="Bahnschrift"/>
        </w:rPr>
        <w:t xml:space="preserve"> (casos de comisión, presentismo, devoluciones).</w:t>
      </w:r>
    </w:p>
    <w:p w14:paraId="7F8D4EE5" w14:textId="77777777" w:rsidR="00813198" w:rsidRPr="0091048B" w:rsidRDefault="00813198" w:rsidP="00813198">
      <w:pPr>
        <w:pStyle w:val="NormalWeb"/>
        <w:numPr>
          <w:ilvl w:val="0"/>
          <w:numId w:val="99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de integración para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principales (crear venta, listar).</w:t>
      </w:r>
    </w:p>
    <w:p w14:paraId="6B189EC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/auditoria/</w:t>
      </w:r>
      <w:r w:rsidRPr="0091048B">
        <w:rPr>
          <w:rStyle w:val="Textoennegrita"/>
          <w:rFonts w:ascii="Bahnschrift" w:eastAsiaTheme="majorEastAsia" w:hAnsi="Bahnschrift"/>
        </w:rPr>
        <w:t xml:space="preserve">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or</w:t>
      </w:r>
      <w:proofErr w:type="spellEnd"/>
      <w:r w:rsidRPr="0091048B">
        <w:rPr>
          <w:rStyle w:val="Textoennegrita"/>
          <w:rFonts w:ascii="Bahnschrift" w:eastAsiaTheme="majorEastAsia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/auditService.js</w:t>
      </w:r>
    </w:p>
    <w:p w14:paraId="2A901CA0" w14:textId="77777777" w:rsidR="00813198" w:rsidRPr="0091048B" w:rsidRDefault="00813198" w:rsidP="00813198">
      <w:pPr>
        <w:pStyle w:val="NormalWeb"/>
        <w:numPr>
          <w:ilvl w:val="0"/>
          <w:numId w:val="10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funciones para registrar acción (entidad, id, usuario, antes/</w:t>
      </w:r>
      <w:proofErr w:type="spellStart"/>
      <w:r w:rsidRPr="0091048B">
        <w:rPr>
          <w:rFonts w:ascii="Bahnschrift" w:hAnsi="Bahnschrift"/>
        </w:rPr>
        <w:t>despues</w:t>
      </w:r>
      <w:proofErr w:type="spellEnd"/>
      <w:r w:rsidRPr="0091048B">
        <w:rPr>
          <w:rFonts w:ascii="Bahnschrift" w:hAnsi="Bahnschrift"/>
        </w:rPr>
        <w:t>, motivo). Usado por controladores y servicios.</w:t>
      </w:r>
    </w:p>
    <w:p w14:paraId="75A6E1F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/scripts/seed.js</w:t>
      </w:r>
      <w:r w:rsidRPr="0091048B">
        <w:rPr>
          <w:rFonts w:ascii="Bahnschrift" w:hAnsi="Bahnschrift"/>
        </w:rPr>
        <w:t xml:space="preserve"> (opcional)</w:t>
      </w:r>
    </w:p>
    <w:p w14:paraId="1E38AC23" w14:textId="77777777" w:rsidR="00813198" w:rsidRPr="0091048B" w:rsidRDefault="00813198" w:rsidP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script para poblar DB con ejemplo (vendedoras, algunas ventas) para pruebas.</w:t>
      </w:r>
    </w:p>
    <w:p w14:paraId="7F306CB0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1E7CB2FE">
          <v:rect id="_x0000_i1038" style="width:0;height:1.5pt" o:hralign="center" o:hrstd="t" o:hr="t" fillcolor="#a0a0a0" stroked="f"/>
        </w:pict>
      </w:r>
    </w:p>
    <w:p w14:paraId="7FC6A20E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6" w:name="_Toc206684935"/>
      <w:r w:rsidRPr="0091048B">
        <w:rPr>
          <w:rFonts w:ascii="Bahnschrift" w:hAnsi="Bahnschrift"/>
        </w:rPr>
        <w:t xml:space="preserve">Fase 8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: configuración inicial (PRIORIDAD ALTA una vez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básico listo)</w:t>
      </w:r>
      <w:bookmarkEnd w:id="16"/>
    </w:p>
    <w:p w14:paraId="0243F8B0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SPA que consuma los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básicos.</w:t>
      </w:r>
    </w:p>
    <w:p w14:paraId="04A82652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package.json</w:t>
      </w:r>
      <w:proofErr w:type="spellEnd"/>
    </w:p>
    <w:p w14:paraId="41D2DBFA" w14:textId="77777777" w:rsidR="00813198" w:rsidRPr="0091048B" w:rsidRDefault="00813198" w:rsidP="00813198">
      <w:pPr>
        <w:pStyle w:val="NormalWeb"/>
        <w:numPr>
          <w:ilvl w:val="0"/>
          <w:numId w:val="10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Definir scripts (</w:t>
      </w:r>
      <w:proofErr w:type="spellStart"/>
      <w:r w:rsidRPr="0091048B">
        <w:rPr>
          <w:rFonts w:ascii="Bahnschrift" w:hAnsi="Bahnschrift"/>
        </w:rPr>
        <w:t>start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>, test).</w:t>
      </w:r>
    </w:p>
    <w:p w14:paraId="514DDB8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29.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proofErr w:type="gramStart"/>
      <w:r w:rsidRPr="0091048B">
        <w:rPr>
          <w:rStyle w:val="CdigoHTML"/>
          <w:rFonts w:ascii="Bahnschrift" w:hAnsi="Bahnschrift"/>
          <w:b/>
          <w:bCs/>
        </w:rPr>
        <w:t>/.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env</w:t>
      </w:r>
      <w:proofErr w:type="spellEnd"/>
      <w:proofErr w:type="gramEnd"/>
    </w:p>
    <w:p w14:paraId="32EBB32B" w14:textId="77777777" w:rsidR="00813198" w:rsidRPr="0091048B" w:rsidRDefault="00813198" w:rsidP="00813198">
      <w:pPr>
        <w:pStyle w:val="NormalWeb"/>
        <w:numPr>
          <w:ilvl w:val="0"/>
          <w:numId w:val="103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REACT_APP_API_URL</w:t>
      </w:r>
      <w:r w:rsidRPr="0091048B">
        <w:rPr>
          <w:rFonts w:ascii="Bahnschrift" w:hAnsi="Bahnschrift"/>
        </w:rPr>
        <w:t xml:space="preserve">, otros </w:t>
      </w:r>
      <w:proofErr w:type="spellStart"/>
      <w:r w:rsidRPr="0091048B">
        <w:rPr>
          <w:rFonts w:ascii="Bahnschrift" w:hAnsi="Bahnschrift"/>
        </w:rPr>
        <w:t>settings</w:t>
      </w:r>
      <w:proofErr w:type="spellEnd"/>
      <w:r w:rsidRPr="0091048B">
        <w:rPr>
          <w:rFonts w:ascii="Bahnschrift" w:hAnsi="Bahnschrift"/>
        </w:rPr>
        <w:t>.</w:t>
      </w:r>
    </w:p>
    <w:p w14:paraId="17454C6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/index.js</w:t>
      </w:r>
    </w:p>
    <w:p w14:paraId="58907503" w14:textId="77777777" w:rsidR="00813198" w:rsidRPr="0091048B" w:rsidRDefault="00813198" w:rsidP="00813198">
      <w:pPr>
        <w:pStyle w:val="NormalWeb"/>
        <w:numPr>
          <w:ilvl w:val="0"/>
          <w:numId w:val="10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Punto de entrada, render de App.</w:t>
      </w:r>
    </w:p>
    <w:p w14:paraId="38E5E86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</w:p>
    <w:p w14:paraId="6710A77B" w14:textId="77777777" w:rsidR="00813198" w:rsidRPr="0091048B" w:rsidRDefault="00813198" w:rsidP="00813198">
      <w:pPr>
        <w:pStyle w:val="NormalWeb"/>
        <w:numPr>
          <w:ilvl w:val="0"/>
          <w:numId w:val="105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Router</w:t>
      </w:r>
      <w:proofErr w:type="spellEnd"/>
      <w:r w:rsidRPr="0091048B">
        <w:rPr>
          <w:rFonts w:ascii="Bahnschrift" w:hAnsi="Bahnschrift"/>
        </w:rPr>
        <w:t xml:space="preserve"> básico con rutas: </w:t>
      </w:r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/ventas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/gastos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/liquidaciones</w:t>
      </w:r>
      <w:r w:rsidRPr="0091048B">
        <w:rPr>
          <w:rFonts w:ascii="Bahnschrift" w:hAnsi="Bahnschrift"/>
        </w:rPr>
        <w:t>.</w:t>
      </w:r>
    </w:p>
    <w:p w14:paraId="04F5F626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30EB880D">
          <v:rect id="_x0000_i1039" style="width:0;height:1.5pt" o:hralign="center" o:hrstd="t" o:hr="t" fillcolor="#a0a0a0" stroked="f"/>
        </w:pict>
      </w:r>
    </w:p>
    <w:p w14:paraId="6AF0C8D3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7" w:name="_Toc206684936"/>
      <w:r w:rsidRPr="0091048B">
        <w:rPr>
          <w:rFonts w:ascii="Bahnschrift" w:hAnsi="Bahnschrift"/>
        </w:rPr>
        <w:t xml:space="preserve">Fase 9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servicios y autenticación (PRIORIDAD ALTA)</w:t>
      </w:r>
      <w:bookmarkEnd w:id="17"/>
    </w:p>
    <w:p w14:paraId="32552942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llamadas centralizadas y gestión de sesión.</w:t>
      </w:r>
    </w:p>
    <w:p w14:paraId="081CA45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/api.js</w:t>
      </w:r>
    </w:p>
    <w:p w14:paraId="4DD87B03" w14:textId="77777777" w:rsidR="00813198" w:rsidRPr="0091048B" w:rsidRDefault="00813198" w:rsidP="00813198">
      <w:pPr>
        <w:pStyle w:val="NormalWeb"/>
        <w:numPr>
          <w:ilvl w:val="0"/>
          <w:numId w:val="10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</w:t>
      </w:r>
      <w:proofErr w:type="spellStart"/>
      <w:r w:rsidRPr="0091048B">
        <w:rPr>
          <w:rFonts w:ascii="Bahnschrift" w:hAnsi="Bahnschrift"/>
        </w:rPr>
        <w:t>wrapper</w:t>
      </w:r>
      <w:proofErr w:type="spellEnd"/>
      <w:r w:rsidRPr="0091048B">
        <w:rPr>
          <w:rFonts w:ascii="Bahnschrift" w:hAnsi="Bahnschrift"/>
        </w:rPr>
        <w:t xml:space="preserve"> de </w:t>
      </w:r>
      <w:proofErr w:type="spellStart"/>
      <w:r w:rsidRPr="0091048B">
        <w:rPr>
          <w:rFonts w:ascii="Bahnschrift" w:hAnsi="Bahnschrift"/>
        </w:rPr>
        <w:t>fetch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axios</w:t>
      </w:r>
      <w:proofErr w:type="spellEnd"/>
      <w:r w:rsidRPr="0091048B">
        <w:rPr>
          <w:rFonts w:ascii="Bahnschrift" w:hAnsi="Bahnschrift"/>
        </w:rPr>
        <w:t xml:space="preserve"> con </w:t>
      </w:r>
      <w:proofErr w:type="spellStart"/>
      <w:r w:rsidRPr="0091048B">
        <w:rPr>
          <w:rFonts w:ascii="Bahnschrift" w:hAnsi="Bahnschrift"/>
        </w:rPr>
        <w:t>baseURL</w:t>
      </w:r>
      <w:proofErr w:type="spellEnd"/>
      <w:r w:rsidRPr="0091048B">
        <w:rPr>
          <w:rFonts w:ascii="Bahnschrift" w:hAnsi="Bahnschrift"/>
        </w:rPr>
        <w:t xml:space="preserve">, manejo de tokens, </w:t>
      </w:r>
      <w:proofErr w:type="spellStart"/>
      <w:r w:rsidRPr="0091048B">
        <w:rPr>
          <w:rFonts w:ascii="Bahnschrift" w:hAnsi="Bahnschrift"/>
        </w:rPr>
        <w:t>interceptors</w:t>
      </w:r>
      <w:proofErr w:type="spellEnd"/>
      <w:r w:rsidRPr="0091048B">
        <w:rPr>
          <w:rFonts w:ascii="Bahnschrift" w:hAnsi="Bahnschrift"/>
        </w:rPr>
        <w:t xml:space="preserve"> para 401.</w:t>
      </w:r>
    </w:p>
    <w:p w14:paraId="04F3F5C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context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/AuthContext.js</w:t>
      </w:r>
      <w:r w:rsidRPr="0091048B">
        <w:rPr>
          <w:rFonts w:ascii="Bahnschrift" w:hAnsi="Bahnschrift"/>
        </w:rPr>
        <w:t xml:space="preserve"> (o </w:t>
      </w:r>
      <w:proofErr w:type="spellStart"/>
      <w:r w:rsidRPr="0091048B">
        <w:rPr>
          <w:rFonts w:ascii="Bahnschrift" w:hAnsi="Bahnschrift"/>
        </w:rPr>
        <w:t>hook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useAuth</w:t>
      </w:r>
      <w:proofErr w:type="spellEnd"/>
      <w:r w:rsidRPr="0091048B">
        <w:rPr>
          <w:rFonts w:ascii="Bahnschrift" w:hAnsi="Bahnschrift"/>
        </w:rPr>
        <w:t>)</w:t>
      </w:r>
    </w:p>
    <w:p w14:paraId="1E28F5BD" w14:textId="77777777" w:rsidR="00813198" w:rsidRPr="0091048B" w:rsidRDefault="00813198" w:rsidP="00813198">
      <w:pPr>
        <w:pStyle w:val="NormalWeb"/>
        <w:numPr>
          <w:ilvl w:val="0"/>
          <w:numId w:val="10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guardar token y datos del usuario, funciones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logout</w:t>
      </w:r>
      <w:proofErr w:type="spellEnd"/>
      <w:r w:rsidRPr="0091048B">
        <w:rPr>
          <w:rFonts w:ascii="Bahnschrift" w:hAnsi="Bahnschrift"/>
        </w:rPr>
        <w:t>.</w:t>
      </w:r>
    </w:p>
    <w:p w14:paraId="246825B5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56CF2307">
          <v:rect id="_x0000_i1040" style="width:0;height:1.5pt" o:hralign="center" o:hrstd="t" o:hr="t" fillcolor="#a0a0a0" stroked="f"/>
        </w:pict>
      </w:r>
    </w:p>
    <w:p w14:paraId="4A7B669F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8" w:name="_Toc206684937"/>
      <w:r w:rsidRPr="0091048B">
        <w:rPr>
          <w:rFonts w:ascii="Bahnschrift" w:hAnsi="Bahnschrift"/>
        </w:rPr>
        <w:t xml:space="preserve">Fase 10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páginas y componentes básicos (PRIORIDAD ALTA)</w:t>
      </w:r>
      <w:bookmarkEnd w:id="18"/>
    </w:p>
    <w:p w14:paraId="7B1CC1BE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interfaz mínima usable por la contadora.</w:t>
      </w:r>
    </w:p>
    <w:p w14:paraId="19418A0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LoginPage.jsx</w:t>
      </w:r>
      <w:proofErr w:type="spellEnd"/>
    </w:p>
    <w:p w14:paraId="025875D4" w14:textId="77777777" w:rsidR="00813198" w:rsidRPr="0091048B" w:rsidRDefault="00813198" w:rsidP="00813198">
      <w:pPr>
        <w:pStyle w:val="NormalWeb"/>
        <w:numPr>
          <w:ilvl w:val="0"/>
          <w:numId w:val="10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Formulario de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Fonts w:ascii="Bahnschrift" w:hAnsi="Bahnschrift"/>
        </w:rPr>
        <w:t>redirect</w:t>
      </w:r>
      <w:proofErr w:type="spellEnd"/>
      <w:r w:rsidRPr="0091048B">
        <w:rPr>
          <w:rFonts w:ascii="Bahnschrift" w:hAnsi="Bahnschrift"/>
        </w:rPr>
        <w:t xml:space="preserve"> a </w:t>
      </w:r>
      <w:proofErr w:type="spellStart"/>
      <w:r w:rsidRPr="0091048B">
        <w:rPr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>.</w:t>
      </w:r>
    </w:p>
    <w:p w14:paraId="16ACE63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DashboardPage.jsx</w:t>
      </w:r>
      <w:proofErr w:type="spellEnd"/>
    </w:p>
    <w:p w14:paraId="020969B0" w14:textId="77777777" w:rsidR="00813198" w:rsidRPr="0091048B" w:rsidRDefault="00813198" w:rsidP="00813198">
      <w:pPr>
        <w:pStyle w:val="NormalWeb"/>
        <w:numPr>
          <w:ilvl w:val="0"/>
          <w:numId w:val="10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Muestra </w:t>
      </w:r>
      <w:proofErr w:type="spellStart"/>
      <w:r w:rsidRPr="0091048B">
        <w:rPr>
          <w:rFonts w:ascii="Bahnschrift" w:hAnsi="Bahnschrift"/>
        </w:rPr>
        <w:t>KPIs</w:t>
      </w:r>
      <w:proofErr w:type="spellEnd"/>
      <w:r w:rsidRPr="0091048B">
        <w:rPr>
          <w:rFonts w:ascii="Bahnschrift" w:hAnsi="Bahnschrift"/>
        </w:rPr>
        <w:t xml:space="preserve"> (totales del periodo) llamando a </w:t>
      </w:r>
      <w:r w:rsidRPr="0091048B">
        <w:rPr>
          <w:rStyle w:val="CdigoHTML"/>
          <w:rFonts w:ascii="Bahnschrift" w:hAnsi="Bahnschrift"/>
        </w:rPr>
        <w:t>/api/reportes/ganancia</w:t>
      </w:r>
      <w:r w:rsidRPr="0091048B">
        <w:rPr>
          <w:rFonts w:ascii="Bahnschrift" w:hAnsi="Bahnschrift"/>
        </w:rPr>
        <w:t>.</w:t>
      </w:r>
    </w:p>
    <w:p w14:paraId="3E283FE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VentasPage.jsx</w:t>
      </w:r>
      <w:proofErr w:type="spellEnd"/>
    </w:p>
    <w:p w14:paraId="29287F40" w14:textId="77777777" w:rsidR="00813198" w:rsidRPr="0091048B" w:rsidRDefault="00813198" w:rsidP="00813198">
      <w:pPr>
        <w:pStyle w:val="NormalWeb"/>
        <w:numPr>
          <w:ilvl w:val="0"/>
          <w:numId w:val="11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Tabla de ventas (</w:t>
      </w:r>
      <w:proofErr w:type="spellStart"/>
      <w:r w:rsidRPr="0091048B">
        <w:rPr>
          <w:rFonts w:ascii="Bahnschrift" w:hAnsi="Bahnschrift"/>
        </w:rPr>
        <w:t>component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VentaTable</w:t>
      </w:r>
      <w:proofErr w:type="spellEnd"/>
      <w:r w:rsidRPr="0091048B">
        <w:rPr>
          <w:rFonts w:ascii="Bahnschrift" w:hAnsi="Bahnschrift"/>
        </w:rPr>
        <w:t>), botón "Subir Excel".</w:t>
      </w:r>
    </w:p>
    <w:p w14:paraId="11A68E2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GastosPage.jsx</w:t>
      </w:r>
      <w:proofErr w:type="spellEnd"/>
    </w:p>
    <w:p w14:paraId="3DA8F23F" w14:textId="77777777" w:rsidR="00813198" w:rsidRPr="0091048B" w:rsidRDefault="00813198" w:rsidP="00813198">
      <w:pPr>
        <w:pStyle w:val="NormalWeb"/>
        <w:numPr>
          <w:ilvl w:val="0"/>
          <w:numId w:val="111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Form</w:t>
      </w:r>
      <w:proofErr w:type="spellEnd"/>
      <w:r w:rsidRPr="0091048B">
        <w:rPr>
          <w:rFonts w:ascii="Bahnschrift" w:hAnsi="Bahnschrift"/>
        </w:rPr>
        <w:t xml:space="preserve"> para nuevo gasto y tabla de gastos.</w:t>
      </w:r>
    </w:p>
    <w:p w14:paraId="1562209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38.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LiquidacionesPage.jsx</w:t>
      </w:r>
      <w:proofErr w:type="spellEnd"/>
    </w:p>
    <w:p w14:paraId="70885807" w14:textId="77777777" w:rsidR="00813198" w:rsidRPr="0091048B" w:rsidRDefault="00813198" w:rsidP="00813198">
      <w:pPr>
        <w:pStyle w:val="NormalWeb"/>
        <w:numPr>
          <w:ilvl w:val="0"/>
          <w:numId w:val="11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Botón para </w:t>
      </w:r>
      <w:r w:rsidRPr="0091048B">
        <w:rPr>
          <w:rStyle w:val="CdigoHTML"/>
          <w:rFonts w:ascii="Bahnschrift" w:hAnsi="Bahnschrift"/>
        </w:rPr>
        <w:t xml:space="preserve">generar </w:t>
      </w:r>
      <w:proofErr w:type="spellStart"/>
      <w:r w:rsidRPr="0091048B">
        <w:rPr>
          <w:rStyle w:val="CdigoHTML"/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y listado de liquidaciones.</w:t>
      </w:r>
    </w:p>
    <w:p w14:paraId="39A6005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Navbar.jsx</w:t>
      </w:r>
      <w:proofErr w:type="spellEnd"/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VentaTable.jsx</w:t>
      </w:r>
      <w:proofErr w:type="spellEnd"/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UploadExcelForm.jsx</w:t>
      </w:r>
      <w:proofErr w:type="spellEnd"/>
    </w:p>
    <w:p w14:paraId="30674CB1" w14:textId="77777777" w:rsidR="00813198" w:rsidRPr="0091048B" w:rsidRDefault="00813198" w:rsidP="00813198">
      <w:pPr>
        <w:pStyle w:val="NormalWeb"/>
        <w:numPr>
          <w:ilvl w:val="0"/>
          <w:numId w:val="11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componentes UI, formularios y llamadas a </w:t>
      </w:r>
      <w:r w:rsidRPr="0091048B">
        <w:rPr>
          <w:rStyle w:val="CdigoHTML"/>
          <w:rFonts w:ascii="Bahnschrift" w:hAnsi="Bahnschrift"/>
        </w:rPr>
        <w:t>api.js</w:t>
      </w:r>
      <w:r w:rsidRPr="0091048B">
        <w:rPr>
          <w:rFonts w:ascii="Bahnschrift" w:hAnsi="Bahnschrift"/>
        </w:rPr>
        <w:t>.</w:t>
      </w:r>
    </w:p>
    <w:p w14:paraId="05F5E24B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637FA83F">
          <v:rect id="_x0000_i1041" style="width:0;height:1.5pt" o:hralign="center" o:hrstd="t" o:hr="t" fillcolor="#a0a0a0" stroked="f"/>
        </w:pict>
      </w:r>
    </w:p>
    <w:p w14:paraId="44F70F5E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9" w:name="_Toc206684938"/>
      <w:r w:rsidRPr="0091048B">
        <w:rPr>
          <w:rFonts w:ascii="Bahnschrift" w:hAnsi="Bahnschrift"/>
        </w:rPr>
        <w:t xml:space="preserve">Fase 11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validaciones y UX (PRIORIDAD MEDIA)</w:t>
      </w:r>
      <w:bookmarkEnd w:id="19"/>
    </w:p>
    <w:p w14:paraId="551564D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buena experiencia básica.</w:t>
      </w:r>
    </w:p>
    <w:p w14:paraId="30CB325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/formatData.js</w:t>
      </w:r>
    </w:p>
    <w:p w14:paraId="7E5765C8" w14:textId="77777777" w:rsidR="00813198" w:rsidRPr="0091048B" w:rsidRDefault="00813198" w:rsidP="00813198">
      <w:pPr>
        <w:pStyle w:val="NormalWeb"/>
        <w:numPr>
          <w:ilvl w:val="0"/>
          <w:numId w:val="11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para formatear moneda, fechas.</w:t>
      </w:r>
    </w:p>
    <w:p w14:paraId="79E8A79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hooks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/useFetch.js</w:t>
      </w:r>
      <w:r w:rsidRPr="0091048B">
        <w:rPr>
          <w:rFonts w:ascii="Bahnschrift" w:hAnsi="Bahnschrift"/>
        </w:rPr>
        <w:t xml:space="preserve"> (opcional)</w:t>
      </w:r>
    </w:p>
    <w:p w14:paraId="6D72F28C" w14:textId="77777777" w:rsidR="00813198" w:rsidRPr="0091048B" w:rsidRDefault="00813198" w:rsidP="00813198">
      <w:pPr>
        <w:pStyle w:val="NormalWeb"/>
        <w:numPr>
          <w:ilvl w:val="0"/>
          <w:numId w:val="11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Hook reutilizable para llamadas y estados </w:t>
      </w:r>
      <w:proofErr w:type="spellStart"/>
      <w:r w:rsidRPr="0091048B">
        <w:rPr>
          <w:rFonts w:ascii="Bahnschrift" w:hAnsi="Bahnschrift"/>
        </w:rPr>
        <w:t>loading</w:t>
      </w:r>
      <w:proofErr w:type="spellEnd"/>
      <w:r w:rsidRPr="0091048B">
        <w:rPr>
          <w:rFonts w:ascii="Bahnschrift" w:hAnsi="Bahnschrift"/>
        </w:rPr>
        <w:t>/error.</w:t>
      </w:r>
    </w:p>
    <w:p w14:paraId="6DCFCDD5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33665786">
          <v:rect id="_x0000_i1042" style="width:0;height:1.5pt" o:hralign="center" o:hrstd="t" o:hr="t" fillcolor="#a0a0a0" stroked="f"/>
        </w:pict>
      </w:r>
    </w:p>
    <w:p w14:paraId="581850A6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0" w:name="_Toc206684939"/>
      <w:r w:rsidRPr="0091048B">
        <w:rPr>
          <w:rFonts w:ascii="Bahnschrift" w:hAnsi="Bahnschrift"/>
        </w:rPr>
        <w:t>Fase 12 — Integración, pruebas y ajustes (PRIORIDAD ALTA)</w:t>
      </w:r>
      <w:bookmarkEnd w:id="20"/>
    </w:p>
    <w:p w14:paraId="37DADC4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conectar y validar flujo completo.</w:t>
      </w:r>
    </w:p>
    <w:p w14:paraId="62415FD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44. Integración manual</w:t>
      </w:r>
    </w:p>
    <w:p w14:paraId="0105AE78" w14:textId="77777777" w:rsidR="00813198" w:rsidRPr="0091048B" w:rsidRDefault="00813198" w:rsidP="00813198">
      <w:pPr>
        <w:pStyle w:val="NormalWeb"/>
        <w:numPr>
          <w:ilvl w:val="0"/>
          <w:numId w:val="11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Pasos: arrancar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, crear usuario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 xml:space="preserve">, arrancar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crear vendedora manual o importar Excel de prueba, crear venta, generar liquidación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y confirmar.</w:t>
      </w:r>
    </w:p>
    <w:p w14:paraId="5202E76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45. </w:t>
      </w:r>
      <w:r w:rsidRPr="0091048B">
        <w:rPr>
          <w:rStyle w:val="CdigoHTML"/>
          <w:rFonts w:ascii="Bahnschrift" w:hAnsi="Bahnschrift"/>
          <w:b/>
          <w:bCs/>
        </w:rPr>
        <w:t>frontend/README.md</w:t>
      </w:r>
      <w:r w:rsidRPr="0091048B">
        <w:rPr>
          <w:rStyle w:val="Textoennegrita"/>
          <w:rFonts w:ascii="Bahnschrift" w:eastAsiaTheme="majorEastAsia" w:hAnsi="Bahnschrift"/>
        </w:rPr>
        <w:t xml:space="preserve"> &amp; </w:t>
      </w:r>
      <w:r w:rsidRPr="0091048B">
        <w:rPr>
          <w:rStyle w:val="CdigoHTML"/>
          <w:rFonts w:ascii="Bahnschrift" w:hAnsi="Bahnschrift"/>
          <w:b/>
          <w:bCs/>
        </w:rPr>
        <w:t>backend/README.md</w:t>
      </w:r>
    </w:p>
    <w:p w14:paraId="5473D134" w14:textId="77777777" w:rsidR="00813198" w:rsidRPr="0091048B" w:rsidRDefault="00813198" w:rsidP="00813198">
      <w:pPr>
        <w:pStyle w:val="NormalWeb"/>
        <w:numPr>
          <w:ilvl w:val="0"/>
          <w:numId w:val="11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Documentación mínima de cómo ejecutar, </w:t>
      </w:r>
      <w:proofErr w:type="gramStart"/>
      <w:r w:rsidRPr="0091048B">
        <w:rPr>
          <w:rFonts w:ascii="Bahnschrift" w:hAnsi="Bahnschrift"/>
        </w:rPr>
        <w:t xml:space="preserve">variables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principales.</w:t>
      </w:r>
    </w:p>
    <w:p w14:paraId="7A2D9014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783872F6">
          <v:rect id="_x0000_i1043" style="width:0;height:1.5pt" o:hralign="center" o:hrstd="t" o:hr="t" fillcolor="#a0a0a0" stroked="f"/>
        </w:pict>
      </w:r>
    </w:p>
    <w:p w14:paraId="40FD4773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1" w:name="_Toc206684940"/>
      <w:r w:rsidRPr="0091048B">
        <w:rPr>
          <w:rFonts w:ascii="Bahnschrift" w:hAnsi="Bahnschrift"/>
        </w:rPr>
        <w:t>Fase 13 — Opcionales (para después)</w:t>
      </w:r>
      <w:bookmarkEnd w:id="21"/>
    </w:p>
    <w:p w14:paraId="4FAAEE1A" w14:textId="1A0047E9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jobs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/cron.js</w:t>
      </w:r>
      <w:r w:rsidRPr="0091048B">
        <w:rPr>
          <w:rFonts w:ascii="Bahnschrift" w:hAnsi="Bahnschrift"/>
        </w:rPr>
        <w:t xml:space="preserve"> (si qu</w:t>
      </w:r>
      <w:r w:rsidR="006228AA" w:rsidRPr="0091048B">
        <w:rPr>
          <w:rFonts w:ascii="Bahnschrift" w:hAnsi="Bahnschrift"/>
        </w:rPr>
        <w:t>eremos</w:t>
      </w:r>
      <w:r w:rsidRPr="0091048B">
        <w:rPr>
          <w:rFonts w:ascii="Bahnschrift" w:hAnsi="Bahnschrift"/>
        </w:rPr>
        <w:t xml:space="preserve"> automatizar generación de liquidaciones).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/pdfService.js</w:t>
      </w:r>
      <w:r w:rsidRPr="0091048B">
        <w:rPr>
          <w:rFonts w:ascii="Bahnschrift" w:hAnsi="Bahnschrift"/>
        </w:rPr>
        <w:t xml:space="preserve"> (generar PDF de liquidaciones con </w:t>
      </w:r>
      <w:proofErr w:type="spellStart"/>
      <w:r w:rsidRPr="0091048B">
        <w:rPr>
          <w:rFonts w:ascii="Bahnschrift" w:hAnsi="Bahnschrift"/>
        </w:rPr>
        <w:t>Puppeteer</w:t>
      </w:r>
      <w:proofErr w:type="spellEnd"/>
      <w:r w:rsidRPr="0091048B">
        <w:rPr>
          <w:rFonts w:ascii="Bahnschrift" w:hAnsi="Bahnschrift"/>
        </w:rPr>
        <w:t>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48.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docs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openapi.yaml</w:t>
      </w:r>
      <w:proofErr w:type="spellEnd"/>
      <w:r w:rsidRPr="0091048B">
        <w:rPr>
          <w:rFonts w:ascii="Bahnschrift" w:hAnsi="Bahnschrift"/>
        </w:rPr>
        <w:t xml:space="preserve"> (documentar la API).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styles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Fonts w:ascii="Bahnschrift" w:hAnsi="Bahnschrift"/>
        </w:rPr>
        <w:t xml:space="preserve"> (CSS/</w:t>
      </w:r>
      <w:proofErr w:type="spellStart"/>
      <w:r w:rsidRPr="0091048B">
        <w:rPr>
          <w:rFonts w:ascii="Bahnschrift" w:hAnsi="Bahnschrift"/>
        </w:rPr>
        <w:t>Tailwind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config</w:t>
      </w:r>
      <w:proofErr w:type="spellEnd"/>
      <w:r w:rsidRPr="0091048B">
        <w:rPr>
          <w:rFonts w:ascii="Bahnschrift" w:hAnsi="Bahnschrift"/>
        </w:rPr>
        <w:t>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50.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docker-compose.yml</w:t>
      </w:r>
      <w:proofErr w:type="spellEnd"/>
      <w:r w:rsidRPr="0091048B">
        <w:rPr>
          <w:rFonts w:ascii="Bahnschrift" w:hAnsi="Bahnschrift"/>
        </w:rPr>
        <w:t xml:space="preserve"> (contenedores para local: </w:t>
      </w:r>
      <w:proofErr w:type="spellStart"/>
      <w:r w:rsidRPr="0091048B">
        <w:rPr>
          <w:rFonts w:ascii="Bahnschrift" w:hAnsi="Bahnschrift"/>
        </w:rPr>
        <w:t>db</w:t>
      </w:r>
      <w:proofErr w:type="spellEnd"/>
      <w:r w:rsidRPr="0091048B">
        <w:rPr>
          <w:rFonts w:ascii="Bahnschrift" w:hAnsi="Bahnschrift"/>
        </w:rPr>
        <w:t xml:space="preserve"> + app).</w:t>
      </w:r>
    </w:p>
    <w:p w14:paraId="6B7D47CA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289F4BEB">
          <v:rect id="_x0000_i1044" style="width:0;height:1.5pt" o:hralign="center" o:hrstd="t" o:hr="t" fillcolor="#a0a0a0" stroked="f"/>
        </w:pict>
      </w:r>
    </w:p>
    <w:p w14:paraId="40380340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2" w:name="_Toc206684941"/>
      <w:r w:rsidRPr="0091048B">
        <w:rPr>
          <w:rFonts w:ascii="Bahnschrift" w:hAnsi="Bahnschrift"/>
        </w:rPr>
        <w:t>Orden resumido (lista rápida para ejecutar)</w:t>
      </w:r>
      <w:bookmarkEnd w:id="22"/>
    </w:p>
    <w:p w14:paraId="3FE17342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package.json</w:t>
      </w:r>
      <w:proofErr w:type="spellEnd"/>
      <w:proofErr w:type="gramStart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470F8FFB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/app.js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config</w:t>
      </w:r>
      <w:proofErr w:type="spellEnd"/>
      <w:r w:rsidRPr="0091048B">
        <w:rPr>
          <w:rStyle w:val="CdigoHTML"/>
          <w:rFonts w:ascii="Bahnschrift" w:hAnsi="Bahnschrift"/>
        </w:rPr>
        <w:t>/db.js</w:t>
      </w:r>
    </w:p>
    <w:p w14:paraId="3B136454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Crear migraciones / tablas (Prisma </w:t>
      </w:r>
      <w:proofErr w:type="spellStart"/>
      <w:r w:rsidRPr="0091048B">
        <w:rPr>
          <w:rFonts w:ascii="Bahnschrift" w:hAnsi="Bahnschrift"/>
        </w:rPr>
        <w:t>schema</w:t>
      </w:r>
      <w:proofErr w:type="spellEnd"/>
      <w:r w:rsidRPr="0091048B">
        <w:rPr>
          <w:rFonts w:ascii="Bahnschrift" w:hAnsi="Bahnschrift"/>
        </w:rPr>
        <w:t xml:space="preserve"> o SQL)</w:t>
      </w:r>
    </w:p>
    <w:p w14:paraId="71FCC3AD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y/o </w:t>
      </w:r>
      <w:proofErr w:type="spellStart"/>
      <w:r w:rsidRPr="0091048B">
        <w:rPr>
          <w:rStyle w:val="CdigoHTML"/>
          <w:rFonts w:ascii="Bahnschrift" w:hAnsi="Bahnschrift"/>
        </w:rPr>
        <w:t>repositories</w:t>
      </w:r>
      <w:proofErr w:type="spellEnd"/>
      <w:r w:rsidRPr="0091048B">
        <w:rPr>
          <w:rStyle w:val="CdigoHTML"/>
          <w:rFonts w:ascii="Bahnschrift" w:hAnsi="Bahnschrift"/>
        </w:rPr>
        <w:t>/*</w:t>
      </w:r>
    </w:p>
    <w:p w14:paraId="08EBC9E6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/middlewares/*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excelParser</w:t>
      </w:r>
      <w:proofErr w:type="spellEnd"/>
      <w:r w:rsidRPr="0091048B">
        <w:rPr>
          <w:rFonts w:ascii="Bahnschrift" w:hAnsi="Bahnschrift"/>
        </w:rPr>
        <w:t>)</w:t>
      </w:r>
    </w:p>
    <w:p w14:paraId="58AD2E61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ventaService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liquidacionService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importService</w:t>
      </w:r>
      <w:proofErr w:type="spellEnd"/>
      <w:r w:rsidRPr="0091048B">
        <w:rPr>
          <w:rFonts w:ascii="Bahnschrift" w:hAnsi="Bahnschrift"/>
        </w:rPr>
        <w:t>)</w:t>
      </w:r>
    </w:p>
    <w:p w14:paraId="06D9376D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controllers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/*</w:t>
      </w:r>
    </w:p>
    <w:p w14:paraId="5630118F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Probar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con </w:t>
      </w:r>
      <w:proofErr w:type="spellStart"/>
      <w:r w:rsidRPr="0091048B">
        <w:rPr>
          <w:rFonts w:ascii="Bahnschrift" w:hAnsi="Bahnschrift"/>
        </w:rPr>
        <w:t>Postman</w:t>
      </w:r>
      <w:proofErr w:type="spellEnd"/>
      <w:r w:rsidRPr="0091048B">
        <w:rPr>
          <w:rFonts w:ascii="Bahnschrift" w:hAnsi="Bahnschrift"/>
        </w:rPr>
        <w:t xml:space="preserve"> (crear vendedora, crear venta)</w:t>
      </w:r>
    </w:p>
    <w:p w14:paraId="0D1E874D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package.json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/index.js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/App.js</w:t>
      </w:r>
    </w:p>
    <w:p w14:paraId="67393B1C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/api.js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AuthContext</w:t>
      </w:r>
      <w:proofErr w:type="spellEnd"/>
    </w:p>
    <w:p w14:paraId="199D8C79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 páginas y componentes (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 xml:space="preserve">, Ventas, </w:t>
      </w:r>
      <w:proofErr w:type="spellStart"/>
      <w:r w:rsidRPr="0091048B">
        <w:rPr>
          <w:rFonts w:ascii="Bahnschrift" w:hAnsi="Bahnschrift"/>
        </w:rPr>
        <w:t>UploadForm</w:t>
      </w:r>
      <w:proofErr w:type="spellEnd"/>
      <w:r w:rsidRPr="0091048B">
        <w:rPr>
          <w:rFonts w:ascii="Bahnschrift" w:hAnsi="Bahnschrift"/>
        </w:rPr>
        <w:t>)</w:t>
      </w:r>
    </w:p>
    <w:p w14:paraId="4C22B5A1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Integración </w:t>
      </w:r>
      <w:proofErr w:type="spellStart"/>
      <w:r w:rsidRPr="0091048B">
        <w:rPr>
          <w:rFonts w:ascii="Bahnschrift" w:hAnsi="Bahnschrift"/>
        </w:rPr>
        <w:t>end-to-end</w:t>
      </w:r>
      <w:proofErr w:type="spellEnd"/>
      <w:r w:rsidRPr="0091048B">
        <w:rPr>
          <w:rFonts w:ascii="Bahnschrift" w:hAnsi="Bahnschrift"/>
        </w:rPr>
        <w:t xml:space="preserve"> y ajustes</w:t>
      </w:r>
    </w:p>
    <w:p w14:paraId="6A9EB9C0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y documentación (</w:t>
      </w:r>
      <w:r w:rsidRPr="0091048B">
        <w:rPr>
          <w:rStyle w:val="CdigoHTML"/>
          <w:rFonts w:ascii="Bahnschrift" w:hAnsi="Bahnschrift"/>
        </w:rPr>
        <w:t>README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seeds</w:t>
      </w:r>
      <w:proofErr w:type="spellEnd"/>
      <w:r w:rsidRPr="0091048B">
        <w:rPr>
          <w:rFonts w:ascii="Bahnschrift" w:hAnsi="Bahnschrift"/>
        </w:rPr>
        <w:t>)</w:t>
      </w:r>
    </w:p>
    <w:p w14:paraId="6648F9E7" w14:textId="77777777" w:rsidR="00813198" w:rsidRPr="0091048B" w:rsidRDefault="00813198" w:rsidP="00813198">
      <w:pPr>
        <w:pStyle w:val="NormalWeb"/>
        <w:numPr>
          <w:ilvl w:val="0"/>
          <w:numId w:val="11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Opcionales: PDF, cron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>, Docker</w:t>
      </w:r>
    </w:p>
    <w:p w14:paraId="18A7F620" w14:textId="77777777" w:rsidR="00813198" w:rsidRPr="0091048B" w:rsidRDefault="0091048B" w:rsidP="00813198">
      <w:pPr>
        <w:rPr>
          <w:rFonts w:ascii="Bahnschrift" w:hAnsi="Bahnschrift"/>
        </w:rPr>
      </w:pPr>
      <w:r w:rsidRPr="0091048B">
        <w:rPr>
          <w:rFonts w:ascii="Bahnschrift" w:hAnsi="Bahnschrift"/>
        </w:rPr>
        <w:pict w14:anchorId="0230364A">
          <v:rect id="_x0000_i1045" style="width:0;height:1.5pt" o:hralign="center" o:hrstd="t" o:hr="t" fillcolor="#a0a0a0" stroked="f"/>
        </w:pict>
      </w:r>
    </w:p>
    <w:p w14:paraId="7E99EFFB" w14:textId="5911DCB9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3" w:name="_Toc206684942"/>
      <w:r w:rsidRPr="0091048B">
        <w:rPr>
          <w:rFonts w:ascii="Bahnschrift" w:hAnsi="Bahnschrift"/>
        </w:rPr>
        <w:t>Consejos prácticos en el orden de implementación</w:t>
      </w:r>
      <w:bookmarkEnd w:id="23"/>
    </w:p>
    <w:p w14:paraId="72985F86" w14:textId="77777777" w:rsidR="00813198" w:rsidRPr="0091048B" w:rsidRDefault="00813198" w:rsidP="00813198">
      <w:pPr>
        <w:pStyle w:val="NormalWeb"/>
        <w:numPr>
          <w:ilvl w:val="0"/>
          <w:numId w:val="119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Haz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commits</w:t>
      </w:r>
      <w:proofErr w:type="spellEnd"/>
      <w:r w:rsidRPr="0091048B">
        <w:rPr>
          <w:rStyle w:val="Textoennegrita"/>
          <w:rFonts w:ascii="Bahnschrift" w:eastAsiaTheme="majorEastAsia" w:hAnsi="Bahnschrift"/>
        </w:rPr>
        <w:t xml:space="preserve"> pequeños</w:t>
      </w:r>
      <w:r w:rsidRPr="0091048B">
        <w:rPr>
          <w:rFonts w:ascii="Bahnschrift" w:hAnsi="Bahnschrift"/>
        </w:rPr>
        <w:t xml:space="preserve">: completa y prueba una cosa (por ejemplo, </w:t>
      </w:r>
      <w:r w:rsidRPr="0091048B">
        <w:rPr>
          <w:rStyle w:val="CdigoHTML"/>
          <w:rFonts w:ascii="Bahnschrift" w:hAnsi="Bahnschrift"/>
        </w:rPr>
        <w:t>GET /vendedoras</w:t>
      </w:r>
      <w:r w:rsidRPr="0091048B">
        <w:rPr>
          <w:rFonts w:ascii="Bahnschrift" w:hAnsi="Bahnschrift"/>
        </w:rPr>
        <w:t>) antes de pasar a la siguiente.</w:t>
      </w:r>
    </w:p>
    <w:p w14:paraId="5A9594E2" w14:textId="77777777" w:rsidR="00813198" w:rsidRPr="0091048B" w:rsidRDefault="00813198" w:rsidP="00813198">
      <w:pPr>
        <w:pStyle w:val="NormalWeb"/>
        <w:numPr>
          <w:ilvl w:val="0"/>
          <w:numId w:val="119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Probar frecuentemente</w:t>
      </w:r>
      <w:r w:rsidRPr="0091048B">
        <w:rPr>
          <w:rFonts w:ascii="Bahnschrift" w:hAnsi="Bahnschrift"/>
        </w:rPr>
        <w:t xml:space="preserve">: cada vez que crees una ruta, pruébala con </w:t>
      </w:r>
      <w:proofErr w:type="spellStart"/>
      <w:r w:rsidRPr="0091048B">
        <w:rPr>
          <w:rFonts w:ascii="Bahnschrift" w:hAnsi="Bahnschrift"/>
        </w:rPr>
        <w:t>Postman</w:t>
      </w:r>
      <w:proofErr w:type="spellEnd"/>
      <w:r w:rsidRPr="0091048B">
        <w:rPr>
          <w:rFonts w:ascii="Bahnschrift" w:hAnsi="Bahnschrift"/>
        </w:rPr>
        <w:t xml:space="preserve"> antes de conectar 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.</w:t>
      </w:r>
    </w:p>
    <w:p w14:paraId="377D9006" w14:textId="77777777" w:rsidR="00813198" w:rsidRPr="0091048B" w:rsidRDefault="00813198" w:rsidP="00813198">
      <w:pPr>
        <w:pStyle w:val="NormalWeb"/>
        <w:numPr>
          <w:ilvl w:val="0"/>
          <w:numId w:val="119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Crear datos semilla</w:t>
      </w:r>
      <w:r w:rsidRPr="0091048B">
        <w:rPr>
          <w:rFonts w:ascii="Bahnschrift" w:hAnsi="Bahnschrift"/>
        </w:rPr>
        <w:t xml:space="preserve">: facilita pruebas del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.</w:t>
      </w:r>
    </w:p>
    <w:p w14:paraId="670AFB90" w14:textId="166B2A82" w:rsidR="00813198" w:rsidRPr="0091048B" w:rsidRDefault="00813198" w:rsidP="00813198">
      <w:pPr>
        <w:pStyle w:val="NormalWeb"/>
        <w:numPr>
          <w:ilvl w:val="0"/>
          <w:numId w:val="119"/>
        </w:numPr>
        <w:pBdr>
          <w:bottom w:val="single" w:sz="6" w:space="1" w:color="auto"/>
        </w:pBd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No implementes funcionalidades opcionales hasta que el MVP esté estable</w:t>
      </w:r>
      <w:r w:rsidRPr="0091048B">
        <w:rPr>
          <w:rFonts w:ascii="Bahnschrift" w:hAnsi="Bahnschrift"/>
        </w:rPr>
        <w:t>.</w:t>
      </w:r>
    </w:p>
    <w:p w14:paraId="0636FE8C" w14:textId="29340796" w:rsidR="00910308" w:rsidRPr="0091048B" w:rsidRDefault="00B87CA6" w:rsidP="00B87CA6">
      <w:pPr>
        <w:pStyle w:val="Ttulo1"/>
        <w:rPr>
          <w:rFonts w:ascii="Bahnschrift" w:hAnsi="Bahnschrift"/>
        </w:rPr>
      </w:pPr>
      <w:bookmarkStart w:id="24" w:name="_Toc206684943"/>
      <w:proofErr w:type="spellStart"/>
      <w:r w:rsidRPr="0091048B">
        <w:rPr>
          <w:rFonts w:ascii="Bahnschrift" w:hAnsi="Bahnschrift"/>
        </w:rPr>
        <w:t>Prompt</w:t>
      </w:r>
      <w:proofErr w:type="spellEnd"/>
      <w:r w:rsidRPr="0091048B">
        <w:rPr>
          <w:rFonts w:ascii="Bahnschrift" w:hAnsi="Bahnschrift"/>
        </w:rPr>
        <w:t xml:space="preserve"> colores</w:t>
      </w:r>
      <w:bookmarkEnd w:id="24"/>
    </w:p>
    <w:p w14:paraId="3920C58B" w14:textId="77777777" w:rsidR="00B87CA6" w:rsidRPr="0091048B" w:rsidRDefault="00B87CA6" w:rsidP="00B87CA6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1. Estructura general del uso del color</w:t>
      </w:r>
    </w:p>
    <w:p w14:paraId="39472E8D" w14:textId="77777777" w:rsidR="00B87CA6" w:rsidRPr="0091048B" w:rsidRDefault="00B87CA6" w:rsidP="00B87CA6">
      <w:pPr>
        <w:rPr>
          <w:rFonts w:ascii="Bahnschrift" w:hAnsi="Bahnschrift"/>
        </w:rPr>
      </w:pPr>
      <w:r w:rsidRPr="0091048B">
        <w:rPr>
          <w:rFonts w:ascii="Bahnschrift" w:hAnsi="Bahnschrift"/>
        </w:rPr>
        <w:t>Según recomendaciones de diseño:</w:t>
      </w:r>
    </w:p>
    <w:p w14:paraId="7AD1B4E1" w14:textId="77777777" w:rsidR="00B87CA6" w:rsidRPr="0091048B" w:rsidRDefault="00B87CA6" w:rsidP="00B87CA6">
      <w:pPr>
        <w:numPr>
          <w:ilvl w:val="0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Usa tres grupos funcionales de colores:</w:t>
      </w:r>
    </w:p>
    <w:p w14:paraId="5A151DE3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Scaffolding</w:t>
      </w:r>
      <w:proofErr w:type="spellEnd"/>
      <w:r w:rsidRPr="0091048B">
        <w:rPr>
          <w:rFonts w:ascii="Bahnschrift" w:hAnsi="Bahnschrift"/>
          <w:b/>
          <w:bCs/>
        </w:rPr>
        <w:t xml:space="preserve"> (60</w:t>
      </w:r>
      <w:r w:rsidRPr="0091048B">
        <w:rPr>
          <w:rFonts w:ascii="Arial" w:hAnsi="Arial" w:cs="Arial"/>
          <w:b/>
          <w:bCs/>
        </w:rPr>
        <w:t> </w:t>
      </w:r>
      <w:r w:rsidRPr="0091048B">
        <w:rPr>
          <w:rFonts w:ascii="Bahnschrift" w:hAnsi="Bahnschrift"/>
          <w:b/>
          <w:bCs/>
        </w:rPr>
        <w:t>%)</w:t>
      </w:r>
      <w:r w:rsidRPr="0091048B">
        <w:rPr>
          <w:rFonts w:ascii="Bahnschrift" w:hAnsi="Bahnschrift"/>
        </w:rPr>
        <w:t xml:space="preserve">: colores neutrales para fondo, </w:t>
      </w:r>
      <w:proofErr w:type="spellStart"/>
      <w:r w:rsidRPr="0091048B">
        <w:rPr>
          <w:rFonts w:ascii="Bahnschrift" w:hAnsi="Bahnschrift"/>
        </w:rPr>
        <w:t>layout</w:t>
      </w:r>
      <w:proofErr w:type="spellEnd"/>
      <w:r w:rsidRPr="0091048B">
        <w:rPr>
          <w:rFonts w:ascii="Bahnschrift" w:hAnsi="Bahnschrift"/>
        </w:rPr>
        <w:t xml:space="preserve">, bordes y elementos no visuales. </w:t>
      </w:r>
      <w:hyperlink r:id="rId8" w:tgtFrame="_blank" w:history="1">
        <w:r w:rsidRPr="0091048B">
          <w:rPr>
            <w:rStyle w:val="Hipervnculo"/>
            <w:rFonts w:ascii="Bahnschrift" w:hAnsi="Bahnschrift"/>
          </w:rPr>
          <w:t xml:space="preserve">Data </w:t>
        </w:r>
        <w:proofErr w:type="spellStart"/>
        <w:r w:rsidRPr="0091048B">
          <w:rPr>
            <w:rStyle w:val="Hipervnculo"/>
            <w:rFonts w:ascii="Bahnschrift" w:hAnsi="Bahnschrift"/>
          </w:rPr>
          <w:t>Rocks</w:t>
        </w:r>
        <w:proofErr w:type="spellEnd"/>
        <w:r w:rsidRPr="0091048B">
          <w:rPr>
            <w:rStyle w:val="Hipervnculo"/>
            <w:rFonts w:ascii="Bahnschrift" w:hAnsi="Bahnschrift"/>
          </w:rPr>
          <w:t xml:space="preserve"> </w:t>
        </w:r>
        <w:proofErr w:type="spellStart"/>
        <w:r w:rsidRPr="0091048B">
          <w:rPr>
            <w:rStyle w:val="Hipervnculo"/>
            <w:rFonts w:ascii="Bahnschrift" w:hAnsi="Bahnschrift"/>
          </w:rPr>
          <w:t>NZ</w:t>
        </w:r>
      </w:hyperlink>
      <w:hyperlink r:id="rId9" w:tgtFrame="_blank" w:history="1">
        <w:r w:rsidRPr="0091048B">
          <w:rPr>
            <w:rStyle w:val="Hipervnculo"/>
            <w:rFonts w:ascii="Bahnschrift" w:hAnsi="Bahnschrift"/>
          </w:rPr>
          <w:t>Buttondown</w:t>
        </w:r>
        <w:proofErr w:type="spellEnd"/>
      </w:hyperlink>
    </w:p>
    <w:p w14:paraId="77287AEF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Encoding</w:t>
      </w:r>
      <w:proofErr w:type="spellEnd"/>
      <w:r w:rsidRPr="0091048B">
        <w:rPr>
          <w:rFonts w:ascii="Bahnschrift" w:hAnsi="Bahnschrift"/>
          <w:b/>
          <w:bCs/>
        </w:rPr>
        <w:t xml:space="preserve"> (30</w:t>
      </w:r>
      <w:r w:rsidRPr="0091048B">
        <w:rPr>
          <w:rFonts w:ascii="Arial" w:hAnsi="Arial" w:cs="Arial"/>
          <w:b/>
          <w:bCs/>
        </w:rPr>
        <w:t> </w:t>
      </w:r>
      <w:r w:rsidRPr="0091048B">
        <w:rPr>
          <w:rFonts w:ascii="Bahnschrift" w:hAnsi="Bahnschrift"/>
          <w:b/>
          <w:bCs/>
        </w:rPr>
        <w:t>%)</w:t>
      </w:r>
      <w:r w:rsidRPr="0091048B">
        <w:rPr>
          <w:rFonts w:ascii="Bahnschrift" w:hAnsi="Bahnschrift"/>
        </w:rPr>
        <w:t xml:space="preserve">: los colores principales que codifican información relevante en gráficos y métricas. </w:t>
      </w:r>
      <w:hyperlink r:id="rId10" w:tgtFrame="_blank" w:history="1">
        <w:r w:rsidRPr="0091048B">
          <w:rPr>
            <w:rStyle w:val="Hipervnculo"/>
            <w:rFonts w:ascii="Bahnschrift" w:hAnsi="Bahnschrift"/>
          </w:rPr>
          <w:t xml:space="preserve">Data </w:t>
        </w:r>
        <w:proofErr w:type="spellStart"/>
        <w:r w:rsidRPr="0091048B">
          <w:rPr>
            <w:rStyle w:val="Hipervnculo"/>
            <w:rFonts w:ascii="Bahnschrift" w:hAnsi="Bahnschrift"/>
          </w:rPr>
          <w:t>Rocks</w:t>
        </w:r>
        <w:proofErr w:type="spellEnd"/>
        <w:r w:rsidRPr="0091048B">
          <w:rPr>
            <w:rStyle w:val="Hipervnculo"/>
            <w:rFonts w:ascii="Bahnschrift" w:hAnsi="Bahnschrift"/>
          </w:rPr>
          <w:t xml:space="preserve"> NZ</w:t>
        </w:r>
      </w:hyperlink>
    </w:p>
    <w:p w14:paraId="67010B1F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Semantic</w:t>
      </w:r>
      <w:proofErr w:type="spellEnd"/>
      <w:r w:rsidRPr="0091048B">
        <w:rPr>
          <w:rFonts w:ascii="Bahnschrift" w:hAnsi="Bahnschrift"/>
          <w:b/>
          <w:bCs/>
        </w:rPr>
        <w:t xml:space="preserve"> (10</w:t>
      </w:r>
      <w:r w:rsidRPr="0091048B">
        <w:rPr>
          <w:rFonts w:ascii="Arial" w:hAnsi="Arial" w:cs="Arial"/>
          <w:b/>
          <w:bCs/>
        </w:rPr>
        <w:t> </w:t>
      </w:r>
      <w:r w:rsidRPr="0091048B">
        <w:rPr>
          <w:rFonts w:ascii="Bahnschrift" w:hAnsi="Bahnschrift"/>
          <w:b/>
          <w:bCs/>
        </w:rPr>
        <w:t>%)</w:t>
      </w:r>
      <w:r w:rsidRPr="0091048B">
        <w:rPr>
          <w:rFonts w:ascii="Bahnschrift" w:hAnsi="Bahnschrift"/>
        </w:rPr>
        <w:t xml:space="preserve">: colores para alertas, éxitos, advertencias o errores. </w:t>
      </w:r>
      <w:hyperlink r:id="rId11" w:tgtFrame="_blank" w:history="1">
        <w:r w:rsidRPr="0091048B">
          <w:rPr>
            <w:rStyle w:val="Hipervnculo"/>
            <w:rFonts w:ascii="Bahnschrift" w:hAnsi="Bahnschrift"/>
          </w:rPr>
          <w:t xml:space="preserve">Data </w:t>
        </w:r>
        <w:proofErr w:type="spellStart"/>
        <w:r w:rsidRPr="0091048B">
          <w:rPr>
            <w:rStyle w:val="Hipervnculo"/>
            <w:rFonts w:ascii="Bahnschrift" w:hAnsi="Bahnschrift"/>
          </w:rPr>
          <w:t>Rocks</w:t>
        </w:r>
        <w:proofErr w:type="spellEnd"/>
        <w:r w:rsidRPr="0091048B">
          <w:rPr>
            <w:rStyle w:val="Hipervnculo"/>
            <w:rFonts w:ascii="Bahnschrift" w:hAnsi="Bahnschrift"/>
          </w:rPr>
          <w:t xml:space="preserve"> </w:t>
        </w:r>
        <w:proofErr w:type="spellStart"/>
        <w:r w:rsidRPr="0091048B">
          <w:rPr>
            <w:rStyle w:val="Hipervnculo"/>
            <w:rFonts w:ascii="Bahnschrift" w:hAnsi="Bahnschrift"/>
          </w:rPr>
          <w:t>NZ</w:t>
        </w:r>
      </w:hyperlink>
      <w:hyperlink r:id="rId12" w:tgtFrame="_blank" w:history="1">
        <w:r w:rsidRPr="0091048B">
          <w:rPr>
            <w:rStyle w:val="Hipervnculo"/>
            <w:rFonts w:ascii="Bahnschrift" w:hAnsi="Bahnschrift"/>
          </w:rPr>
          <w:t>Buttondown</w:t>
        </w:r>
        <w:proofErr w:type="spellEnd"/>
      </w:hyperlink>
    </w:p>
    <w:p w14:paraId="2E149E79" w14:textId="77777777" w:rsidR="00B87CA6" w:rsidRPr="0091048B" w:rsidRDefault="00B87CA6" w:rsidP="00B87CA6">
      <w:pPr>
        <w:numPr>
          <w:ilvl w:val="0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Además:</w:t>
      </w:r>
    </w:p>
    <w:p w14:paraId="6810453F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Colores primarios</w:t>
      </w:r>
      <w:r w:rsidRPr="0091048B">
        <w:rPr>
          <w:rFonts w:ascii="Bahnschrift" w:hAnsi="Bahnschrift"/>
        </w:rPr>
        <w:t>: dominan encabezados, métricas clave.</w:t>
      </w:r>
    </w:p>
    <w:p w14:paraId="533D720E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Colores secundarios</w:t>
      </w:r>
      <w:r w:rsidRPr="0091048B">
        <w:rPr>
          <w:rFonts w:ascii="Bahnschrift" w:hAnsi="Bahnschrift"/>
        </w:rPr>
        <w:t>: para métricas complementarias o estadísticas auxiliares.</w:t>
      </w:r>
    </w:p>
    <w:p w14:paraId="774D59B3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Accentes</w:t>
      </w:r>
      <w:proofErr w:type="spellEnd"/>
      <w:r w:rsidRPr="0091048B">
        <w:rPr>
          <w:rFonts w:ascii="Bahnschrift" w:hAnsi="Bahnschrift"/>
          <w:b/>
          <w:bCs/>
        </w:rPr>
        <w:t>/neutros</w:t>
      </w:r>
      <w:r w:rsidRPr="0091048B">
        <w:rPr>
          <w:rFonts w:ascii="Bahnschrift" w:hAnsi="Bahnschrift"/>
        </w:rPr>
        <w:t>: para fondos, divisores, elementos menos prominentes.</w:t>
      </w:r>
    </w:p>
    <w:p w14:paraId="6D772754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Uso consistente, accesible y alineado con marca. </w:t>
      </w:r>
      <w:hyperlink r:id="rId13" w:tgtFrame="_blank" w:history="1">
        <w:proofErr w:type="spellStart"/>
        <w:r w:rsidRPr="0091048B">
          <w:rPr>
            <w:rStyle w:val="Hipervnculo"/>
            <w:rFonts w:ascii="Bahnschrift" w:hAnsi="Bahnschrift"/>
          </w:rPr>
          <w:t>insightsoftware.com</w:t>
        </w:r>
      </w:hyperlink>
      <w:hyperlink r:id="rId14" w:tgtFrame="_blank" w:history="1">
        <w:r w:rsidRPr="0091048B">
          <w:rPr>
            <w:rStyle w:val="Hipervnculo"/>
            <w:rFonts w:ascii="Bahnschrift" w:hAnsi="Bahnschrift"/>
          </w:rPr>
          <w:t>figr.design</w:t>
        </w:r>
        <w:proofErr w:type="spellEnd"/>
      </w:hyperlink>
    </w:p>
    <w:p w14:paraId="0F2CB2BC" w14:textId="77777777" w:rsidR="00B87CA6" w:rsidRPr="0091048B" w:rsidRDefault="00B87CA6" w:rsidP="00B87CA6">
      <w:pPr>
        <w:numPr>
          <w:ilvl w:val="1"/>
          <w:numId w:val="12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Prioriza contraste, legibilidad, testeo para daltonismo (</w:t>
      </w:r>
      <w:proofErr w:type="gramStart"/>
      <w:r w:rsidRPr="0091048B">
        <w:rPr>
          <w:rFonts w:ascii="Bahnschrift" w:hAnsi="Bahnschrift"/>
        </w:rPr>
        <w:t>ratio mínimo</w:t>
      </w:r>
      <w:proofErr w:type="gramEnd"/>
      <w:r w:rsidRPr="0091048B">
        <w:rPr>
          <w:rFonts w:ascii="Bahnschrift" w:hAnsi="Bahnschrift"/>
        </w:rPr>
        <w:t xml:space="preserve"> WCAG: 4.5:1). </w:t>
      </w:r>
    </w:p>
    <w:p w14:paraId="4C13D91D" w14:textId="77777777" w:rsidR="00B87CA6" w:rsidRPr="0091048B" w:rsidRDefault="00B87CA6" w:rsidP="00B87CA6">
      <w:pPr>
        <w:rPr>
          <w:rFonts w:ascii="Bahnschrift" w:hAnsi="Bahnschrift"/>
        </w:rPr>
      </w:pPr>
    </w:p>
    <w:p w14:paraId="614C8C06" w14:textId="77777777" w:rsidR="00813198" w:rsidRPr="0091048B" w:rsidRDefault="00813198" w:rsidP="00813198">
      <w:pPr>
        <w:rPr>
          <w:rFonts w:ascii="Bahnschrift" w:hAnsi="Bahnschrift"/>
        </w:rPr>
      </w:pPr>
    </w:p>
    <w:sectPr w:rsidR="00813198" w:rsidRPr="00910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ACC"/>
    <w:multiLevelType w:val="multilevel"/>
    <w:tmpl w:val="B8B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957"/>
    <w:multiLevelType w:val="multilevel"/>
    <w:tmpl w:val="14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294A"/>
    <w:multiLevelType w:val="multilevel"/>
    <w:tmpl w:val="890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E5D50"/>
    <w:multiLevelType w:val="multilevel"/>
    <w:tmpl w:val="1C5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2D13"/>
    <w:multiLevelType w:val="multilevel"/>
    <w:tmpl w:val="C34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23C5C"/>
    <w:multiLevelType w:val="multilevel"/>
    <w:tmpl w:val="CDD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31E8B"/>
    <w:multiLevelType w:val="multilevel"/>
    <w:tmpl w:val="CE9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440"/>
    <w:multiLevelType w:val="multilevel"/>
    <w:tmpl w:val="161E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95641"/>
    <w:multiLevelType w:val="multilevel"/>
    <w:tmpl w:val="975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065CA"/>
    <w:multiLevelType w:val="multilevel"/>
    <w:tmpl w:val="8E1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32AA7"/>
    <w:multiLevelType w:val="multilevel"/>
    <w:tmpl w:val="0C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620B7"/>
    <w:multiLevelType w:val="multilevel"/>
    <w:tmpl w:val="A6F80E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55C9B"/>
    <w:multiLevelType w:val="multilevel"/>
    <w:tmpl w:val="D3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54A03"/>
    <w:multiLevelType w:val="multilevel"/>
    <w:tmpl w:val="0FD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D5A63"/>
    <w:multiLevelType w:val="multilevel"/>
    <w:tmpl w:val="8C8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45613"/>
    <w:multiLevelType w:val="multilevel"/>
    <w:tmpl w:val="C65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E3D12"/>
    <w:multiLevelType w:val="multilevel"/>
    <w:tmpl w:val="4E7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F4F8B"/>
    <w:multiLevelType w:val="multilevel"/>
    <w:tmpl w:val="906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F4673"/>
    <w:multiLevelType w:val="multilevel"/>
    <w:tmpl w:val="BBF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414B90"/>
    <w:multiLevelType w:val="multilevel"/>
    <w:tmpl w:val="4C9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33EC2"/>
    <w:multiLevelType w:val="multilevel"/>
    <w:tmpl w:val="984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75F2E"/>
    <w:multiLevelType w:val="multilevel"/>
    <w:tmpl w:val="81C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7602D"/>
    <w:multiLevelType w:val="multilevel"/>
    <w:tmpl w:val="AE2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B33E5C"/>
    <w:multiLevelType w:val="multilevel"/>
    <w:tmpl w:val="082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A1E2C"/>
    <w:multiLevelType w:val="multilevel"/>
    <w:tmpl w:val="69A0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2015C"/>
    <w:multiLevelType w:val="multilevel"/>
    <w:tmpl w:val="C85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C2417"/>
    <w:multiLevelType w:val="multilevel"/>
    <w:tmpl w:val="7D7EEF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DC1BC5"/>
    <w:multiLevelType w:val="multilevel"/>
    <w:tmpl w:val="07A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263ADB"/>
    <w:multiLevelType w:val="multilevel"/>
    <w:tmpl w:val="39A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A77AE"/>
    <w:multiLevelType w:val="multilevel"/>
    <w:tmpl w:val="227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B41EE"/>
    <w:multiLevelType w:val="multilevel"/>
    <w:tmpl w:val="077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76121"/>
    <w:multiLevelType w:val="multilevel"/>
    <w:tmpl w:val="DD1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A414C"/>
    <w:multiLevelType w:val="multilevel"/>
    <w:tmpl w:val="8C5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34B4A"/>
    <w:multiLevelType w:val="multilevel"/>
    <w:tmpl w:val="323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2456C0"/>
    <w:multiLevelType w:val="multilevel"/>
    <w:tmpl w:val="8FE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028AA"/>
    <w:multiLevelType w:val="multilevel"/>
    <w:tmpl w:val="7CE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3750A"/>
    <w:multiLevelType w:val="multilevel"/>
    <w:tmpl w:val="C7A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43C09"/>
    <w:multiLevelType w:val="multilevel"/>
    <w:tmpl w:val="B67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AC71DC"/>
    <w:multiLevelType w:val="multilevel"/>
    <w:tmpl w:val="ADE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BE2C8C"/>
    <w:multiLevelType w:val="multilevel"/>
    <w:tmpl w:val="45B6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EB703A"/>
    <w:multiLevelType w:val="multilevel"/>
    <w:tmpl w:val="4B0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15D6F"/>
    <w:multiLevelType w:val="multilevel"/>
    <w:tmpl w:val="814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512C6"/>
    <w:multiLevelType w:val="multilevel"/>
    <w:tmpl w:val="E78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9076F"/>
    <w:multiLevelType w:val="multilevel"/>
    <w:tmpl w:val="C3B0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BB7631"/>
    <w:multiLevelType w:val="multilevel"/>
    <w:tmpl w:val="2D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03C17"/>
    <w:multiLevelType w:val="multilevel"/>
    <w:tmpl w:val="D8D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6F0C5C"/>
    <w:multiLevelType w:val="multilevel"/>
    <w:tmpl w:val="C54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9D63BC"/>
    <w:multiLevelType w:val="multilevel"/>
    <w:tmpl w:val="BDCA6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D52062"/>
    <w:multiLevelType w:val="multilevel"/>
    <w:tmpl w:val="E96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2061AA"/>
    <w:multiLevelType w:val="multilevel"/>
    <w:tmpl w:val="202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2A30B9"/>
    <w:multiLevelType w:val="multilevel"/>
    <w:tmpl w:val="D5D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43534"/>
    <w:multiLevelType w:val="multilevel"/>
    <w:tmpl w:val="7B3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17F71"/>
    <w:multiLevelType w:val="multilevel"/>
    <w:tmpl w:val="F1F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B14A6"/>
    <w:multiLevelType w:val="multilevel"/>
    <w:tmpl w:val="A87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5372F"/>
    <w:multiLevelType w:val="multilevel"/>
    <w:tmpl w:val="79A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D2494"/>
    <w:multiLevelType w:val="multilevel"/>
    <w:tmpl w:val="FAA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979FD"/>
    <w:multiLevelType w:val="multilevel"/>
    <w:tmpl w:val="728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594B0F"/>
    <w:multiLevelType w:val="multilevel"/>
    <w:tmpl w:val="815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1B7B7A"/>
    <w:multiLevelType w:val="multilevel"/>
    <w:tmpl w:val="8A0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E835C7"/>
    <w:multiLevelType w:val="multilevel"/>
    <w:tmpl w:val="A5A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D20482"/>
    <w:multiLevelType w:val="multilevel"/>
    <w:tmpl w:val="5766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BE63C0"/>
    <w:multiLevelType w:val="multilevel"/>
    <w:tmpl w:val="287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F006C7"/>
    <w:multiLevelType w:val="multilevel"/>
    <w:tmpl w:val="50F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F137EC"/>
    <w:multiLevelType w:val="multilevel"/>
    <w:tmpl w:val="54A018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4D7AAB"/>
    <w:multiLevelType w:val="multilevel"/>
    <w:tmpl w:val="6B6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527C71"/>
    <w:multiLevelType w:val="multilevel"/>
    <w:tmpl w:val="9C6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36B73"/>
    <w:multiLevelType w:val="multilevel"/>
    <w:tmpl w:val="BE206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B83AA5"/>
    <w:multiLevelType w:val="multilevel"/>
    <w:tmpl w:val="2D0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745F4C"/>
    <w:multiLevelType w:val="multilevel"/>
    <w:tmpl w:val="80C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C025A6"/>
    <w:multiLevelType w:val="multilevel"/>
    <w:tmpl w:val="343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BE75C0"/>
    <w:multiLevelType w:val="multilevel"/>
    <w:tmpl w:val="2D6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A21A0"/>
    <w:multiLevelType w:val="multilevel"/>
    <w:tmpl w:val="841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874969"/>
    <w:multiLevelType w:val="multilevel"/>
    <w:tmpl w:val="E58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58247E"/>
    <w:multiLevelType w:val="multilevel"/>
    <w:tmpl w:val="4E24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635402"/>
    <w:multiLevelType w:val="multilevel"/>
    <w:tmpl w:val="19D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A80AAE"/>
    <w:multiLevelType w:val="multilevel"/>
    <w:tmpl w:val="BBA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F030EE"/>
    <w:multiLevelType w:val="multilevel"/>
    <w:tmpl w:val="B1A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A000F1"/>
    <w:multiLevelType w:val="multilevel"/>
    <w:tmpl w:val="BB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E3A19"/>
    <w:multiLevelType w:val="multilevel"/>
    <w:tmpl w:val="04D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462FD"/>
    <w:multiLevelType w:val="multilevel"/>
    <w:tmpl w:val="7F5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4D7785"/>
    <w:multiLevelType w:val="multilevel"/>
    <w:tmpl w:val="045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8F5848"/>
    <w:multiLevelType w:val="multilevel"/>
    <w:tmpl w:val="FB442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16359A"/>
    <w:multiLevelType w:val="multilevel"/>
    <w:tmpl w:val="42CE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6C0798"/>
    <w:multiLevelType w:val="multilevel"/>
    <w:tmpl w:val="E8F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E206FB"/>
    <w:multiLevelType w:val="multilevel"/>
    <w:tmpl w:val="FDF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5099D"/>
    <w:multiLevelType w:val="multilevel"/>
    <w:tmpl w:val="F78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03755A"/>
    <w:multiLevelType w:val="multilevel"/>
    <w:tmpl w:val="C41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572913"/>
    <w:multiLevelType w:val="multilevel"/>
    <w:tmpl w:val="E4DE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D6120E5"/>
    <w:multiLevelType w:val="multilevel"/>
    <w:tmpl w:val="68D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D317D2"/>
    <w:multiLevelType w:val="multilevel"/>
    <w:tmpl w:val="2C9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EA3ECA"/>
    <w:multiLevelType w:val="multilevel"/>
    <w:tmpl w:val="F76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8D0744"/>
    <w:multiLevelType w:val="multilevel"/>
    <w:tmpl w:val="F8D22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2A16E4"/>
    <w:multiLevelType w:val="multilevel"/>
    <w:tmpl w:val="9AEE0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3A3C94"/>
    <w:multiLevelType w:val="multilevel"/>
    <w:tmpl w:val="8D6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6B0549"/>
    <w:multiLevelType w:val="multilevel"/>
    <w:tmpl w:val="E2F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441D8B"/>
    <w:multiLevelType w:val="multilevel"/>
    <w:tmpl w:val="2F5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2719E9"/>
    <w:multiLevelType w:val="multilevel"/>
    <w:tmpl w:val="6F28F1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445988"/>
    <w:multiLevelType w:val="multilevel"/>
    <w:tmpl w:val="0AB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4F10D1"/>
    <w:multiLevelType w:val="multilevel"/>
    <w:tmpl w:val="93F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7408E8"/>
    <w:multiLevelType w:val="multilevel"/>
    <w:tmpl w:val="B4C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F03AC8"/>
    <w:multiLevelType w:val="multilevel"/>
    <w:tmpl w:val="9C1A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123A72"/>
    <w:multiLevelType w:val="multilevel"/>
    <w:tmpl w:val="E12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AD4FCF"/>
    <w:multiLevelType w:val="multilevel"/>
    <w:tmpl w:val="FBC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8C1A92"/>
    <w:multiLevelType w:val="multilevel"/>
    <w:tmpl w:val="2DC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AA1CB3"/>
    <w:multiLevelType w:val="multilevel"/>
    <w:tmpl w:val="67C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0D32BF"/>
    <w:multiLevelType w:val="multilevel"/>
    <w:tmpl w:val="1C0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A321AF"/>
    <w:multiLevelType w:val="multilevel"/>
    <w:tmpl w:val="C7F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DF25B9"/>
    <w:multiLevelType w:val="multilevel"/>
    <w:tmpl w:val="AC0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5D752D"/>
    <w:multiLevelType w:val="multilevel"/>
    <w:tmpl w:val="12E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A83BBA"/>
    <w:multiLevelType w:val="multilevel"/>
    <w:tmpl w:val="35A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BA7F4D"/>
    <w:multiLevelType w:val="multilevel"/>
    <w:tmpl w:val="DFE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1B1E51"/>
    <w:multiLevelType w:val="multilevel"/>
    <w:tmpl w:val="9AB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EA231B"/>
    <w:multiLevelType w:val="multilevel"/>
    <w:tmpl w:val="E53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2D18E9"/>
    <w:multiLevelType w:val="multilevel"/>
    <w:tmpl w:val="D41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891CDB"/>
    <w:multiLevelType w:val="multilevel"/>
    <w:tmpl w:val="8EF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E97E96"/>
    <w:multiLevelType w:val="multilevel"/>
    <w:tmpl w:val="0922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BD73374"/>
    <w:multiLevelType w:val="multilevel"/>
    <w:tmpl w:val="505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A43D72"/>
    <w:multiLevelType w:val="multilevel"/>
    <w:tmpl w:val="012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C70235"/>
    <w:multiLevelType w:val="multilevel"/>
    <w:tmpl w:val="B1E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DE7E1E"/>
    <w:multiLevelType w:val="multilevel"/>
    <w:tmpl w:val="371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74"/>
  </w:num>
  <w:num w:numId="3">
    <w:abstractNumId w:val="27"/>
  </w:num>
  <w:num w:numId="4">
    <w:abstractNumId w:val="70"/>
  </w:num>
  <w:num w:numId="5">
    <w:abstractNumId w:val="84"/>
  </w:num>
  <w:num w:numId="6">
    <w:abstractNumId w:val="46"/>
  </w:num>
  <w:num w:numId="7">
    <w:abstractNumId w:val="72"/>
  </w:num>
  <w:num w:numId="8">
    <w:abstractNumId w:val="57"/>
  </w:num>
  <w:num w:numId="9">
    <w:abstractNumId w:val="95"/>
  </w:num>
  <w:num w:numId="10">
    <w:abstractNumId w:val="30"/>
  </w:num>
  <w:num w:numId="11">
    <w:abstractNumId w:val="114"/>
  </w:num>
  <w:num w:numId="12">
    <w:abstractNumId w:val="3"/>
  </w:num>
  <w:num w:numId="13">
    <w:abstractNumId w:val="32"/>
  </w:num>
  <w:num w:numId="14">
    <w:abstractNumId w:val="64"/>
  </w:num>
  <w:num w:numId="15">
    <w:abstractNumId w:val="45"/>
  </w:num>
  <w:num w:numId="16">
    <w:abstractNumId w:val="60"/>
  </w:num>
  <w:num w:numId="17">
    <w:abstractNumId w:val="107"/>
  </w:num>
  <w:num w:numId="18">
    <w:abstractNumId w:val="43"/>
  </w:num>
  <w:num w:numId="19">
    <w:abstractNumId w:val="35"/>
  </w:num>
  <w:num w:numId="20">
    <w:abstractNumId w:val="91"/>
  </w:num>
  <w:num w:numId="21">
    <w:abstractNumId w:val="106"/>
  </w:num>
  <w:num w:numId="22">
    <w:abstractNumId w:val="92"/>
  </w:num>
  <w:num w:numId="23">
    <w:abstractNumId w:val="48"/>
  </w:num>
  <w:num w:numId="24">
    <w:abstractNumId w:val="66"/>
  </w:num>
  <w:num w:numId="25">
    <w:abstractNumId w:val="94"/>
  </w:num>
  <w:num w:numId="26">
    <w:abstractNumId w:val="47"/>
  </w:num>
  <w:num w:numId="27">
    <w:abstractNumId w:val="111"/>
  </w:num>
  <w:num w:numId="28">
    <w:abstractNumId w:val="11"/>
  </w:num>
  <w:num w:numId="29">
    <w:abstractNumId w:val="71"/>
  </w:num>
  <w:num w:numId="30">
    <w:abstractNumId w:val="26"/>
  </w:num>
  <w:num w:numId="31">
    <w:abstractNumId w:val="51"/>
  </w:num>
  <w:num w:numId="32">
    <w:abstractNumId w:val="81"/>
  </w:num>
  <w:num w:numId="33">
    <w:abstractNumId w:val="59"/>
  </w:num>
  <w:num w:numId="34">
    <w:abstractNumId w:val="63"/>
  </w:num>
  <w:num w:numId="35">
    <w:abstractNumId w:val="16"/>
  </w:num>
  <w:num w:numId="36">
    <w:abstractNumId w:val="96"/>
  </w:num>
  <w:num w:numId="37">
    <w:abstractNumId w:val="108"/>
  </w:num>
  <w:num w:numId="38">
    <w:abstractNumId w:val="13"/>
  </w:num>
  <w:num w:numId="39">
    <w:abstractNumId w:val="34"/>
  </w:num>
  <w:num w:numId="40">
    <w:abstractNumId w:val="18"/>
  </w:num>
  <w:num w:numId="41">
    <w:abstractNumId w:val="100"/>
  </w:num>
  <w:num w:numId="42">
    <w:abstractNumId w:val="7"/>
  </w:num>
  <w:num w:numId="43">
    <w:abstractNumId w:val="115"/>
  </w:num>
  <w:num w:numId="44">
    <w:abstractNumId w:val="79"/>
  </w:num>
  <w:num w:numId="45">
    <w:abstractNumId w:val="6"/>
  </w:num>
  <w:num w:numId="46">
    <w:abstractNumId w:val="78"/>
  </w:num>
  <w:num w:numId="47">
    <w:abstractNumId w:val="87"/>
  </w:num>
  <w:num w:numId="48">
    <w:abstractNumId w:val="36"/>
  </w:num>
  <w:num w:numId="49">
    <w:abstractNumId w:val="105"/>
  </w:num>
  <w:num w:numId="50">
    <w:abstractNumId w:val="24"/>
  </w:num>
  <w:num w:numId="51">
    <w:abstractNumId w:val="39"/>
  </w:num>
  <w:num w:numId="52">
    <w:abstractNumId w:val="50"/>
  </w:num>
  <w:num w:numId="53">
    <w:abstractNumId w:val="62"/>
  </w:num>
  <w:num w:numId="54">
    <w:abstractNumId w:val="112"/>
  </w:num>
  <w:num w:numId="55">
    <w:abstractNumId w:val="49"/>
  </w:num>
  <w:num w:numId="56">
    <w:abstractNumId w:val="37"/>
  </w:num>
  <w:num w:numId="57">
    <w:abstractNumId w:val="15"/>
  </w:num>
  <w:num w:numId="58">
    <w:abstractNumId w:val="20"/>
  </w:num>
  <w:num w:numId="59">
    <w:abstractNumId w:val="101"/>
  </w:num>
  <w:num w:numId="60">
    <w:abstractNumId w:val="33"/>
  </w:num>
  <w:num w:numId="61">
    <w:abstractNumId w:val="40"/>
  </w:num>
  <w:num w:numId="62">
    <w:abstractNumId w:val="86"/>
  </w:num>
  <w:num w:numId="63">
    <w:abstractNumId w:val="69"/>
  </w:num>
  <w:num w:numId="64">
    <w:abstractNumId w:val="8"/>
  </w:num>
  <w:num w:numId="65">
    <w:abstractNumId w:val="10"/>
  </w:num>
  <w:num w:numId="66">
    <w:abstractNumId w:val="0"/>
  </w:num>
  <w:num w:numId="67">
    <w:abstractNumId w:val="102"/>
  </w:num>
  <w:num w:numId="68">
    <w:abstractNumId w:val="2"/>
  </w:num>
  <w:num w:numId="69">
    <w:abstractNumId w:val="56"/>
  </w:num>
  <w:num w:numId="70">
    <w:abstractNumId w:val="109"/>
  </w:num>
  <w:num w:numId="71">
    <w:abstractNumId w:val="73"/>
  </w:num>
  <w:num w:numId="72">
    <w:abstractNumId w:val="89"/>
  </w:num>
  <w:num w:numId="73">
    <w:abstractNumId w:val="53"/>
  </w:num>
  <w:num w:numId="74">
    <w:abstractNumId w:val="99"/>
  </w:num>
  <w:num w:numId="75">
    <w:abstractNumId w:val="29"/>
  </w:num>
  <w:num w:numId="76">
    <w:abstractNumId w:val="77"/>
  </w:num>
  <w:num w:numId="77">
    <w:abstractNumId w:val="113"/>
  </w:num>
  <w:num w:numId="78">
    <w:abstractNumId w:val="42"/>
  </w:num>
  <w:num w:numId="79">
    <w:abstractNumId w:val="44"/>
  </w:num>
  <w:num w:numId="80">
    <w:abstractNumId w:val="17"/>
  </w:num>
  <w:num w:numId="81">
    <w:abstractNumId w:val="12"/>
  </w:num>
  <w:num w:numId="82">
    <w:abstractNumId w:val="4"/>
  </w:num>
  <w:num w:numId="83">
    <w:abstractNumId w:val="25"/>
  </w:num>
  <w:num w:numId="84">
    <w:abstractNumId w:val="41"/>
  </w:num>
  <w:num w:numId="85">
    <w:abstractNumId w:val="117"/>
  </w:num>
  <w:num w:numId="86">
    <w:abstractNumId w:val="61"/>
  </w:num>
  <w:num w:numId="87">
    <w:abstractNumId w:val="19"/>
  </w:num>
  <w:num w:numId="88">
    <w:abstractNumId w:val="75"/>
  </w:num>
  <w:num w:numId="89">
    <w:abstractNumId w:val="76"/>
  </w:num>
  <w:num w:numId="90">
    <w:abstractNumId w:val="93"/>
  </w:num>
  <w:num w:numId="91">
    <w:abstractNumId w:val="55"/>
  </w:num>
  <w:num w:numId="92">
    <w:abstractNumId w:val="1"/>
  </w:num>
  <w:num w:numId="93">
    <w:abstractNumId w:val="58"/>
  </w:num>
  <w:num w:numId="94">
    <w:abstractNumId w:val="9"/>
  </w:num>
  <w:num w:numId="95">
    <w:abstractNumId w:val="68"/>
  </w:num>
  <w:num w:numId="96">
    <w:abstractNumId w:val="67"/>
  </w:num>
  <w:num w:numId="97">
    <w:abstractNumId w:val="83"/>
  </w:num>
  <w:num w:numId="98">
    <w:abstractNumId w:val="97"/>
  </w:num>
  <w:num w:numId="99">
    <w:abstractNumId w:val="80"/>
  </w:num>
  <w:num w:numId="100">
    <w:abstractNumId w:val="116"/>
  </w:num>
  <w:num w:numId="101">
    <w:abstractNumId w:val="52"/>
  </w:num>
  <w:num w:numId="102">
    <w:abstractNumId w:val="118"/>
  </w:num>
  <w:num w:numId="103">
    <w:abstractNumId w:val="14"/>
  </w:num>
  <w:num w:numId="104">
    <w:abstractNumId w:val="22"/>
  </w:num>
  <w:num w:numId="105">
    <w:abstractNumId w:val="119"/>
  </w:num>
  <w:num w:numId="106">
    <w:abstractNumId w:val="104"/>
  </w:num>
  <w:num w:numId="107">
    <w:abstractNumId w:val="38"/>
  </w:num>
  <w:num w:numId="108">
    <w:abstractNumId w:val="31"/>
  </w:num>
  <w:num w:numId="109">
    <w:abstractNumId w:val="5"/>
  </w:num>
  <w:num w:numId="110">
    <w:abstractNumId w:val="21"/>
  </w:num>
  <w:num w:numId="111">
    <w:abstractNumId w:val="54"/>
  </w:num>
  <w:num w:numId="112">
    <w:abstractNumId w:val="110"/>
  </w:num>
  <w:num w:numId="113">
    <w:abstractNumId w:val="85"/>
  </w:num>
  <w:num w:numId="114">
    <w:abstractNumId w:val="88"/>
  </w:num>
  <w:num w:numId="115">
    <w:abstractNumId w:val="23"/>
  </w:num>
  <w:num w:numId="116">
    <w:abstractNumId w:val="103"/>
  </w:num>
  <w:num w:numId="117">
    <w:abstractNumId w:val="65"/>
  </w:num>
  <w:num w:numId="118">
    <w:abstractNumId w:val="82"/>
  </w:num>
  <w:num w:numId="119">
    <w:abstractNumId w:val="90"/>
  </w:num>
  <w:num w:numId="120">
    <w:abstractNumId w:val="98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1C"/>
    <w:rsid w:val="001552AB"/>
    <w:rsid w:val="00526169"/>
    <w:rsid w:val="006228AA"/>
    <w:rsid w:val="00750F24"/>
    <w:rsid w:val="00813198"/>
    <w:rsid w:val="00910308"/>
    <w:rsid w:val="0091048B"/>
    <w:rsid w:val="00A01C20"/>
    <w:rsid w:val="00B87CA6"/>
    <w:rsid w:val="00ED6A3B"/>
    <w:rsid w:val="00EF3301"/>
    <w:rsid w:val="00EF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C507"/>
  <w15:chartTrackingRefBased/>
  <w15:docId w15:val="{44691B65-6A1A-4073-8A77-D5BCEB48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2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C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552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52A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55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C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A01C20"/>
    <w:rPr>
      <w:b/>
      <w:bCs/>
    </w:rPr>
  </w:style>
  <w:style w:type="paragraph" w:styleId="NormalWeb">
    <w:name w:val="Normal (Web)"/>
    <w:basedOn w:val="Normal"/>
    <w:uiPriority w:val="99"/>
    <w:unhideWhenUsed/>
    <w:rsid w:val="00A0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1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1C2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01C2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A01C20"/>
  </w:style>
  <w:style w:type="character" w:customStyle="1" w:styleId="hljs-keyword">
    <w:name w:val="hljs-keyword"/>
    <w:basedOn w:val="Fuentedeprrafopredeter"/>
    <w:rsid w:val="00A01C20"/>
  </w:style>
  <w:style w:type="paragraph" w:styleId="TtuloTDC">
    <w:name w:val="TOC Heading"/>
    <w:basedOn w:val="Ttulo1"/>
    <w:next w:val="Normal"/>
    <w:uiPriority w:val="39"/>
    <w:unhideWhenUsed/>
    <w:qFormat/>
    <w:rsid w:val="00813198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8131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319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13198"/>
    <w:pPr>
      <w:spacing w:after="100"/>
      <w:ind w:left="440"/>
    </w:pPr>
  </w:style>
  <w:style w:type="character" w:styleId="nfasis">
    <w:name w:val="Emphasis"/>
    <w:basedOn w:val="Fuentedeprrafopredeter"/>
    <w:uiPriority w:val="20"/>
    <w:qFormat/>
    <w:rsid w:val="008131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rocks.co.nz/post/design-matters-6-the-ultimate-dashboard-colour-palette?utm_source=chatgpt.com" TargetMode="External"/><Relationship Id="rId13" Type="http://schemas.openxmlformats.org/officeDocument/2006/relationships/hyperlink" Target="https://insightsoftware.com/blog/dashboard-color-schemes-advice-for-branding-your-analytics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react.dev/learn?utm_source=chatgpt.com" TargetMode="External"/><Relationship Id="rId12" Type="http://schemas.openxmlformats.org/officeDocument/2006/relationships/hyperlink" Target="https://buttondown.com/datarocksnz/archive/design-matters-6-the-ultimate-dashboard-colour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atarocks.co.nz/post/design-matters-6-the-ultimate-dashboard-colour-palette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datarocks.co.nz/post/design-matters-6-the-ultimate-dashboard-colour-palett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uttondown.com/datarocksnz/archive/design-matters-6-the-ultimate-dashboard-colour/?utm_source=chatgpt.com" TargetMode="External"/><Relationship Id="rId14" Type="http://schemas.openxmlformats.org/officeDocument/2006/relationships/hyperlink" Target="https://figr.design/blog/dashboard-design-best-practices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0033B-2055-4E01-81D1-79264B782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20</Pages>
  <Words>4467</Words>
  <Characters>24572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abelleyra</dc:creator>
  <cp:keywords/>
  <dc:description/>
  <cp:lastModifiedBy>diego abelleyra</cp:lastModifiedBy>
  <cp:revision>5</cp:revision>
  <dcterms:created xsi:type="dcterms:W3CDTF">2025-08-09T03:48:00Z</dcterms:created>
  <dcterms:modified xsi:type="dcterms:W3CDTF">2025-08-21T19:12:00Z</dcterms:modified>
</cp:coreProperties>
</file>