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C4309">
      <w:pPr>
        <w:pStyle w:val="4"/>
        <w:numPr>
          <w:ilvl w:val="0"/>
          <w:numId w:val="1"/>
        </w:numPr>
        <w:spacing w:line="48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天气实况</w:t>
      </w:r>
    </w:p>
    <w:p w14:paraId="68315315">
      <w:r>
        <w:rPr>
          <w:rFonts w:hint="eastAsia" w:ascii="方正仿宋_GBK" w:eastAsia="方正仿宋_GBK"/>
          <w:spacing w:val="-6"/>
          <w:sz w:val="32"/>
          <w:szCs w:val="32"/>
        </w:rPr>
        <w:t>7月29日以来，全市基本维持晴热高温天气，平均降雨量为20.5毫米，较常年同期</w:t>
      </w:r>
      <w:r>
        <w:rPr>
          <w:rFonts w:ascii="方正仿宋_GBK" w:eastAsia="方正仿宋_GBK"/>
          <w:spacing w:val="-6"/>
          <w:sz w:val="32"/>
          <w:szCs w:val="32"/>
        </w:rPr>
        <w:t>偏少</w:t>
      </w:r>
      <w:r>
        <w:rPr>
          <w:rFonts w:hint="eastAsia" w:ascii="方正仿宋_GBK" w:eastAsia="方正仿宋_GBK"/>
          <w:spacing w:val="-6"/>
          <w:sz w:val="32"/>
          <w:szCs w:val="32"/>
        </w:rPr>
        <w:t>5.8</w:t>
      </w:r>
      <w:r>
        <w:rPr>
          <w:rFonts w:ascii="方正仿宋_GBK" w:eastAsia="方正仿宋_GBK"/>
          <w:spacing w:val="-6"/>
          <w:sz w:val="32"/>
          <w:szCs w:val="32"/>
        </w:rPr>
        <w:t>成</w:t>
      </w:r>
      <w:r>
        <w:rPr>
          <w:rFonts w:hint="eastAsia" w:ascii="方正仿宋_GBK" w:eastAsia="方正仿宋_GBK"/>
          <w:spacing w:val="-6"/>
          <w:sz w:val="32"/>
          <w:szCs w:val="32"/>
        </w:rPr>
        <w:t>，为1961年以来历史同期</w:t>
      </w:r>
      <w:r>
        <w:rPr>
          <w:rFonts w:ascii="方正仿宋_GBK" w:eastAsia="方正仿宋_GBK"/>
          <w:spacing w:val="-6"/>
          <w:sz w:val="32"/>
          <w:szCs w:val="32"/>
        </w:rPr>
        <w:t>第1</w:t>
      </w:r>
      <w:r>
        <w:rPr>
          <w:rFonts w:hint="eastAsia" w:ascii="方正仿宋_GBK" w:eastAsia="方正仿宋_GBK"/>
          <w:spacing w:val="-6"/>
          <w:sz w:val="32"/>
          <w:szCs w:val="32"/>
        </w:rPr>
        <w:t>4</w:t>
      </w:r>
      <w:r>
        <w:rPr>
          <w:rFonts w:ascii="方正仿宋_GBK" w:eastAsia="方正仿宋_GBK"/>
          <w:spacing w:val="-6"/>
          <w:sz w:val="32"/>
          <w:szCs w:val="32"/>
        </w:rPr>
        <w:t>少位</w:t>
      </w:r>
      <w:r>
        <w:rPr>
          <w:rFonts w:hint="eastAsia" w:ascii="方正仿宋_GBK" w:eastAsia="方正仿宋_GBK"/>
          <w:spacing w:val="-6"/>
          <w:sz w:val="32"/>
          <w:szCs w:val="32"/>
        </w:rPr>
        <w:t>，县级以宜丰县127.4毫米为最多，丰城市0.6毫米为最少。其中8月5日我市宜丰、铜鼓局地短时强降水明显，宜丰县城区17-18时小时雨强达118.3毫米，破历史记录。全市日平均气温为31℃，较常年同期</w:t>
      </w:r>
      <w:r>
        <w:rPr>
          <w:rFonts w:ascii="方正仿宋_GBK" w:eastAsia="方正仿宋_GBK"/>
          <w:spacing w:val="-6"/>
          <w:sz w:val="32"/>
          <w:szCs w:val="32"/>
        </w:rPr>
        <w:t>偏高</w:t>
      </w:r>
      <w:r>
        <w:rPr>
          <w:rFonts w:hint="eastAsia" w:ascii="方正仿宋_GBK" w:eastAsia="方正仿宋_GBK"/>
          <w:spacing w:val="-6"/>
          <w:sz w:val="32"/>
          <w:szCs w:val="32"/>
        </w:rPr>
        <w:t>1.5℃，为1961年以来历史同期</w:t>
      </w:r>
      <w:r>
        <w:rPr>
          <w:rFonts w:ascii="方正仿宋_GBK" w:eastAsia="方正仿宋_GBK"/>
          <w:spacing w:val="-6"/>
          <w:sz w:val="32"/>
          <w:szCs w:val="32"/>
        </w:rPr>
        <w:t>第4高位</w:t>
      </w:r>
      <w:r>
        <w:rPr>
          <w:rFonts w:hint="eastAsia" w:ascii="方正仿宋_GBK" w:eastAsia="方正仿宋_GBK"/>
          <w:spacing w:val="-6"/>
          <w:sz w:val="32"/>
          <w:szCs w:val="32"/>
        </w:rPr>
        <w:t>，县级以高安市32.1℃为最高，铜鼓县29.5℃为最低。极端最高气温出现在8月9日上高站39.1℃。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448"/>
    <w:multiLevelType w:val="multilevel"/>
    <w:tmpl w:val="246E5448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7FA6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unhideWhenUsed/>
    <w:qFormat/>
    <w:uiPriority w:val="99"/>
    <w:pPr>
      <w:spacing w:line="460" w:lineRule="exact"/>
      <w:ind w:left="136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