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FC89" w14:textId="77777777" w:rsidR="003F0427" w:rsidRPr="00D9416B" w:rsidRDefault="009971E8" w:rsidP="00D9416B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416B">
        <w:rPr>
          <w:rFonts w:ascii="Times New Roman" w:hAnsi="Times New Roman" w:cs="Times New Roman"/>
          <w:sz w:val="24"/>
          <w:szCs w:val="24"/>
        </w:rPr>
        <w:t>Through Deaf Eyes</w:t>
      </w:r>
    </w:p>
    <w:p w14:paraId="0C2F0570" w14:textId="77777777" w:rsidR="0067402C" w:rsidRPr="00D9416B" w:rsidRDefault="009971E8" w:rsidP="00D9416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416B">
        <w:rPr>
          <w:rFonts w:ascii="Times New Roman" w:hAnsi="Times New Roman" w:cs="Times New Roman"/>
          <w:sz w:val="24"/>
          <w:szCs w:val="24"/>
        </w:rPr>
        <w:t>Questionnaire</w:t>
      </w:r>
    </w:p>
    <w:p w14:paraId="02F0624C" w14:textId="77777777" w:rsidR="0067402C" w:rsidRPr="00D9416B" w:rsidRDefault="0067402C" w:rsidP="00D9416B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AF7B175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The only communication mode the Deaf community utilizes is sign language.</w:t>
      </w:r>
    </w:p>
    <w:p w14:paraId="6B5FCA04" w14:textId="77777777" w:rsidR="0067402C" w:rsidRPr="00D9416B" w:rsidRDefault="009971E8" w:rsidP="00D9416B">
      <w:pPr>
        <w:spacing w:line="480" w:lineRule="auto"/>
        <w:ind w:left="720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 xml:space="preserve">T    </w:t>
      </w:r>
      <w:r w:rsidR="001467A4" w:rsidRPr="00D9416B">
        <w:rPr>
          <w:rFonts w:ascii="Times New Roman" w:hAnsi="Times New Roman" w:cs="Times New Roman"/>
          <w:b/>
        </w:rPr>
        <w:t>or F</w:t>
      </w:r>
    </w:p>
    <w:p w14:paraId="54D5FD9A" w14:textId="77777777" w:rsidR="001467A4" w:rsidRPr="00D9416B" w:rsidRDefault="009971E8" w:rsidP="00D9416B">
      <w:pPr>
        <w:spacing w:line="480" w:lineRule="auto"/>
        <w:ind w:left="720"/>
        <w:rPr>
          <w:rFonts w:ascii="Times New Roman" w:hAnsi="Times New Roman" w:cs="Times New Roman"/>
        </w:rPr>
      </w:pPr>
      <w:r w:rsidRPr="00D9416B">
        <w:rPr>
          <w:rFonts w:ascii="Times New Roman" w:hAnsi="Times New Roman" w:cs="Times New Roman"/>
        </w:rPr>
        <w:t>F</w:t>
      </w:r>
    </w:p>
    <w:p w14:paraId="306EEA6B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Why did Sam Supalla think the neighbor girl was strange?</w:t>
      </w:r>
    </w:p>
    <w:p w14:paraId="2A23CCCF" w14:textId="77777777" w:rsidR="0067402C" w:rsidRPr="00D9416B" w:rsidRDefault="009971E8" w:rsidP="00D9416B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D9416B">
        <w:rPr>
          <w:rFonts w:ascii="Times New Roman" w:hAnsi="Times New Roman" w:cs="Times New Roman"/>
        </w:rPr>
        <w:t>Sam Supalla thought the neighbor girl was strange because she used her li</w:t>
      </w:r>
      <w:r w:rsidR="0008215F" w:rsidRPr="00D9416B">
        <w:rPr>
          <w:rFonts w:ascii="Times New Roman" w:hAnsi="Times New Roman" w:cs="Times New Roman"/>
        </w:rPr>
        <w:t>ps to communicate with her mother.</w:t>
      </w:r>
    </w:p>
    <w:p w14:paraId="3A74F50B" w14:textId="77777777" w:rsidR="00695B4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 xml:space="preserve">What </w:t>
      </w:r>
      <w:r w:rsidR="001467A4" w:rsidRPr="00D9416B">
        <w:rPr>
          <w:rFonts w:ascii="Times New Roman" w:hAnsi="Times New Roman" w:cs="Times New Roman"/>
          <w:b/>
        </w:rPr>
        <w:t>percentages of all deaf people have</w:t>
      </w:r>
      <w:r w:rsidRPr="00D9416B">
        <w:rPr>
          <w:rFonts w:ascii="Times New Roman" w:hAnsi="Times New Roman" w:cs="Times New Roman"/>
          <w:b/>
        </w:rPr>
        <w:t xml:space="preserve"> hearing parents?</w:t>
      </w:r>
    </w:p>
    <w:p w14:paraId="33E98AA7" w14:textId="77777777" w:rsidR="0067402C" w:rsidRPr="00D9416B" w:rsidRDefault="009971E8" w:rsidP="00D9416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9416B">
        <w:rPr>
          <w:rFonts w:ascii="Times New Roman" w:hAnsi="Times New Roman" w:cs="Times New Roman"/>
        </w:rPr>
        <w:t xml:space="preserve">Over 90% of </w:t>
      </w:r>
      <w:r w:rsidR="0008215F" w:rsidRPr="00D9416B">
        <w:rPr>
          <w:rFonts w:ascii="Times New Roman" w:hAnsi="Times New Roman" w:cs="Times New Roman"/>
        </w:rPr>
        <w:t xml:space="preserve">all deaf </w:t>
      </w:r>
      <w:r w:rsidRPr="00D9416B">
        <w:rPr>
          <w:rFonts w:ascii="Times New Roman" w:hAnsi="Times New Roman" w:cs="Times New Roman"/>
        </w:rPr>
        <w:t>people have hearing parents</w:t>
      </w:r>
      <w:r w:rsidR="0007409D">
        <w:rPr>
          <w:rFonts w:ascii="Times New Roman" w:hAnsi="Times New Roman" w:cs="Times New Roman"/>
        </w:rPr>
        <w:t>.</w:t>
      </w:r>
    </w:p>
    <w:p w14:paraId="2178F279" w14:textId="77777777" w:rsidR="0008215F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About how many Americans are profoundly deaf?</w:t>
      </w:r>
    </w:p>
    <w:p w14:paraId="37FAE293" w14:textId="77777777" w:rsidR="0067402C" w:rsidRPr="00D9416B" w:rsidRDefault="009971E8" w:rsidP="00D9416B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D9416B">
        <w:rPr>
          <w:rFonts w:ascii="Times New Roman" w:hAnsi="Times New Roman" w:cs="Times New Roman"/>
        </w:rPr>
        <w:t>300,000</w:t>
      </w:r>
      <w:r w:rsidR="00C96DF1">
        <w:rPr>
          <w:rFonts w:ascii="Times New Roman" w:hAnsi="Times New Roman" w:cs="Times New Roman"/>
        </w:rPr>
        <w:t xml:space="preserve"> </w:t>
      </w:r>
      <w:r w:rsidRPr="00D9416B">
        <w:rPr>
          <w:rFonts w:ascii="Times New Roman" w:hAnsi="Times New Roman" w:cs="Times New Roman"/>
        </w:rPr>
        <w:t>Americans are profoundly deaf.</w:t>
      </w:r>
    </w:p>
    <w:p w14:paraId="2ED2FA58" w14:textId="77777777" w:rsidR="00AF7E57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Who, in 1817, opened the first permanent school for the deaf?</w:t>
      </w:r>
    </w:p>
    <w:p w14:paraId="6EDACCBF" w14:textId="77777777" w:rsidR="0067402C" w:rsidRPr="00D9416B" w:rsidRDefault="009971E8" w:rsidP="00D9416B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D9416B">
        <w:rPr>
          <w:rFonts w:ascii="Times New Roman" w:hAnsi="Times New Roman" w:cs="Times New Roman"/>
        </w:rPr>
        <w:t>Thomas</w:t>
      </w:r>
      <w:r w:rsidR="00E43A2C">
        <w:rPr>
          <w:rFonts w:ascii="Times New Roman" w:hAnsi="Times New Roman" w:cs="Times New Roman"/>
        </w:rPr>
        <w:t xml:space="preserve"> </w:t>
      </w:r>
      <w:r w:rsidR="007A4E0E">
        <w:rPr>
          <w:rFonts w:ascii="Times New Roman" w:hAnsi="Times New Roman" w:cs="Times New Roman"/>
        </w:rPr>
        <w:t>Hopkins</w:t>
      </w:r>
      <w:r w:rsidR="00E43A2C">
        <w:rPr>
          <w:rFonts w:ascii="Times New Roman" w:hAnsi="Times New Roman" w:cs="Times New Roman"/>
        </w:rPr>
        <w:t xml:space="preserve"> Gallaudet.</w:t>
      </w:r>
    </w:p>
    <w:p w14:paraId="5AED9FDD" w14:textId="77777777" w:rsidR="00695B4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In 1864, who signed the law establishing American’s first college for deaf people?</w:t>
      </w:r>
    </w:p>
    <w:p w14:paraId="691AD173" w14:textId="77777777" w:rsidR="0067402C" w:rsidRPr="00D9416B" w:rsidRDefault="009971E8" w:rsidP="00D9416B">
      <w:pPr>
        <w:spacing w:line="480" w:lineRule="auto"/>
        <w:ind w:left="1440"/>
        <w:rPr>
          <w:rFonts w:ascii="Times New Roman" w:hAnsi="Times New Roman" w:cs="Times New Roman"/>
        </w:rPr>
      </w:pPr>
      <w:r w:rsidRPr="00D9416B">
        <w:rPr>
          <w:rFonts w:ascii="Times New Roman" w:hAnsi="Times New Roman" w:cs="Times New Roman"/>
        </w:rPr>
        <w:t>Abraham Lincoln</w:t>
      </w:r>
      <w:r w:rsidR="00E43A2C">
        <w:rPr>
          <w:rFonts w:ascii="Times New Roman" w:hAnsi="Times New Roman" w:cs="Times New Roman"/>
        </w:rPr>
        <w:t>.</w:t>
      </w:r>
    </w:p>
    <w:p w14:paraId="44E225C2" w14:textId="77777777" w:rsidR="00695B4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How was Alexander Graham Bell (AGB) connected to the deaf community?</w:t>
      </w:r>
    </w:p>
    <w:p w14:paraId="32CF5C6B" w14:textId="77777777" w:rsidR="0067402C" w:rsidRPr="00D9416B" w:rsidRDefault="009971E8" w:rsidP="00D9416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9416B">
        <w:rPr>
          <w:rFonts w:ascii="Times New Roman" w:hAnsi="Times New Roman" w:cs="Times New Roman"/>
        </w:rPr>
        <w:t>His wife and mother were deaf. He was a</w:t>
      </w:r>
      <w:r w:rsidR="00D9416B">
        <w:rPr>
          <w:rFonts w:ascii="Times New Roman" w:hAnsi="Times New Roman" w:cs="Times New Roman"/>
        </w:rPr>
        <w:t>lso</w:t>
      </w:r>
      <w:r w:rsidRPr="00D9416B">
        <w:rPr>
          <w:rFonts w:ascii="Times New Roman" w:hAnsi="Times New Roman" w:cs="Times New Roman"/>
        </w:rPr>
        <w:t xml:space="preserve"> a teacher of deaf children and therefore was very familiar with the deaf.</w:t>
      </w:r>
    </w:p>
    <w:p w14:paraId="58193FA6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lastRenderedPageBreak/>
        <w:t xml:space="preserve">Why is AGB against deaf people marrying each other? </w:t>
      </w:r>
    </w:p>
    <w:p w14:paraId="5BABA7C8" w14:textId="77777777" w:rsidR="00695B4C" w:rsidRPr="009D2B0C" w:rsidRDefault="009971E8" w:rsidP="009D2B0C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9D2B0C">
        <w:rPr>
          <w:rFonts w:ascii="Times New Roman" w:hAnsi="Times New Roman" w:cs="Times New Roman"/>
        </w:rPr>
        <w:t>He is against deaf people marrying each other because he believed that the cases of deafness would rise. He thought the people would give rise to deaf.</w:t>
      </w:r>
    </w:p>
    <w:p w14:paraId="635093BF" w14:textId="77777777" w:rsidR="0067402C" w:rsidRPr="00D9416B" w:rsidRDefault="0067402C" w:rsidP="00E43A2C">
      <w:pPr>
        <w:spacing w:line="480" w:lineRule="auto"/>
        <w:ind w:left="1440"/>
        <w:rPr>
          <w:rFonts w:ascii="Times New Roman" w:hAnsi="Times New Roman" w:cs="Times New Roman"/>
          <w:b/>
        </w:rPr>
      </w:pPr>
    </w:p>
    <w:p w14:paraId="2540FC67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Why was AGB considered to be the boogieman in deaf folklore?</w:t>
      </w:r>
    </w:p>
    <w:p w14:paraId="491FB21E" w14:textId="77777777" w:rsidR="0067402C" w:rsidRPr="009D2B0C" w:rsidRDefault="009971E8" w:rsidP="009D2B0C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8D68BD">
        <w:rPr>
          <w:rFonts w:ascii="Times New Roman" w:hAnsi="Times New Roman" w:cs="Times New Roman"/>
        </w:rPr>
        <w:t>He argued that signing prevented deaf people from speaking</w:t>
      </w:r>
      <w:r w:rsidR="005520A2">
        <w:rPr>
          <w:rFonts w:ascii="Times New Roman" w:hAnsi="Times New Roman" w:cs="Times New Roman"/>
        </w:rPr>
        <w:t xml:space="preserve"> and hearing. He believed that </w:t>
      </w:r>
      <w:r w:rsidR="009D2B0C">
        <w:rPr>
          <w:rFonts w:ascii="Times New Roman" w:hAnsi="Times New Roman" w:cs="Times New Roman"/>
        </w:rPr>
        <w:t xml:space="preserve">oral school could </w:t>
      </w:r>
      <w:r w:rsidR="005520A2">
        <w:rPr>
          <w:rFonts w:ascii="Times New Roman" w:hAnsi="Times New Roman" w:cs="Times New Roman"/>
        </w:rPr>
        <w:t>make a deaf person to learn to hear.</w:t>
      </w:r>
    </w:p>
    <w:p w14:paraId="6000F34D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Why were the students at oral schools not allowed to sign? What were their teachers afraid of?</w:t>
      </w:r>
    </w:p>
    <w:p w14:paraId="1F82B8FA" w14:textId="77777777" w:rsidR="0067402C" w:rsidRPr="00D9416B" w:rsidRDefault="009971E8" w:rsidP="00EC6D8C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D9416B">
        <w:rPr>
          <w:rFonts w:ascii="Times New Roman" w:hAnsi="Times New Roman" w:cs="Times New Roman"/>
        </w:rPr>
        <w:t>The teacher</w:t>
      </w:r>
      <w:r w:rsidR="009D2B0C">
        <w:rPr>
          <w:rFonts w:ascii="Times New Roman" w:hAnsi="Times New Roman" w:cs="Times New Roman"/>
        </w:rPr>
        <w:t>s were afraid that the signing would discriminate against them since it marked a difference from the hearing people.</w:t>
      </w:r>
      <w:r w:rsidR="00E43A2C">
        <w:rPr>
          <w:rFonts w:ascii="Times New Roman" w:hAnsi="Times New Roman" w:cs="Times New Roman"/>
        </w:rPr>
        <w:t xml:space="preserve"> </w:t>
      </w:r>
    </w:p>
    <w:p w14:paraId="74FF06CA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Why do some successful oral deaf people like Kristen Harmon choose not to use speech even though she is easy to understand?</w:t>
      </w:r>
    </w:p>
    <w:p w14:paraId="76B46785" w14:textId="77777777" w:rsidR="0067402C" w:rsidRPr="00D9416B" w:rsidRDefault="009971E8" w:rsidP="00D9416B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D9416B">
        <w:rPr>
          <w:rFonts w:ascii="Times New Roman" w:hAnsi="Times New Roman" w:cs="Times New Roman"/>
        </w:rPr>
        <w:t xml:space="preserve">She felt that people could see her like someone who understands everything and assumed she </w:t>
      </w:r>
      <w:r w:rsidR="00D55A57" w:rsidRPr="00D9416B">
        <w:rPr>
          <w:rFonts w:ascii="Times New Roman" w:hAnsi="Times New Roman" w:cs="Times New Roman"/>
        </w:rPr>
        <w:t>could hear them</w:t>
      </w:r>
      <w:r w:rsidRPr="00D9416B">
        <w:rPr>
          <w:rFonts w:ascii="Times New Roman" w:hAnsi="Times New Roman" w:cs="Times New Roman"/>
        </w:rPr>
        <w:t>. In some circumstances, he needed to use  sign.</w:t>
      </w:r>
    </w:p>
    <w:p w14:paraId="01F44824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Why did the NAD begin making films in 1910?</w:t>
      </w:r>
    </w:p>
    <w:p w14:paraId="13803312" w14:textId="77777777" w:rsidR="0067402C" w:rsidRPr="001F5F28" w:rsidRDefault="009971E8" w:rsidP="00822CB4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1F5F28">
        <w:rPr>
          <w:rFonts w:ascii="Times New Roman" w:hAnsi="Times New Roman" w:cs="Times New Roman"/>
        </w:rPr>
        <w:t>NAD began making films</w:t>
      </w:r>
      <w:r>
        <w:rPr>
          <w:rFonts w:ascii="Times New Roman" w:hAnsi="Times New Roman" w:cs="Times New Roman"/>
        </w:rPr>
        <w:t xml:space="preserve"> in 1910</w:t>
      </w:r>
      <w:r w:rsidRPr="001F5F28">
        <w:rPr>
          <w:rFonts w:ascii="Times New Roman" w:hAnsi="Times New Roman" w:cs="Times New Roman"/>
        </w:rPr>
        <w:t xml:space="preserve"> to preserve sign language.</w:t>
      </w:r>
    </w:p>
    <w:p w14:paraId="3833F08A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 xml:space="preserve">What </w:t>
      </w:r>
      <w:r w:rsidR="001467A4" w:rsidRPr="00D9416B">
        <w:rPr>
          <w:rFonts w:ascii="Times New Roman" w:hAnsi="Times New Roman" w:cs="Times New Roman"/>
          <w:b/>
        </w:rPr>
        <w:t>kinds of activities were</w:t>
      </w:r>
      <w:r w:rsidRPr="00D9416B">
        <w:rPr>
          <w:rFonts w:ascii="Times New Roman" w:hAnsi="Times New Roman" w:cs="Times New Roman"/>
          <w:b/>
        </w:rPr>
        <w:t xml:space="preserve"> available through deaf clubs?</w:t>
      </w:r>
    </w:p>
    <w:p w14:paraId="3B9FB50D" w14:textId="77777777" w:rsidR="0067402C" w:rsidRPr="00FF5BFF" w:rsidRDefault="009971E8" w:rsidP="00FF5BFF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kinds of activities were available through deaf clubs.</w:t>
      </w:r>
    </w:p>
    <w:p w14:paraId="78F1822B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What technological development probed to be disastrous for deaf movie actors?</w:t>
      </w:r>
    </w:p>
    <w:p w14:paraId="641BB2A4" w14:textId="77777777" w:rsidR="0067402C" w:rsidRPr="007021B9" w:rsidRDefault="009971E8" w:rsidP="007021B9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7021B9">
        <w:rPr>
          <w:rFonts w:ascii="Times New Roman" w:hAnsi="Times New Roman" w:cs="Times New Roman"/>
        </w:rPr>
        <w:t>The hearing people preferred the films that involved talking and cut off the deaf from access to the movie</w:t>
      </w:r>
      <w:r>
        <w:rPr>
          <w:rFonts w:ascii="Times New Roman" w:hAnsi="Times New Roman" w:cs="Times New Roman"/>
        </w:rPr>
        <w:t>.</w:t>
      </w:r>
    </w:p>
    <w:p w14:paraId="15A123B5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lastRenderedPageBreak/>
        <w:t>What policy was established by the NAD in 1925 after a black deaf couple tried to attend the annual convention?</w:t>
      </w:r>
    </w:p>
    <w:p w14:paraId="61E3A055" w14:textId="77777777" w:rsidR="0067402C" w:rsidRPr="00822CB4" w:rsidRDefault="009971E8" w:rsidP="00822CB4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822CB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822CB4">
        <w:rPr>
          <w:rFonts w:ascii="Times New Roman" w:hAnsi="Times New Roman" w:cs="Times New Roman"/>
        </w:rPr>
        <w:t>deaf</w:t>
      </w:r>
      <w:r>
        <w:rPr>
          <w:rFonts w:ascii="Times New Roman" w:hAnsi="Times New Roman" w:cs="Times New Roman"/>
        </w:rPr>
        <w:t xml:space="preserve"> organization</w:t>
      </w:r>
      <w:r w:rsidRPr="00822CB4">
        <w:rPr>
          <w:rFonts w:ascii="Times New Roman" w:hAnsi="Times New Roman" w:cs="Times New Roman"/>
        </w:rPr>
        <w:t xml:space="preserve"> banned bl</w:t>
      </w:r>
      <w:r>
        <w:rPr>
          <w:rFonts w:ascii="Times New Roman" w:hAnsi="Times New Roman" w:cs="Times New Roman"/>
        </w:rPr>
        <w:t>ack people from joining the annual convention; the ban was placed for 40 years.</w:t>
      </w:r>
    </w:p>
    <w:p w14:paraId="748AC4F4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What is an audiogram?</w:t>
      </w:r>
    </w:p>
    <w:p w14:paraId="0AB2A9F2" w14:textId="77777777" w:rsidR="0067402C" w:rsidRPr="00822CB4" w:rsidRDefault="009971E8" w:rsidP="00822CB4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audio</w:t>
      </w:r>
      <w:r w:rsidR="00822CB4" w:rsidRPr="00822CB4">
        <w:rPr>
          <w:rFonts w:ascii="Times New Roman" w:hAnsi="Times New Roman" w:cs="Times New Roman"/>
        </w:rPr>
        <w:t xml:space="preserve">gram is </w:t>
      </w:r>
      <w:r w:rsidR="00CB0F1D">
        <w:rPr>
          <w:rFonts w:ascii="Times New Roman" w:hAnsi="Times New Roman" w:cs="Times New Roman"/>
        </w:rPr>
        <w:t>a test measure</w:t>
      </w:r>
      <w:r w:rsidR="00822CB4">
        <w:rPr>
          <w:rFonts w:ascii="Times New Roman" w:hAnsi="Times New Roman" w:cs="Times New Roman"/>
        </w:rPr>
        <w:t xml:space="preserve"> of the ability to detect sound.</w:t>
      </w:r>
    </w:p>
    <w:p w14:paraId="032E7293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What historic event occurred in May 1964 through the efforts of Robert Weitbrecht and his partners, James Marsters and Andrew Sachs?</w:t>
      </w:r>
    </w:p>
    <w:p w14:paraId="27EE13B9" w14:textId="77777777" w:rsidR="00CB0F1D" w:rsidRPr="00CB0F1D" w:rsidRDefault="009971E8" w:rsidP="00CB0F1D">
      <w:pPr>
        <w:spacing w:line="480" w:lineRule="auto"/>
        <w:ind w:firstLine="720"/>
        <w:rPr>
          <w:rFonts w:ascii="Times New Roman" w:hAnsi="Times New Roman" w:cs="Times New Roman"/>
        </w:rPr>
      </w:pPr>
      <w:r w:rsidRPr="00CB0F1D">
        <w:rPr>
          <w:rFonts w:ascii="Times New Roman" w:hAnsi="Times New Roman" w:cs="Times New Roman"/>
        </w:rPr>
        <w:t xml:space="preserve"> They invented the deaf telephone, which was visible. The telephone had a </w:t>
      </w:r>
      <w:r w:rsidR="00C01654">
        <w:rPr>
          <w:rFonts w:ascii="Times New Roman" w:hAnsi="Times New Roman" w:cs="Times New Roman"/>
        </w:rPr>
        <w:t xml:space="preserve">teletypewriter, </w:t>
      </w:r>
      <w:r w:rsidRPr="00CB0F1D">
        <w:rPr>
          <w:rFonts w:ascii="Times New Roman" w:hAnsi="Times New Roman" w:cs="Times New Roman"/>
        </w:rPr>
        <w:t xml:space="preserve">after which it could display messages clearly. </w:t>
      </w:r>
    </w:p>
    <w:p w14:paraId="73775B06" w14:textId="77777777" w:rsidR="00F37416" w:rsidRPr="00CB0F1D" w:rsidRDefault="009971E8" w:rsidP="00CB0F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B0F1D">
        <w:rPr>
          <w:rFonts w:ascii="Times New Roman" w:hAnsi="Times New Roman" w:cs="Times New Roman"/>
          <w:b/>
        </w:rPr>
        <w:t>Which Gallaudet professor who is known for playing bagpipes on campus published the first sign language dictionary in 1965 with his deaf colleagues Dorothy Casterline and Carl Croneberg?</w:t>
      </w:r>
    </w:p>
    <w:p w14:paraId="44EBFC93" w14:textId="77777777" w:rsidR="0067402C" w:rsidRPr="00C01654" w:rsidRDefault="009971E8" w:rsidP="00C0165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</w:t>
      </w:r>
      <w:r w:rsidR="00C01654">
        <w:rPr>
          <w:rFonts w:ascii="Times New Roman" w:hAnsi="Times New Roman" w:cs="Times New Roman"/>
        </w:rPr>
        <w:t xml:space="preserve"> </w:t>
      </w:r>
      <w:r w:rsidR="00937EEB">
        <w:rPr>
          <w:rFonts w:ascii="Times New Roman" w:hAnsi="Times New Roman" w:cs="Times New Roman"/>
        </w:rPr>
        <w:t>Stokoe</w:t>
      </w:r>
      <w:r w:rsidR="00C01654">
        <w:rPr>
          <w:rFonts w:ascii="Times New Roman" w:hAnsi="Times New Roman" w:cs="Times New Roman"/>
        </w:rPr>
        <w:t>.</w:t>
      </w:r>
    </w:p>
    <w:p w14:paraId="2C4575EF" w14:textId="77777777" w:rsidR="0067402C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How was the dictionary important to the history of ASL?</w:t>
      </w:r>
    </w:p>
    <w:p w14:paraId="7FCA2631" w14:textId="77777777" w:rsidR="00F37416" w:rsidRPr="00C01654" w:rsidRDefault="009971E8" w:rsidP="00C0165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a v</w:t>
      </w:r>
      <w:r w:rsidRPr="00C01654">
        <w:rPr>
          <w:rFonts w:ascii="Times New Roman" w:hAnsi="Times New Roman" w:cs="Times New Roman"/>
        </w:rPr>
        <w:t>isual</w:t>
      </w:r>
      <w:r>
        <w:rPr>
          <w:rFonts w:ascii="Times New Roman" w:hAnsi="Times New Roman" w:cs="Times New Roman"/>
        </w:rPr>
        <w:t xml:space="preserve"> dictionary that dealt with </w:t>
      </w:r>
      <w:r w:rsidRPr="00C01654">
        <w:rPr>
          <w:rFonts w:ascii="Times New Roman" w:hAnsi="Times New Roman" w:cs="Times New Roman"/>
        </w:rPr>
        <w:t>arranging word</w:t>
      </w:r>
      <w:r>
        <w:rPr>
          <w:rFonts w:ascii="Times New Roman" w:hAnsi="Times New Roman" w:cs="Times New Roman"/>
        </w:rPr>
        <w:t>s</w:t>
      </w:r>
      <w:r w:rsidR="00937EEB">
        <w:rPr>
          <w:rFonts w:ascii="Times New Roman" w:hAnsi="Times New Roman" w:cs="Times New Roman"/>
        </w:rPr>
        <w:t xml:space="preserve"> by the sign handshape, location, and movement</w:t>
      </w:r>
      <w:r w:rsidR="00B233E9">
        <w:rPr>
          <w:rFonts w:ascii="Times New Roman" w:hAnsi="Times New Roman" w:cs="Times New Roman"/>
        </w:rPr>
        <w:t>; ASL was a</w:t>
      </w:r>
      <w:r w:rsidRPr="00C01654">
        <w:rPr>
          <w:rFonts w:ascii="Times New Roman" w:hAnsi="Times New Roman" w:cs="Times New Roman"/>
        </w:rPr>
        <w:t>n actual language</w:t>
      </w:r>
      <w:r w:rsidR="00937EEB">
        <w:rPr>
          <w:rFonts w:ascii="Times New Roman" w:hAnsi="Times New Roman" w:cs="Times New Roman"/>
        </w:rPr>
        <w:t xml:space="preserve"> with its own body, a language </w:t>
      </w:r>
      <w:r w:rsidR="00B233E9">
        <w:rPr>
          <w:rFonts w:ascii="Times New Roman" w:hAnsi="Times New Roman" w:cs="Times New Roman"/>
        </w:rPr>
        <w:t xml:space="preserve">with its structure and rules, a language that uses its entire body and </w:t>
      </w:r>
      <w:r w:rsidR="0025749E">
        <w:rPr>
          <w:rFonts w:ascii="Times New Roman" w:hAnsi="Times New Roman" w:cs="Times New Roman"/>
        </w:rPr>
        <w:t>accommodates</w:t>
      </w:r>
      <w:r w:rsidR="00B233E9">
        <w:rPr>
          <w:rFonts w:ascii="Times New Roman" w:hAnsi="Times New Roman" w:cs="Times New Roman"/>
        </w:rPr>
        <w:t xml:space="preserve"> metaphors and even mistakes.</w:t>
      </w:r>
    </w:p>
    <w:p w14:paraId="092813E0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What is the origin of the huddle in football?</w:t>
      </w:r>
    </w:p>
    <w:p w14:paraId="618F2568" w14:textId="77777777" w:rsidR="00937671" w:rsidRDefault="009971E8" w:rsidP="00937671">
      <w:pPr>
        <w:spacing w:line="480" w:lineRule="auto"/>
        <w:rPr>
          <w:rFonts w:ascii="Times New Roman" w:hAnsi="Times New Roman" w:cs="Times New Roman"/>
        </w:rPr>
      </w:pPr>
      <w:r w:rsidRPr="00FF5BFF">
        <w:rPr>
          <w:rFonts w:ascii="Times New Roman" w:hAnsi="Times New Roman" w:cs="Times New Roman"/>
        </w:rPr>
        <w:t>Gallaudet University's football squad</w:t>
      </w:r>
    </w:p>
    <w:p w14:paraId="4B9AE6FD" w14:textId="77777777" w:rsidR="00F37416" w:rsidRPr="00937671" w:rsidRDefault="009971E8" w:rsidP="009376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937671">
        <w:rPr>
          <w:rFonts w:ascii="Times New Roman" w:hAnsi="Times New Roman" w:cs="Times New Roman"/>
          <w:b/>
        </w:rPr>
        <w:t>After Ben Bahan studied the grammar of ASL in college, what did he realize about the signing style of his father?</w:t>
      </w:r>
    </w:p>
    <w:p w14:paraId="109C5A72" w14:textId="77777777" w:rsidR="00F37416" w:rsidRPr="00B233E9" w:rsidRDefault="009971E8" w:rsidP="00B233E9">
      <w:pPr>
        <w:spacing w:line="480" w:lineRule="auto"/>
        <w:ind w:firstLine="720"/>
        <w:rPr>
          <w:rFonts w:ascii="Times New Roman" w:hAnsi="Times New Roman" w:cs="Times New Roman"/>
        </w:rPr>
      </w:pPr>
      <w:r w:rsidRPr="00B233E9">
        <w:rPr>
          <w:rFonts w:ascii="Times New Roman" w:hAnsi="Times New Roman" w:cs="Times New Roman"/>
        </w:rPr>
        <w:t>His father’s signing style was perfect based on ASL.</w:t>
      </w:r>
    </w:p>
    <w:p w14:paraId="5946756B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lastRenderedPageBreak/>
        <w:t>List two techniques that are common to ASL storytelling and film making.</w:t>
      </w:r>
    </w:p>
    <w:p w14:paraId="7F1377F0" w14:textId="77777777" w:rsidR="00B233E9" w:rsidRPr="00B14F2C" w:rsidRDefault="009971E8" w:rsidP="00B14F2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B14F2C">
        <w:rPr>
          <w:rFonts w:ascii="Times New Roman" w:hAnsi="Times New Roman" w:cs="Times New Roman"/>
        </w:rPr>
        <w:t>Setting the scene in line with the narration.</w:t>
      </w:r>
    </w:p>
    <w:p w14:paraId="28ED2BDF" w14:textId="77777777" w:rsidR="00B14F2C" w:rsidRPr="00B14F2C" w:rsidRDefault="009971E8" w:rsidP="00B14F2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B14F2C">
        <w:rPr>
          <w:rFonts w:ascii="Times New Roman" w:hAnsi="Times New Roman" w:cs="Times New Roman"/>
        </w:rPr>
        <w:t>Timing; showing relevant use of expressions in line with the film.</w:t>
      </w:r>
    </w:p>
    <w:p w14:paraId="2DB8E341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What year was the National Theatre of the Deaf (NTD) established?</w:t>
      </w:r>
    </w:p>
    <w:p w14:paraId="28F2F4E7" w14:textId="77777777" w:rsidR="00F37416" w:rsidRPr="0040765F" w:rsidRDefault="009971E8" w:rsidP="0040765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established in</w:t>
      </w:r>
      <w:r w:rsidRPr="0040765F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67.</w:t>
      </w:r>
    </w:p>
    <w:p w14:paraId="0BAA15EB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Which college for the deaf was opened in Rochester, New York in 1968?</w:t>
      </w:r>
    </w:p>
    <w:p w14:paraId="17177D3D" w14:textId="77777777" w:rsidR="00F37416" w:rsidRPr="00EF7D65" w:rsidRDefault="009971E8" w:rsidP="00EF7D6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EF7D65">
        <w:rPr>
          <w:rFonts w:ascii="Times New Roman" w:hAnsi="Times New Roman" w:cs="Times New Roman"/>
        </w:rPr>
        <w:t>The National</w:t>
      </w:r>
      <w:r>
        <w:rPr>
          <w:rFonts w:ascii="Times New Roman" w:hAnsi="Times New Roman" w:cs="Times New Roman"/>
        </w:rPr>
        <w:t xml:space="preserve"> Technical Institute for</w:t>
      </w:r>
      <w:r w:rsidRPr="00EF7D65">
        <w:rPr>
          <w:rFonts w:ascii="Times New Roman" w:hAnsi="Times New Roman" w:cs="Times New Roman"/>
        </w:rPr>
        <w:t xml:space="preserve"> the Deaf</w:t>
      </w:r>
      <w:r>
        <w:rPr>
          <w:rFonts w:ascii="Times New Roman" w:hAnsi="Times New Roman" w:cs="Times New Roman"/>
        </w:rPr>
        <w:t>.</w:t>
      </w:r>
    </w:p>
    <w:p w14:paraId="7B2C4EB8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What are some “movie effects” that are used in ASL?</w:t>
      </w:r>
    </w:p>
    <w:p w14:paraId="6DD4E692" w14:textId="77777777" w:rsidR="00F37416" w:rsidRPr="003734CA" w:rsidRDefault="009971E8" w:rsidP="003734CA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movie effects are t</w:t>
      </w:r>
      <w:r w:rsidRPr="003734CA">
        <w:rPr>
          <w:rFonts w:ascii="Times New Roman" w:hAnsi="Times New Roman" w:cs="Times New Roman"/>
        </w:rPr>
        <w:t>iming and slow motion.</w:t>
      </w:r>
    </w:p>
    <w:p w14:paraId="1B9E6774" w14:textId="77777777" w:rsidR="00F37416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 xml:space="preserve">List at least 3 classifiers (CL) Wayne Betts used in his film: Vital Signs. What did each CL represent? </w:t>
      </w:r>
    </w:p>
    <w:p w14:paraId="26F37CB9" w14:textId="77777777" w:rsidR="00E5533E" w:rsidRPr="00E5533E" w:rsidRDefault="009971E8" w:rsidP="00E5533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5533E">
        <w:rPr>
          <w:rFonts w:ascii="Times New Roman" w:hAnsi="Times New Roman" w:cs="Times New Roman"/>
        </w:rPr>
        <w:t>One hand shape represented a person.</w:t>
      </w:r>
    </w:p>
    <w:p w14:paraId="660485CB" w14:textId="77777777" w:rsidR="00E5533E" w:rsidRPr="00E5533E" w:rsidRDefault="009971E8" w:rsidP="00E5533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5533E">
        <w:rPr>
          <w:rFonts w:ascii="Times New Roman" w:hAnsi="Times New Roman" w:cs="Times New Roman"/>
        </w:rPr>
        <w:t>Three-hand</w:t>
      </w:r>
      <w:r>
        <w:rPr>
          <w:rFonts w:ascii="Times New Roman" w:hAnsi="Times New Roman" w:cs="Times New Roman"/>
        </w:rPr>
        <w:t xml:space="preserve"> </w:t>
      </w:r>
      <w:r w:rsidRPr="00E5533E">
        <w:rPr>
          <w:rFonts w:ascii="Times New Roman" w:hAnsi="Times New Roman" w:cs="Times New Roman"/>
        </w:rPr>
        <w:t xml:space="preserve">shapes </w:t>
      </w:r>
      <w:r w:rsidR="005C3ED6">
        <w:rPr>
          <w:rFonts w:ascii="Times New Roman" w:hAnsi="Times New Roman" w:cs="Times New Roman"/>
        </w:rPr>
        <w:t>represented a vehicle, which showed how the car moved.</w:t>
      </w:r>
    </w:p>
    <w:p w14:paraId="568DAC9D" w14:textId="77777777" w:rsidR="00E5533E" w:rsidRPr="00E5533E" w:rsidRDefault="009971E8" w:rsidP="005C3ED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 claw shapes for the heart.</w:t>
      </w:r>
    </w:p>
    <w:p w14:paraId="1423E425" w14:textId="77777777" w:rsidR="00F37416" w:rsidRPr="00D9416B" w:rsidRDefault="00F37416" w:rsidP="00D9416B">
      <w:pPr>
        <w:spacing w:line="480" w:lineRule="auto"/>
        <w:rPr>
          <w:rFonts w:ascii="Times New Roman" w:hAnsi="Times New Roman" w:cs="Times New Roman"/>
          <w:b/>
        </w:rPr>
      </w:pPr>
    </w:p>
    <w:p w14:paraId="3FF42281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 xml:space="preserve">In the play, My Third Eye, what do you think </w:t>
      </w:r>
      <w:r w:rsidR="001467A4" w:rsidRPr="00D9416B">
        <w:rPr>
          <w:rFonts w:ascii="Times New Roman" w:hAnsi="Times New Roman" w:cs="Times New Roman"/>
          <w:b/>
        </w:rPr>
        <w:t>the “</w:t>
      </w:r>
      <w:r w:rsidRPr="00D9416B">
        <w:rPr>
          <w:rFonts w:ascii="Times New Roman" w:hAnsi="Times New Roman" w:cs="Times New Roman"/>
          <w:b/>
        </w:rPr>
        <w:t>bucket” scene represent?</w:t>
      </w:r>
    </w:p>
    <w:p w14:paraId="13DC7825" w14:textId="77777777" w:rsidR="00F37416" w:rsidRPr="005C3ED6" w:rsidRDefault="009971E8" w:rsidP="005C3ED6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5C3ED6">
        <w:rPr>
          <w:rFonts w:ascii="Times New Roman" w:hAnsi="Times New Roman" w:cs="Times New Roman"/>
        </w:rPr>
        <w:t>Punishment or torture</w:t>
      </w:r>
    </w:p>
    <w:p w14:paraId="0BF9EFA6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 xml:space="preserve">Why </w:t>
      </w:r>
      <w:r w:rsidR="001467A4" w:rsidRPr="00D9416B">
        <w:rPr>
          <w:rFonts w:ascii="Times New Roman" w:hAnsi="Times New Roman" w:cs="Times New Roman"/>
          <w:b/>
        </w:rPr>
        <w:t>were</w:t>
      </w:r>
      <w:r w:rsidRPr="00D9416B">
        <w:rPr>
          <w:rFonts w:ascii="Times New Roman" w:hAnsi="Times New Roman" w:cs="Times New Roman"/>
          <w:b/>
        </w:rPr>
        <w:t xml:space="preserve"> Children of a Lesser God so important to deaf people?</w:t>
      </w:r>
    </w:p>
    <w:p w14:paraId="0E6B5C5E" w14:textId="77777777" w:rsidR="00F37416" w:rsidRPr="00EF7D65" w:rsidRDefault="009971E8" w:rsidP="00EF7D6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EF7D65">
        <w:rPr>
          <w:rFonts w:ascii="Times New Roman" w:hAnsi="Times New Roman" w:cs="Times New Roman"/>
        </w:rPr>
        <w:t>It showed the relationship of deaf people interacting with the community. It also showed the leading role of deaf people.</w:t>
      </w:r>
    </w:p>
    <w:p w14:paraId="47C34A4E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Why were leaders of the deaf community upset with the way Marlee Matlin presented the names of the nominees for the best actor at the Academy Awards?</w:t>
      </w:r>
    </w:p>
    <w:p w14:paraId="2A06691B" w14:textId="77777777" w:rsidR="00F37416" w:rsidRPr="00EF7D65" w:rsidRDefault="009971E8" w:rsidP="00EF7D6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EF7D65">
        <w:rPr>
          <w:rFonts w:ascii="Times New Roman" w:hAnsi="Times New Roman" w:cs="Times New Roman"/>
        </w:rPr>
        <w:lastRenderedPageBreak/>
        <w:t xml:space="preserve">The leaders expected her to sign the names and that could represent </w:t>
      </w:r>
      <w:r>
        <w:rPr>
          <w:rFonts w:ascii="Times New Roman" w:hAnsi="Times New Roman" w:cs="Times New Roman"/>
        </w:rPr>
        <w:t>the deaf community.</w:t>
      </w:r>
    </w:p>
    <w:p w14:paraId="52FAF152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 xml:space="preserve">During the Gallaudet Deaf President Now (DPN) protests of 1988, how did the </w:t>
      </w:r>
      <w:r w:rsidR="001467A4" w:rsidRPr="00D9416B">
        <w:rPr>
          <w:rFonts w:ascii="Times New Roman" w:hAnsi="Times New Roman" w:cs="Times New Roman"/>
          <w:b/>
        </w:rPr>
        <w:t>students’</w:t>
      </w:r>
      <w:r w:rsidRPr="00D9416B">
        <w:rPr>
          <w:rFonts w:ascii="Times New Roman" w:hAnsi="Times New Roman" w:cs="Times New Roman"/>
          <w:b/>
        </w:rPr>
        <w:t xml:space="preserve"> leaders block the entrances and exits to the university?</w:t>
      </w:r>
    </w:p>
    <w:p w14:paraId="0008BFB1" w14:textId="77777777" w:rsidR="00F37416" w:rsidRPr="00D6188B" w:rsidRDefault="009971E8" w:rsidP="00D6188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6188B">
        <w:rPr>
          <w:rFonts w:ascii="Times New Roman" w:hAnsi="Times New Roman" w:cs="Times New Roman"/>
        </w:rPr>
        <w:t xml:space="preserve">They </w:t>
      </w:r>
      <w:r>
        <w:rPr>
          <w:rFonts w:ascii="Times New Roman" w:hAnsi="Times New Roman" w:cs="Times New Roman"/>
        </w:rPr>
        <w:t>took all the buses, blocked the entrances and exits, and flattened the wheels.</w:t>
      </w:r>
    </w:p>
    <w:p w14:paraId="6AAEA82A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Name some of the reasons why it was important to the deaf community to have a deaf president at Gallaudet University.</w:t>
      </w:r>
    </w:p>
    <w:p w14:paraId="49763C4F" w14:textId="77777777" w:rsidR="00F37416" w:rsidRPr="00937671" w:rsidRDefault="009971E8" w:rsidP="00937671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937671">
        <w:rPr>
          <w:rFonts w:ascii="Times New Roman" w:hAnsi="Times New Roman" w:cs="Times New Roman"/>
        </w:rPr>
        <w:t>To prove to the world that the deaf were able to do something and the school was for the deaf.</w:t>
      </w:r>
    </w:p>
    <w:p w14:paraId="57F47D23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What is “the most celebrated event in deaf history” known as?</w:t>
      </w:r>
    </w:p>
    <w:p w14:paraId="59718AC5" w14:textId="77777777" w:rsidR="00F37416" w:rsidRPr="005C3ED6" w:rsidRDefault="009971E8" w:rsidP="005C3ED6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5C3ED6">
        <w:rPr>
          <w:rFonts w:ascii="Times New Roman" w:hAnsi="Times New Roman" w:cs="Times New Roman"/>
        </w:rPr>
        <w:t>Deaf President Now</w:t>
      </w:r>
    </w:p>
    <w:p w14:paraId="73E58659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According to a 1988 News poll, what percentage of the general public supported the student leaders in the DPN protests at Gallaudet?</w:t>
      </w:r>
    </w:p>
    <w:p w14:paraId="475FFBEB" w14:textId="77777777" w:rsidR="00F37416" w:rsidRPr="00BF45BF" w:rsidRDefault="009971E8" w:rsidP="00BF45BF">
      <w:pPr>
        <w:tabs>
          <w:tab w:val="left" w:pos="213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CA0828" w:rsidRPr="00BF45BF">
        <w:rPr>
          <w:rFonts w:ascii="Times New Roman" w:hAnsi="Times New Roman" w:cs="Times New Roman"/>
        </w:rPr>
        <w:t>93%</w:t>
      </w:r>
      <w:r w:rsidRPr="00BF45BF">
        <w:rPr>
          <w:rFonts w:ascii="Times New Roman" w:hAnsi="Times New Roman" w:cs="Times New Roman"/>
        </w:rPr>
        <w:t xml:space="preserve"> of the general public supported the</w:t>
      </w:r>
      <w:r>
        <w:rPr>
          <w:rFonts w:ascii="Times New Roman" w:hAnsi="Times New Roman" w:cs="Times New Roman"/>
        </w:rPr>
        <w:t xml:space="preserve"> leaders in the DPN protests.</w:t>
      </w:r>
    </w:p>
    <w:p w14:paraId="48503C50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How did the Americans with Disabilities Act (ADA) that was passed by the U.S. Congress in 1990 benefit American citizens?</w:t>
      </w:r>
    </w:p>
    <w:p w14:paraId="4926B004" w14:textId="77777777" w:rsidR="00F37416" w:rsidRPr="00B503D2" w:rsidRDefault="009971E8" w:rsidP="00B503D2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B503D2">
        <w:rPr>
          <w:rFonts w:ascii="Times New Roman" w:hAnsi="Times New Roman" w:cs="Times New Roman"/>
        </w:rPr>
        <w:t>It prohibits discriminating with disabilities</w:t>
      </w:r>
      <w:r>
        <w:rPr>
          <w:rFonts w:ascii="Times New Roman" w:hAnsi="Times New Roman" w:cs="Times New Roman"/>
        </w:rPr>
        <w:t xml:space="preserve"> in many areas including, services </w:t>
      </w:r>
      <w:r w:rsidR="00EA5A61">
        <w:rPr>
          <w:rFonts w:ascii="Times New Roman" w:hAnsi="Times New Roman" w:cs="Times New Roman"/>
        </w:rPr>
        <w:t>and access</w:t>
      </w:r>
      <w:r>
        <w:rPr>
          <w:rFonts w:ascii="Times New Roman" w:hAnsi="Times New Roman" w:cs="Times New Roman"/>
        </w:rPr>
        <w:t xml:space="preserve"> to local government programs, employment, public accommodation, and transportation.</w:t>
      </w:r>
    </w:p>
    <w:p w14:paraId="6C3B52F5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Why are cochlear implants (CI) not “an automatic way to pick up spoken language”?</w:t>
      </w:r>
    </w:p>
    <w:p w14:paraId="3AEA621D" w14:textId="77777777" w:rsidR="00F37416" w:rsidRPr="00937671" w:rsidRDefault="009971E8" w:rsidP="00937671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Cochlear implants have</w:t>
      </w:r>
      <w:r w:rsidRPr="00937671">
        <w:rPr>
          <w:rFonts w:ascii="Times New Roman" w:hAnsi="Times New Roman" w:cs="Times New Roman"/>
        </w:rPr>
        <w:t xml:space="preserve"> limited processors and millions of hair.</w:t>
      </w:r>
    </w:p>
    <w:p w14:paraId="4CC2B598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How do teachers communicate to students at the Maryland School for the Deaf?</w:t>
      </w:r>
    </w:p>
    <w:p w14:paraId="64BD77DC" w14:textId="77777777" w:rsidR="00F37416" w:rsidRPr="00EC5311" w:rsidRDefault="009971E8" w:rsidP="00EC5311">
      <w:pPr>
        <w:spacing w:line="480" w:lineRule="auto"/>
        <w:ind w:left="1440"/>
        <w:rPr>
          <w:rFonts w:ascii="Times New Roman" w:hAnsi="Times New Roman" w:cs="Times New Roman"/>
        </w:rPr>
      </w:pPr>
      <w:r w:rsidRPr="00EC5311">
        <w:rPr>
          <w:rFonts w:ascii="Times New Roman" w:hAnsi="Times New Roman" w:cs="Times New Roman"/>
        </w:rPr>
        <w:lastRenderedPageBreak/>
        <w:t>The teachers communicate to students through signs</w:t>
      </w:r>
      <w:r>
        <w:rPr>
          <w:rFonts w:ascii="Times New Roman" w:hAnsi="Times New Roman" w:cs="Times New Roman"/>
        </w:rPr>
        <w:t>.</w:t>
      </w:r>
    </w:p>
    <w:p w14:paraId="53AC257D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When is sign language used in the classrooms at the Clarke School for the Deaf in Northampton, Mass?</w:t>
      </w:r>
    </w:p>
    <w:p w14:paraId="0E26FBD6" w14:textId="77777777" w:rsidR="00F37416" w:rsidRPr="003734CA" w:rsidRDefault="009971E8" w:rsidP="003734CA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3734CA">
        <w:rPr>
          <w:rFonts w:ascii="Times New Roman" w:hAnsi="Times New Roman" w:cs="Times New Roman"/>
        </w:rPr>
        <w:t>They do not use sign language in the classroom.</w:t>
      </w:r>
    </w:p>
    <w:p w14:paraId="089808E7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What percentage of deaf children spend their entire education mainstreamed in regular public schools?</w:t>
      </w:r>
    </w:p>
    <w:p w14:paraId="4B9A3652" w14:textId="77777777" w:rsidR="00F37416" w:rsidRPr="00EC5311" w:rsidRDefault="009971E8" w:rsidP="00EC5311">
      <w:pPr>
        <w:spacing w:line="480" w:lineRule="auto"/>
        <w:ind w:firstLine="720"/>
        <w:rPr>
          <w:rFonts w:ascii="Times New Roman" w:hAnsi="Times New Roman" w:cs="Times New Roman"/>
        </w:rPr>
      </w:pPr>
      <w:r w:rsidRPr="00EC5311">
        <w:rPr>
          <w:rFonts w:ascii="Times New Roman" w:hAnsi="Times New Roman" w:cs="Times New Roman"/>
        </w:rPr>
        <w:t>85%</w:t>
      </w:r>
      <w:r>
        <w:rPr>
          <w:rFonts w:ascii="Times New Roman" w:hAnsi="Times New Roman" w:cs="Times New Roman"/>
        </w:rPr>
        <w:t xml:space="preserve"> of deaf children spend their entire education mainstreamed in regular public schools.</w:t>
      </w:r>
    </w:p>
    <w:p w14:paraId="7622CEAA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What does deaf professor, Gina Oliva, mean when she says “Met deaf, WOW!”?</w:t>
      </w:r>
    </w:p>
    <w:p w14:paraId="305F38A9" w14:textId="77777777" w:rsidR="00F37416" w:rsidRPr="00D9416B" w:rsidRDefault="009971E8" w:rsidP="00BC621D">
      <w:pPr>
        <w:spacing w:line="480" w:lineRule="auto"/>
        <w:ind w:firstLine="720"/>
        <w:rPr>
          <w:rFonts w:ascii="Times New Roman" w:hAnsi="Times New Roman" w:cs="Times New Roman"/>
          <w:b/>
        </w:rPr>
      </w:pPr>
      <w:r w:rsidRPr="00BC621D">
        <w:rPr>
          <w:rFonts w:ascii="Times New Roman" w:hAnsi="Times New Roman" w:cs="Times New Roman"/>
        </w:rPr>
        <w:t>Sh</w:t>
      </w:r>
      <w:r>
        <w:rPr>
          <w:rFonts w:ascii="Times New Roman" w:hAnsi="Times New Roman" w:cs="Times New Roman"/>
          <w:b/>
        </w:rPr>
        <w:t xml:space="preserve">e </w:t>
      </w:r>
      <w:r w:rsidRPr="00BC621D">
        <w:rPr>
          <w:rFonts w:ascii="Times New Roman" w:hAnsi="Times New Roman" w:cs="Times New Roman"/>
        </w:rPr>
        <w:t>meant that she was not the only deaf person; there were many people like her.</w:t>
      </w:r>
    </w:p>
    <w:p w14:paraId="500D6A42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How many deaf musicians are in the band Beethoven’s Nightmare?</w:t>
      </w:r>
    </w:p>
    <w:p w14:paraId="2DB24F07" w14:textId="77777777" w:rsidR="00F37416" w:rsidRPr="00BC621D" w:rsidRDefault="009971E8" w:rsidP="00BC621D">
      <w:pPr>
        <w:spacing w:line="480" w:lineRule="auto"/>
        <w:ind w:left="720"/>
        <w:rPr>
          <w:rFonts w:ascii="Times New Roman" w:hAnsi="Times New Roman" w:cs="Times New Roman"/>
        </w:rPr>
      </w:pPr>
      <w:r w:rsidRPr="00BC621D">
        <w:rPr>
          <w:rFonts w:ascii="Times New Roman" w:hAnsi="Times New Roman" w:cs="Times New Roman"/>
        </w:rPr>
        <w:t>Three deaf musicians are in the band Beethoven’s Nightmare.</w:t>
      </w:r>
    </w:p>
    <w:p w14:paraId="2C8E8C59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 xml:space="preserve">According to musician, Ed Chevy, what is the huge important part of deaf culture? </w:t>
      </w:r>
    </w:p>
    <w:p w14:paraId="73AAECC6" w14:textId="77777777" w:rsidR="00F37416" w:rsidRPr="00372A58" w:rsidRDefault="009971E8" w:rsidP="00372A58">
      <w:pPr>
        <w:spacing w:line="480" w:lineRule="auto"/>
        <w:ind w:left="7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Deaf people have</w:t>
      </w:r>
      <w:r w:rsidRPr="00372A58">
        <w:rPr>
          <w:rFonts w:ascii="Times New Roman" w:hAnsi="Times New Roman" w:cs="Times New Roman"/>
        </w:rPr>
        <w:t xml:space="preserve"> rhythm inside their body, and they are famous for storytelling which </w:t>
      </w:r>
      <w:r w:rsidR="00A56C5C" w:rsidRPr="00372A58">
        <w:rPr>
          <w:rFonts w:ascii="Times New Roman" w:hAnsi="Times New Roman" w:cs="Times New Roman"/>
        </w:rPr>
        <w:t>essential part of deaf culture is</w:t>
      </w:r>
      <w:r w:rsidRPr="00372A58">
        <w:rPr>
          <w:rFonts w:ascii="Times New Roman" w:hAnsi="Times New Roman" w:cs="Times New Roman"/>
        </w:rPr>
        <w:t>.</w:t>
      </w:r>
    </w:p>
    <w:p w14:paraId="7F4A5BD7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According to author Tom Humphries, what are deaf people afraid of?</w:t>
      </w:r>
    </w:p>
    <w:p w14:paraId="62B2474E" w14:textId="77777777" w:rsidR="00F37416" w:rsidRPr="000742D0" w:rsidRDefault="009971E8" w:rsidP="00A56C5C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will lose what they have since they are embedded with people</w:t>
      </w:r>
      <w:r w:rsidR="009376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who are different from them.</w:t>
      </w:r>
    </w:p>
    <w:p w14:paraId="6C667372" w14:textId="77777777" w:rsidR="00F37416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According to actor and director, CJ Jones, what is the most</w:t>
      </w:r>
      <w:r w:rsidR="007D4705" w:rsidRPr="00D9416B">
        <w:rPr>
          <w:rFonts w:ascii="Times New Roman" w:hAnsi="Times New Roman" w:cs="Times New Roman"/>
          <w:b/>
        </w:rPr>
        <w:t xml:space="preserve"> powerful vehicle to success and the power of the universe?</w:t>
      </w:r>
    </w:p>
    <w:p w14:paraId="3167BCC6" w14:textId="77777777" w:rsidR="007D4705" w:rsidRPr="00A56C5C" w:rsidRDefault="009971E8" w:rsidP="00A56C5C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56C5C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 xml:space="preserve"> is the most powerful </w:t>
      </w:r>
      <w:r w:rsidRPr="00A56C5C">
        <w:rPr>
          <w:rFonts w:ascii="Times New Roman" w:hAnsi="Times New Roman" w:cs="Times New Roman"/>
        </w:rPr>
        <w:t>vehicle to success and power of the universe.</w:t>
      </w:r>
    </w:p>
    <w:p w14:paraId="73C1C22E" w14:textId="77777777" w:rsidR="007D4705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t>Most deaf children today are mainstreamed into regular public schools. What resources do they have to help them learn?</w:t>
      </w:r>
    </w:p>
    <w:p w14:paraId="6B435F23" w14:textId="77777777" w:rsidR="007D4705" w:rsidRPr="00B14F2C" w:rsidRDefault="009971E8" w:rsidP="003734CA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B14F2C">
        <w:rPr>
          <w:rFonts w:ascii="Times New Roman" w:hAnsi="Times New Roman" w:cs="Times New Roman"/>
        </w:rPr>
        <w:t>The deaf children have hearing aids, cochlear implants, and sign language.</w:t>
      </w:r>
    </w:p>
    <w:p w14:paraId="12A5A872" w14:textId="77777777" w:rsidR="007D4705" w:rsidRPr="00D9416B" w:rsidRDefault="009971E8" w:rsidP="00D94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9416B">
        <w:rPr>
          <w:rFonts w:ascii="Times New Roman" w:hAnsi="Times New Roman" w:cs="Times New Roman"/>
          <w:b/>
        </w:rPr>
        <w:lastRenderedPageBreak/>
        <w:t>Name 5 things you learned while watching this film that you didn’t know before.</w:t>
      </w:r>
    </w:p>
    <w:p w14:paraId="783BD216" w14:textId="77777777" w:rsidR="0067402C" w:rsidRDefault="009971E8" w:rsidP="00A56C5C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0A06BA">
        <w:rPr>
          <w:rFonts w:ascii="Times New Roman" w:hAnsi="Times New Roman" w:cs="Times New Roman"/>
        </w:rPr>
        <w:t>I learned that deaf people can also be taught speech and can speak.</w:t>
      </w:r>
    </w:p>
    <w:p w14:paraId="29F78A6F" w14:textId="77777777" w:rsidR="000A06BA" w:rsidRDefault="009971E8" w:rsidP="00A56C5C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t</w:t>
      </w:r>
      <w:r w:rsidR="00D6188B">
        <w:rPr>
          <w:rFonts w:ascii="Times New Roman" w:hAnsi="Times New Roman" w:cs="Times New Roman"/>
        </w:rPr>
        <w:t>hat over 90% of deaf people have hearing parents.</w:t>
      </w:r>
    </w:p>
    <w:p w14:paraId="1886824B" w14:textId="77777777" w:rsidR="00EC5311" w:rsidRPr="00EC5311" w:rsidRDefault="009971E8" w:rsidP="00A56C5C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that </w:t>
      </w:r>
      <w:r w:rsidRPr="00EC5311">
        <w:rPr>
          <w:rFonts w:ascii="Times New Roman" w:hAnsi="Times New Roman" w:cs="Times New Roman"/>
        </w:rPr>
        <w:t>85%</w:t>
      </w:r>
      <w:r>
        <w:rPr>
          <w:rFonts w:ascii="Times New Roman" w:hAnsi="Times New Roman" w:cs="Times New Roman"/>
        </w:rPr>
        <w:t xml:space="preserve"> of deaf children spend their entire education mainstreamed in regular public schools.</w:t>
      </w:r>
    </w:p>
    <w:p w14:paraId="7B413309" w14:textId="77777777" w:rsidR="00E43A2C" w:rsidRPr="00D9416B" w:rsidRDefault="009971E8" w:rsidP="00E43A2C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that </w:t>
      </w:r>
      <w:r w:rsidRPr="00D9416B">
        <w:rPr>
          <w:rFonts w:ascii="Times New Roman" w:hAnsi="Times New Roman" w:cs="Times New Roman"/>
        </w:rPr>
        <w:t>300,000</w:t>
      </w:r>
      <w:r>
        <w:rPr>
          <w:rFonts w:ascii="Times New Roman" w:hAnsi="Times New Roman" w:cs="Times New Roman"/>
        </w:rPr>
        <w:t xml:space="preserve"> </w:t>
      </w:r>
      <w:r w:rsidRPr="00D9416B">
        <w:rPr>
          <w:rFonts w:ascii="Times New Roman" w:hAnsi="Times New Roman" w:cs="Times New Roman"/>
        </w:rPr>
        <w:t>Americans are profoundly deaf.</w:t>
      </w:r>
    </w:p>
    <w:p w14:paraId="0F4FDE87" w14:textId="77777777" w:rsidR="00851049" w:rsidRPr="001F5F28" w:rsidRDefault="009971E8" w:rsidP="00851049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that </w:t>
      </w:r>
      <w:r w:rsidRPr="001F5F28">
        <w:rPr>
          <w:rFonts w:ascii="Times New Roman" w:hAnsi="Times New Roman" w:cs="Times New Roman"/>
        </w:rPr>
        <w:t>NAD began making films</w:t>
      </w:r>
      <w:r>
        <w:rPr>
          <w:rFonts w:ascii="Times New Roman" w:hAnsi="Times New Roman" w:cs="Times New Roman"/>
        </w:rPr>
        <w:t xml:space="preserve"> in 1910</w:t>
      </w:r>
      <w:r w:rsidRPr="001F5F28">
        <w:rPr>
          <w:rFonts w:ascii="Times New Roman" w:hAnsi="Times New Roman" w:cs="Times New Roman"/>
        </w:rPr>
        <w:t xml:space="preserve"> to preserve sign language.</w:t>
      </w:r>
    </w:p>
    <w:p w14:paraId="06189712" w14:textId="77777777" w:rsidR="00D6188B" w:rsidRDefault="00D6188B" w:rsidP="000A06BA">
      <w:pPr>
        <w:spacing w:line="480" w:lineRule="auto"/>
        <w:ind w:left="720" w:firstLine="720"/>
        <w:rPr>
          <w:rFonts w:ascii="Times New Roman" w:hAnsi="Times New Roman" w:cs="Times New Roman"/>
        </w:rPr>
      </w:pPr>
    </w:p>
    <w:p w14:paraId="78683F97" w14:textId="77777777" w:rsidR="00D6188B" w:rsidRPr="000A06BA" w:rsidRDefault="00D6188B" w:rsidP="000A06BA">
      <w:pPr>
        <w:spacing w:line="480" w:lineRule="auto"/>
        <w:ind w:left="720" w:firstLine="720"/>
        <w:rPr>
          <w:rFonts w:ascii="Times New Roman" w:hAnsi="Times New Roman" w:cs="Times New Roman"/>
        </w:rPr>
      </w:pPr>
    </w:p>
    <w:sectPr w:rsidR="00D6188B" w:rsidRPr="000A06BA" w:rsidSect="00413FF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F232" w14:textId="77777777" w:rsidR="004B5B92" w:rsidRDefault="004B5B92" w:rsidP="00413FF4">
      <w:r>
        <w:separator/>
      </w:r>
    </w:p>
  </w:endnote>
  <w:endnote w:type="continuationSeparator" w:id="0">
    <w:p w14:paraId="4574631C" w14:textId="77777777" w:rsidR="004B5B92" w:rsidRDefault="004B5B92" w:rsidP="0041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66014" w14:textId="77777777" w:rsidR="004B5B92" w:rsidRDefault="004B5B92" w:rsidP="00413FF4">
      <w:r>
        <w:separator/>
      </w:r>
    </w:p>
  </w:footnote>
  <w:footnote w:type="continuationSeparator" w:id="0">
    <w:p w14:paraId="2BF83BEC" w14:textId="77777777" w:rsidR="004B5B92" w:rsidRDefault="004B5B92" w:rsidP="00413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4891" w14:textId="77777777" w:rsidR="00413FF4" w:rsidRDefault="00413FF4" w:rsidP="00413FF4">
    <w:pPr>
      <w:pStyle w:val="Header"/>
    </w:pPr>
    <w:proofErr w:type="spellStart"/>
    <w:r>
      <w:t>MingkuanPang</w:t>
    </w:r>
    <w:proofErr w:type="spellEnd"/>
  </w:p>
  <w:p w14:paraId="621DD863" w14:textId="77777777" w:rsidR="00413FF4" w:rsidRDefault="00413FF4" w:rsidP="00413FF4">
    <w:pPr>
      <w:pStyle w:val="Header"/>
    </w:pPr>
  </w:p>
  <w:p w14:paraId="2E033584" w14:textId="77777777" w:rsidR="00413FF4" w:rsidRDefault="00413FF4" w:rsidP="00413FF4">
    <w:pPr>
      <w:pStyle w:val="Header"/>
    </w:pPr>
    <w:r>
      <w:t>CSDS139</w:t>
    </w:r>
  </w:p>
  <w:p w14:paraId="4C28E3D7" w14:textId="77777777" w:rsidR="00413FF4" w:rsidRDefault="00413FF4" w:rsidP="00413FF4">
    <w:pPr>
      <w:pStyle w:val="Header"/>
    </w:pPr>
  </w:p>
  <w:p w14:paraId="57B9959B" w14:textId="77777777" w:rsidR="00413FF4" w:rsidRPr="00413FF4" w:rsidRDefault="00413FF4" w:rsidP="00413FF4">
    <w:pPr>
      <w:pStyle w:val="Header"/>
    </w:pPr>
    <w:r w:rsidRPr="00413FF4">
      <w:t xml:space="preserve">Pro. </w:t>
    </w:r>
    <w:hyperlink r:id="rId1" w:history="1">
      <w:r w:rsidRPr="00413FF4">
        <w:rPr>
          <w:rStyle w:val="Hyperlink"/>
          <w:color w:val="auto"/>
          <w:u w:val="none"/>
        </w:rPr>
        <w:t>Natalie L. Berrett</w:t>
      </w:r>
    </w:hyperlink>
  </w:p>
  <w:p w14:paraId="05AD47BC" w14:textId="77777777" w:rsidR="00413FF4" w:rsidRDefault="00413FF4" w:rsidP="00413FF4">
    <w:pPr>
      <w:pStyle w:val="Header"/>
    </w:pPr>
  </w:p>
  <w:p w14:paraId="63A5A467" w14:textId="77777777" w:rsidR="00413FF4" w:rsidRDefault="00413FF4" w:rsidP="00413FF4">
    <w:pPr>
      <w:pStyle w:val="Header"/>
    </w:pPr>
    <w:r>
      <w:t>2021/1</w:t>
    </w:r>
    <w:r>
      <w:rPr>
        <w:rFonts w:asciiTheme="minorEastAsia" w:eastAsiaTheme="minorEastAsia" w:hAnsiTheme="minorEastAsia" w:hint="eastAsia"/>
        <w:lang w:eastAsia="zh-CN"/>
      </w:rPr>
      <w:t>1</w:t>
    </w:r>
    <w:r>
      <w:t>/2</w:t>
    </w:r>
    <w:r>
      <w:rPr>
        <w:rFonts w:hint="eastAsia"/>
        <w:lang w:eastAsia="zh-CN"/>
      </w:rPr>
      <w:t>2</w:t>
    </w:r>
  </w:p>
  <w:p w14:paraId="35BEEC00" w14:textId="77777777" w:rsidR="00413FF4" w:rsidRDefault="00413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3EEF"/>
    <w:multiLevelType w:val="hybridMultilevel"/>
    <w:tmpl w:val="C59EE66C"/>
    <w:lvl w:ilvl="0" w:tplc="8CF40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F23FEC">
      <w:start w:val="1"/>
      <w:numFmt w:val="lowerLetter"/>
      <w:lvlText w:val="%2."/>
      <w:lvlJc w:val="left"/>
      <w:pPr>
        <w:ind w:left="1440" w:hanging="360"/>
      </w:pPr>
    </w:lvl>
    <w:lvl w:ilvl="2" w:tplc="CF5A3906" w:tentative="1">
      <w:start w:val="1"/>
      <w:numFmt w:val="lowerRoman"/>
      <w:lvlText w:val="%3."/>
      <w:lvlJc w:val="right"/>
      <w:pPr>
        <w:ind w:left="2160" w:hanging="180"/>
      </w:pPr>
    </w:lvl>
    <w:lvl w:ilvl="3" w:tplc="F9A4A754" w:tentative="1">
      <w:start w:val="1"/>
      <w:numFmt w:val="decimal"/>
      <w:lvlText w:val="%4."/>
      <w:lvlJc w:val="left"/>
      <w:pPr>
        <w:ind w:left="2880" w:hanging="360"/>
      </w:pPr>
    </w:lvl>
    <w:lvl w:ilvl="4" w:tplc="BC08310A" w:tentative="1">
      <w:start w:val="1"/>
      <w:numFmt w:val="lowerLetter"/>
      <w:lvlText w:val="%5."/>
      <w:lvlJc w:val="left"/>
      <w:pPr>
        <w:ind w:left="3600" w:hanging="360"/>
      </w:pPr>
    </w:lvl>
    <w:lvl w:ilvl="5" w:tplc="D1E018A8" w:tentative="1">
      <w:start w:val="1"/>
      <w:numFmt w:val="lowerRoman"/>
      <w:lvlText w:val="%6."/>
      <w:lvlJc w:val="right"/>
      <w:pPr>
        <w:ind w:left="4320" w:hanging="180"/>
      </w:pPr>
    </w:lvl>
    <w:lvl w:ilvl="6" w:tplc="438A5938" w:tentative="1">
      <w:start w:val="1"/>
      <w:numFmt w:val="decimal"/>
      <w:lvlText w:val="%7."/>
      <w:lvlJc w:val="left"/>
      <w:pPr>
        <w:ind w:left="5040" w:hanging="360"/>
      </w:pPr>
    </w:lvl>
    <w:lvl w:ilvl="7" w:tplc="56487BF8" w:tentative="1">
      <w:start w:val="1"/>
      <w:numFmt w:val="lowerLetter"/>
      <w:lvlText w:val="%8."/>
      <w:lvlJc w:val="left"/>
      <w:pPr>
        <w:ind w:left="5760" w:hanging="360"/>
      </w:pPr>
    </w:lvl>
    <w:lvl w:ilvl="8" w:tplc="57F0124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02C"/>
    <w:rsid w:val="000238F7"/>
    <w:rsid w:val="00025298"/>
    <w:rsid w:val="0007409D"/>
    <w:rsid w:val="000742D0"/>
    <w:rsid w:val="0007656C"/>
    <w:rsid w:val="0008215F"/>
    <w:rsid w:val="00095893"/>
    <w:rsid w:val="000A06BA"/>
    <w:rsid w:val="001467A4"/>
    <w:rsid w:val="001878C6"/>
    <w:rsid w:val="001F5F28"/>
    <w:rsid w:val="0025749E"/>
    <w:rsid w:val="00285DBC"/>
    <w:rsid w:val="002F6DB3"/>
    <w:rsid w:val="00372A58"/>
    <w:rsid w:val="003734CA"/>
    <w:rsid w:val="003F0427"/>
    <w:rsid w:val="0040765F"/>
    <w:rsid w:val="00413FF4"/>
    <w:rsid w:val="0047297E"/>
    <w:rsid w:val="004A31A7"/>
    <w:rsid w:val="004B5B92"/>
    <w:rsid w:val="005520A2"/>
    <w:rsid w:val="005A11A8"/>
    <w:rsid w:val="005C3ED6"/>
    <w:rsid w:val="005D48B3"/>
    <w:rsid w:val="0061690C"/>
    <w:rsid w:val="0067402C"/>
    <w:rsid w:val="00695B4C"/>
    <w:rsid w:val="007021B9"/>
    <w:rsid w:val="00706751"/>
    <w:rsid w:val="007642BA"/>
    <w:rsid w:val="007A4E0E"/>
    <w:rsid w:val="007D4705"/>
    <w:rsid w:val="00822CB4"/>
    <w:rsid w:val="00851049"/>
    <w:rsid w:val="00856E4C"/>
    <w:rsid w:val="008D68BD"/>
    <w:rsid w:val="00937671"/>
    <w:rsid w:val="00937EEB"/>
    <w:rsid w:val="009971E8"/>
    <w:rsid w:val="009D2B0C"/>
    <w:rsid w:val="00A56C5C"/>
    <w:rsid w:val="00A626BC"/>
    <w:rsid w:val="00AF7E57"/>
    <w:rsid w:val="00B14F2C"/>
    <w:rsid w:val="00B233E9"/>
    <w:rsid w:val="00B503D2"/>
    <w:rsid w:val="00B92F53"/>
    <w:rsid w:val="00BC621D"/>
    <w:rsid w:val="00BF45BF"/>
    <w:rsid w:val="00C01654"/>
    <w:rsid w:val="00C37910"/>
    <w:rsid w:val="00C96DF1"/>
    <w:rsid w:val="00CA0828"/>
    <w:rsid w:val="00CB0F1D"/>
    <w:rsid w:val="00D55A57"/>
    <w:rsid w:val="00D6188B"/>
    <w:rsid w:val="00D9416B"/>
    <w:rsid w:val="00E0603D"/>
    <w:rsid w:val="00E25A69"/>
    <w:rsid w:val="00E43A2C"/>
    <w:rsid w:val="00E5533E"/>
    <w:rsid w:val="00E823B9"/>
    <w:rsid w:val="00E950EB"/>
    <w:rsid w:val="00EA5A61"/>
    <w:rsid w:val="00EC5311"/>
    <w:rsid w:val="00EC6D8C"/>
    <w:rsid w:val="00EE655C"/>
    <w:rsid w:val="00EF7D65"/>
    <w:rsid w:val="00F37416"/>
    <w:rsid w:val="00FA146A"/>
    <w:rsid w:val="00FF5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B12B"/>
  <w15:docId w15:val="{6E16120E-679B-4576-9EE1-610F7811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1A7"/>
  </w:style>
  <w:style w:type="paragraph" w:styleId="Heading1">
    <w:name w:val="heading 1"/>
    <w:basedOn w:val="Normal"/>
    <w:next w:val="Normal"/>
    <w:link w:val="Heading1Char"/>
    <w:uiPriority w:val="9"/>
    <w:qFormat/>
    <w:rsid w:val="001878C6"/>
    <w:pPr>
      <w:keepNext/>
      <w:keepLines/>
      <w:spacing w:before="36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C6"/>
    <w:pPr>
      <w:keepNext/>
      <w:keepLines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D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B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78C6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8C6"/>
    <w:rPr>
      <w:rFonts w:eastAsiaTheme="majorEastAsia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413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FF4"/>
  </w:style>
  <w:style w:type="paragraph" w:styleId="Footer">
    <w:name w:val="footer"/>
    <w:basedOn w:val="Normal"/>
    <w:link w:val="FooterChar"/>
    <w:uiPriority w:val="99"/>
    <w:unhideWhenUsed/>
    <w:rsid w:val="00413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FF4"/>
  </w:style>
  <w:style w:type="character" w:styleId="Hyperlink">
    <w:name w:val="Hyperlink"/>
    <w:basedOn w:val="DefaultParagraphFont"/>
    <w:uiPriority w:val="99"/>
    <w:semiHidden/>
    <w:unhideWhenUsed/>
    <w:rsid w:val="00413F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resnostate.instructure.com/courses/41086/users/6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庞 垚夫</cp:lastModifiedBy>
  <cp:revision>4</cp:revision>
  <cp:lastPrinted>2017-08-01T02:02:00Z</cp:lastPrinted>
  <dcterms:created xsi:type="dcterms:W3CDTF">2021-11-17T23:29:00Z</dcterms:created>
  <dcterms:modified xsi:type="dcterms:W3CDTF">2021-11-23T01:56:00Z</dcterms:modified>
</cp:coreProperties>
</file>