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205EC" w14:textId="77777777" w:rsidR="00A33B9E" w:rsidRPr="00A62BFD" w:rsidRDefault="00A33B9E" w:rsidP="00A33B9E">
      <w:pPr>
        <w:pStyle w:val="NoSpacing"/>
        <w:spacing w:line="480" w:lineRule="auto"/>
        <w:jc w:val="center"/>
        <w:rPr>
          <w:rFonts w:ascii="Times New Roman" w:hAnsi="Times New Roman" w:cs="Times New Roman"/>
          <w:b/>
          <w:bCs/>
          <w:sz w:val="24"/>
          <w:szCs w:val="24"/>
        </w:rPr>
      </w:pPr>
      <w:r w:rsidRPr="00A62BFD">
        <w:rPr>
          <w:rFonts w:ascii="Times New Roman" w:hAnsi="Times New Roman" w:cs="Times New Roman"/>
          <w:b/>
          <w:bCs/>
          <w:sz w:val="24"/>
          <w:szCs w:val="24"/>
        </w:rPr>
        <w:t>11. Discuss the topic of employment and/or the lack of it among deaf people</w:t>
      </w:r>
    </w:p>
    <w:p w14:paraId="443A2DE3" w14:textId="42D5B813" w:rsidR="00A33B9E" w:rsidRDefault="00A33B9E" w:rsidP="00A33B9E">
      <w:pPr>
        <w:spacing w:line="480" w:lineRule="auto"/>
        <w:ind w:firstLine="720"/>
        <w:jc w:val="both"/>
        <w:rPr>
          <w:rFonts w:ascii="Times New Roman" w:hAnsi="Times New Roman" w:cs="Times New Roman"/>
          <w:sz w:val="24"/>
          <w:szCs w:val="24"/>
        </w:rPr>
      </w:pPr>
      <w:r w:rsidRPr="00A62BFD">
        <w:rPr>
          <w:rFonts w:ascii="Times New Roman" w:hAnsi="Times New Roman" w:cs="Times New Roman"/>
          <w:sz w:val="24"/>
          <w:szCs w:val="24"/>
        </w:rPr>
        <w:t>Lack of employment and inadequate employment opportunities are some of the problems faced by deaf people. In most cases, deaf people face discrimination during the job recruitment process in that the management may seek to hire only physically fit workers. For instance, a deaf person might apply for a job, get shortlisted for interviews but, on presenting himself, fail to get the job due to his physical disability. Most of these deaf persons are well-educated and have adequate job skills making them fit for employment. However, they get discriminated against while trying to get jobs since only a few organizations accept deaf workers in their workplaces. Also, the already employed deaf people face a lot of discrimination from their workmates and the higher authority at the workplace. In most cases, deaf people face unequal treatment from their employers and managers</w:t>
      </w:r>
      <w:r>
        <w:rPr>
          <w:rFonts w:ascii="Times New Roman" w:hAnsi="Times New Roman" w:cs="Times New Roman"/>
          <w:color w:val="222222"/>
          <w:sz w:val="24"/>
          <w:szCs w:val="24"/>
          <w:shd w:val="clear" w:color="auto" w:fill="FFFFFF"/>
        </w:rPr>
        <w:t xml:space="preserve">. </w:t>
      </w:r>
      <w:r w:rsidRPr="00A62BFD">
        <w:rPr>
          <w:rFonts w:ascii="Times New Roman" w:hAnsi="Times New Roman" w:cs="Times New Roman"/>
          <w:sz w:val="24"/>
          <w:szCs w:val="24"/>
        </w:rPr>
        <w:t xml:space="preserve">For instance, they can be paid lower salaries compared to the other workers </w:t>
      </w:r>
      <w:r w:rsidRPr="00A62BFD">
        <w:rPr>
          <w:rFonts w:ascii="Times New Roman" w:hAnsi="Times New Roman" w:cs="Times New Roman"/>
          <w:sz w:val="24"/>
          <w:szCs w:val="24"/>
        </w:rPr>
        <w:t>and</w:t>
      </w:r>
      <w:r w:rsidRPr="00A62BFD">
        <w:rPr>
          <w:rFonts w:ascii="Times New Roman" w:hAnsi="Times New Roman" w:cs="Times New Roman"/>
          <w:sz w:val="24"/>
          <w:szCs w:val="24"/>
        </w:rPr>
        <w:t xml:space="preserve">, they are not considered in case of promotions. </w:t>
      </w:r>
    </w:p>
    <w:p w14:paraId="10130D2D" w14:textId="330EBA62" w:rsidR="005172DC" w:rsidRPr="00A33B9E" w:rsidRDefault="00A33B9E" w:rsidP="00A33B9E">
      <w:pPr>
        <w:spacing w:line="480" w:lineRule="auto"/>
        <w:ind w:firstLine="720"/>
        <w:jc w:val="both"/>
        <w:rPr>
          <w:rFonts w:ascii="Times New Roman" w:hAnsi="Times New Roman" w:cs="Times New Roman"/>
          <w:sz w:val="24"/>
          <w:szCs w:val="24"/>
        </w:rPr>
      </w:pPr>
      <w:r w:rsidRPr="00A62BFD">
        <w:rPr>
          <w:rFonts w:ascii="Times New Roman" w:hAnsi="Times New Roman" w:cs="Times New Roman"/>
          <w:sz w:val="24"/>
          <w:szCs w:val="24"/>
        </w:rPr>
        <w:t>Based on this, the deaf workers face discrimination, hence losing their positive self-esteem and morale towards work. Such people also require empathy and help from the other workers, which they are less likely to get. The deaf workers get a lot of disappointments at the workplace, which discourages them from working; the other workers can also neglect them by lacking friends to talk to and a social group to belong to. In other cases, many deaf persons lose their chance of employment during the recruitment if they lack an American Sign Language Interpreter</w:t>
      </w:r>
      <w:r>
        <w:rPr>
          <w:rFonts w:ascii="Times New Roman" w:hAnsi="Times New Roman" w:cs="Times New Roman"/>
          <w:color w:val="222222"/>
          <w:sz w:val="24"/>
          <w:szCs w:val="24"/>
          <w:shd w:val="clear" w:color="auto" w:fill="FFFFFF"/>
        </w:rPr>
        <w:t xml:space="preserve">. </w:t>
      </w:r>
      <w:r w:rsidRPr="00A62BFD">
        <w:rPr>
          <w:rFonts w:ascii="Times New Roman" w:hAnsi="Times New Roman" w:cs="Times New Roman"/>
          <w:sz w:val="24"/>
          <w:szCs w:val="24"/>
        </w:rPr>
        <w:t xml:space="preserve">Deaf people, therefore, require support and empowerment to access jobs; otherwise, based on the current discrimination, many will suffer due to unemployment and discriminative work practices. </w:t>
      </w:r>
    </w:p>
    <w:sectPr w:rsidR="005172DC" w:rsidRPr="00A33B9E" w:rsidSect="00A33B9E">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73D36" w14:textId="77777777" w:rsidR="00341C34" w:rsidRDefault="00341C34" w:rsidP="00A33B9E">
      <w:pPr>
        <w:spacing w:after="0" w:line="240" w:lineRule="auto"/>
      </w:pPr>
      <w:r>
        <w:separator/>
      </w:r>
    </w:p>
  </w:endnote>
  <w:endnote w:type="continuationSeparator" w:id="0">
    <w:p w14:paraId="28EA3BF9" w14:textId="77777777" w:rsidR="00341C34" w:rsidRDefault="00341C34" w:rsidP="00A33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54D92" w14:textId="77777777" w:rsidR="00341C34" w:rsidRDefault="00341C34" w:rsidP="00A33B9E">
      <w:pPr>
        <w:spacing w:after="0" w:line="240" w:lineRule="auto"/>
      </w:pPr>
      <w:r>
        <w:separator/>
      </w:r>
    </w:p>
  </w:footnote>
  <w:footnote w:type="continuationSeparator" w:id="0">
    <w:p w14:paraId="1B375545" w14:textId="77777777" w:rsidR="00341C34" w:rsidRDefault="00341C34" w:rsidP="00A33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79518" w14:textId="1294DFF1" w:rsidR="00A33B9E" w:rsidRDefault="00A33B9E">
    <w:pPr>
      <w:pStyle w:val="Header"/>
      <w:jc w:val="right"/>
    </w:pPr>
    <w:r>
      <w:t xml:space="preserve">Pang </w:t>
    </w:r>
    <w:sdt>
      <w:sdtPr>
        <w:id w:val="-170640142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E668617" w14:textId="77777777" w:rsidR="00A33B9E" w:rsidRDefault="00A33B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3209B" w14:textId="77777777" w:rsidR="00A33B9E" w:rsidRPr="004841F7" w:rsidRDefault="00A33B9E" w:rsidP="00A33B9E">
    <w:pPr>
      <w:rPr>
        <w:rFonts w:ascii="Times New Roman" w:hAnsi="Times New Roman" w:cs="Times New Roman"/>
        <w:sz w:val="24"/>
        <w:szCs w:val="24"/>
      </w:rPr>
    </w:pPr>
    <w:r>
      <w:rPr>
        <w:rFonts w:ascii="Times New Roman" w:hAnsi="Times New Roman" w:cs="Times New Roman"/>
        <w:sz w:val="24"/>
        <w:szCs w:val="24"/>
      </w:rPr>
      <w:t>M</w:t>
    </w:r>
    <w:r>
      <w:rPr>
        <w:rFonts w:asciiTheme="minorEastAsia" w:eastAsiaTheme="minorEastAsia" w:hAnsiTheme="minorEastAsia" w:cs="Times New Roman" w:hint="eastAsia"/>
        <w:sz w:val="24"/>
        <w:szCs w:val="24"/>
        <w:lang w:eastAsia="zh-CN"/>
      </w:rPr>
      <w:t>ing</w:t>
    </w:r>
    <w:r>
      <w:rPr>
        <w:rFonts w:ascii="Times New Roman" w:hAnsi="Times New Roman" w:cs="Times New Roman"/>
        <w:sz w:val="24"/>
        <w:szCs w:val="24"/>
      </w:rPr>
      <w:t>kuanPang</w:t>
    </w:r>
  </w:p>
  <w:p w14:paraId="79B6AFA6" w14:textId="77777777" w:rsidR="00A33B9E" w:rsidRPr="004841F7" w:rsidRDefault="00A33B9E" w:rsidP="00A33B9E">
    <w:pPr>
      <w:jc w:val="both"/>
      <w:rPr>
        <w:rFonts w:ascii="Times New Roman" w:hAnsi="Times New Roman" w:cs="Times New Roman"/>
        <w:sz w:val="24"/>
        <w:szCs w:val="24"/>
      </w:rPr>
    </w:pPr>
    <w:r>
      <w:rPr>
        <w:rFonts w:ascii="Times New Roman" w:hAnsi="Times New Roman" w:cs="Times New Roman"/>
        <w:sz w:val="24"/>
        <w:szCs w:val="24"/>
      </w:rPr>
      <w:t>CSDS-139</w:t>
    </w:r>
  </w:p>
  <w:p w14:paraId="707D6F3C" w14:textId="77777777" w:rsidR="00A33B9E" w:rsidRPr="004841F7" w:rsidRDefault="00A33B9E" w:rsidP="00A33B9E">
    <w:pPr>
      <w:rPr>
        <w:rFonts w:ascii="Times New Roman" w:hAnsi="Times New Roman" w:cs="Times New Roman"/>
        <w:sz w:val="24"/>
        <w:szCs w:val="24"/>
      </w:rPr>
    </w:pPr>
    <w:r>
      <w:rPr>
        <w:rFonts w:ascii="Times New Roman" w:hAnsi="Times New Roman" w:cs="Times New Roman"/>
        <w:sz w:val="24"/>
        <w:szCs w:val="24"/>
      </w:rPr>
      <w:t>Dr.</w:t>
    </w:r>
    <w:r w:rsidRPr="009B0A17">
      <w:t xml:space="preserve"> </w:t>
    </w:r>
    <w:r w:rsidRPr="009B0A17">
      <w:rPr>
        <w:rFonts w:ascii="Times New Roman" w:hAnsi="Times New Roman" w:cs="Times New Roman"/>
        <w:sz w:val="24"/>
        <w:szCs w:val="24"/>
      </w:rPr>
      <w:t>Natalie L. Berrett</w:t>
    </w:r>
  </w:p>
  <w:p w14:paraId="17213B6C" w14:textId="77777777" w:rsidR="00A33B9E" w:rsidRPr="004841F7" w:rsidRDefault="00A33B9E" w:rsidP="00A33B9E">
    <w:pPr>
      <w:rPr>
        <w:rFonts w:ascii="Times New Roman" w:hAnsi="Times New Roman" w:cs="Times New Roman"/>
        <w:sz w:val="24"/>
        <w:szCs w:val="24"/>
      </w:rPr>
    </w:pPr>
    <w:r>
      <w:rPr>
        <w:rFonts w:ascii="Times New Roman" w:hAnsi="Times New Roman" w:cs="Times New Roman"/>
        <w:sz w:val="24"/>
        <w:szCs w:val="24"/>
      </w:rPr>
      <w:t>12/12/2021</w:t>
    </w:r>
  </w:p>
  <w:p w14:paraId="02D47C1E" w14:textId="328A3EF9" w:rsidR="00A33B9E" w:rsidRDefault="00A33B9E">
    <w:pPr>
      <w:pStyle w:val="Header"/>
      <w:jc w:val="right"/>
    </w:pPr>
    <w:r>
      <w:t xml:space="preserve">Pang </w:t>
    </w:r>
    <w:sdt>
      <w:sdtPr>
        <w:id w:val="104556710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740BB1C" w14:textId="77777777" w:rsidR="00A33B9E" w:rsidRDefault="00A33B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77B"/>
    <w:rsid w:val="00341C34"/>
    <w:rsid w:val="005172DC"/>
    <w:rsid w:val="00A33B9E"/>
    <w:rsid w:val="00EC3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0EEF3"/>
  <w15:chartTrackingRefBased/>
  <w15:docId w15:val="{4E902CE2-531C-4DB1-872D-3A194F262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B9E"/>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3B9E"/>
    <w:pPr>
      <w:tabs>
        <w:tab w:val="center" w:pos="4680"/>
        <w:tab w:val="right" w:pos="9360"/>
      </w:tabs>
      <w:spacing w:after="0" w:line="240" w:lineRule="auto"/>
    </w:pPr>
    <w:rPr>
      <w:rFonts w:eastAsiaTheme="minorEastAsia"/>
      <w:lang w:eastAsia="zh-CN"/>
    </w:rPr>
  </w:style>
  <w:style w:type="character" w:customStyle="1" w:styleId="HeaderChar">
    <w:name w:val="Header Char"/>
    <w:basedOn w:val="DefaultParagraphFont"/>
    <w:link w:val="Header"/>
    <w:uiPriority w:val="99"/>
    <w:rsid w:val="00A33B9E"/>
  </w:style>
  <w:style w:type="paragraph" w:styleId="Footer">
    <w:name w:val="footer"/>
    <w:basedOn w:val="Normal"/>
    <w:link w:val="FooterChar"/>
    <w:uiPriority w:val="99"/>
    <w:unhideWhenUsed/>
    <w:rsid w:val="00A33B9E"/>
    <w:pPr>
      <w:tabs>
        <w:tab w:val="center" w:pos="4680"/>
        <w:tab w:val="right" w:pos="9360"/>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A33B9E"/>
  </w:style>
  <w:style w:type="paragraph" w:styleId="NoSpacing">
    <w:name w:val="No Spacing"/>
    <w:uiPriority w:val="1"/>
    <w:qFormat/>
    <w:rsid w:val="00A33B9E"/>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垚夫</dc:creator>
  <cp:keywords/>
  <dc:description/>
  <cp:lastModifiedBy>庞 垚夫</cp:lastModifiedBy>
  <cp:revision>2</cp:revision>
  <dcterms:created xsi:type="dcterms:W3CDTF">2021-12-14T00:30:00Z</dcterms:created>
  <dcterms:modified xsi:type="dcterms:W3CDTF">2021-12-14T00:32:00Z</dcterms:modified>
</cp:coreProperties>
</file>