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E9BD" w14:textId="5AE43037" w:rsidR="001933D3" w:rsidRPr="000779D2" w:rsidRDefault="00C83447" w:rsidP="00B756A7">
      <w:pPr>
        <w:spacing w:line="521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ing</w:t>
      </w:r>
      <w:r>
        <w:rPr>
          <w:rFonts w:ascii="Times New Roman" w:eastAsiaTheme="minorHAnsi" w:hAnsi="Times New Roman" w:cs="Times New Roman"/>
          <w:sz w:val="24"/>
          <w:szCs w:val="24"/>
        </w:rPr>
        <w:t>kuanPang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ab/>
      </w:r>
    </w:p>
    <w:p w14:paraId="18E4CCEE" w14:textId="3DC7750A" w:rsidR="001933D3" w:rsidRPr="000779D2" w:rsidRDefault="00C83447" w:rsidP="00B756A7">
      <w:pPr>
        <w:spacing w:line="52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Jennifer Lewis</w:t>
      </w:r>
    </w:p>
    <w:p w14:paraId="1C969510" w14:textId="4E9A05B8" w:rsidR="001933D3" w:rsidRPr="000779D2" w:rsidRDefault="00C83447" w:rsidP="00B756A7">
      <w:pPr>
        <w:spacing w:line="52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101</w:t>
      </w:r>
    </w:p>
    <w:p w14:paraId="57E14F0B" w14:textId="4023B212" w:rsidR="001933D3" w:rsidRPr="000779D2" w:rsidRDefault="00C83447" w:rsidP="00B756A7">
      <w:pPr>
        <w:spacing w:line="52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11</w:t>
      </w:r>
      <w:r w:rsidRPr="00C834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544D1">
        <w:rPr>
          <w:rFonts w:ascii="Times New Roman" w:hAnsi="Times New Roman" w:cs="Times New Roman"/>
          <w:sz w:val="24"/>
          <w:szCs w:val="24"/>
        </w:rPr>
        <w:t>, 2021</w:t>
      </w:r>
    </w:p>
    <w:p w14:paraId="79A236BA" w14:textId="77777777" w:rsidR="001933D3" w:rsidRPr="000779D2" w:rsidRDefault="00F40F32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9D2">
        <w:rPr>
          <w:rFonts w:ascii="Times New Roman" w:hAnsi="Times New Roman" w:cs="Times New Roman"/>
          <w:sz w:val="24"/>
          <w:szCs w:val="24"/>
        </w:rPr>
        <w:t>One Hundred Years of Solitude</w:t>
      </w:r>
    </w:p>
    <w:p w14:paraId="5F1A86B0" w14:textId="0CCDD8B3" w:rsidR="00A54229" w:rsidRP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79D2">
        <w:rPr>
          <w:rFonts w:ascii="Times New Roman" w:hAnsi="Times New Roman" w:cs="Times New Roman"/>
          <w:i/>
          <w:sz w:val="24"/>
          <w:szCs w:val="24"/>
        </w:rPr>
        <w:t xml:space="preserve">One </w:t>
      </w:r>
      <w:r w:rsidR="007D7424" w:rsidRPr="000779D2">
        <w:rPr>
          <w:rFonts w:ascii="Times New Roman" w:hAnsi="Times New Roman" w:cs="Times New Roman"/>
          <w:i/>
          <w:sz w:val="24"/>
          <w:szCs w:val="24"/>
        </w:rPr>
        <w:t>H</w:t>
      </w:r>
      <w:r w:rsidR="00CD300A" w:rsidRPr="000779D2">
        <w:rPr>
          <w:rFonts w:ascii="Times New Roman" w:hAnsi="Times New Roman" w:cs="Times New Roman"/>
          <w:i/>
          <w:sz w:val="24"/>
          <w:szCs w:val="24"/>
        </w:rPr>
        <w:t>undred</w:t>
      </w:r>
      <w:r w:rsidR="007D7424" w:rsidRPr="000779D2">
        <w:rPr>
          <w:rFonts w:ascii="Times New Roman" w:hAnsi="Times New Roman" w:cs="Times New Roman"/>
          <w:i/>
          <w:sz w:val="24"/>
          <w:szCs w:val="24"/>
        </w:rPr>
        <w:t xml:space="preserve"> Years of S</w:t>
      </w:r>
      <w:r w:rsidRPr="000779D2">
        <w:rPr>
          <w:rFonts w:ascii="Times New Roman" w:hAnsi="Times New Roman" w:cs="Times New Roman"/>
          <w:i/>
          <w:sz w:val="24"/>
          <w:szCs w:val="24"/>
        </w:rPr>
        <w:t>olitude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by Gabriel Garcia Marquez </w:t>
      </w:r>
      <w:r w:rsidR="00CD300A" w:rsidRPr="000779D2">
        <w:rPr>
          <w:rFonts w:ascii="Times New Roman" w:hAnsi="Times New Roman" w:cs="Times New Roman"/>
          <w:sz w:val="24"/>
          <w:szCs w:val="24"/>
        </w:rPr>
        <w:t>depict</w:t>
      </w:r>
      <w:r w:rsidR="007D7424" w:rsidRPr="000779D2">
        <w:rPr>
          <w:rFonts w:ascii="Times New Roman" w:hAnsi="Times New Roman" w:cs="Times New Roman"/>
          <w:sz w:val="24"/>
          <w:szCs w:val="24"/>
        </w:rPr>
        <w:t>s</w:t>
      </w:r>
      <w:r w:rsidRPr="000779D2">
        <w:rPr>
          <w:rFonts w:ascii="Times New Roman" w:hAnsi="Times New Roman" w:cs="Times New Roman"/>
          <w:sz w:val="24"/>
          <w:szCs w:val="24"/>
        </w:rPr>
        <w:t xml:space="preserve"> the history of </w:t>
      </w:r>
      <w:r w:rsidR="00CD300A" w:rsidRPr="000779D2">
        <w:rPr>
          <w:rFonts w:ascii="Times New Roman" w:hAnsi="Times New Roman" w:cs="Times New Roman"/>
          <w:sz w:val="24"/>
          <w:szCs w:val="24"/>
        </w:rPr>
        <w:t>an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CD300A" w:rsidRPr="000779D2">
        <w:rPr>
          <w:rFonts w:ascii="Times New Roman" w:hAnsi="Times New Roman" w:cs="Times New Roman"/>
          <w:sz w:val="24"/>
          <w:szCs w:val="24"/>
        </w:rPr>
        <w:t>isolated</w:t>
      </w:r>
      <w:r w:rsidRPr="000779D2">
        <w:rPr>
          <w:rFonts w:ascii="Times New Roman" w:hAnsi="Times New Roman" w:cs="Times New Roman"/>
          <w:sz w:val="24"/>
          <w:szCs w:val="24"/>
        </w:rPr>
        <w:t xml:space="preserve"> town called 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Macondo </w:t>
      </w:r>
      <w:r w:rsidR="001933D3" w:rsidRPr="000779D2">
        <w:rPr>
          <w:rFonts w:ascii="Times New Roman" w:hAnsi="Times New Roman" w:cs="Times New Roman"/>
          <w:sz w:val="24"/>
          <w:szCs w:val="24"/>
        </w:rPr>
        <w:t>alongside</w:t>
      </w:r>
      <w:r w:rsidRPr="000779D2">
        <w:rPr>
          <w:rFonts w:ascii="Times New Roman" w:hAnsi="Times New Roman" w:cs="Times New Roman"/>
          <w:sz w:val="24"/>
          <w:szCs w:val="24"/>
        </w:rPr>
        <w:t xml:space="preserve"> the family who found it. There has never been any contact 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between the inhabitants </w:t>
      </w:r>
      <w:r w:rsidRPr="000779D2">
        <w:rPr>
          <w:rFonts w:ascii="Times New Roman" w:hAnsi="Times New Roman" w:cs="Times New Roman"/>
          <w:sz w:val="24"/>
          <w:szCs w:val="24"/>
        </w:rPr>
        <w:t xml:space="preserve">with </w:t>
      </w:r>
      <w:r w:rsidR="001933D3" w:rsidRPr="000779D2">
        <w:rPr>
          <w:rFonts w:ascii="Times New Roman" w:hAnsi="Times New Roman" w:cs="Times New Roman"/>
          <w:sz w:val="24"/>
          <w:szCs w:val="24"/>
        </w:rPr>
        <w:t>the outside</w:t>
      </w:r>
      <w:r w:rsidRPr="000779D2">
        <w:rPr>
          <w:rFonts w:ascii="Times New Roman" w:hAnsi="Times New Roman" w:cs="Times New Roman"/>
          <w:sz w:val="24"/>
          <w:szCs w:val="24"/>
        </w:rPr>
        <w:t xml:space="preserve"> world </w:t>
      </w:r>
      <w:r w:rsidR="001933D3" w:rsidRPr="000779D2">
        <w:rPr>
          <w:rFonts w:ascii="Times New Roman" w:hAnsi="Times New Roman" w:cs="Times New Roman"/>
          <w:sz w:val="24"/>
          <w:szCs w:val="24"/>
        </w:rPr>
        <w:t>except</w:t>
      </w:r>
      <w:r w:rsidRPr="000779D2">
        <w:rPr>
          <w:rFonts w:ascii="Times New Roman" w:hAnsi="Times New Roman" w:cs="Times New Roman"/>
          <w:sz w:val="24"/>
          <w:szCs w:val="24"/>
        </w:rPr>
        <w:t xml:space="preserve"> for the gy</w:t>
      </w:r>
      <w:r w:rsidR="001933D3" w:rsidRPr="000779D2">
        <w:rPr>
          <w:rFonts w:ascii="Times New Roman" w:hAnsi="Times New Roman" w:cs="Times New Roman"/>
          <w:sz w:val="24"/>
          <w:szCs w:val="24"/>
        </w:rPr>
        <w:t>p</w:t>
      </w:r>
      <w:r w:rsidRPr="000779D2">
        <w:rPr>
          <w:rFonts w:ascii="Times New Roman" w:hAnsi="Times New Roman" w:cs="Times New Roman"/>
          <w:sz w:val="24"/>
          <w:szCs w:val="24"/>
        </w:rPr>
        <w:t xml:space="preserve">sy that </w:t>
      </w:r>
      <w:r w:rsidR="001933D3" w:rsidRPr="000779D2">
        <w:rPr>
          <w:rFonts w:ascii="Times New Roman" w:hAnsi="Times New Roman" w:cs="Times New Roman"/>
          <w:sz w:val="24"/>
          <w:szCs w:val="24"/>
        </w:rPr>
        <w:t>often visits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933D3" w:rsidRPr="000779D2">
        <w:rPr>
          <w:rFonts w:ascii="Times New Roman" w:hAnsi="Times New Roman" w:cs="Times New Roman"/>
          <w:sz w:val="24"/>
          <w:szCs w:val="24"/>
        </w:rPr>
        <w:t>telescope</w:t>
      </w:r>
      <w:r w:rsidRPr="000779D2">
        <w:rPr>
          <w:rFonts w:ascii="Times New Roman" w:hAnsi="Times New Roman" w:cs="Times New Roman"/>
          <w:sz w:val="24"/>
          <w:szCs w:val="24"/>
        </w:rPr>
        <w:t xml:space="preserve">s and </w:t>
      </w:r>
      <w:r w:rsidR="001933D3" w:rsidRPr="000779D2">
        <w:rPr>
          <w:rFonts w:ascii="Times New Roman" w:hAnsi="Times New Roman" w:cs="Times New Roman"/>
          <w:sz w:val="24"/>
          <w:szCs w:val="24"/>
        </w:rPr>
        <w:t>peddling technology like ice. Jose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3D3"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="000779D2">
        <w:rPr>
          <w:rFonts w:ascii="Times New Roman" w:hAnsi="Times New Roman" w:cs="Times New Roman"/>
          <w:sz w:val="24"/>
          <w:szCs w:val="24"/>
        </w:rPr>
        <w:t>,</w:t>
      </w:r>
      <w:r w:rsidRPr="000779D2">
        <w:rPr>
          <w:rFonts w:ascii="Times New Roman" w:hAnsi="Times New Roman" w:cs="Times New Roman"/>
          <w:sz w:val="24"/>
          <w:szCs w:val="24"/>
        </w:rPr>
        <w:t xml:space="preserve"> being the patri</w:t>
      </w:r>
      <w:r w:rsidR="001933D3" w:rsidRPr="000779D2">
        <w:rPr>
          <w:rFonts w:ascii="Times New Roman" w:hAnsi="Times New Roman" w:cs="Times New Roman"/>
          <w:sz w:val="24"/>
          <w:szCs w:val="24"/>
        </w:rPr>
        <w:t>arch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 of the town, is by nature a curious and impassive character.</w:t>
      </w:r>
      <w:r w:rsidRPr="000779D2">
        <w:rPr>
          <w:rFonts w:ascii="Times New Roman" w:hAnsi="Times New Roman" w:cs="Times New Roman"/>
          <w:sz w:val="24"/>
          <w:szCs w:val="24"/>
        </w:rPr>
        <w:t xml:space="preserve">  Despite bein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g the town leader, he </w:t>
      </w:r>
      <w:r w:rsidRPr="000779D2">
        <w:rPr>
          <w:rFonts w:ascii="Times New Roman" w:hAnsi="Times New Roman" w:cs="Times New Roman"/>
          <w:sz w:val="24"/>
          <w:szCs w:val="24"/>
        </w:rPr>
        <w:t xml:space="preserve">deeply desires 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a </w:t>
      </w:r>
      <w:r w:rsidR="001933D3" w:rsidRPr="000779D2">
        <w:rPr>
          <w:rFonts w:ascii="Times New Roman" w:hAnsi="Times New Roman" w:cs="Times New Roman"/>
          <w:sz w:val="24"/>
          <w:szCs w:val="24"/>
        </w:rPr>
        <w:t>solit</w:t>
      </w:r>
      <w:r w:rsidRPr="000779D2">
        <w:rPr>
          <w:rFonts w:ascii="Times New Roman" w:hAnsi="Times New Roman" w:cs="Times New Roman"/>
          <w:sz w:val="24"/>
          <w:szCs w:val="24"/>
        </w:rPr>
        <w:t xml:space="preserve">ary life </w:t>
      </w:r>
      <w:r w:rsidR="001933D3" w:rsidRPr="000779D2">
        <w:rPr>
          <w:rFonts w:ascii="Times New Roman" w:hAnsi="Times New Roman" w:cs="Times New Roman"/>
          <w:sz w:val="24"/>
          <w:szCs w:val="24"/>
        </w:rPr>
        <w:t>alienating himself</w:t>
      </w:r>
      <w:r w:rsidRPr="000779D2">
        <w:rPr>
          <w:rFonts w:ascii="Times New Roman" w:hAnsi="Times New Roman" w:cs="Times New Roman"/>
          <w:sz w:val="24"/>
          <w:szCs w:val="24"/>
        </w:rPr>
        <w:t xml:space="preserve"> from</w:t>
      </w:r>
      <w:r w:rsidR="001933D3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</w:rPr>
        <w:t xml:space="preserve">men because of the </w:t>
      </w:r>
      <w:r w:rsidR="001933D3" w:rsidRPr="000779D2">
        <w:rPr>
          <w:rFonts w:ascii="Times New Roman" w:hAnsi="Times New Roman" w:cs="Times New Roman"/>
          <w:sz w:val="24"/>
          <w:szCs w:val="24"/>
        </w:rPr>
        <w:t>obsessive experiment</w:t>
      </w:r>
      <w:r w:rsidR="007D7424" w:rsidRPr="000779D2">
        <w:rPr>
          <w:rFonts w:ascii="Times New Roman" w:hAnsi="Times New Roman" w:cs="Times New Roman"/>
          <w:sz w:val="24"/>
          <w:szCs w:val="24"/>
        </w:rPr>
        <w:t>s he hoped will lead him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933D3" w:rsidRPr="000779D2">
        <w:rPr>
          <w:rFonts w:ascii="Times New Roman" w:hAnsi="Times New Roman" w:cs="Times New Roman"/>
          <w:sz w:val="24"/>
          <w:szCs w:val="24"/>
        </w:rPr>
        <w:t>to</w:t>
      </w:r>
      <w:r w:rsidRPr="000779D2">
        <w:rPr>
          <w:rFonts w:ascii="Times New Roman" w:hAnsi="Times New Roman" w:cs="Times New Roman"/>
          <w:sz w:val="24"/>
          <w:szCs w:val="24"/>
        </w:rPr>
        <w:t xml:space="preserve"> mysterious discoveries. </w:t>
      </w:r>
      <w:r w:rsidR="001933D3" w:rsidRPr="000779D2">
        <w:rPr>
          <w:rFonts w:ascii="Times New Roman" w:hAnsi="Times New Roman" w:cs="Times New Roman"/>
          <w:sz w:val="24"/>
          <w:szCs w:val="24"/>
        </w:rPr>
        <w:t>Throughout</w:t>
      </w:r>
      <w:r w:rsidRPr="000779D2">
        <w:rPr>
          <w:rFonts w:ascii="Times New Roman" w:hAnsi="Times New Roman" w:cs="Times New Roman"/>
          <w:sz w:val="24"/>
          <w:szCs w:val="24"/>
        </w:rPr>
        <w:t xml:space="preserve"> the </w:t>
      </w:r>
      <w:r w:rsidR="001933D3" w:rsidRPr="000779D2">
        <w:rPr>
          <w:rFonts w:ascii="Times New Roman" w:hAnsi="Times New Roman" w:cs="Times New Roman"/>
          <w:sz w:val="24"/>
          <w:szCs w:val="24"/>
        </w:rPr>
        <w:t>novel</w:t>
      </w:r>
      <w:r w:rsidRPr="000779D2">
        <w:rPr>
          <w:rFonts w:ascii="Times New Roman" w:hAnsi="Times New Roman" w:cs="Times New Roman"/>
          <w:sz w:val="24"/>
          <w:szCs w:val="24"/>
        </w:rPr>
        <w:t>, his de</w:t>
      </w:r>
      <w:r w:rsidR="001933D3" w:rsidRPr="000779D2">
        <w:rPr>
          <w:rFonts w:ascii="Times New Roman" w:hAnsi="Times New Roman" w:cs="Times New Roman"/>
          <w:sz w:val="24"/>
          <w:szCs w:val="24"/>
        </w:rPr>
        <w:t>scendants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933D3" w:rsidRPr="000779D2">
        <w:rPr>
          <w:rFonts w:ascii="Times New Roman" w:hAnsi="Times New Roman" w:cs="Times New Roman"/>
          <w:sz w:val="24"/>
          <w:szCs w:val="24"/>
        </w:rPr>
        <w:t>inherit</w:t>
      </w:r>
      <w:r w:rsidRPr="000779D2">
        <w:rPr>
          <w:rFonts w:ascii="Times New Roman" w:hAnsi="Times New Roman" w:cs="Times New Roman"/>
          <w:sz w:val="24"/>
          <w:szCs w:val="24"/>
        </w:rPr>
        <w:t xml:space="preserve"> these </w:t>
      </w:r>
      <w:r w:rsidR="001933D3" w:rsidRPr="000779D2">
        <w:rPr>
          <w:rFonts w:ascii="Times New Roman" w:hAnsi="Times New Roman" w:cs="Times New Roman"/>
          <w:sz w:val="24"/>
          <w:szCs w:val="24"/>
        </w:rPr>
        <w:t>character traits</w:t>
      </w:r>
      <w:r w:rsidRPr="000779D2">
        <w:rPr>
          <w:rFonts w:ascii="Times New Roman" w:hAnsi="Times New Roman" w:cs="Times New Roman"/>
          <w:sz w:val="24"/>
          <w:szCs w:val="24"/>
        </w:rPr>
        <w:t xml:space="preserve">. For instance, Jose </w:t>
      </w:r>
      <w:proofErr w:type="spellStart"/>
      <w:r w:rsidR="001933D3"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="009C2433" w:rsidRPr="000779D2">
        <w:rPr>
          <w:rFonts w:ascii="Times New Roman" w:hAnsi="Times New Roman" w:cs="Times New Roman"/>
          <w:sz w:val="24"/>
          <w:szCs w:val="24"/>
        </w:rPr>
        <w:t>, his elder son, takes after</w:t>
      </w:r>
      <w:r w:rsidRPr="000779D2">
        <w:rPr>
          <w:rFonts w:ascii="Times New Roman" w:hAnsi="Times New Roman" w:cs="Times New Roman"/>
          <w:sz w:val="24"/>
          <w:szCs w:val="24"/>
        </w:rPr>
        <w:t xml:space="preserve"> his physical </w:t>
      </w:r>
      <w:r w:rsidR="001933D3" w:rsidRPr="000779D2">
        <w:rPr>
          <w:rFonts w:ascii="Times New Roman" w:hAnsi="Times New Roman" w:cs="Times New Roman"/>
          <w:sz w:val="24"/>
          <w:szCs w:val="24"/>
        </w:rPr>
        <w:t>strength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and his impet</w:t>
      </w:r>
      <w:r w:rsidR="009C2433" w:rsidRPr="000779D2">
        <w:rPr>
          <w:rFonts w:ascii="Times New Roman" w:hAnsi="Times New Roman" w:cs="Times New Roman"/>
          <w:sz w:val="24"/>
          <w:szCs w:val="24"/>
        </w:rPr>
        <w:t xml:space="preserve">uousness. </w:t>
      </w:r>
      <w:proofErr w:type="spellStart"/>
      <w:r w:rsidR="009C2433" w:rsidRPr="000779D2">
        <w:rPr>
          <w:rFonts w:ascii="Times New Roman" w:hAnsi="Times New Roman" w:cs="Times New Roman"/>
          <w:sz w:val="24"/>
          <w:szCs w:val="24"/>
        </w:rPr>
        <w:t>Aureliano</w:t>
      </w:r>
      <w:proofErr w:type="spellEnd"/>
      <w:r w:rsidR="009C2433" w:rsidRPr="000779D2">
        <w:rPr>
          <w:rFonts w:ascii="Times New Roman" w:hAnsi="Times New Roman" w:cs="Times New Roman"/>
          <w:sz w:val="24"/>
          <w:szCs w:val="24"/>
        </w:rPr>
        <w:t xml:space="preserve">, his </w:t>
      </w:r>
      <w:r w:rsidR="004544D1" w:rsidRPr="000779D2">
        <w:rPr>
          <w:rFonts w:ascii="Times New Roman" w:hAnsi="Times New Roman" w:cs="Times New Roman"/>
          <w:sz w:val="24"/>
          <w:szCs w:val="24"/>
        </w:rPr>
        <w:t>last-born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933D3" w:rsidRPr="000779D2">
        <w:rPr>
          <w:rFonts w:ascii="Times New Roman" w:hAnsi="Times New Roman" w:cs="Times New Roman"/>
          <w:sz w:val="24"/>
          <w:szCs w:val="24"/>
        </w:rPr>
        <w:t>child</w:t>
      </w:r>
      <w:r w:rsidR="009C2433" w:rsidRPr="000779D2">
        <w:rPr>
          <w:rFonts w:ascii="Times New Roman" w:hAnsi="Times New Roman" w:cs="Times New Roman"/>
          <w:sz w:val="24"/>
          <w:szCs w:val="24"/>
        </w:rPr>
        <w:t xml:space="preserve">, takes 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his </w:t>
      </w:r>
      <w:r w:rsidR="001933D3" w:rsidRPr="000779D2">
        <w:rPr>
          <w:rFonts w:ascii="Times New Roman" w:hAnsi="Times New Roman" w:cs="Times New Roman"/>
          <w:sz w:val="24"/>
          <w:szCs w:val="24"/>
        </w:rPr>
        <w:t>enigmatic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and intense focus. When the town </w:t>
      </w:r>
      <w:r w:rsidR="001933D3" w:rsidRPr="000779D2">
        <w:rPr>
          <w:rFonts w:ascii="Times New Roman" w:hAnsi="Times New Roman" w:cs="Times New Roman"/>
          <w:sz w:val="24"/>
          <w:szCs w:val="24"/>
        </w:rPr>
        <w:t>establishes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contact with the outside world, the town lost its </w:t>
      </w:r>
      <w:r w:rsidR="001933D3" w:rsidRPr="000779D2">
        <w:rPr>
          <w:rFonts w:ascii="Times New Roman" w:hAnsi="Times New Roman" w:cs="Times New Roman"/>
          <w:sz w:val="24"/>
          <w:szCs w:val="24"/>
        </w:rPr>
        <w:t>innocence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, and thus civil </w:t>
      </w:r>
      <w:r w:rsidR="001933D3" w:rsidRPr="000779D2">
        <w:rPr>
          <w:rFonts w:ascii="Times New Roman" w:hAnsi="Times New Roman" w:cs="Times New Roman"/>
          <w:sz w:val="24"/>
          <w:szCs w:val="24"/>
        </w:rPr>
        <w:t>w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ars begin leading to </w:t>
      </w:r>
      <w:r w:rsidR="001933D3" w:rsidRPr="000779D2">
        <w:rPr>
          <w:rFonts w:ascii="Times New Roman" w:hAnsi="Times New Roman" w:cs="Times New Roman"/>
          <w:sz w:val="24"/>
          <w:szCs w:val="24"/>
        </w:rPr>
        <w:t>violence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and death in </w:t>
      </w:r>
      <w:r w:rsidR="001933D3" w:rsidRPr="000779D2">
        <w:rPr>
          <w:rFonts w:ascii="Times New Roman" w:hAnsi="Times New Roman" w:cs="Times New Roman"/>
          <w:sz w:val="24"/>
          <w:szCs w:val="24"/>
        </w:rPr>
        <w:t>a once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peaceful town. Macondo loses its </w:t>
      </w:r>
      <w:r w:rsidR="001933D3" w:rsidRPr="000779D2">
        <w:rPr>
          <w:rFonts w:ascii="Times New Roman" w:hAnsi="Times New Roman" w:cs="Times New Roman"/>
          <w:sz w:val="24"/>
          <w:szCs w:val="24"/>
        </w:rPr>
        <w:t>peace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and changes from an idyllic and </w:t>
      </w:r>
      <w:r w:rsidR="001933D3" w:rsidRPr="000779D2">
        <w:rPr>
          <w:rFonts w:ascii="Times New Roman" w:hAnsi="Times New Roman" w:cs="Times New Roman"/>
          <w:sz w:val="24"/>
          <w:szCs w:val="24"/>
        </w:rPr>
        <w:t>sheltered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town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to an irrevocably </w:t>
      </w:r>
      <w:r w:rsidR="001933D3" w:rsidRPr="000779D2">
        <w:rPr>
          <w:rFonts w:ascii="Times New Roman" w:hAnsi="Times New Roman" w:cs="Times New Roman"/>
          <w:sz w:val="24"/>
          <w:szCs w:val="24"/>
        </w:rPr>
        <w:t>connected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town to the </w:t>
      </w:r>
      <w:r w:rsidR="001933D3" w:rsidRPr="000779D2">
        <w:rPr>
          <w:rFonts w:ascii="Times New Roman" w:hAnsi="Times New Roman" w:cs="Times New Roman"/>
          <w:sz w:val="24"/>
          <w:szCs w:val="24"/>
        </w:rPr>
        <w:t>outside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world through </w:t>
      </w:r>
      <w:r w:rsidR="001933D3" w:rsidRPr="000779D2">
        <w:rPr>
          <w:rFonts w:ascii="Times New Roman" w:hAnsi="Times New Roman" w:cs="Times New Roman"/>
          <w:sz w:val="24"/>
          <w:szCs w:val="24"/>
        </w:rPr>
        <w:t>Colonel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00A" w:rsidRPr="000779D2">
        <w:rPr>
          <w:rFonts w:ascii="Times New Roman" w:hAnsi="Times New Roman" w:cs="Times New Roman"/>
          <w:sz w:val="24"/>
          <w:szCs w:val="24"/>
        </w:rPr>
        <w:t>Buendia</w:t>
      </w:r>
      <w:proofErr w:type="spellEnd"/>
      <w:r w:rsidR="00CD300A" w:rsidRPr="000779D2">
        <w:rPr>
          <w:rFonts w:ascii="Times New Roman" w:hAnsi="Times New Roman" w:cs="Times New Roman"/>
          <w:sz w:val="24"/>
          <w:szCs w:val="24"/>
        </w:rPr>
        <w:t xml:space="preserve">. The </w:t>
      </w:r>
      <w:r w:rsidR="001933D3" w:rsidRPr="000779D2">
        <w:rPr>
          <w:rFonts w:ascii="Times New Roman" w:hAnsi="Times New Roman" w:cs="Times New Roman"/>
          <w:sz w:val="24"/>
          <w:szCs w:val="24"/>
        </w:rPr>
        <w:t>major theme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in the novel is the issue of subjectivity of experienced realities.  Despite the realism and magic </w:t>
      </w:r>
      <w:r w:rsidR="001933D3" w:rsidRPr="000779D2">
        <w:rPr>
          <w:rFonts w:ascii="Times New Roman" w:hAnsi="Times New Roman" w:cs="Times New Roman"/>
          <w:sz w:val="24"/>
          <w:szCs w:val="24"/>
        </w:rPr>
        <w:t>included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in the novel, they </w:t>
      </w:r>
      <w:r w:rsidR="001933D3" w:rsidRPr="000779D2">
        <w:rPr>
          <w:rFonts w:ascii="Times New Roman" w:hAnsi="Times New Roman" w:cs="Times New Roman"/>
          <w:sz w:val="24"/>
          <w:szCs w:val="24"/>
        </w:rPr>
        <w:t>see</w:t>
      </w:r>
      <w:r w:rsidR="007D7424" w:rsidRPr="000779D2">
        <w:rPr>
          <w:rFonts w:ascii="Times New Roman" w:hAnsi="Times New Roman" w:cs="Times New Roman"/>
          <w:sz w:val="24"/>
          <w:szCs w:val="24"/>
        </w:rPr>
        <w:t>m to be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933D3" w:rsidRPr="000779D2">
        <w:rPr>
          <w:rFonts w:ascii="Times New Roman" w:hAnsi="Times New Roman" w:cs="Times New Roman"/>
          <w:sz w:val="24"/>
          <w:szCs w:val="24"/>
        </w:rPr>
        <w:t>opposite</w:t>
      </w:r>
      <w:r w:rsidR="00CD300A" w:rsidRPr="000779D2">
        <w:rPr>
          <w:rFonts w:ascii="Times New Roman" w:hAnsi="Times New Roman" w:cs="Times New Roman"/>
          <w:sz w:val="24"/>
          <w:szCs w:val="24"/>
        </w:rPr>
        <w:t>, and th</w:t>
      </w:r>
      <w:r w:rsidR="007D7424" w:rsidRPr="000779D2">
        <w:rPr>
          <w:rFonts w:ascii="Times New Roman" w:hAnsi="Times New Roman" w:cs="Times New Roman"/>
          <w:sz w:val="24"/>
          <w:szCs w:val="24"/>
        </w:rPr>
        <w:t>ey are perfectly correlated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.  </w:t>
      </w:r>
      <w:r w:rsidR="001933D3" w:rsidRPr="000779D2">
        <w:rPr>
          <w:rFonts w:ascii="Times New Roman" w:hAnsi="Times New Roman" w:cs="Times New Roman"/>
          <w:sz w:val="24"/>
          <w:szCs w:val="24"/>
        </w:rPr>
        <w:t>Both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are significant in the </w:t>
      </w:r>
      <w:r w:rsidR="001933D3" w:rsidRPr="000779D2">
        <w:rPr>
          <w:rFonts w:ascii="Times New Roman" w:hAnsi="Times New Roman" w:cs="Times New Roman"/>
          <w:sz w:val="24"/>
          <w:szCs w:val="24"/>
        </w:rPr>
        <w:t xml:space="preserve">novel to convey Márquez's </w:t>
      </w:r>
      <w:r w:rsidR="00CD300A" w:rsidRPr="000779D2">
        <w:rPr>
          <w:rFonts w:ascii="Times New Roman" w:hAnsi="Times New Roman" w:cs="Times New Roman"/>
          <w:sz w:val="24"/>
          <w:szCs w:val="24"/>
        </w:rPr>
        <w:lastRenderedPageBreak/>
        <w:t xml:space="preserve">reflection of reality. There </w:t>
      </w:r>
      <w:r w:rsidR="001933D3" w:rsidRPr="000779D2">
        <w:rPr>
          <w:rFonts w:ascii="Times New Roman" w:hAnsi="Times New Roman" w:cs="Times New Roman"/>
          <w:sz w:val="24"/>
          <w:szCs w:val="24"/>
        </w:rPr>
        <w:t xml:space="preserve">is also 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the </w:t>
      </w:r>
      <w:r w:rsidR="001933D3" w:rsidRPr="000779D2">
        <w:rPr>
          <w:rFonts w:ascii="Times New Roman" w:hAnsi="Times New Roman" w:cs="Times New Roman"/>
          <w:sz w:val="24"/>
          <w:szCs w:val="24"/>
        </w:rPr>
        <w:t>theme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of </w:t>
      </w:r>
      <w:r w:rsidR="001933D3" w:rsidRPr="000779D2">
        <w:rPr>
          <w:rFonts w:ascii="Times New Roman" w:hAnsi="Times New Roman" w:cs="Times New Roman"/>
          <w:sz w:val="24"/>
          <w:szCs w:val="24"/>
        </w:rPr>
        <w:t>inseparable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933D3" w:rsidRPr="000779D2">
        <w:rPr>
          <w:rFonts w:ascii="Times New Roman" w:hAnsi="Times New Roman" w:cs="Times New Roman"/>
          <w:sz w:val="24"/>
          <w:szCs w:val="24"/>
        </w:rPr>
        <w:t>past</w:t>
      </w:r>
      <w:r w:rsidR="00CD300A" w:rsidRPr="000779D2">
        <w:rPr>
          <w:rFonts w:ascii="Times New Roman" w:hAnsi="Times New Roman" w:cs="Times New Roman"/>
          <w:sz w:val="24"/>
          <w:szCs w:val="24"/>
        </w:rPr>
        <w:t>,</w:t>
      </w:r>
      <w:r w:rsidR="001933D3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present, and </w:t>
      </w:r>
      <w:r w:rsidR="001933D3" w:rsidRPr="000779D2">
        <w:rPr>
          <w:rFonts w:ascii="Times New Roman" w:hAnsi="Times New Roman" w:cs="Times New Roman"/>
          <w:sz w:val="24"/>
          <w:szCs w:val="24"/>
        </w:rPr>
        <w:t>future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. The novel </w:t>
      </w:r>
      <w:r w:rsidR="001933D3" w:rsidRPr="000779D2">
        <w:rPr>
          <w:rFonts w:ascii="Times New Roman" w:hAnsi="Times New Roman" w:cs="Times New Roman"/>
          <w:sz w:val="24"/>
          <w:szCs w:val="24"/>
        </w:rPr>
        <w:t>refuses to divide perfectly into the p</w:t>
      </w:r>
      <w:r w:rsidR="00CD300A" w:rsidRPr="000779D2">
        <w:rPr>
          <w:rFonts w:ascii="Times New Roman" w:hAnsi="Times New Roman" w:cs="Times New Roman"/>
          <w:sz w:val="24"/>
          <w:szCs w:val="24"/>
        </w:rPr>
        <w:t>a</w:t>
      </w:r>
      <w:r w:rsidR="001933D3" w:rsidRPr="000779D2">
        <w:rPr>
          <w:rFonts w:ascii="Times New Roman" w:hAnsi="Times New Roman" w:cs="Times New Roman"/>
          <w:sz w:val="24"/>
          <w:szCs w:val="24"/>
        </w:rPr>
        <w:t>st and future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due to the </w:t>
      </w:r>
      <w:r w:rsidR="001933D3" w:rsidRPr="000779D2">
        <w:rPr>
          <w:rFonts w:ascii="Times New Roman" w:hAnsi="Times New Roman" w:cs="Times New Roman"/>
          <w:sz w:val="24"/>
          <w:szCs w:val="24"/>
        </w:rPr>
        <w:t>repetition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of generation and after generation.  Even Ursula </w:t>
      </w:r>
      <w:r w:rsidR="001933D3" w:rsidRPr="000779D2">
        <w:rPr>
          <w:rFonts w:ascii="Times New Roman" w:hAnsi="Times New Roman" w:cs="Times New Roman"/>
          <w:sz w:val="24"/>
          <w:szCs w:val="24"/>
        </w:rPr>
        <w:t>notices</w:t>
      </w:r>
      <w:r w:rsidR="00CD300A" w:rsidRPr="000779D2">
        <w:rPr>
          <w:rFonts w:ascii="Times New Roman" w:hAnsi="Times New Roman" w:cs="Times New Roman"/>
          <w:sz w:val="24"/>
          <w:szCs w:val="24"/>
        </w:rPr>
        <w:t xml:space="preserve"> that time in Macondo is not finite.</w:t>
      </w:r>
      <w:r w:rsidR="000779D2">
        <w:rPr>
          <w:rFonts w:ascii="Times New Roman" w:hAnsi="Times New Roman" w:cs="Times New Roman"/>
          <w:sz w:val="24"/>
          <w:szCs w:val="24"/>
        </w:rPr>
        <w:t xml:space="preserve"> Therefore, this</w:t>
      </w:r>
      <w:r w:rsidR="001933D3" w:rsidRPr="000779D2">
        <w:rPr>
          <w:rFonts w:ascii="Times New Roman" w:hAnsi="Times New Roman" w:cs="Times New Roman"/>
          <w:sz w:val="24"/>
          <w:szCs w:val="24"/>
        </w:rPr>
        <w:t xml:space="preserve"> essay will 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analyze the novel </w:t>
      </w:r>
      <w:r w:rsidR="007D7424" w:rsidRPr="000779D2">
        <w:rPr>
          <w:rFonts w:ascii="Times New Roman" w:hAnsi="Times New Roman" w:cs="Times New Roman"/>
          <w:i/>
          <w:sz w:val="24"/>
          <w:szCs w:val="24"/>
        </w:rPr>
        <w:t>One Hundred Years of Soli</w:t>
      </w:r>
      <w:r w:rsidR="001933D3" w:rsidRPr="000779D2">
        <w:rPr>
          <w:rFonts w:ascii="Times New Roman" w:hAnsi="Times New Roman" w:cs="Times New Roman"/>
          <w:i/>
          <w:sz w:val="24"/>
          <w:szCs w:val="24"/>
        </w:rPr>
        <w:t>tude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 in its </w:t>
      </w:r>
      <w:r w:rsidR="001933D3" w:rsidRPr="000779D2">
        <w:rPr>
          <w:rFonts w:ascii="Times New Roman" w:hAnsi="Times New Roman" w:cs="Times New Roman"/>
          <w:sz w:val="24"/>
          <w:szCs w:val="24"/>
        </w:rPr>
        <w:t xml:space="preserve">presentation of </w:t>
      </w:r>
      <w:r w:rsidR="001933D3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Jose </w:t>
      </w:r>
      <w:proofErr w:type="spellStart"/>
      <w:r w:rsidR="001933D3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Arcadio</w:t>
      </w:r>
      <w:r w:rsidR="007D7424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's</w:t>
      </w:r>
      <w:proofErr w:type="spellEnd"/>
      <w:r w:rsidR="007D7424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character and interesting events in the novel.</w:t>
      </w:r>
    </w:p>
    <w:p w14:paraId="17ADF75D" w14:textId="433C15F0" w:rsidR="003F0C08" w:rsidRP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79D2">
        <w:rPr>
          <w:rFonts w:ascii="Times New Roman" w:hAnsi="Times New Roman" w:cs="Times New Roman"/>
          <w:sz w:val="24"/>
          <w:szCs w:val="24"/>
        </w:rPr>
        <w:t xml:space="preserve">Not only is Jose </w:t>
      </w:r>
      <w:proofErr w:type="spellStart"/>
      <w:r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Pr="000779D2">
        <w:rPr>
          <w:rFonts w:ascii="Times New Roman" w:hAnsi="Times New Roman" w:cs="Times New Roman"/>
          <w:sz w:val="24"/>
          <w:szCs w:val="24"/>
        </w:rPr>
        <w:t xml:space="preserve"> shown as 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a </w:t>
      </w:r>
      <w:r w:rsidRPr="000779D2">
        <w:rPr>
          <w:rFonts w:ascii="Times New Roman" w:hAnsi="Times New Roman" w:cs="Times New Roman"/>
          <w:sz w:val="24"/>
          <w:szCs w:val="24"/>
        </w:rPr>
        <w:t xml:space="preserve">patriarch of Macondo, but he is also 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a </w:t>
      </w:r>
      <w:r w:rsidRPr="000779D2">
        <w:rPr>
          <w:rFonts w:ascii="Times New Roman" w:hAnsi="Times New Roman" w:cs="Times New Roman"/>
          <w:sz w:val="24"/>
          <w:szCs w:val="24"/>
        </w:rPr>
        <w:t>charismatic person with great strength and curiosity to learn new thing</w:t>
      </w:r>
      <w:r w:rsidR="007D7424" w:rsidRPr="000779D2">
        <w:rPr>
          <w:rFonts w:ascii="Times New Roman" w:hAnsi="Times New Roman" w:cs="Times New Roman"/>
          <w:sz w:val="24"/>
          <w:szCs w:val="24"/>
        </w:rPr>
        <w:t>s</w:t>
      </w:r>
      <w:r w:rsidRPr="000779D2">
        <w:rPr>
          <w:rFonts w:ascii="Times New Roman" w:hAnsi="Times New Roman" w:cs="Times New Roman"/>
          <w:sz w:val="24"/>
          <w:szCs w:val="24"/>
        </w:rPr>
        <w:t xml:space="preserve"> beyo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nd human imagination.  This is </w:t>
      </w:r>
      <w:r w:rsidR="00812CF4" w:rsidRPr="000779D2">
        <w:rPr>
          <w:rFonts w:ascii="Times New Roman" w:hAnsi="Times New Roman" w:cs="Times New Roman"/>
          <w:sz w:val="24"/>
          <w:szCs w:val="24"/>
        </w:rPr>
        <w:t>shown when</w:t>
      </w:r>
      <w:r w:rsidRPr="000779D2">
        <w:rPr>
          <w:rFonts w:ascii="Times New Roman" w:hAnsi="Times New Roman" w:cs="Times New Roman"/>
          <w:sz w:val="24"/>
          <w:szCs w:val="24"/>
        </w:rPr>
        <w:t xml:space="preserve"> he </w:t>
      </w:r>
      <w:r w:rsidR="007D7424" w:rsidRPr="000779D2">
        <w:rPr>
          <w:rFonts w:ascii="Times New Roman" w:hAnsi="Times New Roman" w:cs="Times New Roman"/>
          <w:sz w:val="24"/>
          <w:szCs w:val="24"/>
        </w:rPr>
        <w:t>impassively embarks on his</w:t>
      </w:r>
      <w:r w:rsidRPr="000779D2">
        <w:rPr>
          <w:rFonts w:ascii="Times New Roman" w:hAnsi="Times New Roman" w:cs="Times New Roman"/>
          <w:sz w:val="24"/>
          <w:szCs w:val="24"/>
        </w:rPr>
        <w:t xml:space="preserve"> spirit of esoteric and practical knowledge </w:t>
      </w:r>
      <w:r w:rsidR="007D7424" w:rsidRPr="000779D2">
        <w:rPr>
          <w:rFonts w:ascii="Times New Roman" w:hAnsi="Times New Roman" w:cs="Times New Roman"/>
          <w:sz w:val="24"/>
          <w:szCs w:val="24"/>
        </w:rPr>
        <w:t>that</w:t>
      </w:r>
      <w:r w:rsidRPr="000779D2">
        <w:rPr>
          <w:rFonts w:ascii="Times New Roman" w:hAnsi="Times New Roman" w:cs="Times New Roman"/>
          <w:sz w:val="24"/>
          <w:szCs w:val="24"/>
        </w:rPr>
        <w:t xml:space="preserve"> drives him mad. Jose </w:t>
      </w:r>
      <w:proofErr w:type="spellStart"/>
      <w:r w:rsidR="00FD5DED"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Pr="000779D2">
        <w:rPr>
          <w:rFonts w:ascii="Times New Roman" w:hAnsi="Times New Roman" w:cs="Times New Roman"/>
          <w:sz w:val="24"/>
          <w:szCs w:val="24"/>
        </w:rPr>
        <w:t xml:space="preserve"> is presented as </w:t>
      </w:r>
      <w:r w:rsidR="00812CF4" w:rsidRPr="000779D2">
        <w:rPr>
          <w:rFonts w:ascii="Times New Roman" w:hAnsi="Times New Roman" w:cs="Times New Roman"/>
          <w:sz w:val="24"/>
          <w:szCs w:val="24"/>
        </w:rPr>
        <w:t xml:space="preserve">the </w:t>
      </w:r>
      <w:r w:rsidRPr="000779D2">
        <w:rPr>
          <w:rFonts w:ascii="Times New Roman" w:hAnsi="Times New Roman" w:cs="Times New Roman"/>
          <w:sz w:val="24"/>
          <w:szCs w:val="24"/>
        </w:rPr>
        <w:t xml:space="preserve">most notable and most </w:t>
      </w:r>
      <w:r w:rsidR="00FD5DED" w:rsidRPr="000779D2">
        <w:rPr>
          <w:rFonts w:ascii="Times New Roman" w:hAnsi="Times New Roman" w:cs="Times New Roman"/>
          <w:sz w:val="24"/>
          <w:szCs w:val="24"/>
        </w:rPr>
        <w:t>eccentric</w:t>
      </w:r>
      <w:r w:rsidRPr="000779D2">
        <w:rPr>
          <w:rFonts w:ascii="Times New Roman" w:hAnsi="Times New Roman" w:cs="Times New Roman"/>
          <w:sz w:val="24"/>
          <w:szCs w:val="24"/>
        </w:rPr>
        <w:t xml:space="preserve"> dreamer. </w:t>
      </w:r>
      <w:r w:rsidR="00FD5DED" w:rsidRPr="000779D2">
        <w:rPr>
          <w:rFonts w:ascii="Times New Roman" w:hAnsi="Times New Roman" w:cs="Times New Roman"/>
          <w:sz w:val="24"/>
          <w:szCs w:val="24"/>
        </w:rPr>
        <w:t>He is</w:t>
      </w:r>
      <w:r w:rsidRPr="000779D2">
        <w:rPr>
          <w:rFonts w:ascii="Times New Roman" w:hAnsi="Times New Roman" w:cs="Times New Roman"/>
          <w:sz w:val="24"/>
          <w:szCs w:val="24"/>
        </w:rPr>
        <w:t xml:space="preserve"> fascinated </w:t>
      </w:r>
      <w:r w:rsidR="00FD5DED" w:rsidRPr="000779D2">
        <w:rPr>
          <w:rFonts w:ascii="Times New Roman" w:hAnsi="Times New Roman" w:cs="Times New Roman"/>
          <w:sz w:val="24"/>
          <w:szCs w:val="24"/>
        </w:rPr>
        <w:t>every time</w:t>
      </w:r>
      <w:r w:rsidRPr="000779D2">
        <w:rPr>
          <w:rFonts w:ascii="Times New Roman" w:hAnsi="Times New Roman" w:cs="Times New Roman"/>
          <w:sz w:val="24"/>
          <w:szCs w:val="24"/>
        </w:rPr>
        <w:t xml:space="preserve"> by the unknown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, and thus, there is no form of reality </w:t>
      </w:r>
      <w:r w:rsidR="00812CF4" w:rsidRPr="000779D2">
        <w:rPr>
          <w:rFonts w:ascii="Times New Roman" w:hAnsi="Times New Roman" w:cs="Times New Roman"/>
          <w:sz w:val="24"/>
          <w:szCs w:val="24"/>
        </w:rPr>
        <w:t xml:space="preserve">that will </w:t>
      </w:r>
      <w:r w:rsidR="00FD5DED" w:rsidRPr="000779D2">
        <w:rPr>
          <w:rFonts w:ascii="Times New Roman" w:hAnsi="Times New Roman" w:cs="Times New Roman"/>
          <w:sz w:val="24"/>
          <w:szCs w:val="24"/>
        </w:rPr>
        <w:t>achieve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his ex</w:t>
      </w:r>
      <w:r w:rsidR="00FD5DED" w:rsidRPr="000779D2">
        <w:rPr>
          <w:rFonts w:ascii="Times New Roman" w:hAnsi="Times New Roman" w:cs="Times New Roman"/>
          <w:sz w:val="24"/>
          <w:szCs w:val="24"/>
        </w:rPr>
        <w:t xml:space="preserve">pectation </w:t>
      </w:r>
      <w:r w:rsidR="00812CF4" w:rsidRPr="000779D2">
        <w:rPr>
          <w:rFonts w:ascii="Times New Roman" w:hAnsi="Times New Roman" w:cs="Times New Roman"/>
          <w:sz w:val="24"/>
          <w:szCs w:val="24"/>
        </w:rPr>
        <w:t>of or imaginations and cannot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further be discovered. Despite </w:t>
      </w:r>
      <w:r w:rsidR="00FD5DED" w:rsidRPr="000779D2">
        <w:rPr>
          <w:rFonts w:ascii="Times New Roman" w:hAnsi="Times New Roman" w:cs="Times New Roman"/>
          <w:sz w:val="24"/>
          <w:szCs w:val="24"/>
        </w:rPr>
        <w:t>being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812CF4" w:rsidRPr="000779D2">
        <w:rPr>
          <w:rFonts w:ascii="Times New Roman" w:hAnsi="Times New Roman" w:cs="Times New Roman"/>
          <w:sz w:val="24"/>
          <w:szCs w:val="24"/>
        </w:rPr>
        <w:t xml:space="preserve">a </w:t>
      </w:r>
      <w:r w:rsidR="00FD5DED" w:rsidRPr="000779D2">
        <w:rPr>
          <w:rFonts w:ascii="Times New Roman" w:hAnsi="Times New Roman" w:cs="Times New Roman"/>
          <w:sz w:val="24"/>
          <w:szCs w:val="24"/>
        </w:rPr>
        <w:t>mad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FD5DED" w:rsidRPr="000779D2">
        <w:rPr>
          <w:rFonts w:ascii="Times New Roman" w:hAnsi="Times New Roman" w:cs="Times New Roman"/>
          <w:sz w:val="24"/>
          <w:szCs w:val="24"/>
        </w:rPr>
        <w:t>scientist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, </w:t>
      </w:r>
      <w:r w:rsidR="00812CF4" w:rsidRPr="000779D2">
        <w:rPr>
          <w:rFonts w:ascii="Times New Roman" w:hAnsi="Times New Roman" w:cs="Times New Roman"/>
          <w:sz w:val="24"/>
          <w:szCs w:val="24"/>
        </w:rPr>
        <w:t xml:space="preserve">he </w:t>
      </w:r>
      <w:r w:rsidR="00FD5DED" w:rsidRPr="000779D2">
        <w:rPr>
          <w:rFonts w:ascii="Times New Roman" w:hAnsi="Times New Roman" w:cs="Times New Roman"/>
          <w:sz w:val="24"/>
          <w:szCs w:val="24"/>
        </w:rPr>
        <w:t>takes</w:t>
      </w:r>
      <w:r w:rsidR="00812CF4" w:rsidRPr="000779D2">
        <w:rPr>
          <w:rFonts w:ascii="Times New Roman" w:hAnsi="Times New Roman" w:cs="Times New Roman"/>
          <w:sz w:val="24"/>
          <w:szCs w:val="24"/>
        </w:rPr>
        <w:t xml:space="preserve"> up projects after projects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as long</w:t>
      </w:r>
      <w:r w:rsidR="00812CF4" w:rsidRPr="000779D2">
        <w:rPr>
          <w:rFonts w:ascii="Times New Roman" w:hAnsi="Times New Roman" w:cs="Times New Roman"/>
          <w:sz w:val="24"/>
          <w:szCs w:val="24"/>
        </w:rPr>
        <w:t xml:space="preserve"> as it </w:t>
      </w:r>
      <w:r w:rsidR="00FD5DED" w:rsidRPr="000779D2">
        <w:rPr>
          <w:rFonts w:ascii="Times New Roman" w:hAnsi="Times New Roman" w:cs="Times New Roman"/>
          <w:sz w:val="24"/>
          <w:szCs w:val="24"/>
        </w:rPr>
        <w:t>can sail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him to the ultimate </w:t>
      </w:r>
      <w:r w:rsidR="00FD5DED" w:rsidRPr="000779D2">
        <w:rPr>
          <w:rFonts w:ascii="Times New Roman" w:hAnsi="Times New Roman" w:cs="Times New Roman"/>
          <w:sz w:val="24"/>
          <w:szCs w:val="24"/>
        </w:rPr>
        <w:t>truth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of life. This excessive desire, </w:t>
      </w:r>
      <w:r w:rsidR="00FD5DED" w:rsidRPr="000779D2">
        <w:rPr>
          <w:rFonts w:ascii="Times New Roman" w:hAnsi="Times New Roman" w:cs="Times New Roman"/>
          <w:sz w:val="24"/>
          <w:szCs w:val="24"/>
        </w:rPr>
        <w:t>thirst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, and </w:t>
      </w:r>
      <w:r w:rsidR="00FD5DED" w:rsidRPr="000779D2">
        <w:rPr>
          <w:rFonts w:ascii="Times New Roman" w:hAnsi="Times New Roman" w:cs="Times New Roman"/>
          <w:sz w:val="24"/>
          <w:szCs w:val="24"/>
        </w:rPr>
        <w:t>zeal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is a</w:t>
      </w:r>
      <w:r w:rsidR="00FD5DED" w:rsidRPr="000779D2">
        <w:rPr>
          <w:rFonts w:ascii="Times New Roman" w:hAnsi="Times New Roman" w:cs="Times New Roman"/>
          <w:sz w:val="24"/>
          <w:szCs w:val="24"/>
        </w:rPr>
        <w:t xml:space="preserve"> positive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attribute because it enables </w:t>
      </w:r>
      <w:r w:rsidR="00FD5DED" w:rsidRPr="000779D2">
        <w:rPr>
          <w:rFonts w:ascii="Times New Roman" w:hAnsi="Times New Roman" w:cs="Times New Roman"/>
          <w:sz w:val="24"/>
          <w:szCs w:val="24"/>
        </w:rPr>
        <w:t>him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to </w:t>
      </w:r>
      <w:r w:rsidR="00FD5DED" w:rsidRPr="000779D2">
        <w:rPr>
          <w:rFonts w:ascii="Times New Roman" w:hAnsi="Times New Roman" w:cs="Times New Roman"/>
          <w:sz w:val="24"/>
          <w:szCs w:val="24"/>
        </w:rPr>
        <w:t>discover Macon</w:t>
      </w:r>
      <w:r w:rsidR="00812CF4" w:rsidRPr="000779D2">
        <w:rPr>
          <w:rFonts w:ascii="Times New Roman" w:hAnsi="Times New Roman" w:cs="Times New Roman"/>
          <w:sz w:val="24"/>
          <w:szCs w:val="24"/>
        </w:rPr>
        <w:t>do; however, this character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may be judged as a form of madness. </w:t>
      </w:r>
      <w:proofErr w:type="spellStart"/>
      <w:r w:rsidR="00550EE5"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="00550EE5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FD5DED" w:rsidRPr="000779D2">
        <w:rPr>
          <w:rFonts w:ascii="Times New Roman" w:hAnsi="Times New Roman" w:cs="Times New Roman"/>
          <w:sz w:val="24"/>
          <w:szCs w:val="24"/>
        </w:rPr>
        <w:t xml:space="preserve">takes the life of </w:t>
      </w:r>
      <w:proofErr w:type="spellStart"/>
      <w:r w:rsidR="00FD5DED" w:rsidRPr="000779D2">
        <w:rPr>
          <w:rFonts w:ascii="Times New Roman" w:hAnsi="Times New Roman" w:cs="Times New Roman"/>
          <w:sz w:val="24"/>
          <w:szCs w:val="24"/>
        </w:rPr>
        <w:t>Pru</w:t>
      </w:r>
      <w:r w:rsidR="00550EE5" w:rsidRPr="000779D2">
        <w:rPr>
          <w:rFonts w:ascii="Times New Roman" w:hAnsi="Times New Roman" w:cs="Times New Roman"/>
          <w:sz w:val="24"/>
          <w:szCs w:val="24"/>
        </w:rPr>
        <w:t>dencio</w:t>
      </w:r>
      <w:proofErr w:type="spellEnd"/>
      <w:r w:rsidR="00550EE5" w:rsidRPr="000779D2">
        <w:rPr>
          <w:rFonts w:ascii="Times New Roman" w:hAnsi="Times New Roman" w:cs="Times New Roman"/>
          <w:sz w:val="24"/>
          <w:szCs w:val="24"/>
        </w:rPr>
        <w:t xml:space="preserve"> over an </w:t>
      </w:r>
      <w:r w:rsidR="00FD5DED" w:rsidRPr="000779D2">
        <w:rPr>
          <w:rFonts w:ascii="Times New Roman" w:hAnsi="Times New Roman" w:cs="Times New Roman"/>
          <w:sz w:val="24"/>
          <w:szCs w:val="24"/>
        </w:rPr>
        <w:t>argument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based on the importance and virginity of Ursula. He is </w:t>
      </w:r>
      <w:r w:rsidR="00FD5DED" w:rsidRPr="000779D2">
        <w:rPr>
          <w:rFonts w:ascii="Times New Roman" w:hAnsi="Times New Roman" w:cs="Times New Roman"/>
          <w:sz w:val="24"/>
          <w:szCs w:val="24"/>
        </w:rPr>
        <w:t>unable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to forget his </w:t>
      </w:r>
      <w:proofErr w:type="spellStart"/>
      <w:r w:rsidR="00550EE5" w:rsidRPr="000779D2">
        <w:rPr>
          <w:rFonts w:ascii="Times New Roman" w:hAnsi="Times New Roman" w:cs="Times New Roman"/>
          <w:sz w:val="24"/>
          <w:szCs w:val="24"/>
        </w:rPr>
        <w:t>taunter</w:t>
      </w:r>
      <w:proofErr w:type="spellEnd"/>
      <w:r w:rsidR="00550EE5" w:rsidRPr="000779D2">
        <w:rPr>
          <w:rFonts w:ascii="Times New Roman" w:hAnsi="Times New Roman" w:cs="Times New Roman"/>
          <w:sz w:val="24"/>
          <w:szCs w:val="24"/>
        </w:rPr>
        <w:t xml:space="preserve"> and the </w:t>
      </w:r>
      <w:r w:rsidR="00FD5DED" w:rsidRPr="000779D2">
        <w:rPr>
          <w:rFonts w:ascii="Times New Roman" w:hAnsi="Times New Roman" w:cs="Times New Roman"/>
          <w:sz w:val="24"/>
          <w:szCs w:val="24"/>
        </w:rPr>
        <w:t>ghost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812CF4" w:rsidRPr="000779D2">
        <w:rPr>
          <w:rFonts w:ascii="Times New Roman" w:hAnsi="Times New Roman" w:cs="Times New Roman"/>
          <w:sz w:val="24"/>
          <w:szCs w:val="24"/>
        </w:rPr>
        <w:t xml:space="preserve">that 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finds him. He has lived for </w:t>
      </w:r>
      <w:r w:rsidR="00FD5DED" w:rsidRPr="000779D2">
        <w:rPr>
          <w:rFonts w:ascii="Times New Roman" w:hAnsi="Times New Roman" w:cs="Times New Roman"/>
          <w:sz w:val="24"/>
          <w:szCs w:val="24"/>
        </w:rPr>
        <w:t>a long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time without the memory of the past, and thus he </w:t>
      </w:r>
      <w:r w:rsidR="00FD5DED" w:rsidRPr="000779D2">
        <w:rPr>
          <w:rFonts w:ascii="Times New Roman" w:hAnsi="Times New Roman" w:cs="Times New Roman"/>
          <w:sz w:val="24"/>
          <w:szCs w:val="24"/>
        </w:rPr>
        <w:t>achieved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solitude through </w:t>
      </w:r>
      <w:r w:rsidR="00FD5DED" w:rsidRPr="000779D2">
        <w:rPr>
          <w:rFonts w:ascii="Times New Roman" w:hAnsi="Times New Roman" w:cs="Times New Roman"/>
          <w:sz w:val="24"/>
          <w:szCs w:val="24"/>
        </w:rPr>
        <w:t>regression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FD5DED" w:rsidRPr="000779D2">
        <w:rPr>
          <w:rFonts w:ascii="Times New Roman" w:hAnsi="Times New Roman" w:cs="Times New Roman"/>
          <w:sz w:val="24"/>
          <w:szCs w:val="24"/>
        </w:rPr>
        <w:t>psychology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FD5DED" w:rsidRPr="000779D2">
        <w:rPr>
          <w:rFonts w:ascii="Times New Roman" w:hAnsi="Times New Roman" w:cs="Times New Roman"/>
          <w:sz w:val="24"/>
          <w:szCs w:val="24"/>
        </w:rPr>
        <w:t>Arcadio</w:t>
      </w:r>
      <w:r w:rsidR="00550EE5" w:rsidRPr="000779D2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550EE5" w:rsidRPr="000779D2">
        <w:rPr>
          <w:rFonts w:ascii="Times New Roman" w:hAnsi="Times New Roman" w:cs="Times New Roman"/>
          <w:sz w:val="24"/>
          <w:szCs w:val="24"/>
        </w:rPr>
        <w:t xml:space="preserve"> fascination with common </w:t>
      </w:r>
      <w:r w:rsidR="00FD5DED" w:rsidRPr="000779D2">
        <w:rPr>
          <w:rFonts w:ascii="Times New Roman" w:hAnsi="Times New Roman" w:cs="Times New Roman"/>
          <w:sz w:val="24"/>
          <w:szCs w:val="24"/>
        </w:rPr>
        <w:t>instrument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s seems real because it comes </w:t>
      </w:r>
      <w:r w:rsidR="004544D1" w:rsidRPr="000779D2">
        <w:rPr>
          <w:rFonts w:ascii="Times New Roman" w:hAnsi="Times New Roman" w:cs="Times New Roman"/>
          <w:sz w:val="24"/>
          <w:szCs w:val="24"/>
        </w:rPr>
        <w:t>because of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his flight from </w:t>
      </w:r>
      <w:r w:rsidR="00FD5DED" w:rsidRPr="000779D2">
        <w:rPr>
          <w:rFonts w:ascii="Times New Roman" w:hAnsi="Times New Roman" w:cs="Times New Roman"/>
          <w:sz w:val="24"/>
          <w:szCs w:val="24"/>
        </w:rPr>
        <w:t>unconscious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memory. He finds a magnet to locate gold through his </w:t>
      </w:r>
      <w:r w:rsidR="00FD5DED" w:rsidRPr="000779D2">
        <w:rPr>
          <w:rFonts w:ascii="Times New Roman" w:hAnsi="Times New Roman" w:cs="Times New Roman"/>
          <w:sz w:val="24"/>
          <w:szCs w:val="24"/>
        </w:rPr>
        <w:t xml:space="preserve">persistent 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thirst for knowledge and discovers </w:t>
      </w:r>
      <w:r w:rsidR="00FD5DED" w:rsidRPr="000779D2">
        <w:rPr>
          <w:rFonts w:ascii="Times New Roman" w:hAnsi="Times New Roman" w:cs="Times New Roman"/>
          <w:sz w:val="24"/>
          <w:szCs w:val="24"/>
        </w:rPr>
        <w:t>n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ew </w:t>
      </w:r>
      <w:r w:rsidR="00812CF4" w:rsidRPr="000779D2">
        <w:rPr>
          <w:rFonts w:ascii="Times New Roman" w:hAnsi="Times New Roman" w:cs="Times New Roman"/>
          <w:sz w:val="24"/>
          <w:szCs w:val="24"/>
        </w:rPr>
        <w:t xml:space="preserve">things like flying carpets and </w:t>
      </w:r>
      <w:r w:rsidR="00FD5DED" w:rsidRPr="000779D2">
        <w:rPr>
          <w:rFonts w:ascii="Times New Roman" w:hAnsi="Times New Roman" w:cs="Times New Roman"/>
          <w:sz w:val="24"/>
          <w:szCs w:val="24"/>
        </w:rPr>
        <w:t>play</w:t>
      </w:r>
      <w:r w:rsidR="00812CF4" w:rsidRPr="000779D2">
        <w:rPr>
          <w:rFonts w:ascii="Times New Roman" w:hAnsi="Times New Roman" w:cs="Times New Roman"/>
          <w:sz w:val="24"/>
          <w:szCs w:val="24"/>
        </w:rPr>
        <w:t>ing Pianola.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812CF4" w:rsidRPr="000779D2">
        <w:rPr>
          <w:rFonts w:ascii="Times New Roman" w:hAnsi="Times New Roman" w:cs="Times New Roman"/>
          <w:sz w:val="24"/>
          <w:szCs w:val="24"/>
        </w:rPr>
        <w:t>He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FD5DED" w:rsidRPr="000779D2">
        <w:rPr>
          <w:rFonts w:ascii="Times New Roman" w:hAnsi="Times New Roman" w:cs="Times New Roman"/>
          <w:sz w:val="24"/>
          <w:szCs w:val="24"/>
        </w:rPr>
        <w:t>decide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s not </w:t>
      </w:r>
      <w:r w:rsidR="00FD5DED" w:rsidRPr="000779D2">
        <w:rPr>
          <w:rFonts w:ascii="Times New Roman" w:hAnsi="Times New Roman" w:cs="Times New Roman"/>
          <w:sz w:val="24"/>
          <w:szCs w:val="24"/>
        </w:rPr>
        <w:t>to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be involved with </w:t>
      </w:r>
      <w:r w:rsidR="00FD5DED" w:rsidRPr="000779D2">
        <w:rPr>
          <w:rFonts w:ascii="Times New Roman" w:hAnsi="Times New Roman" w:cs="Times New Roman"/>
          <w:sz w:val="24"/>
          <w:szCs w:val="24"/>
        </w:rPr>
        <w:t>some of</w:t>
      </w:r>
      <w:r w:rsidR="00550EE5" w:rsidRPr="000779D2">
        <w:rPr>
          <w:rFonts w:ascii="Times New Roman" w:hAnsi="Times New Roman" w:cs="Times New Roman"/>
          <w:sz w:val="24"/>
          <w:szCs w:val="24"/>
        </w:rPr>
        <w:t xml:space="preserve"> the </w:t>
      </w:r>
      <w:r w:rsidR="00812CF4" w:rsidRPr="000779D2">
        <w:rPr>
          <w:rFonts w:ascii="Times New Roman" w:hAnsi="Times New Roman" w:cs="Times New Roman"/>
          <w:sz w:val="24"/>
          <w:szCs w:val="24"/>
        </w:rPr>
        <w:t>invents of life, and because he likes solitude</w:t>
      </w:r>
      <w:r w:rsidR="00550EE5" w:rsidRPr="000779D2">
        <w:rPr>
          <w:rFonts w:ascii="Times New Roman" w:hAnsi="Times New Roman" w:cs="Times New Roman"/>
          <w:sz w:val="24"/>
          <w:szCs w:val="24"/>
        </w:rPr>
        <w:t>,</w:t>
      </w:r>
      <w:r w:rsidR="00FD5DED" w:rsidRPr="000779D2">
        <w:rPr>
          <w:rFonts w:ascii="Times New Roman" w:hAnsi="Times New Roman" w:cs="Times New Roman"/>
          <w:sz w:val="24"/>
          <w:szCs w:val="24"/>
        </w:rPr>
        <w:t xml:space="preserve"> he builds cages to fill Macondo.</w:t>
      </w:r>
    </w:p>
    <w:p w14:paraId="07F77412" w14:textId="77777777" w:rsid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79D2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3F0C08" w:rsidRPr="000779D2">
        <w:rPr>
          <w:rFonts w:ascii="Times New Roman" w:hAnsi="Times New Roman" w:cs="Times New Roman"/>
          <w:sz w:val="24"/>
          <w:szCs w:val="24"/>
        </w:rPr>
        <w:t>patriarch</w:t>
      </w:r>
      <w:r w:rsidRPr="000779D2">
        <w:rPr>
          <w:rFonts w:ascii="Times New Roman" w:hAnsi="Times New Roman" w:cs="Times New Roman"/>
          <w:sz w:val="24"/>
          <w:szCs w:val="24"/>
        </w:rPr>
        <w:t xml:space="preserve"> and the founder </w:t>
      </w:r>
      <w:r w:rsidR="003F0C08" w:rsidRPr="000779D2">
        <w:rPr>
          <w:rFonts w:ascii="Times New Roman" w:hAnsi="Times New Roman" w:cs="Times New Roman"/>
          <w:sz w:val="24"/>
          <w:szCs w:val="24"/>
        </w:rPr>
        <w:t xml:space="preserve">of Macondo, Jose </w:t>
      </w:r>
      <w:proofErr w:type="spellStart"/>
      <w:r w:rsidR="003F0C08" w:rsidRPr="000779D2">
        <w:rPr>
          <w:rFonts w:ascii="Times New Roman" w:hAnsi="Times New Roman" w:cs="Times New Roman"/>
          <w:sz w:val="24"/>
          <w:szCs w:val="24"/>
        </w:rPr>
        <w:t>Ar</w:t>
      </w:r>
      <w:r w:rsidRPr="000779D2">
        <w:rPr>
          <w:rFonts w:ascii="Times New Roman" w:hAnsi="Times New Roman" w:cs="Times New Roman"/>
          <w:sz w:val="24"/>
          <w:szCs w:val="24"/>
        </w:rPr>
        <w:t>cad</w:t>
      </w:r>
      <w:r w:rsidR="003F0C08" w:rsidRPr="000779D2">
        <w:rPr>
          <w:rFonts w:ascii="Times New Roman" w:hAnsi="Times New Roman" w:cs="Times New Roman"/>
          <w:sz w:val="24"/>
          <w:szCs w:val="24"/>
        </w:rPr>
        <w:t>i</w:t>
      </w:r>
      <w:r w:rsidRPr="000779D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0779D2">
        <w:rPr>
          <w:rFonts w:ascii="Times New Roman" w:hAnsi="Times New Roman" w:cs="Times New Roman"/>
          <w:sz w:val="24"/>
          <w:szCs w:val="24"/>
        </w:rPr>
        <w:t xml:space="preserve">, represent both </w:t>
      </w:r>
      <w:r w:rsidR="003F0C08" w:rsidRPr="000779D2">
        <w:rPr>
          <w:rFonts w:ascii="Times New Roman" w:hAnsi="Times New Roman" w:cs="Times New Roman"/>
          <w:sz w:val="24"/>
          <w:szCs w:val="24"/>
        </w:rPr>
        <w:t>innocence</w:t>
      </w:r>
      <w:r w:rsidRPr="000779D2">
        <w:rPr>
          <w:rFonts w:ascii="Times New Roman" w:hAnsi="Times New Roman" w:cs="Times New Roman"/>
          <w:sz w:val="24"/>
          <w:szCs w:val="24"/>
        </w:rPr>
        <w:t xml:space="preserve"> of the world and </w:t>
      </w:r>
      <w:r w:rsidR="003F0C08" w:rsidRPr="000779D2">
        <w:rPr>
          <w:rFonts w:ascii="Times New Roman" w:hAnsi="Times New Roman" w:cs="Times New Roman"/>
          <w:sz w:val="24"/>
          <w:szCs w:val="24"/>
        </w:rPr>
        <w:t>great</w:t>
      </w:r>
      <w:r w:rsidRPr="000779D2">
        <w:rPr>
          <w:rFonts w:ascii="Times New Roman" w:hAnsi="Times New Roman" w:cs="Times New Roman"/>
          <w:sz w:val="24"/>
          <w:szCs w:val="24"/>
        </w:rPr>
        <w:t xml:space="preserve"> leadership. He is an explorer by nature; he sets off to into the </w:t>
      </w:r>
      <w:r w:rsidR="003F0C08" w:rsidRPr="000779D2">
        <w:rPr>
          <w:rFonts w:ascii="Times New Roman" w:hAnsi="Times New Roman" w:cs="Times New Roman"/>
          <w:sz w:val="24"/>
          <w:szCs w:val="24"/>
        </w:rPr>
        <w:t>wideness</w:t>
      </w:r>
      <w:r w:rsidRPr="000779D2">
        <w:rPr>
          <w:rFonts w:ascii="Times New Roman" w:hAnsi="Times New Roman" w:cs="Times New Roman"/>
          <w:sz w:val="24"/>
          <w:szCs w:val="24"/>
        </w:rPr>
        <w:t xml:space="preserve"> first to </w:t>
      </w:r>
      <w:r w:rsidR="003F0C08" w:rsidRPr="000779D2">
        <w:rPr>
          <w:rFonts w:ascii="Times New Roman" w:hAnsi="Times New Roman" w:cs="Times New Roman"/>
          <w:sz w:val="24"/>
          <w:szCs w:val="24"/>
        </w:rPr>
        <w:t>find</w:t>
      </w:r>
      <w:r w:rsidRPr="000779D2">
        <w:rPr>
          <w:rFonts w:ascii="Times New Roman" w:hAnsi="Times New Roman" w:cs="Times New Roman"/>
          <w:sz w:val="24"/>
          <w:szCs w:val="24"/>
        </w:rPr>
        <w:t xml:space="preserve"> Macondo and then the root to the outside world </w:t>
      </w:r>
      <w:r w:rsidR="001933D3" w:rsidRPr="000779D2">
        <w:rPr>
          <w:rFonts w:ascii="Times New Roman" w:hAnsi="Times New Roman" w:cs="Times New Roman"/>
          <w:sz w:val="24"/>
          <w:szCs w:val="24"/>
        </w:rPr>
        <w:t>through</w:t>
      </w:r>
      <w:r w:rsidRPr="000779D2">
        <w:rPr>
          <w:rFonts w:ascii="Times New Roman" w:hAnsi="Times New Roman" w:cs="Times New Roman"/>
          <w:sz w:val="24"/>
          <w:szCs w:val="24"/>
        </w:rPr>
        <w:t xml:space="preserve"> Macondo and </w:t>
      </w:r>
      <w:r w:rsidR="003F0C08" w:rsidRPr="000779D2">
        <w:rPr>
          <w:rFonts w:ascii="Times New Roman" w:hAnsi="Times New Roman" w:cs="Times New Roman"/>
          <w:sz w:val="24"/>
          <w:szCs w:val="24"/>
        </w:rPr>
        <w:t xml:space="preserve">thus based on the </w:t>
      </w:r>
      <w:r w:rsidRPr="000779D2">
        <w:rPr>
          <w:rFonts w:ascii="Times New Roman" w:hAnsi="Times New Roman" w:cs="Times New Roman"/>
          <w:sz w:val="24"/>
          <w:szCs w:val="24"/>
        </w:rPr>
        <w:t xml:space="preserve">tale, he is a </w:t>
      </w:r>
      <w:r w:rsidR="003F0C08" w:rsidRPr="000779D2">
        <w:rPr>
          <w:rFonts w:ascii="Times New Roman" w:hAnsi="Times New Roman" w:cs="Times New Roman"/>
          <w:sz w:val="24"/>
          <w:szCs w:val="24"/>
        </w:rPr>
        <w:t>d</w:t>
      </w:r>
      <w:r w:rsidRPr="000779D2">
        <w:rPr>
          <w:rFonts w:ascii="Times New Roman" w:hAnsi="Times New Roman" w:cs="Times New Roman"/>
          <w:sz w:val="24"/>
          <w:szCs w:val="24"/>
        </w:rPr>
        <w:t>re</w:t>
      </w:r>
      <w:r w:rsidR="003F0C08" w:rsidRPr="000779D2">
        <w:rPr>
          <w:rFonts w:ascii="Times New Roman" w:hAnsi="Times New Roman" w:cs="Times New Roman"/>
          <w:sz w:val="24"/>
          <w:szCs w:val="24"/>
        </w:rPr>
        <w:t>am</w:t>
      </w:r>
      <w:r w:rsidRPr="000779D2">
        <w:rPr>
          <w:rFonts w:ascii="Times New Roman" w:hAnsi="Times New Roman" w:cs="Times New Roman"/>
          <w:sz w:val="24"/>
          <w:szCs w:val="24"/>
        </w:rPr>
        <w:t xml:space="preserve"> we figure whose thirst for wisdom is </w:t>
      </w:r>
      <w:r w:rsidR="003F0C08" w:rsidRPr="000779D2">
        <w:rPr>
          <w:rFonts w:ascii="Times New Roman" w:hAnsi="Times New Roman" w:cs="Times New Roman"/>
          <w:sz w:val="24"/>
          <w:szCs w:val="24"/>
        </w:rPr>
        <w:t>mirrored</w:t>
      </w:r>
      <w:r w:rsidRPr="000779D2">
        <w:rPr>
          <w:rFonts w:ascii="Times New Roman" w:hAnsi="Times New Roman" w:cs="Times New Roman"/>
          <w:sz w:val="24"/>
          <w:szCs w:val="24"/>
        </w:rPr>
        <w:t xml:space="preserve"> in the </w:t>
      </w:r>
      <w:r w:rsidR="003F0C08" w:rsidRPr="000779D2">
        <w:rPr>
          <w:rFonts w:ascii="Times New Roman" w:hAnsi="Times New Roman" w:cs="Times New Roman"/>
          <w:sz w:val="24"/>
          <w:szCs w:val="24"/>
        </w:rPr>
        <w:t>intellectual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3F0C08" w:rsidRPr="000779D2">
        <w:rPr>
          <w:rFonts w:ascii="Times New Roman" w:hAnsi="Times New Roman" w:cs="Times New Roman"/>
          <w:sz w:val="24"/>
          <w:szCs w:val="24"/>
        </w:rPr>
        <w:t>pursuit</w:t>
      </w:r>
      <w:r w:rsidRPr="000779D2">
        <w:rPr>
          <w:rFonts w:ascii="Times New Roman" w:hAnsi="Times New Roman" w:cs="Times New Roman"/>
          <w:sz w:val="24"/>
          <w:szCs w:val="24"/>
        </w:rPr>
        <w:t xml:space="preserve"> for his </w:t>
      </w:r>
      <w:r w:rsidR="003F0C08" w:rsidRPr="000779D2">
        <w:rPr>
          <w:rFonts w:ascii="Times New Roman" w:hAnsi="Times New Roman" w:cs="Times New Roman"/>
          <w:sz w:val="24"/>
          <w:szCs w:val="24"/>
        </w:rPr>
        <w:t>descendants</w:t>
      </w:r>
      <w:r w:rsidRPr="000779D2">
        <w:rPr>
          <w:rFonts w:ascii="Times New Roman" w:hAnsi="Times New Roman" w:cs="Times New Roman"/>
          <w:sz w:val="24"/>
          <w:szCs w:val="24"/>
        </w:rPr>
        <w:t xml:space="preserve"> which eventually result in the loss of his family sense of life</w:t>
      </w:r>
      <w:r w:rsidR="003F0C08" w:rsidRPr="000779D2">
        <w:rPr>
          <w:rFonts w:ascii="Times New Roman" w:hAnsi="Times New Roman" w:cs="Times New Roman"/>
          <w:sz w:val="24"/>
          <w:szCs w:val="24"/>
        </w:rPr>
        <w:t xml:space="preserve">. Jose </w:t>
      </w:r>
      <w:proofErr w:type="spellStart"/>
      <w:r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3F0C08" w:rsidRPr="000779D2">
        <w:rPr>
          <w:rFonts w:ascii="Times New Roman" w:hAnsi="Times New Roman" w:cs="Times New Roman"/>
          <w:sz w:val="24"/>
          <w:szCs w:val="24"/>
        </w:rPr>
        <w:t>anchors</w:t>
      </w:r>
      <w:r w:rsidR="009C2433" w:rsidRPr="000779D2">
        <w:rPr>
          <w:rFonts w:ascii="Times New Roman" w:hAnsi="Times New Roman" w:cs="Times New Roman"/>
          <w:sz w:val="24"/>
          <w:szCs w:val="24"/>
        </w:rPr>
        <w:t xml:space="preserve"> his people </w:t>
      </w:r>
      <w:r w:rsidR="003F0C08" w:rsidRPr="000779D2">
        <w:rPr>
          <w:rFonts w:ascii="Times New Roman" w:hAnsi="Times New Roman" w:cs="Times New Roman"/>
          <w:sz w:val="24"/>
          <w:szCs w:val="24"/>
        </w:rPr>
        <w:t>to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3F0C08" w:rsidRPr="000779D2">
        <w:rPr>
          <w:rFonts w:ascii="Times New Roman" w:hAnsi="Times New Roman" w:cs="Times New Roman"/>
          <w:sz w:val="24"/>
          <w:szCs w:val="24"/>
        </w:rPr>
        <w:t>modernity</w:t>
      </w:r>
      <w:r w:rsidRPr="000779D2">
        <w:rPr>
          <w:rFonts w:ascii="Times New Roman" w:hAnsi="Times New Roman" w:cs="Times New Roman"/>
          <w:sz w:val="24"/>
          <w:szCs w:val="24"/>
        </w:rPr>
        <w:t xml:space="preserve">, </w:t>
      </w:r>
      <w:r w:rsidR="003F0C08" w:rsidRPr="000779D2">
        <w:rPr>
          <w:rFonts w:ascii="Times New Roman" w:hAnsi="Times New Roman" w:cs="Times New Roman"/>
          <w:sz w:val="24"/>
          <w:szCs w:val="24"/>
        </w:rPr>
        <w:t>preferring</w:t>
      </w:r>
      <w:r w:rsidRPr="000779D2">
        <w:rPr>
          <w:rFonts w:ascii="Times New Roman" w:hAnsi="Times New Roman" w:cs="Times New Roman"/>
          <w:sz w:val="24"/>
          <w:szCs w:val="24"/>
        </w:rPr>
        <w:t xml:space="preserve"> the solitude of the laboratory to the </w:t>
      </w:r>
      <w:r w:rsidR="003F0C08" w:rsidRPr="000779D2">
        <w:rPr>
          <w:rFonts w:ascii="Times New Roman" w:hAnsi="Times New Roman" w:cs="Times New Roman"/>
          <w:sz w:val="24"/>
          <w:szCs w:val="24"/>
        </w:rPr>
        <w:t>appurtenance</w:t>
      </w:r>
      <w:r w:rsidRPr="000779D2">
        <w:rPr>
          <w:rFonts w:ascii="Times New Roman" w:hAnsi="Times New Roman" w:cs="Times New Roman"/>
          <w:sz w:val="24"/>
          <w:szCs w:val="24"/>
        </w:rPr>
        <w:t xml:space="preserve"> of </w:t>
      </w:r>
      <w:r w:rsidR="003F0C08" w:rsidRPr="000779D2">
        <w:rPr>
          <w:rFonts w:ascii="Times New Roman" w:hAnsi="Times New Roman" w:cs="Times New Roman"/>
          <w:sz w:val="24"/>
          <w:szCs w:val="24"/>
        </w:rPr>
        <w:t>real</w:t>
      </w:r>
      <w:r w:rsidRPr="000779D2">
        <w:rPr>
          <w:rFonts w:ascii="Times New Roman" w:hAnsi="Times New Roman" w:cs="Times New Roman"/>
          <w:sz w:val="24"/>
          <w:szCs w:val="24"/>
        </w:rPr>
        <w:t xml:space="preserve"> flying carpet</w:t>
      </w:r>
      <w:r w:rsidR="000779D2">
        <w:rPr>
          <w:rFonts w:ascii="Times New Roman" w:hAnsi="Times New Roman" w:cs="Times New Roman"/>
          <w:sz w:val="24"/>
          <w:szCs w:val="24"/>
        </w:rPr>
        <w:t xml:space="preserve"> that the gypsies have bought, </w:t>
      </w:r>
      <w:r w:rsidRPr="000779D2">
        <w:rPr>
          <w:rFonts w:ascii="Times New Roman" w:hAnsi="Times New Roman" w:cs="Times New Roman"/>
          <w:sz w:val="24"/>
          <w:szCs w:val="24"/>
        </w:rPr>
        <w:t xml:space="preserve">he thus hastens the </w:t>
      </w:r>
      <w:r w:rsidR="003F0C08" w:rsidRPr="000779D2">
        <w:rPr>
          <w:rFonts w:ascii="Times New Roman" w:hAnsi="Times New Roman" w:cs="Times New Roman"/>
          <w:sz w:val="24"/>
          <w:szCs w:val="24"/>
        </w:rPr>
        <w:t>essence</w:t>
      </w:r>
      <w:r w:rsidRPr="000779D2">
        <w:rPr>
          <w:rFonts w:ascii="Times New Roman" w:hAnsi="Times New Roman" w:cs="Times New Roman"/>
          <w:sz w:val="24"/>
          <w:szCs w:val="24"/>
        </w:rPr>
        <w:t xml:space="preserve"> of the Macondo to be like his Aden by turning his back to the ancient magic in favor to his contemporary </w:t>
      </w:r>
      <w:r w:rsidR="003F0C08" w:rsidRPr="000779D2">
        <w:rPr>
          <w:rFonts w:ascii="Times New Roman" w:hAnsi="Times New Roman" w:cs="Times New Roman"/>
          <w:sz w:val="24"/>
          <w:szCs w:val="24"/>
        </w:rPr>
        <w:t>scientific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3F0C08" w:rsidRPr="000779D2">
        <w:rPr>
          <w:rFonts w:ascii="Times New Roman" w:hAnsi="Times New Roman" w:cs="Times New Roman"/>
          <w:sz w:val="24"/>
          <w:szCs w:val="24"/>
        </w:rPr>
        <w:t>knowledge</w:t>
      </w:r>
      <w:r w:rsidRPr="000779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2C7C61" w14:textId="28FF5695" w:rsidR="00812CF4" w:rsidRPr="000779D2" w:rsidRDefault="000779D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Jose </w:t>
      </w:r>
      <w:proofErr w:type="spellStart"/>
      <w:r w:rsidR="00F40F32" w:rsidRPr="000779D2">
        <w:rPr>
          <w:rFonts w:ascii="Times New Roman" w:hAnsi="Times New Roman" w:cs="Times New Roman"/>
          <w:sz w:val="24"/>
          <w:szCs w:val="24"/>
        </w:rPr>
        <w:t>Arcadio's</w:t>
      </w:r>
      <w:proofErr w:type="spellEnd"/>
      <w:r w:rsidR="00F40F32" w:rsidRPr="000779D2">
        <w:rPr>
          <w:rFonts w:ascii="Times New Roman" w:hAnsi="Times New Roman" w:cs="Times New Roman"/>
          <w:sz w:val="24"/>
          <w:szCs w:val="24"/>
        </w:rPr>
        <w:t xml:space="preserve"> madness appears sooner than </w:t>
      </w:r>
      <w:r w:rsidR="003F0C08" w:rsidRPr="000779D2">
        <w:rPr>
          <w:rFonts w:ascii="Times New Roman" w:hAnsi="Times New Roman" w:cs="Times New Roman"/>
          <w:sz w:val="24"/>
          <w:szCs w:val="24"/>
        </w:rPr>
        <w:t>the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 disillusionment after his thought that he has </w:t>
      </w:r>
      <w:r w:rsidR="003F0C08" w:rsidRPr="000779D2">
        <w:rPr>
          <w:rFonts w:ascii="Times New Roman" w:hAnsi="Times New Roman" w:cs="Times New Roman"/>
          <w:sz w:val="24"/>
          <w:szCs w:val="24"/>
        </w:rPr>
        <w:t>developed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 a means to </w:t>
      </w:r>
      <w:r w:rsidR="003F0C08" w:rsidRPr="000779D2">
        <w:rPr>
          <w:rFonts w:ascii="Times New Roman" w:hAnsi="Times New Roman" w:cs="Times New Roman"/>
          <w:sz w:val="24"/>
          <w:szCs w:val="24"/>
        </w:rPr>
        <w:t>create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3F0C08" w:rsidRPr="000779D2">
        <w:rPr>
          <w:rFonts w:ascii="Times New Roman" w:hAnsi="Times New Roman" w:cs="Times New Roman"/>
          <w:sz w:val="24"/>
          <w:szCs w:val="24"/>
        </w:rPr>
        <w:t>perceptual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 motion, </w:t>
      </w:r>
      <w:r w:rsidR="003F0C08" w:rsidRPr="000779D2">
        <w:rPr>
          <w:rFonts w:ascii="Times New Roman" w:hAnsi="Times New Roman" w:cs="Times New Roman"/>
          <w:sz w:val="24"/>
          <w:szCs w:val="24"/>
        </w:rPr>
        <w:t>which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 is physically impossible for human beings. He thus goes insane convinced that something is repeating itself </w:t>
      </w:r>
      <w:r w:rsidR="004544D1" w:rsidRPr="000779D2">
        <w:rPr>
          <w:rFonts w:ascii="Times New Roman" w:hAnsi="Times New Roman" w:cs="Times New Roman"/>
          <w:sz w:val="24"/>
          <w:szCs w:val="24"/>
        </w:rPr>
        <w:t>repeatedly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. </w:t>
      </w:r>
      <w:r w:rsidR="003F0C08" w:rsidRPr="000779D2">
        <w:rPr>
          <w:rFonts w:ascii="Times New Roman" w:hAnsi="Times New Roman" w:cs="Times New Roman"/>
          <w:sz w:val="24"/>
          <w:szCs w:val="24"/>
        </w:rPr>
        <w:t xml:space="preserve"> Howeve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r, there are remarkable developments in his discovery of motion movement, something which </w:t>
      </w:r>
      <w:r w:rsidR="004544D1" w:rsidRPr="000779D2">
        <w:rPr>
          <w:rFonts w:ascii="Times New Roman" w:hAnsi="Times New Roman" w:cs="Times New Roman"/>
          <w:sz w:val="24"/>
          <w:szCs w:val="24"/>
        </w:rPr>
        <w:t>may be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 impossible</w:t>
      </w:r>
      <w:r w:rsidR="003F0C08" w:rsidRPr="000779D2">
        <w:rPr>
          <w:rFonts w:ascii="Times New Roman" w:hAnsi="Times New Roman" w:cs="Times New Roman"/>
          <w:sz w:val="24"/>
          <w:szCs w:val="24"/>
        </w:rPr>
        <w:t xml:space="preserve"> for the human mind to incarnate. In a world without time, a perpetual motion could easily exist; however, for Jose </w:t>
      </w:r>
      <w:proofErr w:type="spellStart"/>
      <w:r w:rsidR="003F0C08"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="003F0C08" w:rsidRPr="000779D2">
        <w:rPr>
          <w:rFonts w:ascii="Times New Roman" w:hAnsi="Times New Roman" w:cs="Times New Roman"/>
          <w:sz w:val="24"/>
          <w:szCs w:val="24"/>
        </w:rPr>
        <w:t xml:space="preserve">, this is what has become of the </w:t>
      </w:r>
      <w:r w:rsidR="00F40F32" w:rsidRPr="000779D2">
        <w:rPr>
          <w:rFonts w:ascii="Times New Roman" w:hAnsi="Times New Roman" w:cs="Times New Roman"/>
          <w:sz w:val="24"/>
          <w:szCs w:val="24"/>
        </w:rPr>
        <w:t>world and in a deeper sense. The</w:t>
      </w:r>
      <w:r w:rsidR="003F0C08" w:rsidRPr="000779D2">
        <w:rPr>
          <w:rFonts w:ascii="Times New Roman" w:hAnsi="Times New Roman" w:cs="Times New Roman"/>
          <w:sz w:val="24"/>
          <w:szCs w:val="24"/>
        </w:rPr>
        <w:t xml:space="preserve"> novel has adopted this ki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nd of time, past, represent </w:t>
      </w:r>
      <w:r w:rsidR="003F0C08" w:rsidRPr="000779D2">
        <w:rPr>
          <w:rFonts w:ascii="Times New Roman" w:hAnsi="Times New Roman" w:cs="Times New Roman"/>
          <w:sz w:val="24"/>
          <w:szCs w:val="24"/>
        </w:rPr>
        <w:t>future. It enables him to appear to his desce</w:t>
      </w:r>
      <w:r w:rsidR="00F40F32" w:rsidRPr="000779D2">
        <w:rPr>
          <w:rFonts w:ascii="Times New Roman" w:hAnsi="Times New Roman" w:cs="Times New Roman"/>
          <w:sz w:val="24"/>
          <w:szCs w:val="24"/>
        </w:rPr>
        <w:t xml:space="preserve">ndants in the ghostlike being </w:t>
      </w:r>
      <w:r w:rsidR="003F0C08" w:rsidRPr="000779D2">
        <w:rPr>
          <w:rFonts w:ascii="Times New Roman" w:hAnsi="Times New Roman" w:cs="Times New Roman"/>
          <w:sz w:val="24"/>
          <w:szCs w:val="24"/>
        </w:rPr>
        <w:t>that his presence will always be felt in Macondo.</w:t>
      </w:r>
    </w:p>
    <w:p w14:paraId="34AC64AA" w14:textId="2743355F" w:rsidR="00FD5DED" w:rsidRP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79D2">
        <w:rPr>
          <w:rFonts w:ascii="Times New Roman" w:hAnsi="Times New Roman" w:cs="Times New Roman"/>
          <w:sz w:val="24"/>
          <w:szCs w:val="24"/>
        </w:rPr>
        <w:t xml:space="preserve">As </w:t>
      </w:r>
      <w:r w:rsidR="0037550C" w:rsidRPr="000779D2">
        <w:rPr>
          <w:rFonts w:ascii="Times New Roman" w:hAnsi="Times New Roman" w:cs="Times New Roman"/>
          <w:sz w:val="24"/>
          <w:szCs w:val="24"/>
        </w:rPr>
        <w:t>a result</w:t>
      </w:r>
      <w:r w:rsidRPr="000779D2">
        <w:rPr>
          <w:rFonts w:ascii="Times New Roman" w:hAnsi="Times New Roman" w:cs="Times New Roman"/>
          <w:sz w:val="24"/>
          <w:szCs w:val="24"/>
        </w:rPr>
        <w:t xml:space="preserve"> of </w:t>
      </w:r>
      <w:r w:rsidR="0037550C" w:rsidRPr="000779D2">
        <w:rPr>
          <w:rFonts w:ascii="Times New Roman" w:hAnsi="Times New Roman" w:cs="Times New Roman"/>
          <w:sz w:val="24"/>
          <w:szCs w:val="24"/>
        </w:rPr>
        <w:t>tranquility</w:t>
      </w:r>
      <w:r w:rsidRPr="000779D2">
        <w:rPr>
          <w:rFonts w:ascii="Times New Roman" w:hAnsi="Times New Roman" w:cs="Times New Roman"/>
          <w:sz w:val="24"/>
          <w:szCs w:val="24"/>
        </w:rPr>
        <w:t xml:space="preserve">, he flees to find his native village. The cause of the flight is his personal pride and resentment; however, </w:t>
      </w:r>
      <w:r w:rsidR="0037550C" w:rsidRPr="000779D2">
        <w:rPr>
          <w:rFonts w:ascii="Times New Roman" w:hAnsi="Times New Roman" w:cs="Times New Roman"/>
          <w:sz w:val="24"/>
          <w:szCs w:val="24"/>
        </w:rPr>
        <w:t>violence</w:t>
      </w:r>
      <w:r w:rsidRPr="000779D2">
        <w:rPr>
          <w:rFonts w:ascii="Times New Roman" w:hAnsi="Times New Roman" w:cs="Times New Roman"/>
          <w:sz w:val="24"/>
          <w:szCs w:val="24"/>
        </w:rPr>
        <w:t xml:space="preserve"> is related to </w:t>
      </w:r>
      <w:r w:rsidR="0037550C" w:rsidRPr="000779D2">
        <w:rPr>
          <w:rFonts w:ascii="Times New Roman" w:hAnsi="Times New Roman" w:cs="Times New Roman"/>
          <w:sz w:val="24"/>
          <w:szCs w:val="24"/>
        </w:rPr>
        <w:t>every</w:t>
      </w:r>
      <w:r w:rsidRPr="000779D2">
        <w:rPr>
          <w:rFonts w:ascii="Times New Roman" w:hAnsi="Times New Roman" w:cs="Times New Roman"/>
          <w:sz w:val="24"/>
          <w:szCs w:val="24"/>
        </w:rPr>
        <w:t xml:space="preserve"> situation in the novel. There </w:t>
      </w:r>
      <w:r w:rsidR="00A54229" w:rsidRPr="000779D2">
        <w:rPr>
          <w:rFonts w:ascii="Times New Roman" w:hAnsi="Times New Roman" w:cs="Times New Roman"/>
          <w:sz w:val="24"/>
          <w:szCs w:val="24"/>
        </w:rPr>
        <w:lastRenderedPageBreak/>
        <w:t>are</w:t>
      </w:r>
      <w:r w:rsidRPr="000779D2">
        <w:rPr>
          <w:rFonts w:ascii="Times New Roman" w:hAnsi="Times New Roman" w:cs="Times New Roman"/>
          <w:sz w:val="24"/>
          <w:szCs w:val="24"/>
        </w:rPr>
        <w:t xml:space="preserve"> many kinds of </w:t>
      </w:r>
      <w:r w:rsidR="004544D1" w:rsidRPr="000779D2">
        <w:rPr>
          <w:rFonts w:ascii="Times New Roman" w:hAnsi="Times New Roman" w:cs="Times New Roman"/>
          <w:sz w:val="24"/>
          <w:szCs w:val="24"/>
        </w:rPr>
        <w:t>violence,</w:t>
      </w:r>
      <w:r w:rsidRPr="000779D2">
        <w:rPr>
          <w:rFonts w:ascii="Times New Roman" w:hAnsi="Times New Roman" w:cs="Times New Roman"/>
          <w:sz w:val="24"/>
          <w:szCs w:val="24"/>
        </w:rPr>
        <w:t xml:space="preserve"> political treachery, colonial </w:t>
      </w:r>
      <w:r w:rsidR="0037550C" w:rsidRPr="000779D2">
        <w:rPr>
          <w:rFonts w:ascii="Times New Roman" w:hAnsi="Times New Roman" w:cs="Times New Roman"/>
          <w:sz w:val="24"/>
          <w:szCs w:val="24"/>
        </w:rPr>
        <w:t>civil</w:t>
      </w:r>
      <w:r w:rsidRPr="000779D2">
        <w:rPr>
          <w:rFonts w:ascii="Times New Roman" w:hAnsi="Times New Roman" w:cs="Times New Roman"/>
          <w:sz w:val="24"/>
          <w:szCs w:val="24"/>
        </w:rPr>
        <w:t xml:space="preserve"> wars, the violence of inner </w:t>
      </w:r>
      <w:r w:rsidR="0037550C" w:rsidRPr="000779D2">
        <w:rPr>
          <w:rFonts w:ascii="Times New Roman" w:hAnsi="Times New Roman" w:cs="Times New Roman"/>
          <w:sz w:val="24"/>
          <w:szCs w:val="24"/>
        </w:rPr>
        <w:t>anguish</w:t>
      </w:r>
      <w:r w:rsidRPr="000779D2">
        <w:rPr>
          <w:rFonts w:ascii="Times New Roman" w:hAnsi="Times New Roman" w:cs="Times New Roman"/>
          <w:sz w:val="24"/>
          <w:szCs w:val="24"/>
        </w:rPr>
        <w:t xml:space="preserve">, personal </w:t>
      </w:r>
      <w:r w:rsidR="00A54229" w:rsidRPr="000779D2">
        <w:rPr>
          <w:rFonts w:ascii="Times New Roman" w:hAnsi="Times New Roman" w:cs="Times New Roman"/>
          <w:sz w:val="24"/>
          <w:szCs w:val="24"/>
        </w:rPr>
        <w:t>despair</w:t>
      </w:r>
      <w:r w:rsidRPr="000779D2">
        <w:rPr>
          <w:rFonts w:ascii="Times New Roman" w:hAnsi="Times New Roman" w:cs="Times New Roman"/>
          <w:sz w:val="24"/>
          <w:szCs w:val="24"/>
        </w:rPr>
        <w:t xml:space="preserve">, and </w:t>
      </w:r>
      <w:r w:rsidR="0037550C" w:rsidRPr="000779D2">
        <w:rPr>
          <w:rFonts w:ascii="Times New Roman" w:hAnsi="Times New Roman" w:cs="Times New Roman"/>
          <w:sz w:val="24"/>
          <w:szCs w:val="24"/>
        </w:rPr>
        <w:t>self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-abnegation. Using </w:t>
      </w:r>
      <w:r w:rsidRPr="000779D2">
        <w:rPr>
          <w:rFonts w:ascii="Times New Roman" w:hAnsi="Times New Roman" w:cs="Times New Roman"/>
          <w:sz w:val="24"/>
          <w:szCs w:val="24"/>
        </w:rPr>
        <w:t>vivid metaph</w:t>
      </w:r>
      <w:r w:rsidR="0037550C" w:rsidRPr="000779D2">
        <w:rPr>
          <w:rFonts w:ascii="Times New Roman" w:hAnsi="Times New Roman" w:cs="Times New Roman"/>
          <w:sz w:val="24"/>
          <w:szCs w:val="24"/>
        </w:rPr>
        <w:t>orical decryption</w:t>
      </w:r>
      <w:r w:rsidRPr="000779D2">
        <w:rPr>
          <w:rFonts w:ascii="Times New Roman" w:hAnsi="Times New Roman" w:cs="Times New Roman"/>
          <w:sz w:val="24"/>
          <w:szCs w:val="24"/>
        </w:rPr>
        <w:t xml:space="preserve">, the author </w:t>
      </w:r>
      <w:r w:rsidR="00A54229" w:rsidRPr="000779D2">
        <w:rPr>
          <w:rFonts w:ascii="Times New Roman" w:hAnsi="Times New Roman" w:cs="Times New Roman"/>
          <w:sz w:val="24"/>
          <w:szCs w:val="24"/>
        </w:rPr>
        <w:t>prepares</w:t>
      </w:r>
      <w:r w:rsidRPr="000779D2">
        <w:rPr>
          <w:rFonts w:ascii="Times New Roman" w:hAnsi="Times New Roman" w:cs="Times New Roman"/>
          <w:sz w:val="24"/>
          <w:szCs w:val="24"/>
        </w:rPr>
        <w:t xml:space="preserve"> the re</w:t>
      </w:r>
      <w:r w:rsidR="00A54229" w:rsidRPr="000779D2">
        <w:rPr>
          <w:rFonts w:ascii="Times New Roman" w:hAnsi="Times New Roman" w:cs="Times New Roman"/>
          <w:sz w:val="24"/>
          <w:szCs w:val="24"/>
        </w:rPr>
        <w:t>a</w:t>
      </w:r>
      <w:r w:rsidRPr="000779D2">
        <w:rPr>
          <w:rFonts w:ascii="Times New Roman" w:hAnsi="Times New Roman" w:cs="Times New Roman"/>
          <w:sz w:val="24"/>
          <w:szCs w:val="24"/>
        </w:rPr>
        <w:t xml:space="preserve">der that even life in </w:t>
      </w:r>
      <w:r w:rsidR="0037550C" w:rsidRPr="000779D2">
        <w:rPr>
          <w:rFonts w:ascii="Times New Roman" w:hAnsi="Times New Roman" w:cs="Times New Roman"/>
          <w:sz w:val="24"/>
          <w:szCs w:val="24"/>
        </w:rPr>
        <w:t>Macondo</w:t>
      </w:r>
      <w:r w:rsidRPr="000779D2">
        <w:rPr>
          <w:rFonts w:ascii="Times New Roman" w:hAnsi="Times New Roman" w:cs="Times New Roman"/>
          <w:sz w:val="24"/>
          <w:szCs w:val="24"/>
        </w:rPr>
        <w:t xml:space="preserve"> will not be better. The events and cha</w:t>
      </w:r>
      <w:r w:rsidR="0037550C" w:rsidRPr="000779D2">
        <w:rPr>
          <w:rFonts w:ascii="Times New Roman" w:hAnsi="Times New Roman" w:cs="Times New Roman"/>
          <w:sz w:val="24"/>
          <w:szCs w:val="24"/>
        </w:rPr>
        <w:t>ra</w:t>
      </w:r>
      <w:r w:rsidRPr="000779D2">
        <w:rPr>
          <w:rFonts w:ascii="Times New Roman" w:hAnsi="Times New Roman" w:cs="Times New Roman"/>
          <w:sz w:val="24"/>
          <w:szCs w:val="24"/>
        </w:rPr>
        <w:t xml:space="preserve">cters are </w:t>
      </w:r>
      <w:r w:rsidR="00A54229" w:rsidRPr="000779D2">
        <w:rPr>
          <w:rFonts w:ascii="Times New Roman" w:hAnsi="Times New Roman" w:cs="Times New Roman"/>
          <w:sz w:val="24"/>
          <w:szCs w:val="24"/>
        </w:rPr>
        <w:t>born</w:t>
      </w:r>
      <w:r w:rsidRPr="000779D2">
        <w:rPr>
          <w:rFonts w:ascii="Times New Roman" w:hAnsi="Times New Roman" w:cs="Times New Roman"/>
          <w:sz w:val="24"/>
          <w:szCs w:val="24"/>
        </w:rPr>
        <w:t xml:space="preserve"> of violence.  This forces Jose </w:t>
      </w:r>
      <w:proofErr w:type="spellStart"/>
      <w:r w:rsidR="00A54229"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="00A54229" w:rsidRPr="000779D2">
        <w:rPr>
          <w:rFonts w:ascii="Times New Roman" w:hAnsi="Times New Roman" w:cs="Times New Roman"/>
          <w:sz w:val="24"/>
          <w:szCs w:val="24"/>
        </w:rPr>
        <w:t xml:space="preserve"> to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be a </w:t>
      </w:r>
      <w:r w:rsidRPr="000779D2">
        <w:rPr>
          <w:rFonts w:ascii="Times New Roman" w:hAnsi="Times New Roman" w:cs="Times New Roman"/>
          <w:sz w:val="24"/>
          <w:szCs w:val="24"/>
        </w:rPr>
        <w:t xml:space="preserve">feudal lord by acquiring the best plot in the Macondo and taxing his local </w:t>
      </w:r>
      <w:r w:rsidR="00A54229" w:rsidRPr="000779D2">
        <w:rPr>
          <w:rFonts w:ascii="Times New Roman" w:hAnsi="Times New Roman" w:cs="Times New Roman"/>
          <w:sz w:val="24"/>
          <w:szCs w:val="24"/>
        </w:rPr>
        <w:t>peasants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A54229" w:rsidRPr="000779D2">
        <w:rPr>
          <w:rFonts w:ascii="Times New Roman" w:hAnsi="Times New Roman" w:cs="Times New Roman"/>
          <w:sz w:val="24"/>
          <w:szCs w:val="24"/>
        </w:rPr>
        <w:t>obsessively</w:t>
      </w:r>
      <w:r w:rsidRPr="000779D2">
        <w:rPr>
          <w:rFonts w:ascii="Times New Roman" w:hAnsi="Times New Roman" w:cs="Times New Roman"/>
          <w:sz w:val="24"/>
          <w:szCs w:val="24"/>
        </w:rPr>
        <w:t xml:space="preserve">. He thus becomes a 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heroic tyrant by saving his </w:t>
      </w:r>
      <w:r w:rsidR="00A54229" w:rsidRPr="000779D2">
        <w:rPr>
          <w:rFonts w:ascii="Times New Roman" w:hAnsi="Times New Roman" w:cs="Times New Roman"/>
          <w:sz w:val="24"/>
          <w:szCs w:val="24"/>
        </w:rPr>
        <w:t>brother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from gun shorts. Jose </w:t>
      </w:r>
      <w:r w:rsidR="00A54229" w:rsidRPr="000779D2">
        <w:rPr>
          <w:rFonts w:ascii="Times New Roman" w:hAnsi="Times New Roman" w:cs="Times New Roman"/>
          <w:sz w:val="24"/>
          <w:szCs w:val="24"/>
        </w:rPr>
        <w:t>Macondo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seems to have uncontrollable propones to blind rage and </w:t>
      </w:r>
      <w:r w:rsidR="00A54229" w:rsidRPr="000779D2">
        <w:rPr>
          <w:rFonts w:ascii="Times New Roman" w:hAnsi="Times New Roman" w:cs="Times New Roman"/>
          <w:sz w:val="24"/>
          <w:szCs w:val="24"/>
        </w:rPr>
        <w:t>cruelty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without the physical sense of violence. </w:t>
      </w:r>
      <w:r w:rsidR="00A54229" w:rsidRPr="000779D2">
        <w:rPr>
          <w:rFonts w:ascii="Times New Roman" w:hAnsi="Times New Roman" w:cs="Times New Roman"/>
          <w:sz w:val="24"/>
          <w:szCs w:val="24"/>
        </w:rPr>
        <w:t>When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his son took </w:t>
      </w:r>
      <w:r w:rsidR="00A54229" w:rsidRPr="000779D2">
        <w:rPr>
          <w:rFonts w:ascii="Times New Roman" w:hAnsi="Times New Roman" w:cs="Times New Roman"/>
          <w:sz w:val="24"/>
          <w:szCs w:val="24"/>
        </w:rPr>
        <w:t>responsibility,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he </w:t>
      </w:r>
      <w:r w:rsidR="00A54229" w:rsidRPr="000779D2">
        <w:rPr>
          <w:rFonts w:ascii="Times New Roman" w:hAnsi="Times New Roman" w:cs="Times New Roman"/>
          <w:sz w:val="24"/>
          <w:szCs w:val="24"/>
        </w:rPr>
        <w:t xml:space="preserve">becomes a </w:t>
      </w:r>
      <w:proofErr w:type="gramStart"/>
      <w:r w:rsidR="00A54229" w:rsidRPr="000779D2">
        <w:rPr>
          <w:rFonts w:ascii="Times New Roman" w:hAnsi="Times New Roman" w:cs="Times New Roman"/>
          <w:sz w:val="24"/>
          <w:szCs w:val="24"/>
        </w:rPr>
        <w:t>power</w:t>
      </w:r>
      <w:r w:rsidR="00E1294A" w:rsidRPr="000779D2">
        <w:rPr>
          <w:rFonts w:ascii="Times New Roman" w:hAnsi="Times New Roman" w:cs="Times New Roman"/>
          <w:sz w:val="24"/>
          <w:szCs w:val="24"/>
        </w:rPr>
        <w:t>-mad</w:t>
      </w:r>
      <w:proofErr w:type="gramEnd"/>
      <w:r w:rsidR="00E1294A" w:rsidRPr="000779D2">
        <w:rPr>
          <w:rFonts w:ascii="Times New Roman" w:hAnsi="Times New Roman" w:cs="Times New Roman"/>
          <w:sz w:val="24"/>
          <w:szCs w:val="24"/>
        </w:rPr>
        <w:t>.</w:t>
      </w:r>
    </w:p>
    <w:p w14:paraId="549E95EA" w14:textId="77777777" w:rsidR="00964308" w:rsidRP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79D2">
        <w:rPr>
          <w:rFonts w:ascii="Times New Roman" w:hAnsi="Times New Roman" w:cs="Times New Roman"/>
          <w:sz w:val="24"/>
          <w:szCs w:val="24"/>
        </w:rPr>
        <w:t>Jose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94A"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="00E1294A" w:rsidRPr="000779D2">
        <w:rPr>
          <w:rFonts w:ascii="Times New Roman" w:hAnsi="Times New Roman" w:cs="Times New Roman"/>
          <w:sz w:val="24"/>
          <w:szCs w:val="24"/>
        </w:rPr>
        <w:t xml:space="preserve"> is the one who </w:t>
      </w:r>
      <w:r w:rsidRPr="000779D2">
        <w:rPr>
          <w:rFonts w:ascii="Times New Roman" w:hAnsi="Times New Roman" w:cs="Times New Roman"/>
          <w:sz w:val="24"/>
          <w:szCs w:val="24"/>
        </w:rPr>
        <w:t>conquers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his spirit </w:t>
      </w:r>
      <w:r w:rsidRPr="000779D2">
        <w:rPr>
          <w:rFonts w:ascii="Times New Roman" w:hAnsi="Times New Roman" w:cs="Times New Roman"/>
          <w:sz w:val="24"/>
          <w:szCs w:val="24"/>
        </w:rPr>
        <w:t>or wonder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</w:rPr>
        <w:t>who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will go the </w:t>
      </w:r>
      <w:r w:rsidRPr="000779D2">
        <w:rPr>
          <w:rFonts w:ascii="Times New Roman" w:hAnsi="Times New Roman" w:cs="Times New Roman"/>
          <w:sz w:val="24"/>
          <w:szCs w:val="24"/>
        </w:rPr>
        <w:t>extra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mile to quench his appetite for intellectual </w:t>
      </w:r>
      <w:r w:rsidRPr="000779D2">
        <w:rPr>
          <w:rFonts w:ascii="Times New Roman" w:hAnsi="Times New Roman" w:cs="Times New Roman"/>
          <w:sz w:val="24"/>
          <w:szCs w:val="24"/>
        </w:rPr>
        <w:t>novelty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. His fascinating </w:t>
      </w:r>
      <w:r w:rsidRPr="000779D2">
        <w:rPr>
          <w:rFonts w:ascii="Times New Roman" w:hAnsi="Times New Roman" w:cs="Times New Roman"/>
          <w:sz w:val="24"/>
          <w:szCs w:val="24"/>
        </w:rPr>
        <w:t>sense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of wonder and patriarch energy become </w:t>
      </w:r>
      <w:r w:rsidRPr="000779D2">
        <w:rPr>
          <w:rFonts w:ascii="Times New Roman" w:hAnsi="Times New Roman" w:cs="Times New Roman"/>
          <w:sz w:val="24"/>
          <w:szCs w:val="24"/>
        </w:rPr>
        <w:t>a root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to formula.  </w:t>
      </w:r>
      <w:r w:rsidRPr="000779D2">
        <w:rPr>
          <w:rFonts w:ascii="Times New Roman" w:hAnsi="Times New Roman" w:cs="Times New Roman"/>
          <w:sz w:val="24"/>
          <w:szCs w:val="24"/>
        </w:rPr>
        <w:t>Despite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</w:rPr>
        <w:t>falling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to take a</w:t>
      </w:r>
      <w:r w:rsidRPr="000779D2">
        <w:rPr>
          <w:rFonts w:ascii="Times New Roman" w:hAnsi="Times New Roman" w:cs="Times New Roman"/>
          <w:sz w:val="24"/>
          <w:szCs w:val="24"/>
        </w:rPr>
        <w:t xml:space="preserve"> photo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of God, he has </w:t>
      </w:r>
      <w:r w:rsidRPr="000779D2">
        <w:rPr>
          <w:rFonts w:ascii="Times New Roman" w:hAnsi="Times New Roman" w:cs="Times New Roman"/>
          <w:sz w:val="24"/>
          <w:szCs w:val="24"/>
        </w:rPr>
        <w:t>a strong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street for Macondo named after God Exist.  He goes </w:t>
      </w:r>
      <w:r w:rsidRPr="000779D2">
        <w:rPr>
          <w:rFonts w:ascii="Times New Roman" w:hAnsi="Times New Roman" w:cs="Times New Roman"/>
          <w:sz w:val="24"/>
          <w:szCs w:val="24"/>
        </w:rPr>
        <w:t xml:space="preserve">mad when he realizes that </w:t>
      </w:r>
      <w:r w:rsidR="00E1294A" w:rsidRPr="000779D2">
        <w:rPr>
          <w:rFonts w:ascii="Times New Roman" w:hAnsi="Times New Roman" w:cs="Times New Roman"/>
          <w:sz w:val="24"/>
          <w:szCs w:val="24"/>
        </w:rPr>
        <w:t>the world is full of imagination and everything become</w:t>
      </w:r>
      <w:r w:rsidRPr="000779D2">
        <w:rPr>
          <w:rFonts w:ascii="Times New Roman" w:hAnsi="Times New Roman" w:cs="Times New Roman"/>
          <w:sz w:val="24"/>
          <w:szCs w:val="24"/>
        </w:rPr>
        <w:t>s more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</w:rPr>
        <w:t>wonderful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. Even after </w:t>
      </w:r>
      <w:r w:rsidRPr="000779D2">
        <w:rPr>
          <w:rFonts w:ascii="Times New Roman" w:hAnsi="Times New Roman" w:cs="Times New Roman"/>
          <w:sz w:val="24"/>
          <w:szCs w:val="24"/>
        </w:rPr>
        <w:t xml:space="preserve">his 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death, his </w:t>
      </w:r>
      <w:r w:rsidRPr="000779D2">
        <w:rPr>
          <w:rFonts w:ascii="Times New Roman" w:hAnsi="Times New Roman" w:cs="Times New Roman"/>
          <w:sz w:val="24"/>
          <w:szCs w:val="24"/>
        </w:rPr>
        <w:t>ghost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remains and only visible when </w:t>
      </w:r>
      <w:r w:rsidRPr="000779D2">
        <w:rPr>
          <w:rFonts w:ascii="Times New Roman" w:hAnsi="Times New Roman" w:cs="Times New Roman"/>
          <w:sz w:val="24"/>
          <w:szCs w:val="24"/>
        </w:rPr>
        <w:t>Colonel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94A" w:rsidRPr="000779D2">
        <w:rPr>
          <w:rFonts w:ascii="Times New Roman" w:hAnsi="Times New Roman" w:cs="Times New Roman"/>
          <w:sz w:val="24"/>
          <w:szCs w:val="24"/>
        </w:rPr>
        <w:t>Aureliano</w:t>
      </w:r>
      <w:proofErr w:type="spellEnd"/>
      <w:r w:rsidR="00E1294A" w:rsidRPr="0007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94A" w:rsidRPr="000779D2">
        <w:rPr>
          <w:rFonts w:ascii="Times New Roman" w:hAnsi="Times New Roman" w:cs="Times New Roman"/>
          <w:sz w:val="24"/>
          <w:szCs w:val="24"/>
        </w:rPr>
        <w:t>Buendia</w:t>
      </w:r>
      <w:proofErr w:type="spellEnd"/>
      <w:r w:rsidR="00E1294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</w:rPr>
        <w:t>almost</w:t>
      </w:r>
      <w:r w:rsidR="00E1294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</w:rPr>
        <w:t>commit</w:t>
      </w:r>
      <w:r w:rsidR="00E1294A" w:rsidRPr="000779D2">
        <w:rPr>
          <w:rFonts w:ascii="Times New Roman" w:hAnsi="Times New Roman" w:cs="Times New Roman"/>
          <w:sz w:val="24"/>
          <w:szCs w:val="24"/>
        </w:rPr>
        <w:t>s suicide.</w:t>
      </w:r>
      <w:r w:rsidRPr="000779D2">
        <w:rPr>
          <w:rFonts w:ascii="Times New Roman" w:hAnsi="Times New Roman" w:cs="Times New Roman"/>
          <w:sz w:val="24"/>
          <w:szCs w:val="24"/>
        </w:rPr>
        <w:t xml:space="preserve"> And thus, his lust for ebullience makes him be painfully fragile. Despite the warning that incest leads to children with </w:t>
      </w:r>
      <w:proofErr w:type="gramStart"/>
      <w:r w:rsidRPr="000779D2">
        <w:rPr>
          <w:rFonts w:ascii="Times New Roman" w:hAnsi="Times New Roman" w:cs="Times New Roman"/>
          <w:sz w:val="24"/>
          <w:szCs w:val="24"/>
        </w:rPr>
        <w:t>pig-tails</w:t>
      </w:r>
      <w:proofErr w:type="gramEnd"/>
      <w:r w:rsidRPr="000779D2">
        <w:rPr>
          <w:rFonts w:ascii="Times New Roman" w:hAnsi="Times New Roman" w:cs="Times New Roman"/>
          <w:sz w:val="24"/>
          <w:szCs w:val="24"/>
        </w:rPr>
        <w:t xml:space="preserve">, Jose </w:t>
      </w:r>
      <w:proofErr w:type="spellStart"/>
      <w:r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Pr="000779D2">
        <w:rPr>
          <w:rFonts w:ascii="Times New Roman" w:hAnsi="Times New Roman" w:cs="Times New Roman"/>
          <w:sz w:val="24"/>
          <w:szCs w:val="24"/>
        </w:rPr>
        <w:t xml:space="preserve"> marries his cousin</w:t>
      </w:r>
      <w:r w:rsidR="0037550C" w:rsidRPr="000779D2">
        <w:rPr>
          <w:rFonts w:ascii="Times New Roman" w:hAnsi="Times New Roman" w:cs="Times New Roman"/>
          <w:sz w:val="24"/>
          <w:szCs w:val="24"/>
        </w:rPr>
        <w:t xml:space="preserve">, and they have children. When </w:t>
      </w:r>
      <w:r w:rsidRPr="000779D2">
        <w:rPr>
          <w:rFonts w:ascii="Times New Roman" w:hAnsi="Times New Roman" w:cs="Times New Roman"/>
          <w:sz w:val="24"/>
          <w:szCs w:val="24"/>
        </w:rPr>
        <w:t xml:space="preserve">his experiment </w:t>
      </w:r>
      <w:r w:rsidR="0037550C" w:rsidRPr="000779D2">
        <w:rPr>
          <w:rFonts w:ascii="Times New Roman" w:hAnsi="Times New Roman" w:cs="Times New Roman"/>
          <w:sz w:val="24"/>
          <w:szCs w:val="24"/>
        </w:rPr>
        <w:t>failed, he tied himself to a tree for years taking Latin</w:t>
      </w:r>
      <w:r w:rsidR="00BD6D6A" w:rsidRPr="000779D2">
        <w:rPr>
          <w:rFonts w:ascii="Times New Roman" w:hAnsi="Times New Roman" w:cs="Times New Roman"/>
          <w:sz w:val="24"/>
          <w:szCs w:val="24"/>
        </w:rPr>
        <w:t>, which nobody could understand</w:t>
      </w:r>
      <w:r w:rsidR="0037550C" w:rsidRPr="000779D2">
        <w:rPr>
          <w:rFonts w:ascii="Times New Roman" w:hAnsi="Times New Roman" w:cs="Times New Roman"/>
          <w:sz w:val="24"/>
          <w:szCs w:val="24"/>
        </w:rPr>
        <w:t>.</w:t>
      </w:r>
    </w:p>
    <w:p w14:paraId="62EA08C6" w14:textId="33169D2A" w:rsidR="00D817FE" w:rsidRP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79D2">
        <w:rPr>
          <w:rFonts w:ascii="Times New Roman" w:hAnsi="Times New Roman" w:cs="Times New Roman"/>
          <w:sz w:val="24"/>
          <w:szCs w:val="24"/>
        </w:rPr>
        <w:t xml:space="preserve">It </w:t>
      </w:r>
      <w:r w:rsidR="00BD6D6A" w:rsidRPr="000779D2">
        <w:rPr>
          <w:rFonts w:ascii="Times New Roman" w:hAnsi="Times New Roman" w:cs="Times New Roman"/>
          <w:sz w:val="24"/>
          <w:szCs w:val="24"/>
        </w:rPr>
        <w:t>i</w:t>
      </w:r>
      <w:r w:rsidRPr="000779D2">
        <w:rPr>
          <w:rFonts w:ascii="Times New Roman" w:hAnsi="Times New Roman" w:cs="Times New Roman"/>
          <w:sz w:val="24"/>
          <w:szCs w:val="24"/>
        </w:rPr>
        <w:t xml:space="preserve">s interesting to note that </w:t>
      </w:r>
      <w:r w:rsidR="00BD6D6A" w:rsidRPr="000779D2">
        <w:rPr>
          <w:rFonts w:ascii="Times New Roman" w:hAnsi="Times New Roman" w:cs="Times New Roman"/>
          <w:sz w:val="24"/>
          <w:szCs w:val="24"/>
        </w:rPr>
        <w:t>t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he magical 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realistically </w:t>
      </w:r>
      <w:r w:rsidR="00DD1A98" w:rsidRPr="000779D2">
        <w:rPr>
          <w:rFonts w:ascii="Times New Roman" w:hAnsi="Times New Roman" w:cs="Times New Roman"/>
          <w:sz w:val="24"/>
          <w:szCs w:val="24"/>
        </w:rPr>
        <w:t>style ad</w:t>
      </w:r>
      <w:r w:rsidR="00680451" w:rsidRPr="000779D2">
        <w:rPr>
          <w:rFonts w:ascii="Times New Roman" w:hAnsi="Times New Roman" w:cs="Times New Roman"/>
          <w:sz w:val="24"/>
          <w:szCs w:val="24"/>
        </w:rPr>
        <w:t>d</w:t>
      </w:r>
      <w:r w:rsidR="00BD6D6A" w:rsidRPr="000779D2">
        <w:rPr>
          <w:rFonts w:ascii="Times New Roman" w:hAnsi="Times New Roman" w:cs="Times New Roman"/>
          <w:sz w:val="24"/>
          <w:szCs w:val="24"/>
        </w:rPr>
        <w:t>ed to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the them</w:t>
      </w:r>
      <w:r w:rsidR="00BD6D6A" w:rsidRPr="000779D2">
        <w:rPr>
          <w:rFonts w:ascii="Times New Roman" w:hAnsi="Times New Roman" w:cs="Times New Roman"/>
          <w:sz w:val="24"/>
          <w:szCs w:val="24"/>
        </w:rPr>
        <w:t>e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in One Hundred Years of Solitude</w:t>
      </w:r>
      <w:r w:rsidR="00114ED1" w:rsidRPr="000779D2">
        <w:rPr>
          <w:rFonts w:ascii="Times New Roman" w:hAnsi="Times New Roman" w:cs="Times New Roman"/>
          <w:sz w:val="24"/>
          <w:szCs w:val="24"/>
        </w:rPr>
        <w:t xml:space="preserve"> is 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a </w:t>
      </w:r>
      <w:r w:rsidR="00114ED1" w:rsidRPr="000779D2">
        <w:rPr>
          <w:rFonts w:ascii="Times New Roman" w:hAnsi="Times New Roman" w:cs="Times New Roman"/>
          <w:sz w:val="24"/>
          <w:szCs w:val="24"/>
        </w:rPr>
        <w:t>subs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tance </w:t>
      </w:r>
      <w:r w:rsidR="00114ED1" w:rsidRPr="000779D2">
        <w:rPr>
          <w:rFonts w:ascii="Times New Roman" w:hAnsi="Times New Roman" w:cs="Times New Roman"/>
          <w:sz w:val="24"/>
          <w:szCs w:val="24"/>
        </w:rPr>
        <w:t>that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14ED1" w:rsidRPr="000779D2">
        <w:rPr>
          <w:rFonts w:ascii="Times New Roman" w:hAnsi="Times New Roman" w:cs="Times New Roman"/>
          <w:sz w:val="24"/>
          <w:szCs w:val="24"/>
        </w:rPr>
        <w:t>establishes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an important </w:t>
      </w:r>
      <w:r w:rsidR="00114ED1" w:rsidRPr="000779D2">
        <w:rPr>
          <w:rFonts w:ascii="Times New Roman" w:hAnsi="Times New Roman" w:cs="Times New Roman"/>
          <w:sz w:val="24"/>
          <w:szCs w:val="24"/>
        </w:rPr>
        <w:t>aspect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reg</w:t>
      </w:r>
      <w:r w:rsidR="00114ED1" w:rsidRPr="000779D2">
        <w:rPr>
          <w:rFonts w:ascii="Times New Roman" w:hAnsi="Times New Roman" w:cs="Times New Roman"/>
          <w:sz w:val="24"/>
          <w:szCs w:val="24"/>
        </w:rPr>
        <w:t>ard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ing representation. The major </w:t>
      </w:r>
      <w:r w:rsidR="00114ED1" w:rsidRPr="000779D2">
        <w:rPr>
          <w:rFonts w:ascii="Times New Roman" w:hAnsi="Times New Roman" w:cs="Times New Roman"/>
          <w:sz w:val="24"/>
          <w:szCs w:val="24"/>
        </w:rPr>
        <w:t>themes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o</w:t>
      </w:r>
      <w:r w:rsidR="00BD6D6A" w:rsidRPr="000779D2">
        <w:rPr>
          <w:rFonts w:ascii="Times New Roman" w:hAnsi="Times New Roman" w:cs="Times New Roman"/>
          <w:sz w:val="24"/>
          <w:szCs w:val="24"/>
        </w:rPr>
        <w:t>f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the novel trickle like waterfalls thud, </w:t>
      </w:r>
      <w:r w:rsidR="00114ED1" w:rsidRPr="000779D2">
        <w:rPr>
          <w:rFonts w:ascii="Times New Roman" w:hAnsi="Times New Roman" w:cs="Times New Roman"/>
          <w:sz w:val="24"/>
          <w:szCs w:val="24"/>
        </w:rPr>
        <w:t>illuminating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A98" w:rsidRPr="000779D2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114ED1" w:rsidRPr="000779D2">
        <w:rPr>
          <w:rFonts w:ascii="Times New Roman" w:hAnsi="Times New Roman" w:cs="Times New Roman"/>
          <w:sz w:val="24"/>
          <w:szCs w:val="24"/>
        </w:rPr>
        <w:t>u</w:t>
      </w:r>
      <w:r w:rsidR="00DD1A98" w:rsidRPr="000779D2">
        <w:rPr>
          <w:rFonts w:ascii="Times New Roman" w:hAnsi="Times New Roman" w:cs="Times New Roman"/>
          <w:sz w:val="24"/>
          <w:szCs w:val="24"/>
        </w:rPr>
        <w:t>endians</w:t>
      </w:r>
      <w:proofErr w:type="spellEnd"/>
      <w:r w:rsidR="00DD1A98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9C2433" w:rsidRPr="000779D2">
        <w:rPr>
          <w:rFonts w:ascii="Times New Roman" w:hAnsi="Times New Roman" w:cs="Times New Roman"/>
          <w:sz w:val="24"/>
          <w:szCs w:val="24"/>
        </w:rPr>
        <w:t xml:space="preserve">and </w:t>
      </w:r>
      <w:r w:rsidR="00DD1A98" w:rsidRPr="000779D2">
        <w:rPr>
          <w:rFonts w:ascii="Times New Roman" w:hAnsi="Times New Roman" w:cs="Times New Roman"/>
          <w:sz w:val="24"/>
          <w:szCs w:val="24"/>
        </w:rPr>
        <w:t>nature</w:t>
      </w:r>
      <w:r w:rsidR="009C2433" w:rsidRPr="000779D2">
        <w:rPr>
          <w:rFonts w:ascii="Times New Roman" w:hAnsi="Times New Roman" w:cs="Times New Roman"/>
          <w:sz w:val="24"/>
          <w:szCs w:val="24"/>
        </w:rPr>
        <w:t xml:space="preserve"> of humanity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. They are </w:t>
      </w:r>
      <w:r w:rsidR="00114ED1" w:rsidRPr="000779D2">
        <w:rPr>
          <w:rFonts w:ascii="Times New Roman" w:hAnsi="Times New Roman" w:cs="Times New Roman"/>
          <w:sz w:val="24"/>
          <w:szCs w:val="24"/>
        </w:rPr>
        <w:t>humor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, fate, time, and magic, and it is in these </w:t>
      </w:r>
      <w:r w:rsidR="009C2433" w:rsidRPr="000779D2">
        <w:rPr>
          <w:rFonts w:ascii="Times New Roman" w:hAnsi="Times New Roman" w:cs="Times New Roman"/>
          <w:sz w:val="24"/>
          <w:szCs w:val="24"/>
        </w:rPr>
        <w:t>events that the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influence of the novel lies. </w:t>
      </w:r>
      <w:r w:rsidR="00114ED1" w:rsidRPr="000779D2">
        <w:rPr>
          <w:rFonts w:ascii="Times New Roman" w:hAnsi="Times New Roman" w:cs="Times New Roman"/>
          <w:sz w:val="24"/>
          <w:szCs w:val="24"/>
        </w:rPr>
        <w:t>Certain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cavea</w:t>
      </w:r>
      <w:r w:rsidR="00BD6D6A" w:rsidRPr="000779D2">
        <w:rPr>
          <w:rFonts w:ascii="Times New Roman" w:hAnsi="Times New Roman" w:cs="Times New Roman"/>
          <w:sz w:val="24"/>
          <w:szCs w:val="24"/>
        </w:rPr>
        <w:t>t and difference r</w:t>
      </w:r>
      <w:r w:rsidR="00DD1A98" w:rsidRPr="000779D2">
        <w:rPr>
          <w:rFonts w:ascii="Times New Roman" w:hAnsi="Times New Roman" w:cs="Times New Roman"/>
          <w:sz w:val="24"/>
          <w:szCs w:val="24"/>
        </w:rPr>
        <w:t>ega</w:t>
      </w:r>
      <w:r w:rsidR="00114ED1" w:rsidRPr="000779D2">
        <w:rPr>
          <w:rFonts w:ascii="Times New Roman" w:hAnsi="Times New Roman" w:cs="Times New Roman"/>
          <w:sz w:val="24"/>
          <w:szCs w:val="24"/>
        </w:rPr>
        <w:t>rd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ing the way time are represented in the One Years of </w:t>
      </w:r>
      <w:r w:rsidR="00114ED1" w:rsidRPr="000779D2">
        <w:rPr>
          <w:rFonts w:ascii="Times New Roman" w:hAnsi="Times New Roman" w:cs="Times New Roman"/>
          <w:sz w:val="24"/>
          <w:szCs w:val="24"/>
        </w:rPr>
        <w:t>Solicitude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. The </w:t>
      </w:r>
      <w:r w:rsidR="009C2433" w:rsidRPr="000779D2">
        <w:rPr>
          <w:rFonts w:ascii="Times New Roman" w:hAnsi="Times New Roman" w:cs="Times New Roman"/>
          <w:sz w:val="24"/>
          <w:szCs w:val="24"/>
        </w:rPr>
        <w:t>lack of numbering of chapters</w:t>
      </w:r>
      <w:r w:rsidR="00114ED1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4544D1" w:rsidRPr="000779D2">
        <w:rPr>
          <w:rFonts w:ascii="Times New Roman" w:hAnsi="Times New Roman" w:cs="Times New Roman"/>
          <w:sz w:val="24"/>
          <w:szCs w:val="24"/>
        </w:rPr>
        <w:t>presents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the </w:t>
      </w:r>
      <w:r w:rsidR="00114ED1" w:rsidRPr="000779D2">
        <w:rPr>
          <w:rFonts w:ascii="Times New Roman" w:hAnsi="Times New Roman" w:cs="Times New Roman"/>
          <w:sz w:val="24"/>
          <w:szCs w:val="24"/>
        </w:rPr>
        <w:t>novel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as 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a 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single </w:t>
      </w:r>
      <w:r w:rsidR="00114ED1" w:rsidRPr="000779D2">
        <w:rPr>
          <w:rFonts w:ascii="Times New Roman" w:hAnsi="Times New Roman" w:cs="Times New Roman"/>
          <w:sz w:val="24"/>
          <w:szCs w:val="24"/>
        </w:rPr>
        <w:t>entity</w:t>
      </w:r>
      <w:r w:rsidR="009C2433" w:rsidRPr="000779D2">
        <w:rPr>
          <w:rFonts w:ascii="Times New Roman" w:hAnsi="Times New Roman" w:cs="Times New Roman"/>
          <w:sz w:val="24"/>
          <w:szCs w:val="24"/>
        </w:rPr>
        <w:t xml:space="preserve"> with 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unmarked </w:t>
      </w:r>
      <w:r w:rsidR="00114ED1" w:rsidRPr="000779D2">
        <w:rPr>
          <w:rFonts w:ascii="Times New Roman" w:hAnsi="Times New Roman" w:cs="Times New Roman"/>
          <w:sz w:val="24"/>
          <w:szCs w:val="24"/>
        </w:rPr>
        <w:t>subdivisions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with </w:t>
      </w:r>
      <w:r w:rsidR="00114ED1" w:rsidRPr="000779D2">
        <w:rPr>
          <w:rFonts w:ascii="Times New Roman" w:hAnsi="Times New Roman" w:cs="Times New Roman"/>
          <w:sz w:val="24"/>
          <w:szCs w:val="24"/>
        </w:rPr>
        <w:t>interlinked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14ED1" w:rsidRPr="000779D2">
        <w:rPr>
          <w:rFonts w:ascii="Times New Roman" w:hAnsi="Times New Roman" w:cs="Times New Roman"/>
          <w:sz w:val="24"/>
          <w:szCs w:val="24"/>
        </w:rPr>
        <w:t>members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in a unitary whole is an indication that time 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is 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abstract in the </w:t>
      </w:r>
      <w:r w:rsidR="00114ED1" w:rsidRPr="000779D2">
        <w:rPr>
          <w:rFonts w:ascii="Times New Roman" w:hAnsi="Times New Roman" w:cs="Times New Roman"/>
          <w:sz w:val="24"/>
          <w:szCs w:val="24"/>
        </w:rPr>
        <w:t>novel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. The book's </w:t>
      </w:r>
      <w:r w:rsidR="00114ED1" w:rsidRPr="000779D2">
        <w:rPr>
          <w:rFonts w:ascii="Times New Roman" w:hAnsi="Times New Roman" w:cs="Times New Roman"/>
          <w:sz w:val="24"/>
          <w:szCs w:val="24"/>
        </w:rPr>
        <w:t>immediate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visible format is further </w:t>
      </w:r>
      <w:r w:rsidR="00114ED1" w:rsidRPr="000779D2">
        <w:rPr>
          <w:rFonts w:ascii="Times New Roman" w:hAnsi="Times New Roman" w:cs="Times New Roman"/>
          <w:sz w:val="24"/>
          <w:szCs w:val="24"/>
        </w:rPr>
        <w:t>emphasized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by the book's</w:t>
      </w:r>
      <w:r w:rsidR="00114ED1" w:rsidRPr="000779D2">
        <w:rPr>
          <w:rFonts w:ascii="Times New Roman" w:hAnsi="Times New Roman" w:cs="Times New Roman"/>
          <w:sz w:val="24"/>
          <w:szCs w:val="24"/>
        </w:rPr>
        <w:t xml:space="preserve"> larger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 design </w:t>
      </w:r>
      <w:r w:rsidR="00BD6D6A" w:rsidRPr="000779D2">
        <w:rPr>
          <w:rFonts w:ascii="Times New Roman" w:hAnsi="Times New Roman" w:cs="Times New Roman"/>
          <w:sz w:val="24"/>
          <w:szCs w:val="24"/>
        </w:rPr>
        <w:t>t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o </w:t>
      </w:r>
      <w:r w:rsidR="00114ED1" w:rsidRPr="000779D2">
        <w:rPr>
          <w:rFonts w:ascii="Times New Roman" w:hAnsi="Times New Roman" w:cs="Times New Roman"/>
          <w:sz w:val="24"/>
          <w:szCs w:val="24"/>
        </w:rPr>
        <w:t>lengthy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, </w:t>
      </w:r>
      <w:r w:rsidR="00114ED1" w:rsidRPr="000779D2">
        <w:rPr>
          <w:rFonts w:ascii="Times New Roman" w:hAnsi="Times New Roman" w:cs="Times New Roman"/>
          <w:sz w:val="24"/>
          <w:szCs w:val="24"/>
        </w:rPr>
        <w:t xml:space="preserve">many </w:t>
      </w:r>
      <w:r w:rsidR="00DD1A98" w:rsidRPr="000779D2">
        <w:rPr>
          <w:rFonts w:ascii="Times New Roman" w:hAnsi="Times New Roman" w:cs="Times New Roman"/>
          <w:sz w:val="24"/>
          <w:szCs w:val="24"/>
        </w:rPr>
        <w:t xml:space="preserve">fluid events with minimal </w:t>
      </w:r>
      <w:r w:rsidR="00114ED1" w:rsidRPr="000779D2">
        <w:rPr>
          <w:rFonts w:ascii="Times New Roman" w:hAnsi="Times New Roman" w:cs="Times New Roman"/>
          <w:sz w:val="24"/>
          <w:szCs w:val="24"/>
        </w:rPr>
        <w:t>dialogue</w:t>
      </w:r>
      <w:r w:rsidRPr="000779D2">
        <w:rPr>
          <w:rFonts w:ascii="Times New Roman" w:hAnsi="Times New Roman" w:cs="Times New Roman"/>
          <w:sz w:val="24"/>
          <w:szCs w:val="24"/>
        </w:rPr>
        <w:t xml:space="preserve">. The novel </w:t>
      </w:r>
      <w:r w:rsidR="00114ED1" w:rsidRPr="000779D2">
        <w:rPr>
          <w:rFonts w:ascii="Times New Roman" w:hAnsi="Times New Roman" w:cs="Times New Roman"/>
          <w:sz w:val="24"/>
          <w:szCs w:val="24"/>
        </w:rPr>
        <w:t xml:space="preserve">seemingly tells </w:t>
      </w:r>
      <w:r w:rsidRPr="000779D2">
        <w:rPr>
          <w:rFonts w:ascii="Times New Roman" w:hAnsi="Times New Roman" w:cs="Times New Roman"/>
          <w:sz w:val="24"/>
          <w:szCs w:val="24"/>
        </w:rPr>
        <w:t>that thing</w:t>
      </w:r>
      <w:r w:rsidR="00BD6D6A" w:rsidRPr="000779D2">
        <w:rPr>
          <w:rFonts w:ascii="Times New Roman" w:hAnsi="Times New Roman" w:cs="Times New Roman"/>
          <w:sz w:val="24"/>
          <w:szCs w:val="24"/>
        </w:rPr>
        <w:t>s</w:t>
      </w:r>
      <w:r w:rsidRPr="000779D2">
        <w:rPr>
          <w:rFonts w:ascii="Times New Roman" w:hAnsi="Times New Roman" w:cs="Times New Roman"/>
          <w:sz w:val="24"/>
          <w:szCs w:val="24"/>
        </w:rPr>
        <w:t xml:space="preserve"> will </w:t>
      </w:r>
      <w:r w:rsidR="00114ED1" w:rsidRPr="000779D2">
        <w:rPr>
          <w:rFonts w:ascii="Times New Roman" w:hAnsi="Times New Roman" w:cs="Times New Roman"/>
          <w:sz w:val="24"/>
          <w:szCs w:val="24"/>
        </w:rPr>
        <w:t>never</w:t>
      </w:r>
      <w:r w:rsidRPr="000779D2">
        <w:rPr>
          <w:rFonts w:ascii="Times New Roman" w:hAnsi="Times New Roman" w:cs="Times New Roman"/>
          <w:sz w:val="24"/>
          <w:szCs w:val="24"/>
        </w:rPr>
        <w:t xml:space="preserve"> stop </w:t>
      </w:r>
      <w:r w:rsidR="00114ED1" w:rsidRPr="000779D2">
        <w:rPr>
          <w:rFonts w:ascii="Times New Roman" w:hAnsi="Times New Roman" w:cs="Times New Roman"/>
          <w:sz w:val="24"/>
          <w:szCs w:val="24"/>
        </w:rPr>
        <w:t>happening based</w:t>
      </w:r>
      <w:r w:rsidRPr="000779D2">
        <w:rPr>
          <w:rFonts w:ascii="Times New Roman" w:hAnsi="Times New Roman" w:cs="Times New Roman"/>
          <w:sz w:val="24"/>
          <w:szCs w:val="24"/>
        </w:rPr>
        <w:t xml:space="preserve"> on how sentence to </w:t>
      </w:r>
      <w:r w:rsidR="00114ED1" w:rsidRPr="000779D2">
        <w:rPr>
          <w:rFonts w:ascii="Times New Roman" w:hAnsi="Times New Roman" w:cs="Times New Roman"/>
          <w:sz w:val="24"/>
          <w:szCs w:val="24"/>
        </w:rPr>
        <w:t>paragraph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 and </w:t>
      </w:r>
      <w:r w:rsidRPr="000779D2">
        <w:rPr>
          <w:rFonts w:ascii="Times New Roman" w:hAnsi="Times New Roman" w:cs="Times New Roman"/>
          <w:sz w:val="24"/>
          <w:szCs w:val="24"/>
        </w:rPr>
        <w:t xml:space="preserve">chapter </w:t>
      </w:r>
      <w:r w:rsidR="00114ED1" w:rsidRPr="000779D2">
        <w:rPr>
          <w:rFonts w:ascii="Times New Roman" w:hAnsi="Times New Roman" w:cs="Times New Roman"/>
          <w:sz w:val="24"/>
          <w:szCs w:val="24"/>
        </w:rPr>
        <w:t>to</w:t>
      </w:r>
      <w:r w:rsidRPr="000779D2">
        <w:rPr>
          <w:rFonts w:ascii="Times New Roman" w:hAnsi="Times New Roman" w:cs="Times New Roman"/>
          <w:sz w:val="24"/>
          <w:szCs w:val="24"/>
        </w:rPr>
        <w:t xml:space="preserve"> test are organized. </w:t>
      </w:r>
      <w:r w:rsidR="00114ED1" w:rsidRPr="000779D2">
        <w:rPr>
          <w:rFonts w:ascii="Times New Roman" w:hAnsi="Times New Roman" w:cs="Times New Roman"/>
          <w:sz w:val="24"/>
          <w:szCs w:val="24"/>
        </w:rPr>
        <w:t>It is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14ED1" w:rsidRPr="000779D2">
        <w:rPr>
          <w:rFonts w:ascii="Times New Roman" w:hAnsi="Times New Roman" w:cs="Times New Roman"/>
          <w:sz w:val="24"/>
          <w:szCs w:val="24"/>
        </w:rPr>
        <w:t>also</w:t>
      </w:r>
      <w:r w:rsidR="009C2433" w:rsidRPr="000779D2">
        <w:rPr>
          <w:rFonts w:ascii="Times New Roman" w:hAnsi="Times New Roman" w:cs="Times New Roman"/>
          <w:sz w:val="24"/>
          <w:szCs w:val="24"/>
        </w:rPr>
        <w:t xml:space="preserve"> interesting to note</w:t>
      </w:r>
      <w:r w:rsidR="00114ED1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9C2433" w:rsidRPr="000779D2">
        <w:rPr>
          <w:rFonts w:ascii="Times New Roman" w:hAnsi="Times New Roman" w:cs="Times New Roman"/>
          <w:sz w:val="24"/>
          <w:szCs w:val="24"/>
        </w:rPr>
        <w:t>that the novel</w:t>
      </w:r>
      <w:r w:rsidR="00114ED1" w:rsidRPr="000779D2">
        <w:rPr>
          <w:rFonts w:ascii="Times New Roman" w:hAnsi="Times New Roman" w:cs="Times New Roman"/>
          <w:sz w:val="24"/>
          <w:szCs w:val="24"/>
        </w:rPr>
        <w:t xml:space="preserve"> is </w:t>
      </w:r>
      <w:r w:rsidRPr="000779D2">
        <w:rPr>
          <w:rFonts w:ascii="Times New Roman" w:hAnsi="Times New Roman" w:cs="Times New Roman"/>
          <w:sz w:val="24"/>
          <w:szCs w:val="24"/>
        </w:rPr>
        <w:t xml:space="preserve">designed on a </w:t>
      </w:r>
      <w:r w:rsidR="00114ED1" w:rsidRPr="000779D2">
        <w:rPr>
          <w:rFonts w:ascii="Times New Roman" w:hAnsi="Times New Roman" w:cs="Times New Roman"/>
          <w:sz w:val="24"/>
          <w:szCs w:val="24"/>
        </w:rPr>
        <w:t>chronological</w:t>
      </w:r>
      <w:r w:rsidRPr="000779D2">
        <w:rPr>
          <w:rFonts w:ascii="Times New Roman" w:hAnsi="Times New Roman" w:cs="Times New Roman"/>
          <w:sz w:val="24"/>
          <w:szCs w:val="24"/>
        </w:rPr>
        <w:t xml:space="preserve"> design 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that </w:t>
      </w:r>
      <w:r w:rsidRPr="000779D2">
        <w:rPr>
          <w:rFonts w:ascii="Times New Roman" w:hAnsi="Times New Roman" w:cs="Times New Roman"/>
          <w:sz w:val="24"/>
          <w:szCs w:val="24"/>
        </w:rPr>
        <w:t>shows th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at abundant zigzags in time flashback </w:t>
      </w:r>
      <w:r w:rsidR="009C2433" w:rsidRPr="000779D2">
        <w:rPr>
          <w:rFonts w:ascii="Times New Roman" w:hAnsi="Times New Roman" w:cs="Times New Roman"/>
          <w:sz w:val="24"/>
          <w:szCs w:val="24"/>
        </w:rPr>
        <w:t>past event and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9C2433" w:rsidRPr="000779D2">
        <w:rPr>
          <w:rFonts w:ascii="Times New Roman" w:hAnsi="Times New Roman" w:cs="Times New Roman"/>
          <w:sz w:val="24"/>
          <w:szCs w:val="24"/>
        </w:rPr>
        <w:t xml:space="preserve">events in the 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future. This </w:t>
      </w:r>
      <w:r w:rsidRPr="000779D2">
        <w:rPr>
          <w:rFonts w:ascii="Times New Roman" w:hAnsi="Times New Roman" w:cs="Times New Roman"/>
          <w:sz w:val="24"/>
          <w:szCs w:val="24"/>
        </w:rPr>
        <w:t xml:space="preserve">can 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be </w:t>
      </w:r>
      <w:r w:rsidR="00114ED1" w:rsidRPr="000779D2">
        <w:rPr>
          <w:rFonts w:ascii="Times New Roman" w:hAnsi="Times New Roman" w:cs="Times New Roman"/>
          <w:sz w:val="24"/>
          <w:szCs w:val="24"/>
        </w:rPr>
        <w:t>explain</w:t>
      </w:r>
      <w:r w:rsidR="00BD6D6A" w:rsidRPr="000779D2">
        <w:rPr>
          <w:rFonts w:ascii="Times New Roman" w:hAnsi="Times New Roman" w:cs="Times New Roman"/>
          <w:sz w:val="24"/>
          <w:szCs w:val="24"/>
        </w:rPr>
        <w:t>ed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14ED1" w:rsidRPr="000779D2">
        <w:rPr>
          <w:rFonts w:ascii="Times New Roman" w:hAnsi="Times New Roman" w:cs="Times New Roman"/>
          <w:sz w:val="24"/>
          <w:szCs w:val="24"/>
        </w:rPr>
        <w:t>by the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</w:rPr>
        <w:t xml:space="preserve">youthful </w:t>
      </w:r>
      <w:r w:rsidR="00114ED1" w:rsidRPr="000779D2">
        <w:rPr>
          <w:rFonts w:ascii="Times New Roman" w:hAnsi="Times New Roman" w:cs="Times New Roman"/>
          <w:sz w:val="24"/>
          <w:szCs w:val="24"/>
        </w:rPr>
        <w:t>relationship</w:t>
      </w:r>
      <w:r w:rsidRPr="000779D2">
        <w:rPr>
          <w:rFonts w:ascii="Times New Roman" w:hAnsi="Times New Roman" w:cs="Times New Roman"/>
          <w:sz w:val="24"/>
          <w:szCs w:val="24"/>
        </w:rPr>
        <w:t xml:space="preserve"> between Mauricio </w:t>
      </w:r>
      <w:proofErr w:type="spellStart"/>
      <w:r w:rsidR="00114ED1" w:rsidRPr="000779D2">
        <w:rPr>
          <w:rFonts w:ascii="Times New Roman" w:hAnsi="Times New Roman" w:cs="Times New Roman"/>
          <w:sz w:val="24"/>
          <w:szCs w:val="24"/>
        </w:rPr>
        <w:t>Babilonia</w:t>
      </w:r>
      <w:proofErr w:type="spellEnd"/>
      <w:r w:rsidRPr="000779D2">
        <w:rPr>
          <w:rFonts w:ascii="Times New Roman" w:hAnsi="Times New Roman" w:cs="Times New Roman"/>
          <w:sz w:val="24"/>
          <w:szCs w:val="24"/>
        </w:rPr>
        <w:t xml:space="preserve"> and Mamo, </w:t>
      </w:r>
      <w:r w:rsidR="00114ED1" w:rsidRPr="000779D2">
        <w:rPr>
          <w:rFonts w:ascii="Times New Roman" w:hAnsi="Times New Roman" w:cs="Times New Roman"/>
          <w:sz w:val="24"/>
          <w:szCs w:val="24"/>
        </w:rPr>
        <w:t>which</w:t>
      </w:r>
      <w:r w:rsidRPr="000779D2">
        <w:rPr>
          <w:rFonts w:ascii="Times New Roman" w:hAnsi="Times New Roman" w:cs="Times New Roman"/>
          <w:sz w:val="24"/>
          <w:szCs w:val="24"/>
        </w:rPr>
        <w:t xml:space="preserve"> is in full swing before </w:t>
      </w:r>
      <w:r w:rsidR="00114ED1" w:rsidRPr="000779D2">
        <w:rPr>
          <w:rFonts w:ascii="Times New Roman" w:hAnsi="Times New Roman" w:cs="Times New Roman"/>
          <w:sz w:val="24"/>
          <w:szCs w:val="24"/>
        </w:rPr>
        <w:t>the</w:t>
      </w:r>
      <w:r w:rsidRPr="000779D2">
        <w:rPr>
          <w:rFonts w:ascii="Times New Roman" w:hAnsi="Times New Roman" w:cs="Times New Roman"/>
          <w:sz w:val="24"/>
          <w:szCs w:val="24"/>
        </w:rPr>
        <w:t xml:space="preserve"> re</w:t>
      </w:r>
      <w:r w:rsidR="00114ED1" w:rsidRPr="000779D2">
        <w:rPr>
          <w:rFonts w:ascii="Times New Roman" w:hAnsi="Times New Roman" w:cs="Times New Roman"/>
          <w:sz w:val="24"/>
          <w:szCs w:val="24"/>
        </w:rPr>
        <w:t>a</w:t>
      </w:r>
      <w:r w:rsidRPr="000779D2">
        <w:rPr>
          <w:rFonts w:ascii="Times New Roman" w:hAnsi="Times New Roman" w:cs="Times New Roman"/>
          <w:sz w:val="24"/>
          <w:szCs w:val="24"/>
        </w:rPr>
        <w:t xml:space="preserve">der gets to the </w:t>
      </w:r>
      <w:r w:rsidR="00BD6D6A" w:rsidRPr="000779D2">
        <w:rPr>
          <w:rFonts w:ascii="Times New Roman" w:hAnsi="Times New Roman" w:cs="Times New Roman"/>
          <w:sz w:val="24"/>
          <w:szCs w:val="24"/>
        </w:rPr>
        <w:t>beginning</w:t>
      </w:r>
      <w:r w:rsidRPr="000779D2">
        <w:rPr>
          <w:rFonts w:ascii="Times New Roman" w:hAnsi="Times New Roman" w:cs="Times New Roman"/>
          <w:sz w:val="24"/>
          <w:szCs w:val="24"/>
        </w:rPr>
        <w:t xml:space="preserve"> of </w:t>
      </w:r>
      <w:r w:rsidR="00114ED1" w:rsidRPr="000779D2">
        <w:rPr>
          <w:rFonts w:ascii="Times New Roman" w:hAnsi="Times New Roman" w:cs="Times New Roman"/>
          <w:sz w:val="24"/>
          <w:szCs w:val="24"/>
        </w:rPr>
        <w:t>their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14ED1" w:rsidRPr="000779D2">
        <w:rPr>
          <w:rFonts w:ascii="Times New Roman" w:hAnsi="Times New Roman" w:cs="Times New Roman"/>
          <w:sz w:val="24"/>
          <w:szCs w:val="24"/>
        </w:rPr>
        <w:t>relationship</w:t>
      </w:r>
      <w:r w:rsidRPr="000779D2">
        <w:rPr>
          <w:rFonts w:ascii="Times New Roman" w:hAnsi="Times New Roman" w:cs="Times New Roman"/>
          <w:sz w:val="24"/>
          <w:szCs w:val="24"/>
        </w:rPr>
        <w:t>. The</w:t>
      </w:r>
      <w:r w:rsidR="00BD6D6A" w:rsidRPr="000779D2">
        <w:rPr>
          <w:rFonts w:ascii="Times New Roman" w:hAnsi="Times New Roman" w:cs="Times New Roman"/>
          <w:sz w:val="24"/>
          <w:szCs w:val="24"/>
        </w:rPr>
        <w:t xml:space="preserve">re </w:t>
      </w:r>
      <w:r w:rsidR="009C2433" w:rsidRPr="000779D2">
        <w:rPr>
          <w:rFonts w:ascii="Times New Roman" w:hAnsi="Times New Roman" w:cs="Times New Roman"/>
          <w:sz w:val="24"/>
          <w:szCs w:val="24"/>
        </w:rPr>
        <w:t xml:space="preserve">are fluidity instances </w:t>
      </w:r>
      <w:proofErr w:type="gramStart"/>
      <w:r w:rsidR="009C2433" w:rsidRPr="000779D2">
        <w:rPr>
          <w:rFonts w:ascii="Times New Roman" w:hAnsi="Times New Roman" w:cs="Times New Roman"/>
          <w:sz w:val="24"/>
          <w:szCs w:val="24"/>
        </w:rPr>
        <w:t>in regard to</w:t>
      </w:r>
      <w:proofErr w:type="gramEnd"/>
      <w:r w:rsidR="009C2433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</w:rPr>
        <w:t xml:space="preserve">time. The novel presents time as reminiscent of </w:t>
      </w:r>
      <w:r w:rsidR="00114ED1" w:rsidRPr="000779D2">
        <w:rPr>
          <w:rFonts w:ascii="Times New Roman" w:hAnsi="Times New Roman" w:cs="Times New Roman"/>
          <w:sz w:val="24"/>
          <w:szCs w:val="24"/>
        </w:rPr>
        <w:t>William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114ED1" w:rsidRPr="000779D2">
        <w:rPr>
          <w:rFonts w:ascii="Times New Roman" w:hAnsi="Times New Roman" w:cs="Times New Roman"/>
          <w:sz w:val="24"/>
          <w:szCs w:val="24"/>
        </w:rPr>
        <w:t>Faulkner</w:t>
      </w:r>
      <w:r w:rsidRPr="000779D2">
        <w:rPr>
          <w:rFonts w:ascii="Times New Roman" w:hAnsi="Times New Roman" w:cs="Times New Roman"/>
          <w:sz w:val="24"/>
          <w:szCs w:val="24"/>
        </w:rPr>
        <w:t xml:space="preserve">; however, time </w:t>
      </w:r>
      <w:r w:rsidR="00114ED1" w:rsidRPr="000779D2">
        <w:rPr>
          <w:rFonts w:ascii="Times New Roman" w:hAnsi="Times New Roman" w:cs="Times New Roman"/>
          <w:sz w:val="24"/>
          <w:szCs w:val="24"/>
        </w:rPr>
        <w:t>shift</w:t>
      </w:r>
      <w:r w:rsidR="009C2433" w:rsidRPr="000779D2">
        <w:rPr>
          <w:rFonts w:ascii="Times New Roman" w:hAnsi="Times New Roman" w:cs="Times New Roman"/>
          <w:sz w:val="24"/>
          <w:szCs w:val="24"/>
        </w:rPr>
        <w:t>s are as natural as those of human experiences in the world.</w:t>
      </w:r>
    </w:p>
    <w:p w14:paraId="475F7ACE" w14:textId="77777777" w:rsidR="008F1AE8" w:rsidRPr="000779D2" w:rsidRDefault="00F40F32" w:rsidP="00B756A7">
      <w:pPr>
        <w:spacing w:line="521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9D2">
        <w:rPr>
          <w:rFonts w:ascii="Times New Roman" w:hAnsi="Times New Roman" w:cs="Times New Roman"/>
          <w:sz w:val="24"/>
          <w:szCs w:val="24"/>
        </w:rPr>
        <w:t>“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did you expect," murmured José </w:t>
      </w:r>
      <w:proofErr w:type="spellStart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Arcadio</w:t>
      </w:r>
      <w:proofErr w:type="spellEnd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Segundo. "Time passes."</w:t>
      </w:r>
    </w:p>
    <w:p w14:paraId="34F719BD" w14:textId="77777777" w:rsidR="008F1AE8" w:rsidRPr="000779D2" w:rsidRDefault="00F40F32" w:rsidP="00B756A7">
      <w:pPr>
        <w:spacing w:line="521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"That's how it goes,"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Ursula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said, "But not so much."</w:t>
      </w:r>
    </w:p>
    <w:p w14:paraId="06A32687" w14:textId="77777777" w:rsidR="008F1AE8" w:rsidRPr="000779D2" w:rsidRDefault="00F40F32" w:rsidP="00B756A7">
      <w:pPr>
        <w:spacing w:line="521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"When she said it, she realized that she had given the same reply that Colonel </w:t>
      </w:r>
      <w:proofErr w:type="spellStart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Aureliano</w:t>
      </w:r>
      <w:proofErr w:type="spellEnd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Buendia</w:t>
      </w:r>
      <w:proofErr w:type="spellEnd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had given in his death cell, and once again she shuddered with the evidence that time was not passing, as she had just admitted, but that it was turning in a circle” (</w:t>
      </w:r>
      <w:r w:rsidR="00DF79D3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(Marquez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361).</w:t>
      </w:r>
    </w:p>
    <w:p w14:paraId="3C09CBBB" w14:textId="08B74829" w:rsidR="00DF79D3" w:rsidRP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nteresting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ly, the major novel theme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highlights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title as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human isolation. It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the </w:t>
      </w:r>
      <w:proofErr w:type="spellStart"/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Buendia</w:t>
      </w:r>
      <w:proofErr w:type="spellEnd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soli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tude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life that is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directly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connected to their egoism.  Disfigured ‘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forever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the advent of the world by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solitude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”.  Thus creating </w:t>
      </w:r>
      <w:proofErr w:type="gramStart"/>
      <w:r w:rsidR="008D307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="008D307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interaction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barrier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the rest of the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world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Contrary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being a group that lives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together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same place, they are still strangers in the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same house, and thus their behavior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characteristic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personalize </w:t>
      </w:r>
      <w:r w:rsidR="004544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humans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8D307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limited nature of individual control of destiny is also revealed in novel.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8D307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railroad</w:t>
      </w:r>
      <w:r w:rsidR="008D307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sketch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</w:t>
      </w:r>
      <w:proofErr w:type="spellStart"/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Aureliano</w:t>
      </w:r>
      <w:proofErr w:type="spellEnd"/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trickles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les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is linked to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the descendant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Jose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Arcadio</w:t>
      </w:r>
      <w:proofErr w:type="spellEnd"/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illustrate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his plot of solar warfare</w:t>
      </w:r>
      <w:r w:rsidR="00C04AE9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(Santana-Acuna 1)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. Th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notion implies that human nature is not 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heredity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shaped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nature, but it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illustrates individual life is subject to the law. 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Every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existence 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correspond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to some notion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 </w:t>
      </w:r>
      <w:r w:rsidR="007357F7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archetypical,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since men live in a limited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range</w:t>
      </w:r>
      <w:r w:rsidR="00114ED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experience. 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The wor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that One Hundred Years of Solicitude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people inhabit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does not come with their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exaptation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level, and thus there is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 sense</w:t>
      </w:r>
      <w:r w:rsidR="003377DA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lost dream in their catalog history.</w:t>
      </w:r>
    </w:p>
    <w:p w14:paraId="5ED991BC" w14:textId="4C33794D" w:rsidR="00DF79D3" w:rsidRPr="000779D2" w:rsidRDefault="003377DA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Moreover, there is much frustration </w:t>
      </w:r>
      <w:r w:rsidR="007357F7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because of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events. Over and over, the </w:t>
      </w:r>
      <w:proofErr w:type="spellStart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Buendians</w:t>
      </w:r>
      <w:proofErr w:type="spellEnd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find their fulfillment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denied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There is much misfortune that arbitrary befalls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these people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addition to their hopes being denied. This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 best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illustrated by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Colonel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Aureliano</w:t>
      </w:r>
      <w:proofErr w:type="spellEnd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watching his wife dying and then later his so</w:t>
      </w:r>
      <w:r w:rsidR="008D307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ns. The loss of people who brought happiness to Meme and Rebeca. Most c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haracters </w:t>
      </w:r>
      <w:r w:rsidR="008D307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novel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shown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indeed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life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8D307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synonymous with human challenges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there is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the withdrawal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recurring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motif from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work</w:t>
      </w:r>
      <w:r w:rsidR="008D307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metaphorical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retreat to refuge of the womb. When the character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put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an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active emotional environment, they acquire their peace of mind as they accept the fate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 have been </w:t>
      </w:r>
      <w:r w:rsidR="00680451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given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40F3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"Solid, monumental like his grandfather, but with </w:t>
      </w:r>
      <w:proofErr w:type="gramStart"/>
      <w:r w:rsidR="00F40F3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 joie</w:t>
      </w:r>
      <w:proofErr w:type="gramEnd"/>
      <w:r w:rsidR="00F40F3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vivre and an irresistible good humor that they did not h, </w:t>
      </w:r>
      <w:proofErr w:type="spellStart"/>
      <w:r w:rsidR="00F40F3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Aureliano</w:t>
      </w:r>
      <w:proofErr w:type="spellEnd"/>
      <w:r w:rsidR="00F40F3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0F3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Segundo scarcely had time to look after his animals. All he had to do was to take Petra Cotes to his breeding grounds and have her ride across his land </w:t>
      </w:r>
      <w:proofErr w:type="gramStart"/>
      <w:r w:rsidR="00F40F3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</w:t>
      </w:r>
      <w:proofErr w:type="gramEnd"/>
      <w:r w:rsidR="00F40F3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every animal succumb to the proliferation" (Marquez 207).</w:t>
      </w:r>
    </w:p>
    <w:p w14:paraId="5BB8BA1A" w14:textId="77777777" w:rsidR="00882B48" w:rsidRP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Not only is t</w:t>
      </w:r>
      <w:r w:rsidR="00D7787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he novel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known f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or its ethical realism, but it</w:t>
      </w:r>
      <w:r w:rsidR="00D7787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imaginative fantasies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. For example, the ac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tion is kind of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unreal, the levitating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priest conscious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stickle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blood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young women who rise to heaven.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Most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events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depict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classical epics, folk myths,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medieval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romance,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science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fiction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gothic novel, and fairy tales. The most interesting thing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about</w:t>
      </w:r>
      <w:r w:rsidR="00D7787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novel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its </w:t>
      </w:r>
      <w:r w:rsidR="00D7787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ability to integrate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of thes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events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D7787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common daily experiences.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literary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forms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 broad in the novel and form a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diverse spectrum with human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extraordinariness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events. For instance, when Colonel </w:t>
      </w:r>
      <w:proofErr w:type="spellStart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Aureliano</w:t>
      </w:r>
      <w:proofErr w:type="spellEnd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79D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shoots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himself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bullet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did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damage any of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his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vital organs. The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re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787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inherent application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of hyperbole</w:t>
      </w:r>
      <w:r w:rsidR="00D77872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events with succinct stature 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gives them a distinct cogent and palpable profile.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One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most extraordinary ways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magical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realism</w:t>
      </w:r>
      <w:r w:rsidR="005D49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correlates with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extraordinary is the accumulation of realistic details in describing events that are not possible for a human.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17FE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trickling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blood cannot climb the curb normally and turn corners at right angles, and the fact that it does not have a humanlike quality is one of the unrealistic details. The 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vents wave a textual fabric that joins the varied world, one that blood streams exist in the ordinary world. The magical realism is anchored through such a combination of magical and real paradox.</w:t>
      </w:r>
    </w:p>
    <w:p w14:paraId="58C86B5C" w14:textId="77777777" w:rsidR="00FE4260" w:rsidRP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Jose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Cardio is largely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based on the presentation of the novel in the past, present, and future, thus allowing him to live through all his generation as a ghost. </w:t>
      </w:r>
      <w:r w:rsidR="00882B48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fact that Jose </w:t>
      </w:r>
      <w:proofErr w:type="spellStart"/>
      <w:r w:rsidR="00882B48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Arcadio</w:t>
      </w:r>
      <w:proofErr w:type="spellEnd"/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h</w:t>
      </w:r>
      <w:r w:rsidR="00882B48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borne</w:t>
      </w:r>
      <w:r w:rsidR="00882B48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many descendants who occupy a once unoccupied land is one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aspect</w:t>
      </w:r>
      <w:r w:rsidR="00882B48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pinpoints that he is larger </w:t>
      </w:r>
      <w:r w:rsidR="00882B48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than life.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novel's theme is inevitably and repeated 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events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history in Macondo, and time 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complex. These events occupy a larger part of the time and even transcend to modern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time, thus revealing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complexity of the patriarch as being larger than life. The ability to harmonies and correlate events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magic, science epic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fantasy reveals why the novel is larger than human life.</w:t>
      </w:r>
    </w:p>
    <w:p w14:paraId="1BCB8230" w14:textId="3938DEDB" w:rsidR="00FE4260" w:rsidRPr="000779D2" w:rsidRDefault="00F40F32" w:rsidP="00B756A7">
      <w:pPr>
        <w:spacing w:line="521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Jose </w:t>
      </w:r>
      <w:proofErr w:type="spellStart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Arcadio</w:t>
      </w:r>
      <w:proofErr w:type="spellEnd"/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04AE9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one of the acentric characters in the </w:t>
      </w:r>
      <w:r w:rsidR="009947EF" w:rsidRPr="000779D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novel One Hundred Y</w:t>
      </w:r>
      <w:r w:rsidRPr="000779D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ears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Solitude. He is forever fascinated by thing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are beyond 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human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imagination, and he is also 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man who thin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ks of reality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fantasy. </w:t>
      </w:r>
      <w:r w:rsidR="00C04AE9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His madness to find new thing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04AE9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discover new thing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04AE9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7EF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beyond human imagination </w:t>
      </w:r>
      <w:r w:rsidR="00C04AE9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leads to his </w:t>
      </w:r>
      <w:r w:rsidR="00C04AE9" w:rsidRPr="000779D2">
        <w:rPr>
          <w:rFonts w:ascii="Times New Roman" w:hAnsi="Times New Roman" w:cs="Times New Roman"/>
          <w:color w:val="292C2E"/>
          <w:sz w:val="24"/>
          <w:szCs w:val="24"/>
        </w:rPr>
        <w:t>disillusionment</w:t>
      </w:r>
      <w:r w:rsidR="00C04AE9" w:rsidRPr="000779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especially when he fails to take a photo of God. </w:t>
      </w:r>
      <w:r w:rsidRPr="000779D2">
        <w:rPr>
          <w:rFonts w:ascii="Times New Roman" w:hAnsi="Times New Roman" w:cs="Times New Roman"/>
          <w:sz w:val="24"/>
          <w:szCs w:val="24"/>
        </w:rPr>
        <w:t xml:space="preserve">Not only is Jose </w:t>
      </w:r>
      <w:proofErr w:type="spellStart"/>
      <w:r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Pr="000779D2">
        <w:rPr>
          <w:rFonts w:ascii="Times New Roman" w:hAnsi="Times New Roman" w:cs="Times New Roman"/>
          <w:sz w:val="24"/>
          <w:szCs w:val="24"/>
        </w:rPr>
        <w:t xml:space="preserve"> shown as </w:t>
      </w:r>
      <w:r w:rsidR="009947EF" w:rsidRPr="000779D2">
        <w:rPr>
          <w:rFonts w:ascii="Times New Roman" w:hAnsi="Times New Roman" w:cs="Times New Roman"/>
          <w:sz w:val="24"/>
          <w:szCs w:val="24"/>
        </w:rPr>
        <w:t xml:space="preserve">a </w:t>
      </w:r>
      <w:r w:rsidRPr="000779D2">
        <w:rPr>
          <w:rFonts w:ascii="Times New Roman" w:hAnsi="Times New Roman" w:cs="Times New Roman"/>
          <w:sz w:val="24"/>
          <w:szCs w:val="24"/>
        </w:rPr>
        <w:t xml:space="preserve">patriarch of Macondo, but he is also </w:t>
      </w:r>
      <w:r w:rsidR="009947EF" w:rsidRPr="000779D2">
        <w:rPr>
          <w:rFonts w:ascii="Times New Roman" w:hAnsi="Times New Roman" w:cs="Times New Roman"/>
          <w:sz w:val="24"/>
          <w:szCs w:val="24"/>
        </w:rPr>
        <w:t xml:space="preserve">a </w:t>
      </w:r>
      <w:r w:rsidRPr="000779D2">
        <w:rPr>
          <w:rFonts w:ascii="Times New Roman" w:hAnsi="Times New Roman" w:cs="Times New Roman"/>
          <w:sz w:val="24"/>
          <w:szCs w:val="24"/>
        </w:rPr>
        <w:t>charismatic person with great strength and curiosity to learn new thing</w:t>
      </w:r>
      <w:r w:rsidR="009947EF" w:rsidRPr="000779D2">
        <w:rPr>
          <w:rFonts w:ascii="Times New Roman" w:hAnsi="Times New Roman" w:cs="Times New Roman"/>
          <w:sz w:val="24"/>
          <w:szCs w:val="24"/>
        </w:rPr>
        <w:t>s</w:t>
      </w:r>
      <w:r w:rsidRPr="000779D2">
        <w:rPr>
          <w:rFonts w:ascii="Times New Roman" w:hAnsi="Times New Roman" w:cs="Times New Roman"/>
          <w:sz w:val="24"/>
          <w:szCs w:val="24"/>
        </w:rPr>
        <w:t xml:space="preserve"> beyond h</w:t>
      </w:r>
      <w:r w:rsidR="009947EF" w:rsidRPr="000779D2">
        <w:rPr>
          <w:rFonts w:ascii="Times New Roman" w:hAnsi="Times New Roman" w:cs="Times New Roman"/>
          <w:sz w:val="24"/>
          <w:szCs w:val="24"/>
        </w:rPr>
        <w:t xml:space="preserve">uman imagination.  This is shown when he impassively </w:t>
      </w:r>
      <w:r w:rsidR="007357F7" w:rsidRPr="000779D2">
        <w:rPr>
          <w:rFonts w:ascii="Times New Roman" w:hAnsi="Times New Roman" w:cs="Times New Roman"/>
          <w:sz w:val="24"/>
          <w:szCs w:val="24"/>
        </w:rPr>
        <w:t>embarks</w:t>
      </w:r>
      <w:r w:rsidR="009947EF" w:rsidRPr="000779D2">
        <w:rPr>
          <w:rFonts w:ascii="Times New Roman" w:hAnsi="Times New Roman" w:cs="Times New Roman"/>
          <w:sz w:val="24"/>
          <w:szCs w:val="24"/>
        </w:rPr>
        <w:t xml:space="preserve"> on the</w:t>
      </w:r>
      <w:r w:rsidRPr="000779D2">
        <w:rPr>
          <w:rFonts w:ascii="Times New Roman" w:hAnsi="Times New Roman" w:cs="Times New Roman"/>
          <w:sz w:val="24"/>
          <w:szCs w:val="24"/>
        </w:rPr>
        <w:t xml:space="preserve"> spirit of esoteric and practical knowledge </w:t>
      </w:r>
      <w:r w:rsidR="009947EF" w:rsidRPr="000779D2">
        <w:rPr>
          <w:rFonts w:ascii="Times New Roman" w:hAnsi="Times New Roman" w:cs="Times New Roman"/>
          <w:sz w:val="24"/>
          <w:szCs w:val="24"/>
        </w:rPr>
        <w:t>that</w:t>
      </w:r>
      <w:r w:rsidRPr="000779D2">
        <w:rPr>
          <w:rFonts w:ascii="Times New Roman" w:hAnsi="Times New Roman" w:cs="Times New Roman"/>
          <w:sz w:val="24"/>
          <w:szCs w:val="24"/>
        </w:rPr>
        <w:t xml:space="preserve"> drives him mad. He represents both innocence of the world and great leadership. He is an explorer by nature; he sets off into the wideness first to find Macondo. The interesting part of the novel is the magical realistically style add</w:t>
      </w:r>
      <w:r w:rsidR="009947EF" w:rsidRPr="000779D2">
        <w:rPr>
          <w:rFonts w:ascii="Times New Roman" w:hAnsi="Times New Roman" w:cs="Times New Roman"/>
          <w:sz w:val="24"/>
          <w:szCs w:val="24"/>
        </w:rPr>
        <w:t>ed to the</w:t>
      </w:r>
      <w:r w:rsidRPr="000779D2">
        <w:rPr>
          <w:rFonts w:ascii="Times New Roman" w:hAnsi="Times New Roman" w:cs="Times New Roman"/>
          <w:sz w:val="24"/>
          <w:szCs w:val="24"/>
        </w:rPr>
        <w:t xml:space="preserve"> them</w:t>
      </w:r>
      <w:r w:rsidR="009947EF" w:rsidRPr="000779D2">
        <w:rPr>
          <w:rFonts w:ascii="Times New Roman" w:hAnsi="Times New Roman" w:cs="Times New Roman"/>
          <w:sz w:val="24"/>
          <w:szCs w:val="24"/>
        </w:rPr>
        <w:t>e</w:t>
      </w:r>
      <w:r w:rsidRPr="000779D2">
        <w:rPr>
          <w:rFonts w:ascii="Times New Roman" w:hAnsi="Times New Roman" w:cs="Times New Roman"/>
          <w:sz w:val="24"/>
          <w:szCs w:val="24"/>
        </w:rPr>
        <w:t xml:space="preserve"> in </w:t>
      </w:r>
      <w:r w:rsidR="009947EF" w:rsidRPr="000779D2">
        <w:rPr>
          <w:rFonts w:ascii="Times New Roman" w:hAnsi="Times New Roman" w:cs="Times New Roman"/>
          <w:sz w:val="24"/>
          <w:szCs w:val="24"/>
        </w:rPr>
        <w:t>One Hundred Years of Solitude as a substance that establishes</w:t>
      </w:r>
      <w:r w:rsidRPr="000779D2">
        <w:rPr>
          <w:rFonts w:ascii="Times New Roman" w:hAnsi="Times New Roman" w:cs="Times New Roman"/>
          <w:sz w:val="24"/>
          <w:szCs w:val="24"/>
        </w:rPr>
        <w:t xml:space="preserve"> an important aspect regarding representation</w:t>
      </w:r>
      <w:r w:rsidR="00C04AE9" w:rsidRPr="000779D2">
        <w:rPr>
          <w:rFonts w:ascii="Times New Roman" w:hAnsi="Times New Roman" w:cs="Times New Roman"/>
          <w:sz w:val="24"/>
          <w:szCs w:val="24"/>
        </w:rPr>
        <w:t xml:space="preserve">. Jose </w:t>
      </w:r>
      <w:proofErr w:type="spellStart"/>
      <w:r w:rsidR="00C04AE9" w:rsidRPr="000779D2">
        <w:rPr>
          <w:rFonts w:ascii="Times New Roman" w:hAnsi="Times New Roman" w:cs="Times New Roman"/>
          <w:sz w:val="24"/>
          <w:szCs w:val="24"/>
        </w:rPr>
        <w:t>Arcadio</w:t>
      </w:r>
      <w:proofErr w:type="spellEnd"/>
      <w:r w:rsidR="00C04AE9" w:rsidRPr="000779D2">
        <w:rPr>
          <w:rFonts w:ascii="Times New Roman" w:hAnsi="Times New Roman" w:cs="Times New Roman"/>
          <w:sz w:val="24"/>
          <w:szCs w:val="24"/>
        </w:rPr>
        <w:t xml:space="preserve"> is larger </w:t>
      </w:r>
      <w:r w:rsidR="009947EF" w:rsidRPr="000779D2">
        <w:rPr>
          <w:rFonts w:ascii="Times New Roman" w:hAnsi="Times New Roman" w:cs="Times New Roman"/>
          <w:sz w:val="24"/>
          <w:szCs w:val="24"/>
        </w:rPr>
        <w:t xml:space="preserve">than life </w:t>
      </w:r>
      <w:r w:rsidR="00C04AE9" w:rsidRPr="000779D2">
        <w:rPr>
          <w:rFonts w:ascii="Times New Roman" w:hAnsi="Times New Roman" w:cs="Times New Roman"/>
          <w:sz w:val="24"/>
          <w:szCs w:val="24"/>
        </w:rPr>
        <w:t xml:space="preserve">because events in his life </w:t>
      </w:r>
      <w:proofErr w:type="gramStart"/>
      <w:r w:rsidR="007357F7" w:rsidRPr="000779D2">
        <w:rPr>
          <w:rFonts w:ascii="Times New Roman" w:hAnsi="Times New Roman" w:cs="Times New Roman"/>
          <w:sz w:val="24"/>
          <w:szCs w:val="24"/>
        </w:rPr>
        <w:t>couple</w:t>
      </w:r>
      <w:r w:rsidR="007357F7"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proofErr w:type="gramEnd"/>
      <w:r w:rsidR="00C04AE9" w:rsidRPr="000779D2">
        <w:rPr>
          <w:rFonts w:ascii="Times New Roman" w:hAnsi="Times New Roman" w:cs="Times New Roman"/>
          <w:sz w:val="24"/>
          <w:szCs w:val="24"/>
        </w:rPr>
        <w:t xml:space="preserve"> past, present, and future, and thus he can live all through all his generation; however, he lives a ghost.</w:t>
      </w:r>
    </w:p>
    <w:p w14:paraId="694E3624" w14:textId="77777777" w:rsidR="00C04AE9" w:rsidRPr="000779D2" w:rsidRDefault="00C04AE9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87FE096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CD7CEB4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E21C51A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0935DFF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089DA86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3912D30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37F2A21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0802DD2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06AB89F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9394B76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6109AFA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6163523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D014673" w14:textId="77777777" w:rsidR="00B756A7" w:rsidRDefault="00B756A7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4F86F3C" w14:textId="77777777" w:rsidR="00C04AE9" w:rsidRPr="000779D2" w:rsidRDefault="00F40F32" w:rsidP="00B756A7">
      <w:pPr>
        <w:spacing w:line="521" w:lineRule="auto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779D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Works Cited</w:t>
      </w:r>
    </w:p>
    <w:p w14:paraId="59D0393F" w14:textId="77777777" w:rsidR="00C04AE9" w:rsidRPr="000779D2" w:rsidRDefault="00F40F32" w:rsidP="00B756A7">
      <w:pPr>
        <w:spacing w:line="521" w:lineRule="auto"/>
        <w:ind w:left="720" w:hanging="72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779D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Marquez, G. Gabriel. One Hundred Years of Solitude. Editorial</w:t>
      </w:r>
      <w:r w:rsidR="007D7424" w:rsidRPr="000779D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Sudamericana</w:t>
      </w:r>
      <w:r w:rsidRPr="000779D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Harper&amp; Row. </w:t>
      </w:r>
      <w:r w:rsidR="007D7424" w:rsidRPr="000779D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Retrieved from:</w:t>
      </w:r>
      <w:r w:rsidR="007D7424"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="007D7424" w:rsidRPr="000779D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https://en.wikipedia.org/wiki/One_Hundred_Years_of_Solitude</w:t>
      </w:r>
    </w:p>
    <w:p w14:paraId="243107AC" w14:textId="77777777" w:rsidR="002A18F1" w:rsidRPr="000779D2" w:rsidRDefault="00F40F32" w:rsidP="00725F56">
      <w:pPr>
        <w:spacing w:line="521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79D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Santa-Acuna, Alvaro. How One Hundred Years of Solitude became a classic. The Atlantic. (2017). P.1 Retrieved from:</w:t>
      </w:r>
      <w:r w:rsidRPr="000779D2">
        <w:rPr>
          <w:rFonts w:ascii="Times New Roman" w:hAnsi="Times New Roman" w:cs="Times New Roman"/>
          <w:sz w:val="24"/>
          <w:szCs w:val="24"/>
        </w:rPr>
        <w:t xml:space="preserve"> </w:t>
      </w:r>
      <w:r w:rsidRPr="000779D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https://www.theatlantic.com/entertainment/archive/2017/05/one-hundred-years-of-solitude-50-years-later/527118/</w:t>
      </w:r>
    </w:p>
    <w:sectPr w:rsidR="002A18F1" w:rsidRPr="000779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688D" w14:textId="77777777" w:rsidR="00A07257" w:rsidRDefault="00A07257">
      <w:pPr>
        <w:spacing w:after="0" w:line="240" w:lineRule="auto"/>
      </w:pPr>
      <w:r>
        <w:separator/>
      </w:r>
    </w:p>
  </w:endnote>
  <w:endnote w:type="continuationSeparator" w:id="0">
    <w:p w14:paraId="20DB0C88" w14:textId="77777777" w:rsidR="00A07257" w:rsidRDefault="00A0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ED70" w14:textId="77777777" w:rsidR="00A07257" w:rsidRDefault="00A07257">
      <w:pPr>
        <w:spacing w:after="0" w:line="240" w:lineRule="auto"/>
      </w:pPr>
      <w:r>
        <w:separator/>
      </w:r>
    </w:p>
  </w:footnote>
  <w:footnote w:type="continuationSeparator" w:id="0">
    <w:p w14:paraId="4668C8E8" w14:textId="77777777" w:rsidR="00A07257" w:rsidRDefault="00A07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065731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624CE3" w14:textId="0AA5ED00" w:rsidR="00B756A7" w:rsidRDefault="00C83447" w:rsidP="000779D2">
        <w:pPr>
          <w:pStyle w:val="Header"/>
          <w:spacing w:line="480" w:lineRule="auto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Pang</w:t>
        </w:r>
        <w:r w:rsidR="00F40F32" w:rsidRPr="000779D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40F32" w:rsidRPr="000779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40F32" w:rsidRPr="000779D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40F32" w:rsidRPr="000779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5F56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="00F40F32" w:rsidRPr="000779D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  <w:p w14:paraId="3F2C96C7" w14:textId="77777777" w:rsidR="00812CF4" w:rsidRPr="000779D2" w:rsidRDefault="00A07257" w:rsidP="000779D2">
        <w:pPr>
          <w:pStyle w:val="Header"/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8F1"/>
    <w:rsid w:val="00075C4D"/>
    <w:rsid w:val="000779D2"/>
    <w:rsid w:val="00114ED1"/>
    <w:rsid w:val="00167E48"/>
    <w:rsid w:val="001933D3"/>
    <w:rsid w:val="002A18F1"/>
    <w:rsid w:val="002F3652"/>
    <w:rsid w:val="003377DA"/>
    <w:rsid w:val="0037550C"/>
    <w:rsid w:val="003F0C08"/>
    <w:rsid w:val="004544D1"/>
    <w:rsid w:val="004F766D"/>
    <w:rsid w:val="00550EE5"/>
    <w:rsid w:val="005D49EF"/>
    <w:rsid w:val="00650ADA"/>
    <w:rsid w:val="00680451"/>
    <w:rsid w:val="00725F56"/>
    <w:rsid w:val="007357F7"/>
    <w:rsid w:val="007D7424"/>
    <w:rsid w:val="00801FE1"/>
    <w:rsid w:val="00812CF4"/>
    <w:rsid w:val="00871503"/>
    <w:rsid w:val="00882B48"/>
    <w:rsid w:val="008D307F"/>
    <w:rsid w:val="008F1AE8"/>
    <w:rsid w:val="00964308"/>
    <w:rsid w:val="009827C2"/>
    <w:rsid w:val="009947EF"/>
    <w:rsid w:val="009C2433"/>
    <w:rsid w:val="009D0262"/>
    <w:rsid w:val="00A07257"/>
    <w:rsid w:val="00A54229"/>
    <w:rsid w:val="00A73CD7"/>
    <w:rsid w:val="00B756A7"/>
    <w:rsid w:val="00BD6D6A"/>
    <w:rsid w:val="00C04AE9"/>
    <w:rsid w:val="00C83447"/>
    <w:rsid w:val="00CD300A"/>
    <w:rsid w:val="00D77872"/>
    <w:rsid w:val="00D817FE"/>
    <w:rsid w:val="00DD1A98"/>
    <w:rsid w:val="00DF79D3"/>
    <w:rsid w:val="00E1294A"/>
    <w:rsid w:val="00F40F32"/>
    <w:rsid w:val="00FD5DED"/>
    <w:rsid w:val="00F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8ACD"/>
  <w15:docId w15:val="{405C226B-5C15-47D1-9496-BE10CB7E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3D3"/>
  </w:style>
  <w:style w:type="paragraph" w:styleId="Footer">
    <w:name w:val="footer"/>
    <w:basedOn w:val="Normal"/>
    <w:link w:val="FooterChar"/>
    <w:uiPriority w:val="99"/>
    <w:unhideWhenUsed/>
    <w:rsid w:val="0019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3D3"/>
  </w:style>
  <w:style w:type="character" w:styleId="Hyperlink">
    <w:name w:val="Hyperlink"/>
    <w:basedOn w:val="DefaultParagraphFont"/>
    <w:uiPriority w:val="99"/>
    <w:semiHidden/>
    <w:unhideWhenUsed/>
    <w:rsid w:val="00650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庞 垚夫</cp:lastModifiedBy>
  <cp:revision>5</cp:revision>
  <dcterms:created xsi:type="dcterms:W3CDTF">2021-04-30T17:38:00Z</dcterms:created>
  <dcterms:modified xsi:type="dcterms:W3CDTF">2021-05-11T20:00:00Z</dcterms:modified>
</cp:coreProperties>
</file>