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31A" w:rsidRPr="004971AE" w:rsidRDefault="000F531A" w:rsidP="001869B8">
      <w:pPr>
        <w:pStyle w:val="Heading2"/>
      </w:pPr>
      <w:bookmarkStart w:id="0" w:name="_Ref405964425"/>
      <w:r>
        <w:t xml:space="preserve">Power </w:t>
      </w:r>
      <w:r w:rsidRPr="004971AE">
        <w:t>Profiler</w:t>
      </w:r>
      <w:bookmarkEnd w:id="0"/>
      <w:r>
        <w:fldChar w:fldCharType="begin"/>
      </w:r>
      <w:r>
        <w:instrText xml:space="preserve"> XE "</w:instrText>
      </w:r>
      <w:r w:rsidRPr="003F6A03">
        <w:instrText>CPU Profiler</w:instrText>
      </w:r>
      <w:r>
        <w:instrText xml:space="preserve">" </w:instrText>
      </w:r>
      <w:r>
        <w:fldChar w:fldCharType="end"/>
      </w:r>
    </w:p>
    <w:p w:rsidR="00963F78" w:rsidRPr="00795A96" w:rsidRDefault="00963F78" w:rsidP="00795A96">
      <w:proofErr w:type="spellStart"/>
      <w:r w:rsidRPr="00795A96">
        <w:t>CodeXL's</w:t>
      </w:r>
      <w:proofErr w:type="spellEnd"/>
      <w:r w:rsidRPr="00795A96">
        <w:t xml:space="preserve"> Power Profiler is a powerful tool to help analyze the energy efficiency of systems based on AMD APUs and majority of the recent </w:t>
      </w:r>
      <w:proofErr w:type="spellStart"/>
      <w:proofErr w:type="gramStart"/>
      <w:r w:rsidRPr="00795A96">
        <w:t>dGPU</w:t>
      </w:r>
      <w:proofErr w:type="spellEnd"/>
      <w:r w:rsidRPr="00795A96">
        <w:t>(</w:t>
      </w:r>
      <w:proofErr w:type="gramEnd"/>
      <w:r w:rsidRPr="00795A96">
        <w:t>discrete GPU).</w:t>
      </w:r>
    </w:p>
    <w:p w:rsidR="000F531A" w:rsidRPr="00AD4A09" w:rsidRDefault="000F531A" w:rsidP="00AD4A09">
      <w:r w:rsidRPr="00AD4A09">
        <w:t xml:space="preserve">Features of the </w:t>
      </w:r>
      <w:r>
        <w:t>Power</w:t>
      </w:r>
      <w:r w:rsidRPr="00AD4A09">
        <w:t xml:space="preserve"> Profiler include:</w:t>
      </w:r>
    </w:p>
    <w:p w:rsidR="000F531A" w:rsidRPr="00DD0797" w:rsidRDefault="000F531A" w:rsidP="000F531A">
      <w:pPr>
        <w:pStyle w:val="ListParagraph"/>
        <w:widowControl w:val="0"/>
        <w:numPr>
          <w:ilvl w:val="0"/>
          <w:numId w:val="1"/>
        </w:numPr>
        <w:autoSpaceDE w:val="0"/>
        <w:autoSpaceDN w:val="0"/>
        <w:adjustRightInd w:val="0"/>
        <w:spacing w:after="0" w:line="240" w:lineRule="auto"/>
        <w:ind w:left="595" w:hanging="357"/>
        <w:rPr>
          <w:rFonts w:asciiTheme="minorHAnsi" w:hAnsiTheme="minorHAnsi"/>
          <w:sz w:val="22"/>
        </w:rPr>
      </w:pPr>
      <w:r w:rsidRPr="00DD0797">
        <w:rPr>
          <w:rFonts w:asciiTheme="minorHAnsi" w:hAnsiTheme="minorHAnsi"/>
          <w:sz w:val="22"/>
        </w:rPr>
        <w:t>Report the following data:</w:t>
      </w:r>
    </w:p>
    <w:p w:rsidR="000F531A" w:rsidRPr="00DD0797"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 xml:space="preserve">Estimated average power consumed by </w:t>
      </w:r>
      <w:r w:rsidR="00963F78" w:rsidRPr="00DD0797">
        <w:rPr>
          <w:rFonts w:asciiTheme="minorHAnsi" w:hAnsiTheme="minorHAnsi"/>
          <w:sz w:val="22"/>
        </w:rPr>
        <w:t>APU</w:t>
      </w:r>
      <w:r w:rsidR="00963F78">
        <w:rPr>
          <w:rFonts w:asciiTheme="minorHAnsi" w:hAnsiTheme="minorHAnsi"/>
          <w:sz w:val="22"/>
        </w:rPr>
        <w:t xml:space="preserve"> </w:t>
      </w:r>
      <w:r w:rsidR="00963F78" w:rsidRPr="00795A96">
        <w:rPr>
          <w:rFonts w:asciiTheme="minorHAnsi" w:hAnsiTheme="minorHAnsi"/>
          <w:sz w:val="22"/>
        </w:rPr>
        <w:t xml:space="preserve">and supported </w:t>
      </w:r>
      <w:proofErr w:type="spellStart"/>
      <w:r w:rsidR="00963F78" w:rsidRPr="00795A96">
        <w:rPr>
          <w:rFonts w:asciiTheme="minorHAnsi" w:hAnsiTheme="minorHAnsi"/>
          <w:sz w:val="22"/>
        </w:rPr>
        <w:t>dGPU</w:t>
      </w:r>
      <w:proofErr w:type="spellEnd"/>
      <w:r w:rsidR="00963F78" w:rsidRPr="00795A96">
        <w:rPr>
          <w:rFonts w:asciiTheme="minorHAnsi" w:hAnsiTheme="minorHAnsi"/>
          <w:sz w:val="22"/>
        </w:rPr>
        <w:t xml:space="preserve"> </w:t>
      </w:r>
      <w:r w:rsidRPr="00DD0797">
        <w:rPr>
          <w:rFonts w:asciiTheme="minorHAnsi" w:hAnsiTheme="minorHAnsi"/>
          <w:sz w:val="22"/>
        </w:rPr>
        <w:t>subcomponents.</w:t>
      </w:r>
    </w:p>
    <w:p w:rsidR="000F531A" w:rsidRPr="00963F78" w:rsidRDefault="000F531A" w:rsidP="00963F78">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Average frequency of the</w:t>
      </w:r>
      <w:r w:rsidR="00963F78">
        <w:rPr>
          <w:rFonts w:asciiTheme="minorHAnsi" w:hAnsiTheme="minorHAnsi"/>
          <w:sz w:val="22"/>
        </w:rPr>
        <w:t xml:space="preserve"> CPU cores and the internal GPU </w:t>
      </w:r>
      <w:r w:rsidR="00963F78" w:rsidRPr="00795A96">
        <w:rPr>
          <w:rFonts w:asciiTheme="minorHAnsi" w:hAnsiTheme="minorHAnsi"/>
          <w:sz w:val="22"/>
        </w:rPr>
        <w:t xml:space="preserve">and supported </w:t>
      </w:r>
      <w:proofErr w:type="spellStart"/>
      <w:r w:rsidR="00963F78" w:rsidRPr="00795A96">
        <w:rPr>
          <w:rFonts w:asciiTheme="minorHAnsi" w:hAnsiTheme="minorHAnsi"/>
          <w:sz w:val="22"/>
        </w:rPr>
        <w:t>dGPU</w:t>
      </w:r>
      <w:proofErr w:type="spellEnd"/>
      <w:r w:rsidR="00963F78" w:rsidRPr="00DD0797">
        <w:rPr>
          <w:rFonts w:asciiTheme="minorHAnsi" w:hAnsiTheme="minorHAnsi"/>
          <w:sz w:val="22"/>
        </w:rPr>
        <w:t>.</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Thermal trend of the CPU compute-units and the internal GPU.</w:t>
      </w:r>
    </w:p>
    <w:p w:rsidR="00963F78" w:rsidRPr="00795A96" w:rsidRDefault="00963F78" w:rsidP="00963F78">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795A96">
        <w:rPr>
          <w:rFonts w:asciiTheme="minorHAnsi" w:hAnsiTheme="minorHAnsi"/>
          <w:sz w:val="22"/>
        </w:rPr>
        <w:t xml:space="preserve">Thermal trend of supported </w:t>
      </w:r>
      <w:proofErr w:type="spellStart"/>
      <w:r w:rsidRPr="00795A96">
        <w:rPr>
          <w:rFonts w:asciiTheme="minorHAnsi" w:hAnsiTheme="minorHAnsi"/>
          <w:sz w:val="22"/>
        </w:rPr>
        <w:t>dGPU</w:t>
      </w:r>
      <w:proofErr w:type="spellEnd"/>
      <w:r w:rsidRPr="00795A96">
        <w:rPr>
          <w:rFonts w:asciiTheme="minorHAnsi" w:hAnsiTheme="minorHAnsi"/>
          <w:sz w:val="22"/>
        </w:rPr>
        <w:t>.</w:t>
      </w:r>
    </w:p>
    <w:p w:rsidR="000F531A" w:rsidRPr="00DD0797"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CPU cores P-States.</w:t>
      </w:r>
    </w:p>
    <w:p w:rsidR="000F531A" w:rsidRPr="00DD0797" w:rsidRDefault="000F531A" w:rsidP="000F531A">
      <w:pPr>
        <w:pStyle w:val="ListParagraph"/>
        <w:widowControl w:val="0"/>
        <w:numPr>
          <w:ilvl w:val="0"/>
          <w:numId w:val="1"/>
        </w:numPr>
        <w:autoSpaceDE w:val="0"/>
        <w:autoSpaceDN w:val="0"/>
        <w:adjustRightInd w:val="0"/>
        <w:spacing w:after="0" w:line="240" w:lineRule="auto"/>
        <w:ind w:left="595" w:hanging="357"/>
        <w:rPr>
          <w:rFonts w:asciiTheme="minorHAnsi" w:hAnsiTheme="minorHAnsi"/>
          <w:sz w:val="22"/>
        </w:rPr>
      </w:pPr>
      <w:r w:rsidRPr="00DD0797">
        <w:rPr>
          <w:rFonts w:asciiTheme="minorHAnsi" w:hAnsiTheme="minorHAnsi"/>
          <w:sz w:val="22"/>
        </w:rPr>
        <w:t>A command-line tool to for data collection and dump to text/binary format.</w:t>
      </w:r>
    </w:p>
    <w:p w:rsidR="000F531A" w:rsidRPr="00DD0797" w:rsidRDefault="000F531A" w:rsidP="000F531A">
      <w:pPr>
        <w:pStyle w:val="ListParagraph"/>
        <w:widowControl w:val="0"/>
        <w:numPr>
          <w:ilvl w:val="0"/>
          <w:numId w:val="1"/>
        </w:numPr>
        <w:autoSpaceDE w:val="0"/>
        <w:autoSpaceDN w:val="0"/>
        <w:adjustRightInd w:val="0"/>
        <w:spacing w:after="0" w:line="240" w:lineRule="auto"/>
        <w:ind w:left="595" w:hanging="357"/>
        <w:rPr>
          <w:rFonts w:asciiTheme="minorHAnsi" w:hAnsiTheme="minorHAnsi"/>
          <w:sz w:val="22"/>
        </w:rPr>
      </w:pPr>
      <w:r>
        <w:rPr>
          <w:rFonts w:asciiTheme="minorHAnsi" w:hAnsiTheme="minorHAnsi"/>
          <w:sz w:val="22"/>
        </w:rPr>
        <w:t xml:space="preserve">The </w:t>
      </w:r>
      <w:proofErr w:type="spellStart"/>
      <w:r w:rsidRPr="00DD0797">
        <w:rPr>
          <w:rFonts w:asciiTheme="minorHAnsi" w:hAnsiTheme="minorHAnsi"/>
          <w:sz w:val="22"/>
        </w:rPr>
        <w:t>CodeXL</w:t>
      </w:r>
      <w:proofErr w:type="spellEnd"/>
      <w:r w:rsidRPr="00DD0797">
        <w:rPr>
          <w:rFonts w:asciiTheme="minorHAnsi" w:hAnsiTheme="minorHAnsi"/>
          <w:sz w:val="22"/>
        </w:rPr>
        <w:t xml:space="preserve"> graphic client</w:t>
      </w:r>
      <w:r>
        <w:rPr>
          <w:rFonts w:asciiTheme="minorHAnsi" w:hAnsiTheme="minorHAnsi"/>
          <w:sz w:val="22"/>
        </w:rPr>
        <w:t xml:space="preserve"> provides these Power Profiling capabilities</w:t>
      </w:r>
      <w:r w:rsidRPr="00DD0797">
        <w:rPr>
          <w:rFonts w:asciiTheme="minorHAnsi" w:hAnsiTheme="minorHAnsi"/>
          <w:sz w:val="22"/>
        </w:rPr>
        <w:t>:</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Real-time monitoring</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Pr>
          <w:rFonts w:asciiTheme="minorHAnsi" w:hAnsiTheme="minorHAnsi"/>
          <w:sz w:val="22"/>
        </w:rPr>
        <w:t>Timeline view</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Pr>
          <w:rFonts w:asciiTheme="minorHAnsi" w:hAnsiTheme="minorHAnsi"/>
          <w:sz w:val="22"/>
        </w:rPr>
        <w:t>Summary view</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Pr>
          <w:rFonts w:asciiTheme="minorHAnsi" w:hAnsiTheme="minorHAnsi"/>
          <w:sz w:val="22"/>
        </w:rPr>
        <w:t>Offline review of session data</w:t>
      </w:r>
    </w:p>
    <w:p w:rsidR="000F531A" w:rsidRPr="00623F0A" w:rsidRDefault="00623F0A" w:rsidP="00623F0A">
      <w:pPr>
        <w:pStyle w:val="ListParagraph"/>
        <w:widowControl w:val="0"/>
        <w:numPr>
          <w:ilvl w:val="0"/>
          <w:numId w:val="1"/>
        </w:numPr>
        <w:autoSpaceDE w:val="0"/>
        <w:autoSpaceDN w:val="0"/>
        <w:adjustRightInd w:val="0"/>
        <w:spacing w:after="0" w:line="240" w:lineRule="auto"/>
        <w:ind w:left="595" w:hanging="357"/>
        <w:rPr>
          <w:rFonts w:asciiTheme="minorHAnsi" w:hAnsiTheme="minorHAnsi"/>
          <w:sz w:val="22"/>
        </w:rPr>
      </w:pPr>
      <w:r>
        <w:rPr>
          <w:rFonts w:asciiTheme="minorHAnsi" w:hAnsiTheme="minorHAnsi"/>
          <w:sz w:val="22"/>
        </w:rPr>
        <w:t>Following hardware’s are supported</w:t>
      </w:r>
    </w:p>
    <w:p w:rsidR="000F531A" w:rsidRPr="00623F0A" w:rsidRDefault="000F531A" w:rsidP="00623F0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623F0A">
        <w:rPr>
          <w:rFonts w:asciiTheme="minorHAnsi" w:hAnsiTheme="minorHAnsi"/>
          <w:sz w:val="22"/>
        </w:rPr>
        <w:t xml:space="preserve">AMD APUs: </w:t>
      </w:r>
      <w:r w:rsidR="00963F78" w:rsidRPr="00623F0A">
        <w:rPr>
          <w:rFonts w:asciiTheme="minorHAnsi" w:hAnsiTheme="minorHAnsi"/>
          <w:sz w:val="22"/>
        </w:rPr>
        <w:t xml:space="preserve">Carrizo, </w:t>
      </w:r>
      <w:proofErr w:type="spellStart"/>
      <w:r w:rsidRPr="00623F0A">
        <w:rPr>
          <w:rFonts w:asciiTheme="minorHAnsi" w:hAnsiTheme="minorHAnsi"/>
          <w:sz w:val="22"/>
        </w:rPr>
        <w:t>Kaveri</w:t>
      </w:r>
      <w:proofErr w:type="spellEnd"/>
      <w:r w:rsidRPr="00623F0A">
        <w:rPr>
          <w:rFonts w:asciiTheme="minorHAnsi" w:hAnsiTheme="minorHAnsi"/>
          <w:sz w:val="22"/>
        </w:rPr>
        <w:t>, Mullins</w:t>
      </w:r>
      <w:r w:rsidR="00FA2C31">
        <w:rPr>
          <w:rFonts w:asciiTheme="minorHAnsi" w:hAnsiTheme="minorHAnsi"/>
          <w:sz w:val="22"/>
        </w:rPr>
        <w:t xml:space="preserve">, </w:t>
      </w:r>
      <w:proofErr w:type="spellStart"/>
      <w:r w:rsidR="00FA2C31">
        <w:rPr>
          <w:rFonts w:asciiTheme="minorHAnsi" w:hAnsiTheme="minorHAnsi"/>
          <w:sz w:val="22"/>
        </w:rPr>
        <w:t>Temash</w:t>
      </w:r>
      <w:proofErr w:type="spellEnd"/>
      <w:r w:rsidR="00FA2C31">
        <w:rPr>
          <w:rFonts w:asciiTheme="minorHAnsi" w:hAnsiTheme="minorHAnsi"/>
          <w:sz w:val="22"/>
        </w:rPr>
        <w:t>, Stoney, Bristol</w:t>
      </w:r>
    </w:p>
    <w:p w:rsidR="00963F78" w:rsidRPr="00623F0A" w:rsidRDefault="00963F78" w:rsidP="00623F0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623F0A">
        <w:rPr>
          <w:rFonts w:asciiTheme="minorHAnsi" w:hAnsiTheme="minorHAnsi"/>
          <w:sz w:val="22"/>
        </w:rPr>
        <w:t xml:space="preserve">AMD </w:t>
      </w:r>
      <w:proofErr w:type="spellStart"/>
      <w:r w:rsidRPr="00623F0A">
        <w:rPr>
          <w:rFonts w:asciiTheme="minorHAnsi" w:hAnsiTheme="minorHAnsi"/>
          <w:sz w:val="22"/>
        </w:rPr>
        <w:t>dGPUs</w:t>
      </w:r>
      <w:proofErr w:type="spellEnd"/>
      <w:r w:rsidRPr="00623F0A">
        <w:rPr>
          <w:rFonts w:asciiTheme="minorHAnsi" w:hAnsiTheme="minorHAnsi"/>
          <w:sz w:val="22"/>
        </w:rPr>
        <w:t>: Graphics IP 7 GPUs, Radeon and FirePro models.</w:t>
      </w:r>
    </w:p>
    <w:p w:rsidR="00963F78" w:rsidRDefault="00963F78" w:rsidP="008845AE">
      <w:pPr>
        <w:widowControl w:val="0"/>
        <w:autoSpaceDE w:val="0"/>
        <w:autoSpaceDN w:val="0"/>
        <w:adjustRightInd w:val="0"/>
        <w:spacing w:after="0" w:line="240" w:lineRule="auto"/>
      </w:pPr>
    </w:p>
    <w:p w:rsidR="000F531A"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_Ref405965167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Installing the Power Profiler Linux Driver</w:t>
      </w:r>
      <w:r w:rsidRPr="008845AE">
        <w:rPr>
          <w:rFonts w:cs="Verdana"/>
          <w:b/>
          <w:bCs/>
          <w:color w:val="3D578C"/>
          <w:lang w:val="de-DE"/>
        </w:rPr>
        <w:fldChar w:fldCharType="end"/>
      </w:r>
    </w:p>
    <w:p w:rsidR="00A531CF" w:rsidRPr="00A531CF" w:rsidRDefault="00583549" w:rsidP="00A531CF">
      <w:pPr>
        <w:pStyle w:val="ListParagraph"/>
        <w:widowControl w:val="0"/>
        <w:autoSpaceDE w:val="0"/>
        <w:autoSpaceDN w:val="0"/>
        <w:adjustRightInd w:val="0"/>
        <w:spacing w:before="105" w:after="105" w:line="240" w:lineRule="auto"/>
        <w:ind w:hanging="360"/>
        <w:rPr>
          <w:rFonts w:cs="Verdana"/>
          <w:b/>
          <w:bCs/>
          <w:color w:val="3D578C"/>
          <w:lang w:val="de-DE"/>
        </w:rPr>
      </w:pPr>
      <w:hyperlink w:anchor="_Wider_Linux_power" w:history="1">
        <w:r w:rsidR="00A531CF" w:rsidRPr="00963F78">
          <w:rPr>
            <w:rFonts w:cs="Verdana"/>
            <w:b/>
            <w:bCs/>
            <w:color w:val="3D578C"/>
            <w:lang w:val="de-DE"/>
          </w:rPr>
          <w:t>Wider Linux power profiling support (DKMS)</w:t>
        </w:r>
      </w:hyperlink>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_Ref405965173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Profiler’s Performance Counters</w:t>
      </w:r>
      <w:r w:rsidRPr="008845AE">
        <w:rPr>
          <w:rFonts w:cs="Verdana"/>
          <w:b/>
          <w:bCs/>
          <w:color w:val="3D578C"/>
          <w:lang w:val="de-DE"/>
        </w:rPr>
        <w:fldChar w:fldCharType="end"/>
      </w:r>
    </w:p>
    <w:p w:rsidR="000F531A"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_Ref405965174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Command Line Interface</w:t>
      </w:r>
      <w:r w:rsidRPr="008845AE">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Pr>
          <w:rFonts w:cs="Verdana"/>
          <w:b/>
          <w:bCs/>
          <w:color w:val="3D578C"/>
          <w:lang w:val="de-DE"/>
        </w:rPr>
        <w:fldChar w:fldCharType="begin"/>
      </w:r>
      <w:r>
        <w:rPr>
          <w:rFonts w:cs="Verdana"/>
          <w:b/>
          <w:bCs/>
          <w:color w:val="3D578C"/>
          <w:lang w:val="de-DE"/>
        </w:rPr>
        <w:instrText xml:space="preserve"> REF _Ref406086051 \h  \* MERGEFORMAT </w:instrText>
      </w:r>
      <w:r>
        <w:rPr>
          <w:rFonts w:cs="Verdana"/>
          <w:b/>
          <w:bCs/>
          <w:color w:val="3D578C"/>
          <w:lang w:val="de-DE"/>
        </w:rPr>
      </w:r>
      <w:r>
        <w:rPr>
          <w:rFonts w:cs="Verdana"/>
          <w:b/>
          <w:bCs/>
          <w:color w:val="3D578C"/>
          <w:lang w:val="de-DE"/>
        </w:rPr>
        <w:fldChar w:fldCharType="separate"/>
      </w:r>
      <w:r w:rsidRPr="00B9302F">
        <w:rPr>
          <w:rFonts w:cs="Verdana"/>
          <w:b/>
          <w:bCs/>
          <w:color w:val="3D578C"/>
          <w:lang w:val="de-DE"/>
        </w:rPr>
        <w:t>Power Profiler Project Settings</w:t>
      </w:r>
      <w:r>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_Ref405965177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Counters Selection Dialog</w:t>
      </w:r>
      <w:r w:rsidRPr="008845AE">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_Ref405965179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Session Tree</w:t>
      </w:r>
      <w:r w:rsidRPr="008845AE">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_Ref405965181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Timeline View</w:t>
      </w:r>
      <w:r w:rsidRPr="008845AE">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_Ref405965182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Summary View</w:t>
      </w:r>
      <w:r w:rsidRPr="008845AE">
        <w:rPr>
          <w:rFonts w:cs="Verdana"/>
          <w:b/>
          <w:bCs/>
          <w:color w:val="3D578C"/>
          <w:lang w:val="de-DE"/>
        </w:rPr>
        <w:fldChar w:fldCharType="end"/>
      </w:r>
    </w:p>
    <w:bookmarkStart w:id="1" w:name="OLE_LINK110"/>
    <w:bookmarkStart w:id="2" w:name="OLE_LINK410"/>
    <w:bookmarkStart w:id="3" w:name="OLE_LINK511"/>
    <w:p w:rsidR="000F531A" w:rsidRDefault="000F531A" w:rsidP="00B757FD">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_Ref405965184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Session Control</w:t>
      </w:r>
      <w:r w:rsidRPr="008845AE">
        <w:rPr>
          <w:rFonts w:cs="Verdana"/>
          <w:b/>
          <w:bCs/>
          <w:color w:val="3D578C"/>
          <w:lang w:val="de-DE"/>
        </w:rPr>
        <w:fldChar w:fldCharType="end"/>
      </w:r>
      <w:bookmarkStart w:id="4" w:name="OLE_LINK210"/>
    </w:p>
    <w:p w:rsidR="000F531A" w:rsidRPr="002708EF" w:rsidRDefault="000F531A" w:rsidP="002708EF">
      <w:pPr>
        <w:pStyle w:val="ListParagraph"/>
        <w:widowControl w:val="0"/>
        <w:autoSpaceDE w:val="0"/>
        <w:autoSpaceDN w:val="0"/>
        <w:adjustRightInd w:val="0"/>
        <w:spacing w:before="105" w:after="105" w:line="240" w:lineRule="auto"/>
        <w:ind w:hanging="360"/>
        <w:rPr>
          <w:rFonts w:cs="Verdana"/>
          <w:b/>
          <w:bCs/>
          <w:color w:val="3D578C"/>
          <w:lang w:val="de-DE"/>
        </w:rPr>
      </w:pPr>
      <w:r>
        <w:rPr>
          <w:rFonts w:cs="Verdana"/>
          <w:b/>
          <w:bCs/>
          <w:color w:val="3D578C"/>
          <w:lang w:val="de-DE"/>
        </w:rPr>
        <w:fldChar w:fldCharType="begin"/>
      </w:r>
      <w:r>
        <w:rPr>
          <w:rFonts w:cs="Verdana"/>
          <w:b/>
          <w:bCs/>
          <w:color w:val="3D578C"/>
          <w:lang w:val="de-DE"/>
        </w:rPr>
        <w:instrText xml:space="preserve"> REF  OLE_LINK37 \h  \* MERGEFORMAT </w:instrText>
      </w:r>
      <w:r>
        <w:rPr>
          <w:rFonts w:cs="Verdana"/>
          <w:b/>
          <w:bCs/>
          <w:color w:val="3D578C"/>
          <w:lang w:val="de-DE"/>
        </w:rPr>
      </w:r>
      <w:r>
        <w:rPr>
          <w:rFonts w:cs="Verdana"/>
          <w:b/>
          <w:bCs/>
          <w:color w:val="3D578C"/>
          <w:lang w:val="de-DE"/>
        </w:rPr>
        <w:fldChar w:fldCharType="separate"/>
      </w:r>
      <w:r w:rsidRPr="002708EF">
        <w:rPr>
          <w:rFonts w:cs="Verdana"/>
          <w:b/>
          <w:bCs/>
          <w:color w:val="3D578C"/>
          <w:lang w:val="de-DE"/>
        </w:rPr>
        <w:t>Remote Power Profiling</w:t>
      </w:r>
    </w:p>
    <w:p w:rsidR="00A531CF" w:rsidRPr="00963F78" w:rsidRDefault="000F531A" w:rsidP="00A531CF">
      <w:pPr>
        <w:pStyle w:val="ListParagraph"/>
        <w:widowControl w:val="0"/>
        <w:autoSpaceDE w:val="0"/>
        <w:autoSpaceDN w:val="0"/>
        <w:adjustRightInd w:val="0"/>
        <w:spacing w:before="105" w:after="105" w:line="240" w:lineRule="auto"/>
        <w:ind w:hanging="360"/>
        <w:rPr>
          <w:rFonts w:cs="Verdana"/>
          <w:b/>
          <w:bCs/>
          <w:color w:val="3D578C"/>
          <w:lang w:val="de-DE"/>
        </w:rPr>
      </w:pPr>
      <w:r>
        <w:rPr>
          <w:lang w:val="de-DE"/>
        </w:rPr>
        <w:fldChar w:fldCharType="end"/>
      </w:r>
      <w:bookmarkEnd w:id="1"/>
      <w:bookmarkEnd w:id="2"/>
      <w:bookmarkEnd w:id="3"/>
      <w:bookmarkEnd w:id="4"/>
      <w:r w:rsidR="00963F78">
        <w:rPr>
          <w:rFonts w:cs="Verdana"/>
          <w:b/>
          <w:bCs/>
          <w:color w:val="3D578C"/>
          <w:lang w:val="de-DE"/>
        </w:rPr>
        <w:fldChar w:fldCharType="begin"/>
      </w:r>
      <w:r w:rsidR="00963F78">
        <w:rPr>
          <w:rFonts w:cs="Verdana"/>
          <w:b/>
          <w:bCs/>
          <w:color w:val="3D578C"/>
          <w:lang w:val="de-DE"/>
        </w:rPr>
        <w:instrText xml:space="preserve"> HYPERLINK  \l "_AMDTPowerProfileAPI_Library" </w:instrText>
      </w:r>
      <w:r w:rsidR="00963F78">
        <w:rPr>
          <w:rFonts w:cs="Verdana"/>
          <w:b/>
          <w:bCs/>
          <w:color w:val="3D578C"/>
          <w:lang w:val="de-DE"/>
        </w:rPr>
        <w:fldChar w:fldCharType="separate"/>
      </w:r>
      <w:r w:rsidR="00A531CF" w:rsidRPr="00963F78">
        <w:rPr>
          <w:rFonts w:cs="Verdana"/>
          <w:b/>
          <w:bCs/>
          <w:color w:val="3D578C"/>
          <w:lang w:val="de-DE"/>
        </w:rPr>
        <w:t>AMDTPowerProfileAPI Library</w:t>
      </w:r>
    </w:p>
    <w:p w:rsidR="000F531A" w:rsidRDefault="00963F78" w:rsidP="002708EF">
      <w:pPr>
        <w:pStyle w:val="ListParagraph"/>
        <w:widowControl w:val="0"/>
        <w:autoSpaceDE w:val="0"/>
        <w:autoSpaceDN w:val="0"/>
        <w:adjustRightInd w:val="0"/>
        <w:spacing w:before="105" w:after="105" w:line="240" w:lineRule="auto"/>
        <w:ind w:hanging="360"/>
        <w:rPr>
          <w:rFonts w:cs="Verdana"/>
          <w:b/>
          <w:bCs/>
          <w:color w:val="3D578C"/>
          <w:lang w:val="de-DE"/>
        </w:rPr>
      </w:pPr>
      <w:r>
        <w:rPr>
          <w:rFonts w:cs="Verdana"/>
          <w:b/>
          <w:bCs/>
          <w:color w:val="3D578C"/>
          <w:lang w:val="de-DE"/>
        </w:rPr>
        <w:fldChar w:fldCharType="end"/>
      </w:r>
      <w:r w:rsidR="000F531A" w:rsidRPr="008845AE">
        <w:rPr>
          <w:rFonts w:cs="Verdana"/>
          <w:b/>
          <w:bCs/>
          <w:color w:val="3D578C"/>
          <w:lang w:val="de-DE"/>
        </w:rPr>
        <w:fldChar w:fldCharType="begin"/>
      </w:r>
      <w:r w:rsidR="000F531A" w:rsidRPr="008845AE">
        <w:rPr>
          <w:rFonts w:cs="Verdana"/>
          <w:b/>
          <w:bCs/>
          <w:color w:val="3D578C"/>
          <w:lang w:val="de-DE"/>
        </w:rPr>
        <w:instrText xml:space="preserve"> REF _Ref405965185 \h </w:instrText>
      </w:r>
      <w:r w:rsidR="000F531A">
        <w:rPr>
          <w:rFonts w:cs="Verdana"/>
          <w:b/>
          <w:bCs/>
          <w:color w:val="3D578C"/>
          <w:lang w:val="de-DE"/>
        </w:rPr>
        <w:instrText xml:space="preserve"> \* MERGEFORMAT </w:instrText>
      </w:r>
      <w:r w:rsidR="000F531A" w:rsidRPr="008845AE">
        <w:rPr>
          <w:rFonts w:cs="Verdana"/>
          <w:b/>
          <w:bCs/>
          <w:color w:val="3D578C"/>
          <w:lang w:val="de-DE"/>
        </w:rPr>
      </w:r>
      <w:r w:rsidR="000F531A" w:rsidRPr="008845AE">
        <w:rPr>
          <w:rFonts w:cs="Verdana"/>
          <w:b/>
          <w:bCs/>
          <w:color w:val="3D578C"/>
          <w:lang w:val="de-DE"/>
        </w:rPr>
        <w:fldChar w:fldCharType="separate"/>
      </w:r>
      <w:r w:rsidR="000F531A" w:rsidRPr="00196F5F">
        <w:rPr>
          <w:rFonts w:cs="Verdana"/>
          <w:b/>
          <w:bCs/>
          <w:color w:val="3D578C"/>
          <w:lang w:val="de-DE"/>
        </w:rPr>
        <w:t>Limitations</w:t>
      </w:r>
      <w:r w:rsidR="000F531A" w:rsidRPr="008845AE">
        <w:rPr>
          <w:rFonts w:cs="Verdana"/>
          <w:b/>
          <w:bCs/>
          <w:color w:val="3D578C"/>
          <w:lang w:val="de-DE"/>
        </w:rPr>
        <w:fldChar w:fldCharType="end"/>
      </w:r>
    </w:p>
    <w:p w:rsidR="000F531A"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p>
    <w:p w:rsidR="000F531A" w:rsidRDefault="000F531A" w:rsidP="00FA328C">
      <w:pPr>
        <w:pStyle w:val="Subheader16"/>
        <w:rPr>
          <w:lang w:val="de-DE"/>
        </w:rPr>
      </w:pPr>
      <w:r>
        <w:rPr>
          <w:lang w:val="de-DE"/>
        </w:rPr>
        <w:t>Legal Disclaimer</w:t>
      </w:r>
    </w:p>
    <w:p w:rsidR="000F531A" w:rsidRPr="008845AE" w:rsidRDefault="000F531A" w:rsidP="00FA328C">
      <w:pPr>
        <w:rPr>
          <w:b/>
          <w:bCs/>
          <w:lang w:val="de-DE"/>
        </w:rPr>
      </w:pPr>
      <w:r w:rsidRPr="00FA328C">
        <w:rPr>
          <w:lang w:val="de-DE"/>
        </w:rPr>
        <w:t>The reports generated from this Software may include thermal and power estimates which may contain errors. The report values may deviate from the actual values and/or the published specifications. Therefore, these reports should not be relied upon for any commercial or production systems and the user is responsible for obtaining accurate thermal and power measurements.</w:t>
      </w:r>
    </w:p>
    <w:p w:rsidR="000F531A" w:rsidRPr="004971AE" w:rsidRDefault="000F531A" w:rsidP="003B43BD">
      <w:pPr>
        <w:pStyle w:val="Heading3"/>
      </w:pPr>
      <w:bookmarkStart w:id="5" w:name="_Ref405965167"/>
      <w:r>
        <w:t>Installing the Power Profiler Linux Driver</w:t>
      </w:r>
      <w:bookmarkEnd w:id="5"/>
      <w:r>
        <w:fldChar w:fldCharType="begin"/>
      </w:r>
      <w:r>
        <w:instrText xml:space="preserve"> XE "</w:instrText>
      </w:r>
      <w:r w:rsidRPr="008656F3">
        <w:instrText>CPU Profile Data Analysis</w:instrText>
      </w:r>
      <w:r>
        <w:instrText xml:space="preserve">" </w:instrText>
      </w:r>
      <w:r>
        <w:fldChar w:fldCharType="end"/>
      </w:r>
    </w:p>
    <w:p w:rsidR="000F531A" w:rsidRDefault="000F531A" w:rsidP="005A610B">
      <w:pPr>
        <w:widowControl w:val="0"/>
        <w:autoSpaceDE w:val="0"/>
        <w:autoSpaceDN w:val="0"/>
        <w:adjustRightInd w:val="0"/>
        <w:spacing w:after="0" w:line="240" w:lineRule="auto"/>
        <w:rPr>
          <w:rFonts w:cs="Verdana"/>
          <w:color w:val="000000"/>
        </w:rPr>
      </w:pPr>
      <w:bookmarkStart w:id="6" w:name="OLE_LINK113"/>
      <w:r>
        <w:rPr>
          <w:rFonts w:cs="Verdana"/>
          <w:color w:val="000000"/>
        </w:rPr>
        <w:t>On Linux systems, t</w:t>
      </w:r>
      <w:r w:rsidRPr="001E6080">
        <w:rPr>
          <w:rFonts w:cs="Verdana"/>
          <w:color w:val="000000"/>
        </w:rPr>
        <w:t xml:space="preserve">he </w:t>
      </w:r>
      <w:proofErr w:type="spellStart"/>
      <w:r>
        <w:rPr>
          <w:rFonts w:cs="Verdana"/>
          <w:color w:val="000000"/>
        </w:rPr>
        <w:t>CodeXL</w:t>
      </w:r>
      <w:proofErr w:type="spellEnd"/>
      <w:r>
        <w:rPr>
          <w:rFonts w:cs="Verdana"/>
          <w:color w:val="000000"/>
        </w:rPr>
        <w:t xml:space="preserve"> </w:t>
      </w:r>
      <w:proofErr w:type="spellStart"/>
      <w:r>
        <w:rPr>
          <w:rFonts w:cs="Verdana"/>
          <w:color w:val="000000"/>
        </w:rPr>
        <w:t>Debian</w:t>
      </w:r>
      <w:proofErr w:type="spellEnd"/>
      <w:r>
        <w:rPr>
          <w:rFonts w:cs="Verdana"/>
          <w:color w:val="000000"/>
        </w:rPr>
        <w:t xml:space="preserve"> and RPM packages perform the driver installation automatically.</w:t>
      </w:r>
      <w:r w:rsidR="00E60696">
        <w:rPr>
          <w:rFonts w:cs="Verdana"/>
          <w:color w:val="000000"/>
        </w:rPr>
        <w:t xml:space="preserve"> </w:t>
      </w:r>
      <w:r>
        <w:rPr>
          <w:rFonts w:cs="Verdana"/>
          <w:color w:val="000000"/>
        </w:rPr>
        <w:t xml:space="preserve">However, if you’ve downloaded the </w:t>
      </w:r>
      <w:proofErr w:type="spellStart"/>
      <w:r>
        <w:rPr>
          <w:rFonts w:cs="Verdana"/>
          <w:color w:val="000000"/>
        </w:rPr>
        <w:t>CodeXL</w:t>
      </w:r>
      <w:proofErr w:type="spellEnd"/>
      <w:r>
        <w:rPr>
          <w:rFonts w:cs="Verdana"/>
          <w:color w:val="000000"/>
        </w:rPr>
        <w:t xml:space="preserve"> tar archive, you have to install the Power Profiler’s Linux driver manually. This includes a simple step of </w:t>
      </w:r>
      <w:r w:rsidRPr="001E6080">
        <w:rPr>
          <w:rFonts w:cs="Verdana"/>
          <w:color w:val="000000"/>
        </w:rPr>
        <w:t>run</w:t>
      </w:r>
      <w:r>
        <w:rPr>
          <w:rFonts w:cs="Verdana"/>
          <w:color w:val="000000"/>
        </w:rPr>
        <w:t>ning</w:t>
      </w:r>
      <w:r w:rsidRPr="001E6080">
        <w:rPr>
          <w:rFonts w:cs="Verdana"/>
          <w:color w:val="000000"/>
        </w:rPr>
        <w:t xml:space="preserve"> </w:t>
      </w:r>
      <w:bookmarkStart w:id="7" w:name="OLE_LINK392"/>
      <w:r w:rsidRPr="001E6080">
        <w:rPr>
          <w:rFonts w:cs="Verdana"/>
          <w:b/>
          <w:color w:val="000000"/>
        </w:rPr>
        <w:t>AMDTPwrProfDriver.</w:t>
      </w:r>
      <w:bookmarkEnd w:id="7"/>
      <w:r w:rsidR="00D44477">
        <w:rPr>
          <w:rFonts w:cs="Verdana"/>
          <w:b/>
          <w:color w:val="000000"/>
        </w:rPr>
        <w:t xml:space="preserve">sh </w:t>
      </w:r>
      <w:r w:rsidR="00D44477" w:rsidRPr="00D44477">
        <w:rPr>
          <w:rFonts w:cs="Verdana"/>
          <w:color w:val="000000"/>
        </w:rPr>
        <w:t>script</w:t>
      </w:r>
      <w:r w:rsidR="00D44477">
        <w:rPr>
          <w:rFonts w:cs="Verdana"/>
          <w:color w:val="000000"/>
        </w:rPr>
        <w:t xml:space="preserve"> </w:t>
      </w:r>
      <w:r w:rsidRPr="0035221E">
        <w:rPr>
          <w:rFonts w:cs="Verdana"/>
          <w:bCs/>
          <w:color w:val="000000"/>
        </w:rPr>
        <w:t xml:space="preserve">with </w:t>
      </w:r>
      <w:r w:rsidR="00AD2371">
        <w:rPr>
          <w:rFonts w:cs="Verdana"/>
          <w:bCs/>
          <w:color w:val="000000"/>
        </w:rPr>
        <w:t xml:space="preserve">root </w:t>
      </w:r>
      <w:r w:rsidRPr="0035221E">
        <w:rPr>
          <w:rFonts w:cs="Verdana"/>
          <w:bCs/>
          <w:color w:val="000000"/>
        </w:rPr>
        <w:t>credentials</w:t>
      </w:r>
      <w:r w:rsidRPr="001E6080">
        <w:rPr>
          <w:rFonts w:cs="Verdana"/>
          <w:color w:val="000000"/>
        </w:rPr>
        <w:t>.</w:t>
      </w:r>
    </w:p>
    <w:p w:rsidR="00A531CF" w:rsidRDefault="00A531CF" w:rsidP="005A610B">
      <w:pPr>
        <w:widowControl w:val="0"/>
        <w:autoSpaceDE w:val="0"/>
        <w:autoSpaceDN w:val="0"/>
        <w:adjustRightInd w:val="0"/>
        <w:spacing w:after="0" w:line="240" w:lineRule="auto"/>
        <w:rPr>
          <w:rFonts w:cs="Verdana"/>
          <w:color w:val="000000"/>
        </w:rPr>
      </w:pPr>
    </w:p>
    <w:p w:rsidR="000F531A" w:rsidRDefault="000F531A" w:rsidP="003B43BD">
      <w:pPr>
        <w:widowControl w:val="0"/>
        <w:autoSpaceDE w:val="0"/>
        <w:autoSpaceDN w:val="0"/>
        <w:adjustRightInd w:val="0"/>
        <w:spacing w:after="0" w:line="240" w:lineRule="auto"/>
        <w:rPr>
          <w:rFonts w:cs="Verdana"/>
          <w:color w:val="000000"/>
        </w:rPr>
      </w:pPr>
      <w:r>
        <w:rPr>
          <w:rFonts w:cs="Verdana"/>
          <w:color w:val="000000"/>
        </w:rPr>
        <w:t>Example:</w:t>
      </w:r>
    </w:p>
    <w:bookmarkEnd w:id="6"/>
    <w:p w:rsidR="00A531CF" w:rsidRPr="00A37628" w:rsidRDefault="00A531CF" w:rsidP="00164C86">
      <w:pPr>
        <w:widowControl w:val="0"/>
        <w:autoSpaceDE w:val="0"/>
        <w:autoSpaceDN w:val="0"/>
        <w:adjustRightInd w:val="0"/>
        <w:spacing w:after="0" w:line="240" w:lineRule="auto"/>
        <w:rPr>
          <w:rFonts w:ascii="Courier New" w:hAnsi="Courier New" w:cs="Courier New"/>
          <w:color w:val="000000"/>
        </w:rPr>
      </w:pPr>
      <w:r w:rsidRPr="00A37628">
        <w:rPr>
          <w:rFonts w:ascii="Courier New" w:hAnsi="Courier New" w:cs="Courier New"/>
          <w:color w:val="000000"/>
        </w:rPr>
        <w:t xml:space="preserve">$ </w:t>
      </w:r>
      <w:proofErr w:type="gramStart"/>
      <w:r w:rsidRPr="00A37628">
        <w:rPr>
          <w:rFonts w:ascii="Courier New" w:hAnsi="Courier New" w:cs="Courier New"/>
          <w:color w:val="000000"/>
        </w:rPr>
        <w:t>tar</w:t>
      </w:r>
      <w:proofErr w:type="gramEnd"/>
      <w:r w:rsidR="00D44477">
        <w:rPr>
          <w:rFonts w:ascii="Courier New" w:hAnsi="Courier New" w:cs="Courier New"/>
          <w:color w:val="000000"/>
        </w:rPr>
        <w:t xml:space="preserve"> –</w:t>
      </w:r>
      <w:proofErr w:type="spellStart"/>
      <w:r w:rsidR="00D44477">
        <w:rPr>
          <w:rFonts w:ascii="Courier New" w:hAnsi="Courier New" w:cs="Courier New"/>
          <w:color w:val="000000"/>
        </w:rPr>
        <w:t>xf</w:t>
      </w:r>
      <w:proofErr w:type="spellEnd"/>
      <w:r w:rsidR="00D44477">
        <w:rPr>
          <w:rFonts w:ascii="Courier New" w:hAnsi="Courier New" w:cs="Courier New"/>
          <w:color w:val="000000"/>
        </w:rPr>
        <w:t xml:space="preserve"> CodeXL_Linux_x86_64_</w:t>
      </w:r>
      <w:r w:rsidR="00164C86">
        <w:rPr>
          <w:rFonts w:ascii="Courier New" w:hAnsi="Courier New" w:cs="Courier New"/>
          <w:color w:val="000000"/>
        </w:rPr>
        <w:t>2</w:t>
      </w:r>
      <w:r w:rsidR="00D44477">
        <w:rPr>
          <w:rFonts w:ascii="Courier New" w:hAnsi="Courier New" w:cs="Courier New"/>
          <w:color w:val="000000"/>
        </w:rPr>
        <w:t>.</w:t>
      </w:r>
      <w:r w:rsidR="00164C86">
        <w:rPr>
          <w:rFonts w:ascii="Courier New" w:hAnsi="Courier New" w:cs="Courier New"/>
          <w:color w:val="000000"/>
        </w:rPr>
        <w:t>0</w:t>
      </w:r>
      <w:r w:rsidRPr="00A37628">
        <w:rPr>
          <w:rFonts w:ascii="Courier New" w:hAnsi="Courier New" w:cs="Courier New"/>
          <w:color w:val="000000"/>
        </w:rPr>
        <w:t>.XXXX.tar.gz</w:t>
      </w:r>
    </w:p>
    <w:p w:rsidR="00A531CF" w:rsidRPr="00A37628" w:rsidRDefault="006525B3" w:rsidP="00164C86">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cd</w:t>
      </w:r>
      <w:proofErr w:type="gramEnd"/>
      <w:r>
        <w:rPr>
          <w:rFonts w:ascii="Courier New" w:hAnsi="Courier New" w:cs="Courier New"/>
          <w:color w:val="000000"/>
        </w:rPr>
        <w:t xml:space="preserve"> </w:t>
      </w:r>
      <w:r w:rsidR="00D44477">
        <w:rPr>
          <w:rFonts w:ascii="Courier New" w:hAnsi="Courier New" w:cs="Courier New"/>
          <w:color w:val="000000"/>
        </w:rPr>
        <w:t>CodeXL_Linux_x86_64_</w:t>
      </w:r>
      <w:r w:rsidR="00164C86">
        <w:rPr>
          <w:rFonts w:ascii="Courier New" w:hAnsi="Courier New" w:cs="Courier New"/>
          <w:color w:val="000000"/>
        </w:rPr>
        <w:t>2</w:t>
      </w:r>
      <w:r w:rsidR="00D44477">
        <w:rPr>
          <w:rFonts w:ascii="Courier New" w:hAnsi="Courier New" w:cs="Courier New"/>
          <w:color w:val="000000"/>
        </w:rPr>
        <w:t>.</w:t>
      </w:r>
      <w:r w:rsidR="00164C86">
        <w:rPr>
          <w:rFonts w:ascii="Courier New" w:hAnsi="Courier New" w:cs="Courier New"/>
          <w:color w:val="000000"/>
        </w:rPr>
        <w:t>0</w:t>
      </w:r>
      <w:r w:rsidR="00A531CF" w:rsidRPr="00A37628">
        <w:rPr>
          <w:rFonts w:ascii="Courier New" w:hAnsi="Courier New" w:cs="Courier New"/>
          <w:color w:val="000000"/>
        </w:rPr>
        <w:t>.XXXX</w:t>
      </w:r>
    </w:p>
    <w:p w:rsidR="00A531CF" w:rsidRDefault="00A531CF" w:rsidP="00A531CF">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proofErr w:type="gramStart"/>
      <w:r w:rsidRPr="0035221E">
        <w:rPr>
          <w:rFonts w:ascii="Courier New" w:hAnsi="Courier New" w:cs="Courier New"/>
          <w:color w:val="000000"/>
        </w:rPr>
        <w:t>sudo</w:t>
      </w:r>
      <w:proofErr w:type="spellEnd"/>
      <w:proofErr w:type="gramEnd"/>
      <w:r w:rsidRPr="0035221E">
        <w:rPr>
          <w:rFonts w:ascii="Courier New" w:hAnsi="Courier New" w:cs="Courier New"/>
          <w:color w:val="000000"/>
        </w:rPr>
        <w:t xml:space="preserve"> ./AMDTPwrProfDriver.</w:t>
      </w:r>
      <w:r w:rsidR="00D44477">
        <w:rPr>
          <w:rFonts w:ascii="Courier New" w:hAnsi="Courier New" w:cs="Courier New"/>
          <w:color w:val="000000"/>
        </w:rPr>
        <w:t>sh install</w:t>
      </w:r>
    </w:p>
    <w:p w:rsidR="00A531CF" w:rsidRDefault="00A531CF" w:rsidP="008845AE">
      <w:pPr>
        <w:widowControl w:val="0"/>
        <w:autoSpaceDE w:val="0"/>
        <w:autoSpaceDN w:val="0"/>
        <w:adjustRightInd w:val="0"/>
        <w:spacing w:after="0" w:line="240" w:lineRule="auto"/>
        <w:rPr>
          <w:rFonts w:ascii="Courier New" w:hAnsi="Courier New" w:cs="Courier New"/>
          <w:color w:val="000000"/>
        </w:rPr>
      </w:pPr>
    </w:p>
    <w:p w:rsidR="00A531CF" w:rsidRDefault="00A531CF" w:rsidP="00A531CF">
      <w:r>
        <w:t xml:space="preserve">Installer will create a source tree for power profiler driver under </w:t>
      </w:r>
      <w:r w:rsidRPr="00A37628">
        <w:t>/</w:t>
      </w:r>
      <w:proofErr w:type="spellStart"/>
      <w:r w:rsidRPr="00A37628">
        <w:t>usr</w:t>
      </w:r>
      <w:proofErr w:type="spellEnd"/>
      <w:r w:rsidRPr="00A37628">
        <w:t>/</w:t>
      </w:r>
      <w:proofErr w:type="spellStart"/>
      <w:r w:rsidRPr="00A37628">
        <w:t>src</w:t>
      </w:r>
      <w:proofErr w:type="spellEnd"/>
      <w:r w:rsidRPr="00A37628">
        <w:t>/</w:t>
      </w:r>
      <w:r w:rsidR="009D0BCA" w:rsidRPr="009D0BCA">
        <w:t xml:space="preserve"> </w:t>
      </w:r>
      <w:proofErr w:type="spellStart"/>
      <w:r w:rsidR="009D0BCA" w:rsidRPr="009D0BCA">
        <w:t>amdtPwrProf</w:t>
      </w:r>
      <w:proofErr w:type="spellEnd"/>
      <w:r w:rsidR="009D0BCA" w:rsidRPr="009D0BCA">
        <w:t xml:space="preserve"> </w:t>
      </w:r>
      <w:r w:rsidRPr="00A37628">
        <w:t>-&lt;version num</w:t>
      </w:r>
      <w:r>
        <w:t>b</w:t>
      </w:r>
      <w:r w:rsidRPr="00A37628">
        <w:t>er&gt;.</w:t>
      </w:r>
      <w:r>
        <w:t xml:space="preserve"> All the source files required for module compilation is located in this directory </w:t>
      </w:r>
      <w:r w:rsidR="002A7744">
        <w:t xml:space="preserve">are </w:t>
      </w:r>
      <w:r>
        <w:t xml:space="preserve">under MIT license. </w:t>
      </w:r>
    </w:p>
    <w:p w:rsidR="00AD2371" w:rsidRDefault="00AD2371" w:rsidP="00A531CF">
      <w:r>
        <w:t>To uninstall the driver run the following command</w:t>
      </w:r>
      <w:r w:rsidR="00E44E0A">
        <w:t>:</w:t>
      </w:r>
    </w:p>
    <w:p w:rsidR="00E44E0A" w:rsidRPr="00A37628" w:rsidRDefault="00E44E0A" w:rsidP="00E44E0A">
      <w:pPr>
        <w:widowControl w:val="0"/>
        <w:autoSpaceDE w:val="0"/>
        <w:autoSpaceDN w:val="0"/>
        <w:adjustRightInd w:val="0"/>
        <w:spacing w:after="0" w:line="240" w:lineRule="auto"/>
        <w:rPr>
          <w:rFonts w:ascii="Courier New" w:hAnsi="Courier New" w:cs="Courier New"/>
          <w:color w:val="000000"/>
        </w:rPr>
      </w:pPr>
      <w:r w:rsidRPr="00A37628">
        <w:rPr>
          <w:rFonts w:ascii="Courier New" w:hAnsi="Courier New" w:cs="Courier New"/>
          <w:color w:val="000000"/>
        </w:rPr>
        <w:t xml:space="preserve">$ </w:t>
      </w:r>
      <w:r>
        <w:rPr>
          <w:rFonts w:ascii="Courier New" w:hAnsi="Courier New" w:cs="Courier New"/>
          <w:color w:val="000000"/>
        </w:rPr>
        <w:t>$ cd &lt;</w:t>
      </w:r>
      <w:proofErr w:type="spellStart"/>
      <w:r w:rsidR="00F71C06" w:rsidRPr="003141E5">
        <w:rPr>
          <w:rFonts w:ascii="Courier New" w:hAnsi="Courier New" w:cs="Courier New"/>
          <w:color w:val="000000"/>
        </w:rPr>
        <w:t>codexl</w:t>
      </w:r>
      <w:proofErr w:type="spellEnd"/>
      <w:r w:rsidR="00F71C06" w:rsidRPr="003141E5">
        <w:rPr>
          <w:rFonts w:ascii="Courier New" w:hAnsi="Courier New" w:cs="Courier New"/>
          <w:color w:val="000000"/>
        </w:rPr>
        <w:t>-install-</w:t>
      </w:r>
      <w:proofErr w:type="spellStart"/>
      <w:r w:rsidR="00F71C06" w:rsidRPr="003141E5">
        <w:rPr>
          <w:rFonts w:ascii="Courier New" w:hAnsi="Courier New" w:cs="Courier New"/>
          <w:color w:val="000000"/>
        </w:rPr>
        <w:t>dir</w:t>
      </w:r>
      <w:proofErr w:type="spellEnd"/>
      <w:r>
        <w:rPr>
          <w:rFonts w:ascii="Courier New" w:hAnsi="Courier New" w:cs="Courier New"/>
          <w:color w:val="000000"/>
        </w:rPr>
        <w:t>&gt;</w:t>
      </w:r>
    </w:p>
    <w:p w:rsidR="00E44E0A" w:rsidRDefault="00E44E0A" w:rsidP="00E44E0A">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proofErr w:type="gramStart"/>
      <w:r w:rsidRPr="0035221E">
        <w:rPr>
          <w:rFonts w:ascii="Courier New" w:hAnsi="Courier New" w:cs="Courier New"/>
          <w:color w:val="000000"/>
        </w:rPr>
        <w:t>sudo</w:t>
      </w:r>
      <w:proofErr w:type="spellEnd"/>
      <w:proofErr w:type="gramEnd"/>
      <w:r w:rsidRPr="0035221E">
        <w:rPr>
          <w:rFonts w:ascii="Courier New" w:hAnsi="Courier New" w:cs="Courier New"/>
          <w:color w:val="000000"/>
        </w:rPr>
        <w:t xml:space="preserve"> ./AMDTPwrProfDriver.</w:t>
      </w:r>
      <w:r>
        <w:rPr>
          <w:rFonts w:ascii="Courier New" w:hAnsi="Courier New" w:cs="Courier New"/>
          <w:color w:val="000000"/>
        </w:rPr>
        <w:t>sh uninstall</w:t>
      </w:r>
    </w:p>
    <w:p w:rsidR="00E44E0A" w:rsidRDefault="00E44E0A" w:rsidP="00A531CF"/>
    <w:p w:rsidR="00A531CF" w:rsidRDefault="00A531CF" w:rsidP="00A531CF">
      <w:pPr>
        <w:pStyle w:val="Heading3"/>
      </w:pPr>
      <w:bookmarkStart w:id="8" w:name="_Wider_Linux_power"/>
      <w:bookmarkEnd w:id="8"/>
      <w:r w:rsidRPr="00726559">
        <w:t>Wider Linux power profiling support (DKMS)</w:t>
      </w:r>
    </w:p>
    <w:p w:rsidR="00A531CF" w:rsidRDefault="00A531CF" w:rsidP="00A531CF">
      <w:r>
        <w:t xml:space="preserve">On Linux machine Power Profiler driver can also be installed with Dynamic Kernel Module Support (DKMS) framework support. DKMS framework automatically upgrades the power profiler </w:t>
      </w:r>
      <w:r w:rsidR="00B431C9">
        <w:t xml:space="preserve">driver </w:t>
      </w:r>
      <w:r>
        <w:t xml:space="preserve">module whenever there is a change </w:t>
      </w:r>
      <w:r w:rsidR="00B431C9">
        <w:t xml:space="preserve">in </w:t>
      </w:r>
      <w:r w:rsidR="00D33F3D">
        <w:t xml:space="preserve">the </w:t>
      </w:r>
      <w:r w:rsidR="00B431C9">
        <w:t>existing</w:t>
      </w:r>
      <w:r>
        <w:t xml:space="preserve"> kernel. This saves user from manually upgrading the </w:t>
      </w:r>
      <w:r w:rsidR="00B431C9">
        <w:t xml:space="preserve">power profiler driver </w:t>
      </w:r>
      <w:r>
        <w:t xml:space="preserve">module. </w:t>
      </w:r>
    </w:p>
    <w:p w:rsidR="00A531CF" w:rsidRDefault="00A531CF" w:rsidP="00D33F3D">
      <w:pPr>
        <w:widowControl w:val="0"/>
        <w:autoSpaceDE w:val="0"/>
        <w:autoSpaceDN w:val="0"/>
        <w:adjustRightInd w:val="0"/>
        <w:spacing w:after="0" w:line="240" w:lineRule="auto"/>
        <w:rPr>
          <w:rFonts w:ascii="Courier New" w:hAnsi="Courier New" w:cs="Courier New"/>
          <w:color w:val="000000"/>
        </w:rPr>
      </w:pPr>
      <w:r>
        <w:t>The DKMS package needs to be installed on target machines before running the installation steps mentioned in the above section.</w:t>
      </w:r>
      <w:r w:rsidR="00D33F3D">
        <w:t xml:space="preserve"> </w:t>
      </w:r>
      <w:r w:rsidR="00D33F3D" w:rsidRPr="00D33F3D">
        <w:t>AMDTPwrProfDriver.</w:t>
      </w:r>
      <w:r w:rsidR="00FB7004">
        <w:t>sh</w:t>
      </w:r>
      <w:r w:rsidR="00D33F3D" w:rsidRPr="00D33F3D">
        <w:t xml:space="preserve"> </w:t>
      </w:r>
      <w:r w:rsidR="008F6D91">
        <w:t xml:space="preserve">installer </w:t>
      </w:r>
      <w:r w:rsidR="00D33F3D" w:rsidRPr="00D33F3D">
        <w:t xml:space="preserve">script will automatically takes care </w:t>
      </w:r>
      <w:r w:rsidR="00074AB8">
        <w:t>of</w:t>
      </w:r>
      <w:r w:rsidR="00D33F3D" w:rsidRPr="00D33F3D">
        <w:t xml:space="preserve"> DKMS related configurati</w:t>
      </w:r>
      <w:r w:rsidR="00074AB8">
        <w:t>on if DKMS package is installed in the target machine.</w:t>
      </w:r>
    </w:p>
    <w:p w:rsidR="00D33F3D" w:rsidRPr="00D33F3D" w:rsidRDefault="00D33F3D" w:rsidP="00D33F3D">
      <w:pPr>
        <w:widowControl w:val="0"/>
        <w:autoSpaceDE w:val="0"/>
        <w:autoSpaceDN w:val="0"/>
        <w:adjustRightInd w:val="0"/>
        <w:spacing w:after="0" w:line="240" w:lineRule="auto"/>
        <w:rPr>
          <w:rFonts w:ascii="Courier New" w:hAnsi="Courier New" w:cs="Courier New"/>
          <w:color w:val="000000"/>
        </w:rPr>
      </w:pPr>
    </w:p>
    <w:p w:rsidR="00A531CF" w:rsidRDefault="00A531CF" w:rsidP="00A531CF">
      <w:pPr>
        <w:widowControl w:val="0"/>
        <w:autoSpaceDE w:val="0"/>
        <w:autoSpaceDN w:val="0"/>
        <w:adjustRightInd w:val="0"/>
        <w:spacing w:after="0" w:line="240" w:lineRule="auto"/>
        <w:rPr>
          <w:rFonts w:cs="Verdana"/>
          <w:color w:val="000000"/>
        </w:rPr>
      </w:pPr>
      <w:r>
        <w:rPr>
          <w:rFonts w:cs="Verdana"/>
          <w:color w:val="000000"/>
        </w:rPr>
        <w:t>Example (for Ubuntu system):</w:t>
      </w:r>
    </w:p>
    <w:p w:rsidR="00A531CF" w:rsidRDefault="00A531CF" w:rsidP="00A531CF">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w:t>
      </w:r>
      <w:r w:rsidRPr="0035221E">
        <w:rPr>
          <w:rFonts w:ascii="Courier New" w:hAnsi="Courier New" w:cs="Courier New"/>
          <w:color w:val="000000"/>
        </w:rPr>
        <w:t xml:space="preserve"> </w:t>
      </w:r>
      <w:proofErr w:type="spellStart"/>
      <w:proofErr w:type="gramStart"/>
      <w:r w:rsidRPr="0035221E">
        <w:rPr>
          <w:rFonts w:ascii="Courier New" w:hAnsi="Courier New" w:cs="Courier New"/>
          <w:color w:val="000000"/>
        </w:rPr>
        <w:t>sudo</w:t>
      </w:r>
      <w:proofErr w:type="spellEnd"/>
      <w:proofErr w:type="gramEnd"/>
      <w:r w:rsidRPr="0035221E">
        <w:rPr>
          <w:rFonts w:ascii="Courier New" w:hAnsi="Courier New" w:cs="Courier New"/>
          <w:color w:val="000000"/>
        </w:rPr>
        <w:t xml:space="preserve"> </w:t>
      </w:r>
      <w:r w:rsidRPr="00A37628">
        <w:rPr>
          <w:rFonts w:ascii="Courier New" w:hAnsi="Courier New" w:cs="Courier New"/>
          <w:color w:val="000000"/>
        </w:rPr>
        <w:t xml:space="preserve">apt-get install </w:t>
      </w:r>
      <w:proofErr w:type="spellStart"/>
      <w:r w:rsidRPr="00A37628">
        <w:rPr>
          <w:rFonts w:ascii="Courier New" w:hAnsi="Courier New" w:cs="Courier New"/>
          <w:color w:val="000000"/>
        </w:rPr>
        <w:t>dkms</w:t>
      </w:r>
      <w:proofErr w:type="spellEnd"/>
    </w:p>
    <w:p w:rsidR="00A531CF" w:rsidRPr="00A37628" w:rsidRDefault="00A531CF" w:rsidP="00164C86">
      <w:pPr>
        <w:widowControl w:val="0"/>
        <w:autoSpaceDE w:val="0"/>
        <w:autoSpaceDN w:val="0"/>
        <w:adjustRightInd w:val="0"/>
        <w:spacing w:after="0" w:line="240" w:lineRule="auto"/>
        <w:rPr>
          <w:rFonts w:ascii="Courier New" w:hAnsi="Courier New" w:cs="Courier New"/>
          <w:color w:val="000000"/>
        </w:rPr>
      </w:pPr>
      <w:r w:rsidRPr="00A37628">
        <w:rPr>
          <w:rFonts w:ascii="Courier New" w:hAnsi="Courier New" w:cs="Courier New"/>
          <w:color w:val="000000"/>
        </w:rPr>
        <w:t xml:space="preserve">$ </w:t>
      </w:r>
      <w:proofErr w:type="gramStart"/>
      <w:r w:rsidRPr="00A37628">
        <w:rPr>
          <w:rFonts w:ascii="Courier New" w:hAnsi="Courier New" w:cs="Courier New"/>
          <w:color w:val="000000"/>
        </w:rPr>
        <w:t>tar</w:t>
      </w:r>
      <w:proofErr w:type="gramEnd"/>
      <w:r w:rsidR="006525B3">
        <w:rPr>
          <w:rFonts w:ascii="Courier New" w:hAnsi="Courier New" w:cs="Courier New"/>
          <w:color w:val="000000"/>
        </w:rPr>
        <w:t xml:space="preserve"> –</w:t>
      </w:r>
      <w:proofErr w:type="spellStart"/>
      <w:r w:rsidR="006525B3">
        <w:rPr>
          <w:rFonts w:ascii="Courier New" w:hAnsi="Courier New" w:cs="Courier New"/>
          <w:color w:val="000000"/>
        </w:rPr>
        <w:t>xf</w:t>
      </w:r>
      <w:proofErr w:type="spellEnd"/>
      <w:r w:rsidR="006525B3">
        <w:rPr>
          <w:rFonts w:ascii="Courier New" w:hAnsi="Courier New" w:cs="Courier New"/>
          <w:color w:val="000000"/>
        </w:rPr>
        <w:t xml:space="preserve"> </w:t>
      </w:r>
      <w:r w:rsidR="00E30A39">
        <w:rPr>
          <w:rFonts w:ascii="Courier New" w:hAnsi="Courier New" w:cs="Courier New"/>
          <w:color w:val="000000"/>
        </w:rPr>
        <w:t>CodeXL_Linux_x86_64_</w:t>
      </w:r>
      <w:r w:rsidR="00164C86">
        <w:rPr>
          <w:rFonts w:ascii="Courier New" w:hAnsi="Courier New" w:cs="Courier New"/>
          <w:color w:val="000000"/>
        </w:rPr>
        <w:t>2.0</w:t>
      </w:r>
      <w:r w:rsidRPr="00A37628">
        <w:rPr>
          <w:rFonts w:ascii="Courier New" w:hAnsi="Courier New" w:cs="Courier New"/>
          <w:color w:val="000000"/>
        </w:rPr>
        <w:t>.XXXX.tar.gz</w:t>
      </w:r>
    </w:p>
    <w:p w:rsidR="00A531CF" w:rsidRPr="00A37628" w:rsidRDefault="006525B3" w:rsidP="00164C86">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cd</w:t>
      </w:r>
      <w:proofErr w:type="gramEnd"/>
      <w:r>
        <w:rPr>
          <w:rFonts w:ascii="Courier New" w:hAnsi="Courier New" w:cs="Courier New"/>
          <w:color w:val="000000"/>
        </w:rPr>
        <w:t xml:space="preserve"> </w:t>
      </w:r>
      <w:r w:rsidR="00E30A39">
        <w:rPr>
          <w:rFonts w:ascii="Courier New" w:hAnsi="Courier New" w:cs="Courier New"/>
          <w:color w:val="000000"/>
        </w:rPr>
        <w:t>CodeXL_Linux_x86_64_</w:t>
      </w:r>
      <w:r w:rsidR="00164C86">
        <w:rPr>
          <w:rFonts w:ascii="Courier New" w:hAnsi="Courier New" w:cs="Courier New"/>
          <w:color w:val="000000"/>
        </w:rPr>
        <w:t>2.0</w:t>
      </w:r>
      <w:r w:rsidR="00A531CF" w:rsidRPr="00A37628">
        <w:rPr>
          <w:rFonts w:ascii="Courier New" w:hAnsi="Courier New" w:cs="Courier New"/>
          <w:color w:val="000000"/>
        </w:rPr>
        <w:t>.XXXX</w:t>
      </w:r>
    </w:p>
    <w:p w:rsidR="00A531CF" w:rsidRDefault="00A531CF" w:rsidP="00A531CF">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proofErr w:type="gramStart"/>
      <w:r w:rsidRPr="0035221E">
        <w:rPr>
          <w:rFonts w:ascii="Courier New" w:hAnsi="Courier New" w:cs="Courier New"/>
          <w:color w:val="000000"/>
        </w:rPr>
        <w:t>sudo</w:t>
      </w:r>
      <w:proofErr w:type="spellEnd"/>
      <w:proofErr w:type="gramEnd"/>
      <w:r w:rsidRPr="0035221E">
        <w:rPr>
          <w:rFonts w:ascii="Courier New" w:hAnsi="Courier New" w:cs="Courier New"/>
          <w:color w:val="000000"/>
        </w:rPr>
        <w:t xml:space="preserve"> ./AMDTPwrProfDri</w:t>
      </w:r>
      <w:r w:rsidR="00E30A39">
        <w:rPr>
          <w:rFonts w:ascii="Courier New" w:hAnsi="Courier New" w:cs="Courier New"/>
          <w:color w:val="000000"/>
        </w:rPr>
        <w:t>ver.sh install</w:t>
      </w:r>
    </w:p>
    <w:p w:rsidR="00A531CF" w:rsidRDefault="00A531CF" w:rsidP="00A531CF">
      <w:pPr>
        <w:widowControl w:val="0"/>
        <w:autoSpaceDE w:val="0"/>
        <w:autoSpaceDN w:val="0"/>
        <w:adjustRightInd w:val="0"/>
        <w:spacing w:after="0" w:line="240" w:lineRule="auto"/>
        <w:rPr>
          <w:rFonts w:ascii="Courier New" w:hAnsi="Courier New" w:cs="Courier New"/>
          <w:color w:val="000000"/>
        </w:rPr>
      </w:pPr>
    </w:p>
    <w:p w:rsidR="00A531CF" w:rsidRDefault="00A531CF" w:rsidP="00A531CF">
      <w:r>
        <w:t xml:space="preserve">If the user upgrades the kernel version frequently it is recommended to use DKMS for installation. </w:t>
      </w:r>
    </w:p>
    <w:p w:rsidR="000F531A" w:rsidRDefault="000F531A" w:rsidP="00FF4D61">
      <w:pPr>
        <w:pStyle w:val="Heading3"/>
      </w:pPr>
      <w:bookmarkStart w:id="9" w:name="_Ref405965173"/>
      <w:r>
        <w:t>Power Profiler’s Performance Counters</w:t>
      </w:r>
      <w:bookmarkEnd w:id="9"/>
    </w:p>
    <w:tbl>
      <w:tblPr>
        <w:tblStyle w:val="TableGrid"/>
        <w:tblW w:w="0" w:type="auto"/>
        <w:tblLook w:val="04A0" w:firstRow="1" w:lastRow="0" w:firstColumn="1" w:lastColumn="0" w:noHBand="0" w:noVBand="1"/>
      </w:tblPr>
      <w:tblGrid>
        <w:gridCol w:w="1728"/>
        <w:gridCol w:w="4500"/>
        <w:gridCol w:w="4860"/>
        <w:gridCol w:w="1835"/>
      </w:tblGrid>
      <w:tr w:rsidR="000F531A" w:rsidRPr="00655DC8" w:rsidTr="000E4828">
        <w:tc>
          <w:tcPr>
            <w:tcW w:w="1728" w:type="dxa"/>
          </w:tcPr>
          <w:p w:rsidR="000F531A" w:rsidRPr="00655DC8" w:rsidRDefault="000F531A" w:rsidP="00464F4C">
            <w:pPr>
              <w:rPr>
                <w:b/>
                <w:bCs/>
              </w:rPr>
            </w:pPr>
            <w:r w:rsidRPr="00655DC8">
              <w:rPr>
                <w:b/>
                <w:bCs/>
              </w:rPr>
              <w:t>Category</w:t>
            </w:r>
          </w:p>
        </w:tc>
        <w:tc>
          <w:tcPr>
            <w:tcW w:w="4500" w:type="dxa"/>
          </w:tcPr>
          <w:p w:rsidR="000F531A" w:rsidRPr="00655DC8" w:rsidRDefault="000F531A" w:rsidP="00464F4C">
            <w:pPr>
              <w:rPr>
                <w:b/>
                <w:bCs/>
              </w:rPr>
            </w:pPr>
            <w:r w:rsidRPr="00655DC8">
              <w:rPr>
                <w:b/>
                <w:bCs/>
              </w:rPr>
              <w:t>Name</w:t>
            </w:r>
          </w:p>
        </w:tc>
        <w:tc>
          <w:tcPr>
            <w:tcW w:w="4860" w:type="dxa"/>
          </w:tcPr>
          <w:p w:rsidR="000F531A" w:rsidRPr="00655DC8" w:rsidRDefault="000F531A" w:rsidP="00464F4C">
            <w:pPr>
              <w:rPr>
                <w:b/>
                <w:bCs/>
              </w:rPr>
            </w:pPr>
            <w:r w:rsidRPr="00655DC8">
              <w:rPr>
                <w:b/>
                <w:bCs/>
              </w:rPr>
              <w:t>Description</w:t>
            </w:r>
          </w:p>
        </w:tc>
        <w:tc>
          <w:tcPr>
            <w:tcW w:w="1835" w:type="dxa"/>
          </w:tcPr>
          <w:p w:rsidR="000F531A" w:rsidRPr="00655DC8" w:rsidRDefault="000F531A" w:rsidP="00464F4C">
            <w:pPr>
              <w:rPr>
                <w:b/>
                <w:bCs/>
              </w:rPr>
            </w:pPr>
            <w:r>
              <w:rPr>
                <w:b/>
                <w:bCs/>
              </w:rPr>
              <w:t>Notes</w:t>
            </w:r>
          </w:p>
        </w:tc>
      </w:tr>
      <w:tr w:rsidR="00B431C9" w:rsidRPr="00655DC8" w:rsidTr="000E4828">
        <w:tc>
          <w:tcPr>
            <w:tcW w:w="1728" w:type="dxa"/>
            <w:vMerge w:val="restart"/>
          </w:tcPr>
          <w:p w:rsidR="00B431C9" w:rsidRPr="00C85722" w:rsidRDefault="00B431C9" w:rsidP="00D41F5A">
            <w:pPr>
              <w:rPr>
                <w:b/>
                <w:bCs/>
              </w:rPr>
            </w:pPr>
            <w:bookmarkStart w:id="10" w:name="_Hlk405913946"/>
            <w:r w:rsidRPr="00C85722">
              <w:rPr>
                <w:b/>
                <w:bCs/>
              </w:rPr>
              <w:t>Power</w:t>
            </w:r>
          </w:p>
        </w:tc>
        <w:tc>
          <w:tcPr>
            <w:tcW w:w="4500" w:type="dxa"/>
          </w:tcPr>
          <w:p w:rsidR="00B431C9" w:rsidRPr="00655DC8" w:rsidRDefault="00B431C9" w:rsidP="00464F4C">
            <w:r>
              <w:t>Total APU Power</w:t>
            </w:r>
          </w:p>
        </w:tc>
        <w:tc>
          <w:tcPr>
            <w:tcW w:w="4860" w:type="dxa"/>
          </w:tcPr>
          <w:p w:rsidR="00B431C9" w:rsidRPr="00655DC8" w:rsidRDefault="00B431C9" w:rsidP="00464F4C">
            <w:pPr>
              <w:tabs>
                <w:tab w:val="left" w:pos="1239"/>
              </w:tabs>
            </w:pPr>
            <w:r w:rsidRPr="00D41F5A">
              <w:t xml:space="preserve">Average APU Power for the sampling period, reported in Watts. This is an estimated </w:t>
            </w:r>
            <w:r w:rsidRPr="00D41F5A">
              <w:lastRenderedPageBreak/>
              <w:t>consumption value which is calculated based on APU activity levels.</w:t>
            </w:r>
          </w:p>
        </w:tc>
        <w:tc>
          <w:tcPr>
            <w:tcW w:w="1835" w:type="dxa"/>
          </w:tcPr>
          <w:p w:rsidR="00B431C9" w:rsidRPr="00D41F5A" w:rsidRDefault="00B431C9" w:rsidP="00464F4C">
            <w:pPr>
              <w:tabs>
                <w:tab w:val="left" w:pos="1239"/>
              </w:tabs>
            </w:pPr>
          </w:p>
        </w:tc>
      </w:tr>
      <w:tr w:rsidR="00B431C9" w:rsidRPr="00655DC8" w:rsidTr="000E4828">
        <w:tc>
          <w:tcPr>
            <w:tcW w:w="1728" w:type="dxa"/>
            <w:vMerge/>
          </w:tcPr>
          <w:p w:rsidR="00B431C9" w:rsidRPr="00C85722" w:rsidRDefault="00B431C9" w:rsidP="00464F4C">
            <w:pPr>
              <w:rPr>
                <w:b/>
                <w:bCs/>
              </w:rPr>
            </w:pPr>
          </w:p>
        </w:tc>
        <w:tc>
          <w:tcPr>
            <w:tcW w:w="4500" w:type="dxa"/>
          </w:tcPr>
          <w:p w:rsidR="00B431C9" w:rsidRDefault="00B431C9" w:rsidP="00464F4C">
            <w:bookmarkStart w:id="11" w:name="OLE_LINK301"/>
            <w:r>
              <w:t>CPU Compute Unit 0 Power</w:t>
            </w:r>
            <w:bookmarkEnd w:id="11"/>
          </w:p>
          <w:p w:rsidR="00B431C9" w:rsidRPr="00655DC8" w:rsidRDefault="00B431C9" w:rsidP="00D41F5A">
            <w:r>
              <w:t>CPU Compute Unit 1 Power</w:t>
            </w:r>
          </w:p>
        </w:tc>
        <w:tc>
          <w:tcPr>
            <w:tcW w:w="4860" w:type="dxa"/>
          </w:tcPr>
          <w:p w:rsidR="00B431C9" w:rsidRPr="00655DC8" w:rsidRDefault="00B431C9" w:rsidP="00464F4C">
            <w:r w:rsidRPr="00655DC8">
              <w:t>Average CPU Compute Unit Power for the sampling period, reported in Watts. This is an estimated consumption value which is calculated based on APU activity levels.</w:t>
            </w:r>
          </w:p>
        </w:tc>
        <w:tc>
          <w:tcPr>
            <w:tcW w:w="1835" w:type="dxa"/>
          </w:tcPr>
          <w:p w:rsidR="00B431C9" w:rsidRPr="00655DC8" w:rsidRDefault="00B431C9" w:rsidP="00464F4C"/>
        </w:tc>
      </w:tr>
      <w:tr w:rsidR="00B431C9" w:rsidRPr="00655DC8" w:rsidTr="000E4828">
        <w:tc>
          <w:tcPr>
            <w:tcW w:w="1728" w:type="dxa"/>
            <w:vMerge/>
          </w:tcPr>
          <w:p w:rsidR="00B431C9" w:rsidRPr="00C85722" w:rsidRDefault="00B431C9" w:rsidP="00464F4C">
            <w:pPr>
              <w:rPr>
                <w:b/>
                <w:bCs/>
              </w:rPr>
            </w:pPr>
          </w:p>
        </w:tc>
        <w:tc>
          <w:tcPr>
            <w:tcW w:w="4500" w:type="dxa"/>
          </w:tcPr>
          <w:p w:rsidR="00B431C9" w:rsidRPr="00D41F5A" w:rsidRDefault="00B431C9" w:rsidP="00464F4C">
            <w:proofErr w:type="spellStart"/>
            <w:r>
              <w:t>iGPU</w:t>
            </w:r>
            <w:proofErr w:type="spellEnd"/>
            <w:r>
              <w:t xml:space="preserve"> Power</w:t>
            </w:r>
          </w:p>
        </w:tc>
        <w:tc>
          <w:tcPr>
            <w:tcW w:w="4860" w:type="dxa"/>
          </w:tcPr>
          <w:p w:rsidR="00B431C9" w:rsidRPr="00D41F5A" w:rsidRDefault="00B431C9" w:rsidP="00464F4C">
            <w:r w:rsidRPr="00D41F5A">
              <w:t>Average Integrated-GPU Power for the sampling period, reported in Watts. This is an estimated consumption value which is calculated based on APU activity levels.</w:t>
            </w:r>
          </w:p>
        </w:tc>
        <w:tc>
          <w:tcPr>
            <w:tcW w:w="1835" w:type="dxa"/>
          </w:tcPr>
          <w:p w:rsidR="00B431C9" w:rsidRPr="00D41F5A" w:rsidRDefault="00B431C9" w:rsidP="00464F4C"/>
        </w:tc>
      </w:tr>
      <w:bookmarkEnd w:id="10"/>
      <w:tr w:rsidR="00B431C9" w:rsidRPr="00655DC8" w:rsidTr="000E4828">
        <w:tc>
          <w:tcPr>
            <w:tcW w:w="1728" w:type="dxa"/>
            <w:vMerge/>
          </w:tcPr>
          <w:p w:rsidR="00B431C9" w:rsidRPr="00C85722" w:rsidRDefault="00B431C9" w:rsidP="00464F4C">
            <w:pPr>
              <w:rPr>
                <w:b/>
                <w:bCs/>
              </w:rPr>
            </w:pPr>
          </w:p>
        </w:tc>
        <w:tc>
          <w:tcPr>
            <w:tcW w:w="4500" w:type="dxa"/>
          </w:tcPr>
          <w:p w:rsidR="00B431C9" w:rsidRPr="00655DC8" w:rsidRDefault="00B431C9" w:rsidP="00464F4C">
            <w:proofErr w:type="spellStart"/>
            <w:r w:rsidRPr="00D41F5A">
              <w:t>PCIe</w:t>
            </w:r>
            <w:proofErr w:type="spellEnd"/>
            <w:r w:rsidRPr="00D41F5A">
              <w:t>-Controller Power</w:t>
            </w:r>
          </w:p>
        </w:tc>
        <w:tc>
          <w:tcPr>
            <w:tcW w:w="4860" w:type="dxa"/>
          </w:tcPr>
          <w:p w:rsidR="00B431C9" w:rsidRPr="00655DC8" w:rsidRDefault="00B431C9" w:rsidP="00464F4C">
            <w:r w:rsidRPr="00D41F5A">
              <w:t xml:space="preserve">Average </w:t>
            </w:r>
            <w:bookmarkStart w:id="12" w:name="OLE_LINK212"/>
            <w:proofErr w:type="spellStart"/>
            <w:r w:rsidRPr="00D41F5A">
              <w:t>PCIe</w:t>
            </w:r>
            <w:proofErr w:type="spellEnd"/>
            <w:r w:rsidRPr="00D41F5A">
              <w:t xml:space="preserve">-Controller Power </w:t>
            </w:r>
            <w:bookmarkEnd w:id="12"/>
            <w:r w:rsidRPr="00D41F5A">
              <w:t xml:space="preserve">for the sampling period, reported in Watts. This is an estimated consumption value which is calculated based on APU activity levels. This value does not include the power consumed by </w:t>
            </w:r>
            <w:proofErr w:type="spellStart"/>
            <w:r w:rsidRPr="00D41F5A">
              <w:t>PCIe</w:t>
            </w:r>
            <w:proofErr w:type="spellEnd"/>
            <w:r w:rsidRPr="00D41F5A">
              <w:t xml:space="preserve"> devices connected to the </w:t>
            </w:r>
            <w:proofErr w:type="spellStart"/>
            <w:r w:rsidRPr="00D41F5A">
              <w:t>PCIe</w:t>
            </w:r>
            <w:proofErr w:type="spellEnd"/>
            <w:r w:rsidRPr="00D41F5A">
              <w:t xml:space="preserve"> bus.</w:t>
            </w:r>
          </w:p>
        </w:tc>
        <w:tc>
          <w:tcPr>
            <w:tcW w:w="1835" w:type="dxa"/>
          </w:tcPr>
          <w:p w:rsidR="00B431C9" w:rsidRPr="00D41F5A" w:rsidRDefault="00B431C9" w:rsidP="00464F4C"/>
        </w:tc>
      </w:tr>
      <w:tr w:rsidR="00B431C9" w:rsidRPr="00655DC8" w:rsidTr="000E4828">
        <w:tc>
          <w:tcPr>
            <w:tcW w:w="1728" w:type="dxa"/>
            <w:vMerge/>
          </w:tcPr>
          <w:p w:rsidR="00B431C9" w:rsidRPr="00C85722" w:rsidRDefault="00B431C9" w:rsidP="00464F4C">
            <w:pPr>
              <w:rPr>
                <w:b/>
                <w:bCs/>
              </w:rPr>
            </w:pPr>
          </w:p>
        </w:tc>
        <w:tc>
          <w:tcPr>
            <w:tcW w:w="4500" w:type="dxa"/>
          </w:tcPr>
          <w:p w:rsidR="00B431C9" w:rsidRPr="00655DC8" w:rsidRDefault="00B431C9" w:rsidP="00464F4C">
            <w:r w:rsidRPr="00D41F5A">
              <w:t>Memory-Controller Power</w:t>
            </w:r>
          </w:p>
        </w:tc>
        <w:tc>
          <w:tcPr>
            <w:tcW w:w="4860" w:type="dxa"/>
          </w:tcPr>
          <w:p w:rsidR="00B431C9" w:rsidRPr="00655DC8" w:rsidRDefault="00B431C9" w:rsidP="00464F4C">
            <w:r w:rsidRPr="00D41F5A">
              <w:t xml:space="preserve">Average DDR </w:t>
            </w:r>
            <w:bookmarkStart w:id="13" w:name="OLE_LINK222"/>
            <w:r w:rsidRPr="00D41F5A">
              <w:t xml:space="preserve">Memory-Controller Power </w:t>
            </w:r>
            <w:bookmarkEnd w:id="13"/>
            <w:r w:rsidRPr="00D41F5A">
              <w:t>for the sampling period, reported in Watts. This is an estimated consumption value which is calculated based on APU activity levels. This value does not include the power consumed by the memory DIMMs.</w:t>
            </w:r>
          </w:p>
        </w:tc>
        <w:tc>
          <w:tcPr>
            <w:tcW w:w="1835" w:type="dxa"/>
          </w:tcPr>
          <w:p w:rsidR="00B431C9" w:rsidRPr="00D41F5A" w:rsidRDefault="00B431C9" w:rsidP="00464F4C"/>
        </w:tc>
      </w:tr>
      <w:tr w:rsidR="00B431C9" w:rsidRPr="00655DC8" w:rsidTr="000E4828">
        <w:tc>
          <w:tcPr>
            <w:tcW w:w="1728" w:type="dxa"/>
            <w:vMerge/>
          </w:tcPr>
          <w:p w:rsidR="00B431C9" w:rsidRPr="00C85722" w:rsidRDefault="00B431C9" w:rsidP="00464F4C">
            <w:pPr>
              <w:rPr>
                <w:b/>
                <w:bCs/>
              </w:rPr>
            </w:pPr>
            <w:bookmarkStart w:id="14" w:name="_Hlk405913951"/>
          </w:p>
        </w:tc>
        <w:tc>
          <w:tcPr>
            <w:tcW w:w="4500" w:type="dxa"/>
          </w:tcPr>
          <w:p w:rsidR="00B431C9" w:rsidRPr="00655DC8" w:rsidRDefault="00B431C9" w:rsidP="00464F4C">
            <w:r w:rsidRPr="00D41F5A">
              <w:t>Display-Controller Power</w:t>
            </w:r>
          </w:p>
        </w:tc>
        <w:tc>
          <w:tcPr>
            <w:tcW w:w="4860" w:type="dxa"/>
          </w:tcPr>
          <w:p w:rsidR="00B431C9" w:rsidRPr="00655DC8" w:rsidRDefault="00B431C9" w:rsidP="00D41F5A">
            <w:pPr>
              <w:tabs>
                <w:tab w:val="left" w:pos="1239"/>
              </w:tabs>
            </w:pPr>
            <w:r w:rsidRPr="00D41F5A">
              <w:t xml:space="preserve">Average </w:t>
            </w:r>
            <w:bookmarkStart w:id="15" w:name="OLE_LINK271"/>
            <w:r w:rsidRPr="00D41F5A">
              <w:t xml:space="preserve">Display-Controller Power </w:t>
            </w:r>
            <w:bookmarkEnd w:id="15"/>
            <w:r w:rsidRPr="00D41F5A">
              <w:t>for the sampling period, reported in Watts. This value refers to the APU's internal display controller which may be used in notebook and embedded configurations. This is an estimated consumption value which is calculated based on APU activity levels. This value does not include the power consumed by the display.</w:t>
            </w:r>
          </w:p>
        </w:tc>
        <w:tc>
          <w:tcPr>
            <w:tcW w:w="1835" w:type="dxa"/>
          </w:tcPr>
          <w:p w:rsidR="00B431C9" w:rsidRPr="00D41F5A" w:rsidRDefault="00B431C9" w:rsidP="00D41F5A">
            <w:pPr>
              <w:tabs>
                <w:tab w:val="left" w:pos="1239"/>
              </w:tabs>
            </w:pPr>
          </w:p>
        </w:tc>
      </w:tr>
      <w:tr w:rsidR="00B431C9" w:rsidRPr="00655DC8" w:rsidTr="000E4828">
        <w:tc>
          <w:tcPr>
            <w:tcW w:w="1728" w:type="dxa"/>
            <w:vMerge/>
          </w:tcPr>
          <w:p w:rsidR="00B431C9" w:rsidRPr="00C85722" w:rsidRDefault="00B431C9" w:rsidP="00464F4C">
            <w:pPr>
              <w:rPr>
                <w:b/>
                <w:bCs/>
              </w:rPr>
            </w:pPr>
          </w:p>
        </w:tc>
        <w:tc>
          <w:tcPr>
            <w:tcW w:w="4500" w:type="dxa"/>
          </w:tcPr>
          <w:p w:rsidR="00B431C9" w:rsidRPr="00D41F5A" w:rsidRDefault="00B431C9" w:rsidP="00464F4C">
            <w:r>
              <w:t>Cumulative APU Power</w:t>
            </w:r>
          </w:p>
        </w:tc>
        <w:tc>
          <w:tcPr>
            <w:tcW w:w="4860" w:type="dxa"/>
          </w:tcPr>
          <w:p w:rsidR="00B431C9" w:rsidRPr="00D41F5A" w:rsidRDefault="00B431C9" w:rsidP="00D41F5A">
            <w:pPr>
              <w:tabs>
                <w:tab w:val="left" w:pos="1239"/>
              </w:tabs>
            </w:pPr>
            <w:r>
              <w:t>The accumulated energy consumed by the APU throughout the profile session. Reported in Joules.</w:t>
            </w:r>
          </w:p>
        </w:tc>
        <w:tc>
          <w:tcPr>
            <w:tcW w:w="1835" w:type="dxa"/>
          </w:tcPr>
          <w:p w:rsidR="00B431C9" w:rsidRPr="00D41F5A" w:rsidRDefault="00B431C9" w:rsidP="00D41F5A">
            <w:pPr>
              <w:tabs>
                <w:tab w:val="left" w:pos="1239"/>
              </w:tabs>
            </w:pPr>
            <w:r>
              <w:t>Available only in the command line tool</w:t>
            </w:r>
          </w:p>
        </w:tc>
      </w:tr>
      <w:tr w:rsidR="00B431C9" w:rsidRPr="00655DC8" w:rsidTr="000E4828">
        <w:tc>
          <w:tcPr>
            <w:tcW w:w="1728" w:type="dxa"/>
            <w:vMerge/>
          </w:tcPr>
          <w:p w:rsidR="00B431C9" w:rsidRPr="00C85722" w:rsidRDefault="00B431C9" w:rsidP="00464F4C">
            <w:pPr>
              <w:rPr>
                <w:b/>
                <w:bCs/>
              </w:rPr>
            </w:pPr>
          </w:p>
        </w:tc>
        <w:tc>
          <w:tcPr>
            <w:tcW w:w="4500" w:type="dxa"/>
          </w:tcPr>
          <w:p w:rsidR="00B431C9" w:rsidRDefault="00B431C9" w:rsidP="00464F4C">
            <w:r>
              <w:t>Cumulative Compute Unit 0 Power</w:t>
            </w:r>
          </w:p>
          <w:p w:rsidR="00B431C9" w:rsidRDefault="00B431C9" w:rsidP="00170271">
            <w:r>
              <w:t>Cumulative Compute Unit 1 Power</w:t>
            </w:r>
          </w:p>
        </w:tc>
        <w:tc>
          <w:tcPr>
            <w:tcW w:w="4860" w:type="dxa"/>
          </w:tcPr>
          <w:p w:rsidR="00B431C9" w:rsidRPr="00D41F5A" w:rsidRDefault="00B431C9" w:rsidP="00170271">
            <w:pPr>
              <w:tabs>
                <w:tab w:val="left" w:pos="1239"/>
              </w:tabs>
            </w:pPr>
            <w:r>
              <w:t>The accumulated energy consumed by the CPU Compute Unit throughout the profile session. Reported in Joules.</w:t>
            </w:r>
          </w:p>
        </w:tc>
        <w:tc>
          <w:tcPr>
            <w:tcW w:w="1835" w:type="dxa"/>
          </w:tcPr>
          <w:p w:rsidR="00B431C9" w:rsidRPr="00D41F5A" w:rsidRDefault="00B431C9" w:rsidP="00D41F5A">
            <w:pPr>
              <w:tabs>
                <w:tab w:val="left" w:pos="1239"/>
              </w:tabs>
            </w:pPr>
            <w:r>
              <w:t>Available only in the command line tool</w:t>
            </w:r>
          </w:p>
        </w:tc>
      </w:tr>
      <w:tr w:rsidR="00B431C9" w:rsidRPr="00655DC8" w:rsidTr="00B431C9">
        <w:trPr>
          <w:trHeight w:val="402"/>
        </w:trPr>
        <w:tc>
          <w:tcPr>
            <w:tcW w:w="1728" w:type="dxa"/>
            <w:vMerge/>
          </w:tcPr>
          <w:p w:rsidR="00B431C9" w:rsidRPr="00C85722" w:rsidRDefault="00B431C9" w:rsidP="00963F78">
            <w:pPr>
              <w:rPr>
                <w:b/>
                <w:bCs/>
              </w:rPr>
            </w:pPr>
          </w:p>
        </w:tc>
        <w:tc>
          <w:tcPr>
            <w:tcW w:w="4500" w:type="dxa"/>
          </w:tcPr>
          <w:p w:rsidR="00B431C9" w:rsidRDefault="00B431C9" w:rsidP="00963F78">
            <w:r>
              <w:t xml:space="preserve">Cumulative </w:t>
            </w:r>
            <w:proofErr w:type="spellStart"/>
            <w:r>
              <w:t>iGPU</w:t>
            </w:r>
            <w:proofErr w:type="spellEnd"/>
            <w:r>
              <w:t xml:space="preserve"> Power</w:t>
            </w:r>
          </w:p>
        </w:tc>
        <w:tc>
          <w:tcPr>
            <w:tcW w:w="4860" w:type="dxa"/>
          </w:tcPr>
          <w:p w:rsidR="00B431C9" w:rsidRPr="00D41F5A" w:rsidRDefault="00B431C9" w:rsidP="00963F78">
            <w:pPr>
              <w:tabs>
                <w:tab w:val="left" w:pos="1239"/>
              </w:tabs>
            </w:pPr>
            <w:r>
              <w:t>The accumulated energy consumed by the APU’s Internal GPU throughout the profile session. Reported in Joules.</w:t>
            </w:r>
          </w:p>
        </w:tc>
        <w:tc>
          <w:tcPr>
            <w:tcW w:w="1835" w:type="dxa"/>
          </w:tcPr>
          <w:p w:rsidR="00B431C9" w:rsidRPr="00D41F5A" w:rsidRDefault="00B431C9" w:rsidP="00963F78">
            <w:pPr>
              <w:tabs>
                <w:tab w:val="left" w:pos="1239"/>
              </w:tabs>
            </w:pPr>
            <w:r>
              <w:t>Available only in the command line tool</w:t>
            </w:r>
          </w:p>
        </w:tc>
      </w:tr>
      <w:tr w:rsidR="00B431C9" w:rsidRPr="00655DC8" w:rsidTr="000E4828">
        <w:trPr>
          <w:trHeight w:val="402"/>
        </w:trPr>
        <w:tc>
          <w:tcPr>
            <w:tcW w:w="1728" w:type="dxa"/>
            <w:vMerge/>
          </w:tcPr>
          <w:p w:rsidR="00B431C9" w:rsidRPr="00C85722" w:rsidRDefault="00B431C9" w:rsidP="00963F78">
            <w:pPr>
              <w:rPr>
                <w:b/>
                <w:bCs/>
              </w:rPr>
            </w:pPr>
          </w:p>
        </w:tc>
        <w:tc>
          <w:tcPr>
            <w:tcW w:w="4500" w:type="dxa"/>
          </w:tcPr>
          <w:p w:rsidR="00B431C9" w:rsidRDefault="00B431C9" w:rsidP="00963F78">
            <w:proofErr w:type="spellStart"/>
            <w:r w:rsidRPr="00795A96">
              <w:t>dGPU</w:t>
            </w:r>
            <w:proofErr w:type="spellEnd"/>
            <w:r w:rsidRPr="00795A96">
              <w:t xml:space="preserve"> power</w:t>
            </w:r>
          </w:p>
        </w:tc>
        <w:tc>
          <w:tcPr>
            <w:tcW w:w="4860" w:type="dxa"/>
          </w:tcPr>
          <w:p w:rsidR="00B431C9" w:rsidRDefault="00B431C9" w:rsidP="00963F78">
            <w:pPr>
              <w:tabs>
                <w:tab w:val="left" w:pos="1239"/>
              </w:tabs>
            </w:pPr>
            <w:r w:rsidRPr="00795A96">
              <w:t xml:space="preserve">Average Discrete-GPU Power for the sampling period, reported in Watts. This is an estimated consumption value which is calculated based on </w:t>
            </w:r>
            <w:proofErr w:type="spellStart"/>
            <w:r w:rsidRPr="00795A96">
              <w:t>dGPU</w:t>
            </w:r>
            <w:proofErr w:type="spellEnd"/>
            <w:r w:rsidRPr="00795A96">
              <w:t xml:space="preserve"> activity levels.</w:t>
            </w:r>
          </w:p>
        </w:tc>
        <w:tc>
          <w:tcPr>
            <w:tcW w:w="1835" w:type="dxa"/>
          </w:tcPr>
          <w:p w:rsidR="00B431C9" w:rsidRDefault="00074AB8" w:rsidP="00C1594E">
            <w:pPr>
              <w:tabs>
                <w:tab w:val="left" w:pos="1239"/>
              </w:tabs>
            </w:pPr>
            <w:r>
              <w:t xml:space="preserve">The </w:t>
            </w:r>
            <w:proofErr w:type="spellStart"/>
            <w:r w:rsidR="000D1182">
              <w:t>dGPU</w:t>
            </w:r>
            <w:proofErr w:type="spellEnd"/>
            <w:r w:rsidR="000D1182">
              <w:t xml:space="preserve"> </w:t>
            </w:r>
            <w:r>
              <w:t xml:space="preserve">family </w:t>
            </w:r>
            <w:r w:rsidR="000D1182">
              <w:t>name is prefixed</w:t>
            </w:r>
            <w:r w:rsidR="00C1594E">
              <w:t xml:space="preserve"> with </w:t>
            </w:r>
            <w:r>
              <w:t>this counter name.</w:t>
            </w:r>
          </w:p>
        </w:tc>
      </w:tr>
      <w:bookmarkEnd w:id="14"/>
      <w:tr w:rsidR="00963F78" w:rsidRPr="00655DC8" w:rsidTr="000E4828">
        <w:tc>
          <w:tcPr>
            <w:tcW w:w="1728" w:type="dxa"/>
            <w:vMerge w:val="restart"/>
          </w:tcPr>
          <w:p w:rsidR="00963F78" w:rsidRPr="00C85722" w:rsidRDefault="00963F78" w:rsidP="00963F78">
            <w:pPr>
              <w:rPr>
                <w:b/>
                <w:bCs/>
              </w:rPr>
            </w:pPr>
            <w:r w:rsidRPr="00C85722">
              <w:rPr>
                <w:b/>
                <w:bCs/>
              </w:rPr>
              <w:t xml:space="preserve">Frequency </w:t>
            </w:r>
          </w:p>
        </w:tc>
        <w:tc>
          <w:tcPr>
            <w:tcW w:w="4500" w:type="dxa"/>
          </w:tcPr>
          <w:p w:rsidR="00963F78" w:rsidRDefault="00963F78" w:rsidP="00963F78">
            <w:bookmarkStart w:id="16" w:name="OLE_LINK332"/>
            <w:r w:rsidRPr="00D41F5A">
              <w:t xml:space="preserve">CPU Core </w:t>
            </w:r>
            <w:r>
              <w:t xml:space="preserve">0 Average </w:t>
            </w:r>
            <w:r w:rsidRPr="00D41F5A">
              <w:t>Frequency</w:t>
            </w:r>
            <w:bookmarkEnd w:id="16"/>
          </w:p>
          <w:p w:rsidR="00963F78" w:rsidRDefault="00963F78" w:rsidP="00963F78">
            <w:r w:rsidRPr="00D41F5A">
              <w:t xml:space="preserve">CPU Core </w:t>
            </w:r>
            <w:r>
              <w:t xml:space="preserve">1 Average </w:t>
            </w:r>
            <w:r w:rsidRPr="00D41F5A">
              <w:t>Frequency</w:t>
            </w:r>
          </w:p>
          <w:p w:rsidR="00963F78" w:rsidRDefault="00963F78" w:rsidP="00963F78">
            <w:r w:rsidRPr="00D41F5A">
              <w:t xml:space="preserve">CPU Core </w:t>
            </w:r>
            <w:r>
              <w:t xml:space="preserve">2 Average </w:t>
            </w:r>
            <w:r w:rsidRPr="00D41F5A">
              <w:t>Frequency</w:t>
            </w:r>
          </w:p>
          <w:p w:rsidR="00963F78" w:rsidRPr="00655DC8" w:rsidRDefault="00963F78" w:rsidP="00963F78">
            <w:r w:rsidRPr="00D41F5A">
              <w:t xml:space="preserve">CPU Core </w:t>
            </w:r>
            <w:r>
              <w:t xml:space="preserve">3 </w:t>
            </w:r>
            <w:bookmarkStart w:id="17" w:name="OLE_LINK381"/>
            <w:r>
              <w:t xml:space="preserve">Average </w:t>
            </w:r>
            <w:r w:rsidRPr="00D41F5A">
              <w:t>Frequency</w:t>
            </w:r>
            <w:bookmarkEnd w:id="17"/>
          </w:p>
        </w:tc>
        <w:tc>
          <w:tcPr>
            <w:tcW w:w="4860" w:type="dxa"/>
          </w:tcPr>
          <w:p w:rsidR="00963F78" w:rsidRPr="00655DC8" w:rsidRDefault="00963F78" w:rsidP="00963F78">
            <w:bookmarkStart w:id="18" w:name="OLE_LINK631"/>
            <w:r w:rsidRPr="00D41F5A">
              <w:t xml:space="preserve">Average </w:t>
            </w:r>
            <w:bookmarkStart w:id="19" w:name="OLE_LINK322"/>
            <w:r w:rsidRPr="00D41F5A">
              <w:t xml:space="preserve">CPU Core Frequency </w:t>
            </w:r>
            <w:bookmarkEnd w:id="19"/>
            <w:r w:rsidRPr="00D41F5A">
              <w:t>for the sampling period</w:t>
            </w:r>
            <w:bookmarkEnd w:id="18"/>
            <w:r w:rsidRPr="00D41F5A">
              <w:t xml:space="preserve">, </w:t>
            </w:r>
            <w:bookmarkStart w:id="20" w:name="OLE_LINK641"/>
            <w:r w:rsidRPr="00D41F5A">
              <w:t xml:space="preserve">reported in </w:t>
            </w:r>
            <w:proofErr w:type="spellStart"/>
            <w:r w:rsidRPr="00D41F5A">
              <w:t>MHz</w:t>
            </w:r>
            <w:bookmarkEnd w:id="20"/>
            <w:r w:rsidRPr="00D41F5A">
              <w:t>.</w:t>
            </w:r>
            <w:proofErr w:type="spellEnd"/>
            <w:r w:rsidRPr="00D41F5A">
              <w:t xml:space="preserve"> This is the Core Effective Frequency (CEF). The core can go into various P-States within the sampling period, each with its own frequency. The CEF is the average of the core frequencies over the sampling period.</w:t>
            </w:r>
          </w:p>
        </w:tc>
        <w:tc>
          <w:tcPr>
            <w:tcW w:w="1835" w:type="dxa"/>
          </w:tcPr>
          <w:p w:rsidR="00963F78" w:rsidRPr="00655DC8" w:rsidRDefault="00963F78" w:rsidP="00963F78"/>
        </w:tc>
      </w:tr>
      <w:tr w:rsidR="00963F78" w:rsidRPr="00655DC8" w:rsidTr="000E4828">
        <w:tc>
          <w:tcPr>
            <w:tcW w:w="1728" w:type="dxa"/>
            <w:vMerge/>
          </w:tcPr>
          <w:p w:rsidR="00963F78" w:rsidRPr="00C85722" w:rsidRDefault="00963F78" w:rsidP="00963F78">
            <w:pPr>
              <w:rPr>
                <w:b/>
                <w:bCs/>
              </w:rPr>
            </w:pPr>
          </w:p>
        </w:tc>
        <w:tc>
          <w:tcPr>
            <w:tcW w:w="4500" w:type="dxa"/>
          </w:tcPr>
          <w:p w:rsidR="00963F78" w:rsidRPr="00655DC8" w:rsidRDefault="00963F78" w:rsidP="00963F78">
            <w:proofErr w:type="spellStart"/>
            <w:r>
              <w:t>iGPU</w:t>
            </w:r>
            <w:proofErr w:type="spellEnd"/>
            <w:r>
              <w:t xml:space="preserve"> Average </w:t>
            </w:r>
            <w:r w:rsidRPr="00D41F5A">
              <w:t>Frequency</w:t>
            </w:r>
          </w:p>
        </w:tc>
        <w:tc>
          <w:tcPr>
            <w:tcW w:w="4860" w:type="dxa"/>
          </w:tcPr>
          <w:p w:rsidR="00963F78" w:rsidRPr="00655DC8" w:rsidRDefault="00963F78" w:rsidP="00963F78">
            <w:r w:rsidRPr="00C85722">
              <w:t xml:space="preserve">Average Integrated-GPU Frequency for the sampling period, reported in </w:t>
            </w:r>
            <w:proofErr w:type="spellStart"/>
            <w:r w:rsidRPr="00C85722">
              <w:t>MHz.</w:t>
            </w:r>
            <w:proofErr w:type="spellEnd"/>
          </w:p>
        </w:tc>
        <w:tc>
          <w:tcPr>
            <w:tcW w:w="1835" w:type="dxa"/>
          </w:tcPr>
          <w:p w:rsidR="00963F78" w:rsidRPr="00655DC8" w:rsidRDefault="00963F78" w:rsidP="00963F78"/>
        </w:tc>
      </w:tr>
      <w:tr w:rsidR="00963F78" w:rsidRPr="00655DC8" w:rsidTr="000E4828">
        <w:tc>
          <w:tcPr>
            <w:tcW w:w="1728" w:type="dxa"/>
            <w:vMerge/>
          </w:tcPr>
          <w:p w:rsidR="00963F78" w:rsidRPr="00C85722" w:rsidRDefault="00963F78" w:rsidP="00963F78">
            <w:pPr>
              <w:rPr>
                <w:b/>
                <w:bCs/>
              </w:rPr>
            </w:pPr>
          </w:p>
        </w:tc>
        <w:tc>
          <w:tcPr>
            <w:tcW w:w="4500" w:type="dxa"/>
          </w:tcPr>
          <w:p w:rsidR="00963F78" w:rsidRPr="00795A96" w:rsidRDefault="00963F78" w:rsidP="00963F78">
            <w:proofErr w:type="spellStart"/>
            <w:r w:rsidRPr="00795A96">
              <w:t>dGPU</w:t>
            </w:r>
            <w:proofErr w:type="spellEnd"/>
            <w:r w:rsidRPr="00795A96">
              <w:t xml:space="preserve"> Average Frequency</w:t>
            </w:r>
          </w:p>
        </w:tc>
        <w:tc>
          <w:tcPr>
            <w:tcW w:w="4860" w:type="dxa"/>
          </w:tcPr>
          <w:p w:rsidR="00963F78" w:rsidRPr="00795A96" w:rsidRDefault="00963F78" w:rsidP="00963F78">
            <w:r w:rsidRPr="00795A96">
              <w:t xml:space="preserve">Average Discrete-GPU Frequency for the sampling period, reported in </w:t>
            </w:r>
            <w:proofErr w:type="spellStart"/>
            <w:r w:rsidRPr="00795A96">
              <w:t>MHz.</w:t>
            </w:r>
            <w:proofErr w:type="spellEnd"/>
          </w:p>
        </w:tc>
        <w:tc>
          <w:tcPr>
            <w:tcW w:w="1835" w:type="dxa"/>
          </w:tcPr>
          <w:p w:rsidR="00963F78" w:rsidRPr="00655DC8" w:rsidRDefault="00074AB8" w:rsidP="00963F78">
            <w:r>
              <w:t xml:space="preserve">The </w:t>
            </w:r>
            <w:proofErr w:type="spellStart"/>
            <w:r w:rsidR="00C1594E">
              <w:t>dGPU</w:t>
            </w:r>
            <w:proofErr w:type="spellEnd"/>
            <w:r w:rsidR="00C1594E">
              <w:t xml:space="preserve"> </w:t>
            </w:r>
            <w:r>
              <w:t xml:space="preserve">family </w:t>
            </w:r>
            <w:r w:rsidR="00C1594E">
              <w:t xml:space="preserve">name is prefixed with </w:t>
            </w:r>
            <w:r>
              <w:t>this counter name.</w:t>
            </w:r>
          </w:p>
        </w:tc>
      </w:tr>
      <w:tr w:rsidR="00963F78" w:rsidRPr="00655DC8" w:rsidTr="000E4828">
        <w:tc>
          <w:tcPr>
            <w:tcW w:w="1728" w:type="dxa"/>
            <w:vMerge/>
          </w:tcPr>
          <w:p w:rsidR="00963F78" w:rsidRPr="00C85722" w:rsidRDefault="00963F78" w:rsidP="00963F78">
            <w:pPr>
              <w:rPr>
                <w:b/>
                <w:bCs/>
              </w:rPr>
            </w:pPr>
          </w:p>
        </w:tc>
        <w:tc>
          <w:tcPr>
            <w:tcW w:w="4500" w:type="dxa"/>
          </w:tcPr>
          <w:p w:rsidR="00963F78" w:rsidRDefault="00963F78" w:rsidP="00963F78">
            <w:bookmarkStart w:id="21" w:name="OLE_LINK621"/>
            <w:r w:rsidRPr="00D41F5A">
              <w:t xml:space="preserve">CPU Core </w:t>
            </w:r>
            <w:r>
              <w:t xml:space="preserve">0 </w:t>
            </w:r>
            <w:r w:rsidRPr="00D41F5A">
              <w:t>Frequency</w:t>
            </w:r>
            <w:r>
              <w:t xml:space="preserve"> Histogram</w:t>
            </w:r>
            <w:bookmarkEnd w:id="21"/>
          </w:p>
          <w:p w:rsidR="00963F78" w:rsidRDefault="00963F78" w:rsidP="00963F78">
            <w:r w:rsidRPr="00D41F5A">
              <w:t xml:space="preserve">CPU Core </w:t>
            </w:r>
            <w:r>
              <w:t xml:space="preserve">1 </w:t>
            </w:r>
            <w:r w:rsidRPr="00D41F5A">
              <w:t>Frequency</w:t>
            </w:r>
            <w:r>
              <w:t xml:space="preserve"> Histogram</w:t>
            </w:r>
          </w:p>
          <w:p w:rsidR="00963F78" w:rsidRDefault="00963F78" w:rsidP="00963F78">
            <w:r w:rsidRPr="00D41F5A">
              <w:t xml:space="preserve">CPU Core </w:t>
            </w:r>
            <w:r>
              <w:t xml:space="preserve">2 </w:t>
            </w:r>
            <w:r w:rsidRPr="00D41F5A">
              <w:t>Frequency</w:t>
            </w:r>
            <w:r>
              <w:t xml:space="preserve"> Histogram</w:t>
            </w:r>
          </w:p>
          <w:p w:rsidR="00963F78" w:rsidRDefault="00963F78" w:rsidP="00963F78">
            <w:r w:rsidRPr="00D41F5A">
              <w:t xml:space="preserve">CPU Core </w:t>
            </w:r>
            <w:r>
              <w:t xml:space="preserve">3 </w:t>
            </w:r>
            <w:r w:rsidRPr="00D41F5A">
              <w:t>Frequency</w:t>
            </w:r>
            <w:r>
              <w:t xml:space="preserve"> Histogram</w:t>
            </w:r>
          </w:p>
        </w:tc>
        <w:tc>
          <w:tcPr>
            <w:tcW w:w="4860" w:type="dxa"/>
          </w:tcPr>
          <w:p w:rsidR="00963F78" w:rsidRPr="00C85722" w:rsidRDefault="00963F78" w:rsidP="00963F78">
            <w:bookmarkStart w:id="22" w:name="OLE_LINK651"/>
            <w:r w:rsidRPr="002514EE">
              <w:t>Histogram of CPU Core Effective Frequency</w:t>
            </w:r>
            <w:r>
              <w:t xml:space="preserve"> (a</w:t>
            </w:r>
            <w:r w:rsidRPr="00D41F5A">
              <w:t xml:space="preserve">verage </w:t>
            </w:r>
            <w:r>
              <w:t>f</w:t>
            </w:r>
            <w:r w:rsidRPr="00D41F5A">
              <w:t>requency for the sampling period</w:t>
            </w:r>
            <w:r>
              <w:t>).</w:t>
            </w:r>
            <w:bookmarkEnd w:id="22"/>
          </w:p>
        </w:tc>
        <w:tc>
          <w:tcPr>
            <w:tcW w:w="1835" w:type="dxa"/>
          </w:tcPr>
          <w:p w:rsidR="00963F78" w:rsidRPr="00655DC8" w:rsidRDefault="00963F78" w:rsidP="00963F78">
            <w:r>
              <w:t>Available only in the command line tool</w:t>
            </w:r>
          </w:p>
        </w:tc>
      </w:tr>
      <w:tr w:rsidR="00963F78" w:rsidRPr="00655DC8" w:rsidTr="000E4828">
        <w:tc>
          <w:tcPr>
            <w:tcW w:w="1728" w:type="dxa"/>
            <w:vMerge/>
          </w:tcPr>
          <w:p w:rsidR="00963F78" w:rsidRPr="00C85722" w:rsidRDefault="00963F78" w:rsidP="00963F78">
            <w:pPr>
              <w:rPr>
                <w:b/>
                <w:bCs/>
              </w:rPr>
            </w:pPr>
          </w:p>
        </w:tc>
        <w:tc>
          <w:tcPr>
            <w:tcW w:w="4500" w:type="dxa"/>
          </w:tcPr>
          <w:p w:rsidR="00963F78" w:rsidRDefault="00963F78" w:rsidP="00963F78">
            <w:proofErr w:type="spellStart"/>
            <w:r>
              <w:t>iGPU</w:t>
            </w:r>
            <w:proofErr w:type="spellEnd"/>
            <w:r>
              <w:t xml:space="preserve"> </w:t>
            </w:r>
            <w:r w:rsidRPr="00D41F5A">
              <w:t>Frequency</w:t>
            </w:r>
            <w:r>
              <w:t xml:space="preserve"> Histogram</w:t>
            </w:r>
          </w:p>
        </w:tc>
        <w:tc>
          <w:tcPr>
            <w:tcW w:w="4860" w:type="dxa"/>
          </w:tcPr>
          <w:p w:rsidR="00963F78" w:rsidRPr="00C85722" w:rsidRDefault="00963F78" w:rsidP="00963F78">
            <w:r w:rsidRPr="002514EE">
              <w:t xml:space="preserve">Histogram of </w:t>
            </w:r>
            <w:r>
              <w:t xml:space="preserve">Internal-GPU </w:t>
            </w:r>
            <w:r w:rsidRPr="002514EE">
              <w:t>Effective Frequency</w:t>
            </w:r>
            <w:r>
              <w:t xml:space="preserve"> (a</w:t>
            </w:r>
            <w:r w:rsidRPr="00D41F5A">
              <w:t xml:space="preserve">verage </w:t>
            </w:r>
            <w:r>
              <w:t>f</w:t>
            </w:r>
            <w:r w:rsidRPr="00D41F5A">
              <w:t>requency for the sampling period</w:t>
            </w:r>
            <w:r>
              <w:t>).</w:t>
            </w:r>
          </w:p>
        </w:tc>
        <w:tc>
          <w:tcPr>
            <w:tcW w:w="1835" w:type="dxa"/>
          </w:tcPr>
          <w:p w:rsidR="00963F78" w:rsidRPr="00655DC8" w:rsidRDefault="00963F78" w:rsidP="00963F78">
            <w:r>
              <w:t>Available only in the command line tool</w:t>
            </w:r>
          </w:p>
        </w:tc>
      </w:tr>
      <w:tr w:rsidR="00B431C9" w:rsidRPr="00655DC8" w:rsidTr="000E4828">
        <w:tc>
          <w:tcPr>
            <w:tcW w:w="1728" w:type="dxa"/>
            <w:vMerge w:val="restart"/>
          </w:tcPr>
          <w:p w:rsidR="00B431C9" w:rsidRPr="00C85722" w:rsidRDefault="00B431C9" w:rsidP="00963F78">
            <w:pPr>
              <w:rPr>
                <w:b/>
                <w:bCs/>
              </w:rPr>
            </w:pPr>
            <w:r w:rsidRPr="00C85722">
              <w:rPr>
                <w:b/>
                <w:bCs/>
              </w:rPr>
              <w:t xml:space="preserve">Temperature </w:t>
            </w:r>
          </w:p>
        </w:tc>
        <w:tc>
          <w:tcPr>
            <w:tcW w:w="4500" w:type="dxa"/>
          </w:tcPr>
          <w:p w:rsidR="00B431C9" w:rsidRDefault="00B431C9" w:rsidP="00963F78">
            <w:bookmarkStart w:id="23" w:name="OLE_LINK371"/>
            <w:r>
              <w:t>CPU Compute-</w:t>
            </w:r>
            <w:r w:rsidRPr="00655DC8">
              <w:t>Unit</w:t>
            </w:r>
            <w:r>
              <w:t xml:space="preserve"> 0</w:t>
            </w:r>
            <w:r w:rsidRPr="00655DC8">
              <w:t xml:space="preserve"> </w:t>
            </w:r>
            <w:bookmarkStart w:id="24" w:name="OLE_LINK361"/>
            <w:r>
              <w:t xml:space="preserve">Measured </w:t>
            </w:r>
            <w:r w:rsidRPr="00655DC8">
              <w:t>Temperature</w:t>
            </w:r>
            <w:bookmarkEnd w:id="23"/>
            <w:bookmarkEnd w:id="24"/>
          </w:p>
          <w:p w:rsidR="00B431C9" w:rsidRPr="00655DC8" w:rsidRDefault="00B431C9" w:rsidP="00963F78">
            <w:r>
              <w:t>CPU Compute-</w:t>
            </w:r>
            <w:r w:rsidRPr="00655DC8">
              <w:t>Unit</w:t>
            </w:r>
            <w:r>
              <w:t xml:space="preserve"> 1 Measured</w:t>
            </w:r>
            <w:r w:rsidRPr="00655DC8">
              <w:t xml:space="preserve"> Temperature</w:t>
            </w:r>
          </w:p>
        </w:tc>
        <w:tc>
          <w:tcPr>
            <w:tcW w:w="4860" w:type="dxa"/>
          </w:tcPr>
          <w:p w:rsidR="00B431C9" w:rsidRPr="00655DC8" w:rsidRDefault="00B431C9" w:rsidP="00963F78">
            <w:r>
              <w:t>Measured CPU Compute Unit Average Temperature, reported in Celsius. The reported value is normalized and scaled, relative to the specific processor's maximum operating temperature. This value can be used to indicate rise and decline of temperature.</w:t>
            </w:r>
          </w:p>
        </w:tc>
        <w:tc>
          <w:tcPr>
            <w:tcW w:w="1835" w:type="dxa"/>
          </w:tcPr>
          <w:p w:rsidR="00B431C9" w:rsidRPr="00655DC8" w:rsidRDefault="00B431C9" w:rsidP="00963F78"/>
        </w:tc>
      </w:tr>
      <w:tr w:rsidR="00B431C9" w:rsidRPr="00655DC8" w:rsidTr="00B431C9">
        <w:trPr>
          <w:trHeight w:val="619"/>
        </w:trPr>
        <w:tc>
          <w:tcPr>
            <w:tcW w:w="1728" w:type="dxa"/>
            <w:vMerge/>
          </w:tcPr>
          <w:p w:rsidR="00B431C9" w:rsidRPr="00C85722" w:rsidRDefault="00B431C9" w:rsidP="00963F78">
            <w:pPr>
              <w:rPr>
                <w:b/>
                <w:bCs/>
              </w:rPr>
            </w:pPr>
          </w:p>
        </w:tc>
        <w:tc>
          <w:tcPr>
            <w:tcW w:w="4500" w:type="dxa"/>
          </w:tcPr>
          <w:p w:rsidR="00B431C9" w:rsidRPr="00655DC8" w:rsidRDefault="00B431C9" w:rsidP="00963F78">
            <w:proofErr w:type="spellStart"/>
            <w:r>
              <w:t>iGPU</w:t>
            </w:r>
            <w:proofErr w:type="spellEnd"/>
            <w:r>
              <w:t xml:space="preserve"> Measured </w:t>
            </w:r>
            <w:r w:rsidRPr="00655DC8">
              <w:t>Temperature</w:t>
            </w:r>
          </w:p>
        </w:tc>
        <w:tc>
          <w:tcPr>
            <w:tcW w:w="4860" w:type="dxa"/>
          </w:tcPr>
          <w:p w:rsidR="00B431C9" w:rsidRPr="00655DC8" w:rsidRDefault="00B431C9" w:rsidP="00963F78">
            <w:r>
              <w:t>Measured Integrated-GPU Average Temperature, reported in Celsius. The reported value is normalized and scaled, relative to the specific processor's maximum operating temperature. This value can be used to indicate rise and decline of temperature.</w:t>
            </w:r>
          </w:p>
        </w:tc>
        <w:tc>
          <w:tcPr>
            <w:tcW w:w="1835" w:type="dxa"/>
          </w:tcPr>
          <w:p w:rsidR="00B431C9" w:rsidRPr="00655DC8" w:rsidRDefault="00B431C9" w:rsidP="00963F78"/>
        </w:tc>
      </w:tr>
      <w:tr w:rsidR="00B431C9" w:rsidRPr="00655DC8" w:rsidTr="000E4828">
        <w:trPr>
          <w:trHeight w:val="618"/>
        </w:trPr>
        <w:tc>
          <w:tcPr>
            <w:tcW w:w="1728" w:type="dxa"/>
            <w:vMerge/>
          </w:tcPr>
          <w:p w:rsidR="00B431C9" w:rsidRPr="00C85722" w:rsidRDefault="00B431C9" w:rsidP="00B431C9">
            <w:pPr>
              <w:rPr>
                <w:b/>
                <w:bCs/>
              </w:rPr>
            </w:pPr>
          </w:p>
        </w:tc>
        <w:tc>
          <w:tcPr>
            <w:tcW w:w="4500" w:type="dxa"/>
          </w:tcPr>
          <w:p w:rsidR="00B431C9" w:rsidRDefault="00B431C9" w:rsidP="00B431C9">
            <w:proofErr w:type="spellStart"/>
            <w:r w:rsidRPr="00795A96">
              <w:t>dGPU</w:t>
            </w:r>
            <w:proofErr w:type="spellEnd"/>
            <w:r w:rsidRPr="00795A96">
              <w:t xml:space="preserve"> Measured Temperature</w:t>
            </w:r>
          </w:p>
        </w:tc>
        <w:tc>
          <w:tcPr>
            <w:tcW w:w="4860" w:type="dxa"/>
          </w:tcPr>
          <w:p w:rsidR="00B431C9" w:rsidRPr="00795A96" w:rsidRDefault="00B431C9" w:rsidP="00B431C9">
            <w:r w:rsidRPr="00795A96">
              <w:t>Measured Discrete-GPU Average Temperature, reported in Celsius. The reported value is normalized and scaled, relative to the specific processor's maximum operating temperature. This value can be used to indicate rise and decline of temperature.</w:t>
            </w:r>
          </w:p>
        </w:tc>
        <w:tc>
          <w:tcPr>
            <w:tcW w:w="1835" w:type="dxa"/>
          </w:tcPr>
          <w:p w:rsidR="00B431C9" w:rsidRPr="00655DC8" w:rsidRDefault="00074AB8" w:rsidP="00074AB8">
            <w:r>
              <w:t xml:space="preserve">The </w:t>
            </w:r>
            <w:proofErr w:type="spellStart"/>
            <w:r w:rsidR="00C1594E">
              <w:t>dGPU</w:t>
            </w:r>
            <w:proofErr w:type="spellEnd"/>
            <w:r w:rsidR="00C1594E">
              <w:t xml:space="preserve"> </w:t>
            </w:r>
            <w:r>
              <w:t xml:space="preserve">family </w:t>
            </w:r>
            <w:r w:rsidR="00C1594E">
              <w:t xml:space="preserve">name is prefixed with </w:t>
            </w:r>
            <w:r>
              <w:t>this counter name.</w:t>
            </w:r>
          </w:p>
        </w:tc>
      </w:tr>
      <w:tr w:rsidR="00B431C9" w:rsidRPr="00655DC8" w:rsidTr="000E4828">
        <w:tc>
          <w:tcPr>
            <w:tcW w:w="1728" w:type="dxa"/>
          </w:tcPr>
          <w:p w:rsidR="00B431C9" w:rsidRPr="00C85722" w:rsidRDefault="00B431C9" w:rsidP="00B431C9">
            <w:pPr>
              <w:rPr>
                <w:b/>
                <w:bCs/>
              </w:rPr>
            </w:pPr>
            <w:r w:rsidRPr="00C85722">
              <w:rPr>
                <w:b/>
                <w:bCs/>
              </w:rPr>
              <w:t xml:space="preserve">CPU Core State </w:t>
            </w:r>
          </w:p>
        </w:tc>
        <w:tc>
          <w:tcPr>
            <w:tcW w:w="4500" w:type="dxa"/>
          </w:tcPr>
          <w:p w:rsidR="00B431C9" w:rsidRDefault="00B431C9" w:rsidP="00B431C9">
            <w:bookmarkStart w:id="25" w:name="OLE_LINK351"/>
            <w:r w:rsidRPr="00D41F5A">
              <w:t>CPU Core</w:t>
            </w:r>
            <w:r>
              <w:t xml:space="preserve"> 0</w:t>
            </w:r>
            <w:r w:rsidRPr="00D41F5A">
              <w:t xml:space="preserve"> P-State</w:t>
            </w:r>
            <w:bookmarkEnd w:id="25"/>
          </w:p>
          <w:p w:rsidR="00B431C9" w:rsidRDefault="00B431C9" w:rsidP="00B431C9">
            <w:r w:rsidRPr="00D41F5A">
              <w:t>CPU Core</w:t>
            </w:r>
            <w:r>
              <w:t xml:space="preserve"> 1</w:t>
            </w:r>
            <w:r w:rsidRPr="00D41F5A">
              <w:t xml:space="preserve"> P-State</w:t>
            </w:r>
          </w:p>
          <w:p w:rsidR="00B431C9" w:rsidRDefault="00B431C9" w:rsidP="00B431C9">
            <w:r w:rsidRPr="00D41F5A">
              <w:lastRenderedPageBreak/>
              <w:t>CPU Core</w:t>
            </w:r>
            <w:r>
              <w:t xml:space="preserve"> 2</w:t>
            </w:r>
            <w:r w:rsidRPr="00D41F5A">
              <w:t xml:space="preserve"> P-State</w:t>
            </w:r>
          </w:p>
          <w:p w:rsidR="00B431C9" w:rsidRPr="00655DC8" w:rsidRDefault="00B431C9" w:rsidP="00B431C9">
            <w:r w:rsidRPr="00D41F5A">
              <w:t>CPU Core</w:t>
            </w:r>
            <w:r>
              <w:t xml:space="preserve"> 3</w:t>
            </w:r>
            <w:r w:rsidRPr="00D41F5A">
              <w:t xml:space="preserve"> P-State</w:t>
            </w:r>
          </w:p>
        </w:tc>
        <w:tc>
          <w:tcPr>
            <w:tcW w:w="4860" w:type="dxa"/>
          </w:tcPr>
          <w:p w:rsidR="00B431C9" w:rsidRPr="00655DC8" w:rsidRDefault="00B431C9" w:rsidP="00B431C9">
            <w:bookmarkStart w:id="26" w:name="OLE_LINK341"/>
            <w:r w:rsidRPr="00D41F5A">
              <w:lastRenderedPageBreak/>
              <w:t>CPU Core P-State</w:t>
            </w:r>
            <w:bookmarkEnd w:id="26"/>
            <w:r w:rsidRPr="00D41F5A">
              <w:t xml:space="preserve"> at the time when sampling was performed.</w:t>
            </w:r>
          </w:p>
        </w:tc>
        <w:tc>
          <w:tcPr>
            <w:tcW w:w="1835" w:type="dxa"/>
          </w:tcPr>
          <w:p w:rsidR="00B431C9" w:rsidRPr="00655DC8" w:rsidRDefault="00B431C9" w:rsidP="00B431C9"/>
        </w:tc>
      </w:tr>
      <w:tr w:rsidR="00B431C9" w:rsidRPr="00655DC8" w:rsidTr="000E4828">
        <w:tc>
          <w:tcPr>
            <w:tcW w:w="1728" w:type="dxa"/>
          </w:tcPr>
          <w:p w:rsidR="00B431C9" w:rsidRPr="00C85722" w:rsidRDefault="00B431C9" w:rsidP="00B431C9">
            <w:pPr>
              <w:rPr>
                <w:b/>
                <w:bCs/>
              </w:rPr>
            </w:pPr>
            <w:r w:rsidRPr="00C85722">
              <w:rPr>
                <w:b/>
                <w:bCs/>
              </w:rPr>
              <w:lastRenderedPageBreak/>
              <w:t>Other counters</w:t>
            </w:r>
          </w:p>
        </w:tc>
        <w:tc>
          <w:tcPr>
            <w:tcW w:w="4500" w:type="dxa"/>
          </w:tcPr>
          <w:p w:rsidR="00B431C9" w:rsidRDefault="00B431C9" w:rsidP="00B431C9">
            <w:bookmarkStart w:id="27" w:name="OLE_LINK312"/>
            <w:r>
              <w:t>Core 0 Process ID</w:t>
            </w:r>
            <w:bookmarkEnd w:id="27"/>
          </w:p>
          <w:p w:rsidR="00B431C9" w:rsidRDefault="00B431C9" w:rsidP="00B431C9">
            <w:r>
              <w:t>Core 1 Process ID</w:t>
            </w:r>
          </w:p>
          <w:p w:rsidR="00B431C9" w:rsidRDefault="00B431C9" w:rsidP="00B431C9">
            <w:r>
              <w:t>Core 2 Process ID</w:t>
            </w:r>
          </w:p>
          <w:p w:rsidR="00B431C9" w:rsidRPr="00655DC8" w:rsidRDefault="00B431C9" w:rsidP="00B431C9">
            <w:r>
              <w:t>Core 3 Process ID</w:t>
            </w:r>
          </w:p>
        </w:tc>
        <w:tc>
          <w:tcPr>
            <w:tcW w:w="4860" w:type="dxa"/>
          </w:tcPr>
          <w:p w:rsidR="00B431C9" w:rsidRPr="00655DC8" w:rsidRDefault="00B431C9" w:rsidP="00B431C9">
            <w:r>
              <w:t>P</w:t>
            </w:r>
            <w:r w:rsidRPr="00D41F5A">
              <w:t xml:space="preserve">rocess Id of the process </w:t>
            </w:r>
            <w:r>
              <w:t xml:space="preserve">that was executed by the CPU core </w:t>
            </w:r>
            <w:r w:rsidRPr="00D41F5A">
              <w:t xml:space="preserve">at the </w:t>
            </w:r>
            <w:r>
              <w:t xml:space="preserve">point in time </w:t>
            </w:r>
            <w:r w:rsidRPr="00D41F5A">
              <w:t xml:space="preserve">when </w:t>
            </w:r>
            <w:r>
              <w:t>the core was sampled</w:t>
            </w:r>
            <w:r w:rsidRPr="00D41F5A">
              <w:t>.</w:t>
            </w:r>
          </w:p>
        </w:tc>
        <w:tc>
          <w:tcPr>
            <w:tcW w:w="1835" w:type="dxa"/>
          </w:tcPr>
          <w:p w:rsidR="00B431C9" w:rsidRDefault="00B431C9" w:rsidP="00B431C9">
            <w:bookmarkStart w:id="28" w:name="OLE_LINK661"/>
            <w:r>
              <w:t>Available only in the command line tool</w:t>
            </w:r>
            <w:bookmarkEnd w:id="28"/>
          </w:p>
        </w:tc>
      </w:tr>
    </w:tbl>
    <w:p w:rsidR="000F531A" w:rsidRPr="004971AE" w:rsidRDefault="000F531A" w:rsidP="00A55825">
      <w:pPr>
        <w:pStyle w:val="Heading3"/>
      </w:pPr>
      <w:bookmarkStart w:id="29" w:name="_Ref405965174"/>
      <w:r w:rsidRPr="004971AE">
        <w:t>P</w:t>
      </w:r>
      <w:r>
        <w:t>ower</w:t>
      </w:r>
      <w:r w:rsidRPr="004971AE">
        <w:t xml:space="preserve"> </w:t>
      </w:r>
      <w:r>
        <w:t>Profiler Command Line Interface</w:t>
      </w:r>
      <w:bookmarkEnd w:id="29"/>
      <w:r>
        <w:fldChar w:fldCharType="begin"/>
      </w:r>
      <w:r>
        <w:instrText xml:space="preserve"> XE "</w:instrText>
      </w:r>
      <w:r w:rsidRPr="008656F3">
        <w:instrText>CPU Profile Data Analysis</w:instrText>
      </w:r>
      <w:r>
        <w:instrText xml:space="preserve">" </w:instrText>
      </w:r>
      <w:r>
        <w:fldChar w:fldCharType="end"/>
      </w:r>
    </w:p>
    <w:p w:rsidR="000F531A" w:rsidRDefault="000F531A" w:rsidP="008C67A6">
      <w:pPr>
        <w:widowControl w:val="0"/>
        <w:autoSpaceDE w:val="0"/>
        <w:autoSpaceDN w:val="0"/>
        <w:adjustRightInd w:val="0"/>
        <w:spacing w:before="105" w:after="105" w:line="240" w:lineRule="auto"/>
        <w:rPr>
          <w:rFonts w:cs="Verdana"/>
          <w:color w:val="000000"/>
        </w:rPr>
      </w:pPr>
      <w:proofErr w:type="spellStart"/>
      <w:r>
        <w:rPr>
          <w:rFonts w:cs="Verdana"/>
          <w:color w:val="000000"/>
        </w:rPr>
        <w:t>CodeXL</w:t>
      </w:r>
      <w:proofErr w:type="spellEnd"/>
      <w:r>
        <w:rPr>
          <w:rFonts w:cs="Verdana"/>
          <w:color w:val="000000"/>
        </w:rPr>
        <w:t xml:space="preserve"> Power Profiler provides a command line interface utility for users who prefer to use command interpreters like </w:t>
      </w:r>
      <w:r w:rsidRPr="00A7263C">
        <w:rPr>
          <w:rFonts w:cs="Verdana"/>
          <w:b/>
          <w:color w:val="000000"/>
        </w:rPr>
        <w:t>cmd.exe</w:t>
      </w:r>
      <w:r>
        <w:rPr>
          <w:rFonts w:cs="Verdana"/>
          <w:color w:val="000000"/>
        </w:rPr>
        <w:t xml:space="preserve"> on Windows and </w:t>
      </w:r>
      <w:r w:rsidRPr="00A7263C">
        <w:rPr>
          <w:rFonts w:cs="Verdana"/>
          <w:b/>
          <w:color w:val="000000"/>
        </w:rPr>
        <w:t>bash</w:t>
      </w:r>
      <w:r>
        <w:rPr>
          <w:rFonts w:cs="Verdana"/>
          <w:color w:val="000000"/>
        </w:rPr>
        <w:t xml:space="preserve"> on Linux. This CLI utility can be used to collect and analyze the profile data. It can also be used from a batch file or a test script.</w:t>
      </w:r>
    </w:p>
    <w:p w:rsidR="000F531A" w:rsidRDefault="000F531A" w:rsidP="00046C7C">
      <w:pPr>
        <w:widowControl w:val="0"/>
        <w:autoSpaceDE w:val="0"/>
        <w:autoSpaceDN w:val="0"/>
        <w:adjustRightInd w:val="0"/>
        <w:spacing w:before="105" w:after="105" w:line="240" w:lineRule="auto"/>
        <w:rPr>
          <w:rFonts w:cs="Verdana"/>
          <w:color w:val="000000"/>
        </w:rPr>
      </w:pPr>
      <w:r w:rsidRPr="00774F5D">
        <w:rPr>
          <w:rFonts w:cs="Verdana"/>
          <w:b/>
          <w:color w:val="000000"/>
        </w:rPr>
        <w:t>Usage</w:t>
      </w:r>
      <w:r w:rsidRPr="00C7528C">
        <w:rPr>
          <w:rFonts w:cs="Verdana"/>
          <w:color w:val="000000"/>
        </w:rPr>
        <w:t xml:space="preserve">: </w:t>
      </w:r>
    </w:p>
    <w:p w:rsidR="000F531A" w:rsidRDefault="000F531A" w:rsidP="00046C7C">
      <w:pPr>
        <w:widowControl w:val="0"/>
        <w:autoSpaceDE w:val="0"/>
        <w:autoSpaceDN w:val="0"/>
        <w:adjustRightInd w:val="0"/>
        <w:spacing w:before="105" w:after="105" w:line="240" w:lineRule="auto"/>
        <w:rPr>
          <w:rFonts w:cs="Verdana"/>
          <w:color w:val="000000"/>
        </w:rPr>
      </w:pPr>
      <w:r>
        <w:rPr>
          <w:rFonts w:cs="Verdana"/>
          <w:color w:val="000000"/>
        </w:rPr>
        <w:t>On Windows:</w:t>
      </w:r>
    </w:p>
    <w:p w:rsidR="000F531A" w:rsidRDefault="000F531A" w:rsidP="00227821">
      <w:pPr>
        <w:widowControl w:val="0"/>
        <w:autoSpaceDE w:val="0"/>
        <w:autoSpaceDN w:val="0"/>
        <w:adjustRightInd w:val="0"/>
        <w:spacing w:before="105" w:after="105" w:line="240" w:lineRule="auto"/>
        <w:ind w:firstLine="720"/>
        <w:rPr>
          <w:rFonts w:cs="Verdana"/>
          <w:color w:val="000000"/>
        </w:rPr>
      </w:pPr>
      <w:r>
        <w:rPr>
          <w:rFonts w:cs="Verdana"/>
          <w:color w:val="000000"/>
        </w:rPr>
        <w:t>CodeXLPowerProfiler</w:t>
      </w:r>
      <w:r w:rsidRPr="00C7528C">
        <w:rPr>
          <w:rFonts w:cs="Verdana"/>
          <w:color w:val="000000"/>
        </w:rPr>
        <w:t>.exe &lt;</w:t>
      </w:r>
      <w:r>
        <w:rPr>
          <w:rFonts w:cs="Verdana"/>
          <w:color w:val="000000"/>
        </w:rPr>
        <w:t>options&gt;</w:t>
      </w:r>
    </w:p>
    <w:p w:rsidR="000F531A" w:rsidRDefault="000F531A" w:rsidP="00046C7C">
      <w:pPr>
        <w:widowControl w:val="0"/>
        <w:autoSpaceDE w:val="0"/>
        <w:autoSpaceDN w:val="0"/>
        <w:adjustRightInd w:val="0"/>
        <w:spacing w:before="105" w:after="105" w:line="240" w:lineRule="auto"/>
        <w:rPr>
          <w:rFonts w:cs="Verdana"/>
          <w:color w:val="000000"/>
        </w:rPr>
      </w:pPr>
      <w:r>
        <w:rPr>
          <w:rFonts w:cs="Verdana"/>
          <w:color w:val="000000"/>
        </w:rPr>
        <w:t>On Linux:</w:t>
      </w:r>
    </w:p>
    <w:p w:rsidR="000F531A" w:rsidRDefault="000F531A" w:rsidP="00227821">
      <w:pPr>
        <w:widowControl w:val="0"/>
        <w:autoSpaceDE w:val="0"/>
        <w:autoSpaceDN w:val="0"/>
        <w:adjustRightInd w:val="0"/>
        <w:spacing w:before="105" w:after="105" w:line="240" w:lineRule="auto"/>
        <w:ind w:firstLine="720"/>
        <w:rPr>
          <w:rFonts w:cs="Verdana"/>
          <w:color w:val="000000"/>
        </w:rPr>
      </w:pPr>
      <w:proofErr w:type="spellStart"/>
      <w:r>
        <w:rPr>
          <w:rFonts w:cs="Verdana"/>
          <w:color w:val="000000"/>
        </w:rPr>
        <w:t>CodeXLPowerProfiler</w:t>
      </w:r>
      <w:proofErr w:type="spellEnd"/>
      <w:r w:rsidRPr="00C7528C">
        <w:rPr>
          <w:rFonts w:cs="Verdana"/>
          <w:color w:val="000000"/>
        </w:rPr>
        <w:t xml:space="preserve"> &lt;</w:t>
      </w:r>
      <w:r>
        <w:rPr>
          <w:rFonts w:cs="Verdana"/>
          <w:color w:val="000000"/>
        </w:rPr>
        <w:t>options&gt;</w:t>
      </w:r>
    </w:p>
    <w:p w:rsidR="000F531A" w:rsidRDefault="000F531A" w:rsidP="008C67A6">
      <w:pPr>
        <w:widowControl w:val="0"/>
        <w:autoSpaceDE w:val="0"/>
        <w:autoSpaceDN w:val="0"/>
        <w:adjustRightInd w:val="0"/>
        <w:spacing w:before="105" w:after="105" w:line="240" w:lineRule="auto"/>
        <w:rPr>
          <w:rFonts w:cs="Verdana"/>
          <w:color w:val="000000"/>
        </w:rPr>
      </w:pPr>
      <w:r>
        <w:rPr>
          <w:rFonts w:cs="Verdana"/>
          <w:color w:val="000000"/>
        </w:rPr>
        <w:t>The following options are supported:</w:t>
      </w:r>
    </w:p>
    <w:tbl>
      <w:tblPr>
        <w:tblStyle w:val="TableGrid"/>
        <w:tblW w:w="0" w:type="auto"/>
        <w:tblLook w:val="04A0" w:firstRow="1" w:lastRow="0" w:firstColumn="1" w:lastColumn="0" w:noHBand="0" w:noVBand="1"/>
      </w:tblPr>
      <w:tblGrid>
        <w:gridCol w:w="2666"/>
        <w:gridCol w:w="6910"/>
      </w:tblGrid>
      <w:tr w:rsidR="000F531A" w:rsidTr="00F050FE">
        <w:tc>
          <w:tcPr>
            <w:tcW w:w="2666" w:type="dxa"/>
          </w:tcPr>
          <w:p w:rsidR="000F531A" w:rsidRDefault="000F531A" w:rsidP="00F050FE">
            <w:pPr>
              <w:widowControl w:val="0"/>
              <w:autoSpaceDE w:val="0"/>
              <w:autoSpaceDN w:val="0"/>
              <w:adjustRightInd w:val="0"/>
              <w:spacing w:before="105" w:after="105"/>
              <w:rPr>
                <w:rFonts w:cs="Verdana"/>
                <w:color w:val="000000"/>
              </w:rPr>
            </w:pPr>
            <w:r w:rsidRPr="00FB6F77">
              <w:rPr>
                <w:rFonts w:cs="Verdana"/>
                <w:color w:val="000000"/>
              </w:rPr>
              <w:t>-</w:t>
            </w:r>
            <w:r>
              <w:rPr>
                <w:rFonts w:cs="Verdana"/>
                <w:color w:val="000000"/>
              </w:rPr>
              <w:t>P</w:t>
            </w:r>
            <w:r w:rsidRPr="00FB6F77">
              <w:rPr>
                <w:rFonts w:cs="Verdana"/>
                <w:color w:val="000000"/>
              </w:rPr>
              <w:t xml:space="preserve"> &lt;</w:t>
            </w:r>
            <w:r>
              <w:rPr>
                <w:rFonts w:cs="Verdana"/>
                <w:color w:val="000000"/>
              </w:rPr>
              <w:t>profile options</w:t>
            </w:r>
            <w:r w:rsidRPr="00FB6F77">
              <w:rPr>
                <w:rFonts w:cs="Verdana"/>
                <w:color w:val="000000"/>
              </w:rPr>
              <w:t>&gt;</w:t>
            </w:r>
          </w:p>
        </w:tc>
        <w:tc>
          <w:tcPr>
            <w:tcW w:w="6910" w:type="dxa"/>
          </w:tcPr>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color w:val="000000"/>
              </w:rPr>
              <w:t xml:space="preserve">Specify </w:t>
            </w:r>
            <w:r>
              <w:rPr>
                <w:rFonts w:cs="Verdana"/>
                <w:color w:val="000000"/>
              </w:rPr>
              <w:t xml:space="preserve">what types of data will be collected during the </w:t>
            </w:r>
            <w:r w:rsidRPr="00F050FE">
              <w:rPr>
                <w:rFonts w:cs="Verdana"/>
                <w:color w:val="000000"/>
              </w:rPr>
              <w:t xml:space="preserve">profile </w:t>
            </w:r>
            <w:r>
              <w:rPr>
                <w:rFonts w:cs="Verdana"/>
                <w:color w:val="000000"/>
              </w:rPr>
              <w:t>session</w:t>
            </w:r>
            <w:r w:rsidRPr="00F050FE">
              <w:rPr>
                <w:rFonts w:cs="Verdana"/>
                <w:color w:val="000000"/>
              </w:rPr>
              <w:t xml:space="preserve">. </w:t>
            </w:r>
            <w:r>
              <w:rPr>
                <w:rFonts w:cs="Verdana"/>
                <w:color w:val="000000"/>
              </w:rPr>
              <w:t>The f</w:t>
            </w:r>
            <w:r w:rsidRPr="00F050FE">
              <w:rPr>
                <w:rFonts w:cs="Verdana"/>
                <w:color w:val="000000"/>
              </w:rPr>
              <w:t xml:space="preserve">ollowing </w:t>
            </w:r>
            <w:r>
              <w:rPr>
                <w:rFonts w:cs="Verdana"/>
                <w:color w:val="000000"/>
              </w:rPr>
              <w:t xml:space="preserve">data types </w:t>
            </w:r>
            <w:r w:rsidRPr="00F050FE">
              <w:rPr>
                <w:rFonts w:cs="Verdana"/>
                <w:color w:val="000000"/>
              </w:rPr>
              <w:t>are supported.</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b/>
                <w:bCs/>
                <w:color w:val="000000"/>
              </w:rPr>
              <w:t>power</w:t>
            </w:r>
            <w:r w:rsidRPr="00F050FE">
              <w:rPr>
                <w:rFonts w:cs="Verdana"/>
                <w:color w:val="000000"/>
              </w:rPr>
              <w:t xml:space="preserve"> - collect all the available power counters</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b/>
                <w:bCs/>
                <w:color w:val="000000"/>
              </w:rPr>
              <w:t>temperature</w:t>
            </w:r>
            <w:r w:rsidRPr="00F050FE">
              <w:rPr>
                <w:rFonts w:cs="Verdana"/>
                <w:color w:val="000000"/>
              </w:rPr>
              <w:t xml:space="preserve"> - collect all the available temperature counters</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b/>
                <w:bCs/>
                <w:color w:val="000000"/>
              </w:rPr>
              <w:t>frequency</w:t>
            </w:r>
            <w:r w:rsidRPr="00F050FE">
              <w:rPr>
                <w:rFonts w:cs="Verdana"/>
                <w:color w:val="000000"/>
              </w:rPr>
              <w:t xml:space="preserve"> - collect all the available frequency counters</w:t>
            </w:r>
          </w:p>
          <w:p w:rsidR="000F531A" w:rsidRPr="00F050FE" w:rsidRDefault="000F531A" w:rsidP="00F050FE">
            <w:pPr>
              <w:widowControl w:val="0"/>
              <w:autoSpaceDE w:val="0"/>
              <w:autoSpaceDN w:val="0"/>
              <w:adjustRightInd w:val="0"/>
              <w:spacing w:before="105" w:after="105"/>
              <w:rPr>
                <w:rFonts w:cs="Verdana"/>
                <w:color w:val="000000"/>
              </w:rPr>
            </w:pPr>
            <w:bookmarkStart w:id="30" w:name="OLE_LINK142"/>
            <w:proofErr w:type="spellStart"/>
            <w:r w:rsidRPr="00F050FE">
              <w:rPr>
                <w:rFonts w:cs="Verdana"/>
                <w:b/>
                <w:bCs/>
                <w:color w:val="000000"/>
              </w:rPr>
              <w:t>cu_power</w:t>
            </w:r>
            <w:bookmarkEnd w:id="30"/>
            <w:proofErr w:type="spellEnd"/>
            <w:r w:rsidRPr="00F050FE">
              <w:rPr>
                <w:rFonts w:cs="Verdana"/>
                <w:color w:val="000000"/>
              </w:rPr>
              <w:t xml:space="preserve"> - collect </w:t>
            </w:r>
            <w:proofErr w:type="spellStart"/>
            <w:r w:rsidRPr="00F050FE">
              <w:rPr>
                <w:rFonts w:cs="Verdana"/>
                <w:color w:val="000000"/>
              </w:rPr>
              <w:t>cpu</w:t>
            </w:r>
            <w:proofErr w:type="spellEnd"/>
            <w:r w:rsidRPr="00F050FE">
              <w:rPr>
                <w:rFonts w:cs="Verdana"/>
                <w:color w:val="000000"/>
              </w:rPr>
              <w:t xml:space="preserve"> compute-unit power counters</w:t>
            </w:r>
          </w:p>
          <w:p w:rsidR="000F531A" w:rsidRPr="00F050FE" w:rsidRDefault="000F531A" w:rsidP="00F050FE">
            <w:pPr>
              <w:widowControl w:val="0"/>
              <w:autoSpaceDE w:val="0"/>
              <w:autoSpaceDN w:val="0"/>
              <w:adjustRightInd w:val="0"/>
              <w:spacing w:before="105" w:after="105"/>
              <w:rPr>
                <w:rFonts w:cs="Verdana"/>
                <w:color w:val="000000"/>
              </w:rPr>
            </w:pPr>
            <w:proofErr w:type="spellStart"/>
            <w:r w:rsidRPr="00F050FE">
              <w:rPr>
                <w:rFonts w:cs="Verdana"/>
                <w:b/>
                <w:bCs/>
                <w:color w:val="000000"/>
              </w:rPr>
              <w:t>cu_temperature</w:t>
            </w:r>
            <w:proofErr w:type="spellEnd"/>
            <w:r w:rsidRPr="00F050FE">
              <w:rPr>
                <w:rFonts w:cs="Verdana"/>
                <w:color w:val="000000"/>
              </w:rPr>
              <w:t xml:space="preserve"> - collect </w:t>
            </w:r>
            <w:proofErr w:type="spellStart"/>
            <w:r w:rsidRPr="00F050FE">
              <w:rPr>
                <w:rFonts w:cs="Verdana"/>
                <w:color w:val="000000"/>
              </w:rPr>
              <w:t>cpu</w:t>
            </w:r>
            <w:proofErr w:type="spellEnd"/>
            <w:r w:rsidRPr="00F050FE">
              <w:rPr>
                <w:rFonts w:cs="Verdana"/>
                <w:color w:val="000000"/>
              </w:rPr>
              <w:t xml:space="preserve"> compute-unit temperature counters</w:t>
            </w:r>
          </w:p>
          <w:p w:rsidR="000F531A" w:rsidRPr="00F050FE" w:rsidRDefault="000F531A" w:rsidP="00F050FE">
            <w:pPr>
              <w:widowControl w:val="0"/>
              <w:autoSpaceDE w:val="0"/>
              <w:autoSpaceDN w:val="0"/>
              <w:adjustRightInd w:val="0"/>
              <w:spacing w:before="105" w:after="105"/>
              <w:rPr>
                <w:rFonts w:cs="Verdana"/>
                <w:color w:val="000000"/>
              </w:rPr>
            </w:pPr>
            <w:bookmarkStart w:id="31" w:name="OLE_LINK152"/>
            <w:proofErr w:type="spellStart"/>
            <w:r w:rsidRPr="00F050FE">
              <w:rPr>
                <w:rFonts w:cs="Verdana"/>
                <w:b/>
                <w:bCs/>
                <w:color w:val="000000"/>
              </w:rPr>
              <w:t>gpu_power</w:t>
            </w:r>
            <w:proofErr w:type="spellEnd"/>
            <w:r w:rsidRPr="00F050FE">
              <w:rPr>
                <w:rFonts w:cs="Verdana"/>
                <w:color w:val="000000"/>
              </w:rPr>
              <w:t xml:space="preserve"> </w:t>
            </w:r>
            <w:bookmarkEnd w:id="31"/>
            <w:r w:rsidRPr="00F050FE">
              <w:rPr>
                <w:rFonts w:cs="Verdana"/>
                <w:color w:val="000000"/>
              </w:rPr>
              <w:t xml:space="preserve">- collect </w:t>
            </w:r>
            <w:proofErr w:type="spellStart"/>
            <w:r w:rsidRPr="00F050FE">
              <w:rPr>
                <w:rFonts w:cs="Verdana"/>
                <w:color w:val="000000"/>
              </w:rPr>
              <w:t>gpu</w:t>
            </w:r>
            <w:proofErr w:type="spellEnd"/>
            <w:r w:rsidRPr="00F050FE">
              <w:rPr>
                <w:rFonts w:cs="Verdana"/>
                <w:color w:val="000000"/>
              </w:rPr>
              <w:t xml:space="preserve"> power counters</w:t>
            </w:r>
          </w:p>
          <w:p w:rsidR="000F531A" w:rsidRPr="00F050FE" w:rsidRDefault="000F531A" w:rsidP="00F050FE">
            <w:pPr>
              <w:widowControl w:val="0"/>
              <w:autoSpaceDE w:val="0"/>
              <w:autoSpaceDN w:val="0"/>
              <w:adjustRightInd w:val="0"/>
              <w:spacing w:before="105" w:after="105"/>
              <w:rPr>
                <w:rFonts w:cs="Verdana"/>
                <w:color w:val="000000"/>
              </w:rPr>
            </w:pPr>
            <w:proofErr w:type="spellStart"/>
            <w:r w:rsidRPr="00F050FE">
              <w:rPr>
                <w:rFonts w:cs="Verdana"/>
                <w:b/>
                <w:bCs/>
                <w:color w:val="000000"/>
              </w:rPr>
              <w:t>gpu_temperature</w:t>
            </w:r>
            <w:proofErr w:type="spellEnd"/>
            <w:r w:rsidRPr="00F050FE">
              <w:rPr>
                <w:rFonts w:cs="Verdana"/>
                <w:color w:val="000000"/>
              </w:rPr>
              <w:t xml:space="preserve"> - collect </w:t>
            </w:r>
            <w:proofErr w:type="spellStart"/>
            <w:r w:rsidRPr="00F050FE">
              <w:rPr>
                <w:rFonts w:cs="Verdana"/>
                <w:color w:val="000000"/>
              </w:rPr>
              <w:t>gpu</w:t>
            </w:r>
            <w:proofErr w:type="spellEnd"/>
            <w:r w:rsidRPr="00F050FE">
              <w:rPr>
                <w:rFonts w:cs="Verdana"/>
                <w:color w:val="000000"/>
              </w:rPr>
              <w:t xml:space="preserve"> temperature counters</w:t>
            </w:r>
          </w:p>
          <w:p w:rsidR="000F531A" w:rsidRPr="00F050FE" w:rsidRDefault="000F531A" w:rsidP="00F050FE">
            <w:pPr>
              <w:widowControl w:val="0"/>
              <w:autoSpaceDE w:val="0"/>
              <w:autoSpaceDN w:val="0"/>
              <w:adjustRightInd w:val="0"/>
              <w:spacing w:before="105" w:after="105"/>
              <w:rPr>
                <w:rFonts w:cs="Verdana"/>
                <w:color w:val="000000"/>
              </w:rPr>
            </w:pPr>
            <w:proofErr w:type="gramStart"/>
            <w:r w:rsidRPr="00F050FE">
              <w:rPr>
                <w:rFonts w:cs="Verdana"/>
                <w:b/>
                <w:bCs/>
                <w:color w:val="000000"/>
              </w:rPr>
              <w:t>core</w:t>
            </w:r>
            <w:proofErr w:type="gramEnd"/>
            <w:r w:rsidRPr="00F050FE">
              <w:rPr>
                <w:rFonts w:cs="Verdana"/>
                <w:color w:val="000000"/>
              </w:rPr>
              <w:t xml:space="preserve"> - collect core specific attributes</w:t>
            </w:r>
            <w:r>
              <w:rPr>
                <w:rFonts w:cs="Verdana"/>
                <w:color w:val="000000"/>
              </w:rPr>
              <w:t>. This includes core frequency, p-state and process id executing on the core.</w:t>
            </w:r>
          </w:p>
          <w:p w:rsidR="000F531A" w:rsidRDefault="000F531A" w:rsidP="00F050FE">
            <w:pPr>
              <w:widowControl w:val="0"/>
              <w:autoSpaceDE w:val="0"/>
              <w:autoSpaceDN w:val="0"/>
              <w:adjustRightInd w:val="0"/>
              <w:spacing w:before="105" w:after="105"/>
              <w:rPr>
                <w:rFonts w:cs="Verdana"/>
                <w:color w:val="000000"/>
              </w:rPr>
            </w:pPr>
            <w:r w:rsidRPr="00F050FE">
              <w:rPr>
                <w:rFonts w:cs="Verdana"/>
                <w:b/>
                <w:bCs/>
                <w:color w:val="000000"/>
              </w:rPr>
              <w:t>all</w:t>
            </w:r>
            <w:r w:rsidRPr="00F050FE">
              <w:rPr>
                <w:rFonts w:cs="Verdana"/>
                <w:color w:val="000000"/>
              </w:rPr>
              <w:t xml:space="preserve"> - collect all the supported counters</w:t>
            </w:r>
          </w:p>
        </w:tc>
      </w:tr>
      <w:tr w:rsidR="000F531A" w:rsidTr="00F050FE">
        <w:tc>
          <w:tcPr>
            <w:tcW w:w="2666" w:type="dxa"/>
          </w:tcPr>
          <w:p w:rsidR="000F531A" w:rsidRDefault="000F531A" w:rsidP="00F050FE">
            <w:pPr>
              <w:widowControl w:val="0"/>
              <w:autoSpaceDE w:val="0"/>
              <w:autoSpaceDN w:val="0"/>
              <w:adjustRightInd w:val="0"/>
              <w:spacing w:before="105" w:after="105"/>
              <w:rPr>
                <w:rFonts w:cs="Verdana"/>
                <w:color w:val="000000"/>
              </w:rPr>
            </w:pPr>
            <w:r>
              <w:rPr>
                <w:rFonts w:cs="Verdana"/>
                <w:color w:val="000000"/>
              </w:rPr>
              <w:t xml:space="preserve">-l </w:t>
            </w:r>
          </w:p>
        </w:tc>
        <w:tc>
          <w:tcPr>
            <w:tcW w:w="6910" w:type="dxa"/>
          </w:tcPr>
          <w:p w:rsidR="000F531A" w:rsidRDefault="000F531A" w:rsidP="00F050FE">
            <w:pPr>
              <w:widowControl w:val="0"/>
              <w:autoSpaceDE w:val="0"/>
              <w:autoSpaceDN w:val="0"/>
              <w:adjustRightInd w:val="0"/>
              <w:spacing w:before="105" w:after="105"/>
              <w:rPr>
                <w:rFonts w:cs="Verdana"/>
                <w:color w:val="000000"/>
              </w:rPr>
            </w:pPr>
            <w:r w:rsidRPr="00F050FE">
              <w:rPr>
                <w:rFonts w:cs="Verdana"/>
                <w:color w:val="000000"/>
              </w:rPr>
              <w:t>List all the counters</w:t>
            </w:r>
            <w:r>
              <w:rPr>
                <w:rFonts w:cs="Verdana"/>
                <w:color w:val="000000"/>
              </w:rPr>
              <w:t xml:space="preserve"> </w:t>
            </w:r>
            <w:r w:rsidRPr="00F050FE">
              <w:rPr>
                <w:rFonts w:cs="Verdana"/>
                <w:color w:val="000000"/>
              </w:rPr>
              <w:t>supported</w:t>
            </w:r>
            <w:r>
              <w:rPr>
                <w:rFonts w:cs="Verdana"/>
                <w:color w:val="000000"/>
              </w:rPr>
              <w:t xml:space="preserve"> by the local hardware, and the hardware devices that the profiler recognizes.</w:t>
            </w:r>
          </w:p>
          <w:p w:rsidR="000F531A" w:rsidRDefault="000F531A" w:rsidP="00F050FE">
            <w:pPr>
              <w:widowControl w:val="0"/>
              <w:autoSpaceDE w:val="0"/>
              <w:autoSpaceDN w:val="0"/>
              <w:adjustRightInd w:val="0"/>
              <w:spacing w:before="105" w:after="105"/>
              <w:rPr>
                <w:rFonts w:cs="Verdana"/>
                <w:color w:val="000000"/>
              </w:rPr>
            </w:pPr>
            <w:bookmarkStart w:id="32" w:name="OLE_LINK671"/>
            <w:r>
              <w:rPr>
                <w:rFonts w:cs="Verdana"/>
                <w:color w:val="000000"/>
              </w:rPr>
              <w:t>The counter IDs can be used with the ‘-e’ option.</w:t>
            </w:r>
            <w:bookmarkEnd w:id="32"/>
          </w:p>
          <w:p w:rsidR="000F531A" w:rsidRDefault="000F531A" w:rsidP="009641C4">
            <w:pPr>
              <w:widowControl w:val="0"/>
              <w:autoSpaceDE w:val="0"/>
              <w:autoSpaceDN w:val="0"/>
              <w:adjustRightInd w:val="0"/>
              <w:spacing w:before="105" w:after="105"/>
              <w:rPr>
                <w:rFonts w:cs="Verdana"/>
                <w:color w:val="000000"/>
              </w:rPr>
            </w:pPr>
            <w:r>
              <w:rPr>
                <w:rFonts w:cs="Verdana"/>
                <w:color w:val="000000"/>
              </w:rPr>
              <w:t>The hardware device IDs can be used with the ‘-D’ option.</w:t>
            </w:r>
          </w:p>
        </w:tc>
      </w:tr>
      <w:tr w:rsidR="000F531A" w:rsidTr="00F050FE">
        <w:tc>
          <w:tcPr>
            <w:tcW w:w="2666" w:type="dxa"/>
          </w:tcPr>
          <w:p w:rsidR="000F531A" w:rsidRDefault="000F531A" w:rsidP="00F050FE">
            <w:pPr>
              <w:widowControl w:val="0"/>
              <w:autoSpaceDE w:val="0"/>
              <w:autoSpaceDN w:val="0"/>
              <w:adjustRightInd w:val="0"/>
              <w:spacing w:before="105" w:after="105"/>
              <w:rPr>
                <w:rFonts w:cs="Verdana"/>
                <w:color w:val="000000"/>
              </w:rPr>
            </w:pPr>
            <w:r>
              <w:rPr>
                <w:rFonts w:cs="Verdana"/>
                <w:color w:val="000000"/>
              </w:rPr>
              <w:t>-e &lt;counter</w:t>
            </w:r>
            <w:proofErr w:type="gramStart"/>
            <w:r>
              <w:rPr>
                <w:rFonts w:cs="Verdana"/>
                <w:color w:val="000000"/>
              </w:rPr>
              <w:t>,...</w:t>
            </w:r>
            <w:proofErr w:type="gramEnd"/>
            <w:r>
              <w:rPr>
                <w:rFonts w:cs="Verdana"/>
                <w:color w:val="000000"/>
              </w:rPr>
              <w:t>&gt;</w:t>
            </w:r>
          </w:p>
        </w:tc>
        <w:tc>
          <w:tcPr>
            <w:tcW w:w="6910" w:type="dxa"/>
          </w:tcPr>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color w:val="000000"/>
              </w:rPr>
              <w:t>Specify the comma separated list of counter names to be collected.</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color w:val="000000"/>
              </w:rPr>
              <w:t xml:space="preserve">Use option </w:t>
            </w:r>
            <w:r>
              <w:rPr>
                <w:rFonts w:cs="Verdana"/>
                <w:color w:val="000000"/>
              </w:rPr>
              <w:t>‘</w:t>
            </w:r>
            <w:r w:rsidRPr="00F050FE">
              <w:rPr>
                <w:rFonts w:cs="Verdana"/>
                <w:color w:val="000000"/>
              </w:rPr>
              <w:t>-l</w:t>
            </w:r>
            <w:r>
              <w:rPr>
                <w:rFonts w:cs="Verdana"/>
                <w:color w:val="000000"/>
              </w:rPr>
              <w:t>’</w:t>
            </w:r>
            <w:r w:rsidRPr="00F050FE">
              <w:rPr>
                <w:rFonts w:cs="Verdana"/>
                <w:color w:val="000000"/>
              </w:rPr>
              <w:t xml:space="preserve"> to get the supported counter names.</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color w:val="000000"/>
              </w:rPr>
              <w:t>Note: use any one of the options -P or -e.</w:t>
            </w:r>
          </w:p>
        </w:tc>
      </w:tr>
      <w:tr w:rsidR="000F531A" w:rsidTr="00464F4C">
        <w:tc>
          <w:tcPr>
            <w:tcW w:w="2666" w:type="dxa"/>
          </w:tcPr>
          <w:p w:rsidR="000F531A" w:rsidRDefault="000F531A" w:rsidP="00CE2719">
            <w:pPr>
              <w:widowControl w:val="0"/>
              <w:autoSpaceDE w:val="0"/>
              <w:autoSpaceDN w:val="0"/>
              <w:adjustRightInd w:val="0"/>
              <w:spacing w:before="105" w:after="105"/>
              <w:rPr>
                <w:rFonts w:cs="Verdana"/>
                <w:color w:val="000000"/>
              </w:rPr>
            </w:pPr>
            <w:r w:rsidRPr="00F050FE">
              <w:rPr>
                <w:rFonts w:cs="Verdana"/>
                <w:color w:val="000000"/>
              </w:rPr>
              <w:t>-D &lt;counter</w:t>
            </w:r>
            <w:proofErr w:type="gramStart"/>
            <w:r w:rsidRPr="00F050FE">
              <w:rPr>
                <w:rFonts w:cs="Verdana"/>
                <w:color w:val="000000"/>
              </w:rPr>
              <w:t>,...</w:t>
            </w:r>
            <w:proofErr w:type="gramEnd"/>
            <w:r w:rsidRPr="00F050FE">
              <w:rPr>
                <w:rFonts w:cs="Verdana"/>
                <w:color w:val="000000"/>
              </w:rPr>
              <w:t>&gt;</w:t>
            </w:r>
          </w:p>
        </w:tc>
        <w:tc>
          <w:tcPr>
            <w:tcW w:w="6910" w:type="dxa"/>
          </w:tcPr>
          <w:p w:rsidR="000F531A" w:rsidRPr="00F050FE" w:rsidRDefault="000F531A" w:rsidP="00CE2719">
            <w:pPr>
              <w:widowControl w:val="0"/>
              <w:autoSpaceDE w:val="0"/>
              <w:autoSpaceDN w:val="0"/>
              <w:adjustRightInd w:val="0"/>
              <w:spacing w:before="105" w:after="105"/>
              <w:rPr>
                <w:rFonts w:cs="Verdana"/>
                <w:color w:val="000000"/>
              </w:rPr>
            </w:pPr>
            <w:r w:rsidRPr="00F050FE">
              <w:rPr>
                <w:rFonts w:cs="Verdana"/>
                <w:color w:val="000000"/>
              </w:rPr>
              <w:t>Specify the comma separated list of device ids. All the counters of these devices will be profiled and collected.</w:t>
            </w:r>
          </w:p>
          <w:p w:rsidR="000F531A" w:rsidRDefault="000F531A" w:rsidP="00CE2719">
            <w:pPr>
              <w:widowControl w:val="0"/>
              <w:autoSpaceDE w:val="0"/>
              <w:autoSpaceDN w:val="0"/>
              <w:adjustRightInd w:val="0"/>
              <w:spacing w:before="105" w:after="105"/>
              <w:rPr>
                <w:rFonts w:cs="Verdana"/>
                <w:color w:val="000000"/>
              </w:rPr>
            </w:pPr>
            <w:r w:rsidRPr="00F050FE">
              <w:rPr>
                <w:rFonts w:cs="Verdana"/>
                <w:color w:val="000000"/>
              </w:rPr>
              <w:t>Use option (-l) to get the supported devices.</w:t>
            </w:r>
          </w:p>
        </w:tc>
      </w:tr>
      <w:tr w:rsidR="000F531A" w:rsidTr="00F050FE">
        <w:tc>
          <w:tcPr>
            <w:tcW w:w="2666" w:type="dxa"/>
          </w:tcPr>
          <w:p w:rsidR="000F531A" w:rsidRDefault="000F531A" w:rsidP="00464F4C">
            <w:pPr>
              <w:widowControl w:val="0"/>
              <w:autoSpaceDE w:val="0"/>
              <w:autoSpaceDN w:val="0"/>
              <w:adjustRightInd w:val="0"/>
              <w:spacing w:before="105" w:after="105"/>
              <w:rPr>
                <w:rFonts w:cs="Verdana"/>
                <w:color w:val="000000"/>
              </w:rPr>
            </w:pPr>
            <w:r>
              <w:rPr>
                <w:rFonts w:cs="Verdana"/>
                <w:color w:val="000000"/>
              </w:rPr>
              <w:t xml:space="preserve">-T </w:t>
            </w:r>
            <w:r w:rsidRPr="00F050FE">
              <w:rPr>
                <w:rFonts w:cs="Verdana"/>
                <w:color w:val="000000"/>
              </w:rPr>
              <w:t xml:space="preserve">&lt;sampling </w:t>
            </w:r>
            <w:r>
              <w:rPr>
                <w:rFonts w:cs="Verdana"/>
                <w:color w:val="000000"/>
              </w:rPr>
              <w:t>interval</w:t>
            </w:r>
            <w:r w:rsidRPr="00F050FE">
              <w:rPr>
                <w:rFonts w:cs="Verdana"/>
                <w:color w:val="000000"/>
              </w:rPr>
              <w:t>&gt;</w:t>
            </w:r>
          </w:p>
        </w:tc>
        <w:tc>
          <w:tcPr>
            <w:tcW w:w="6910" w:type="dxa"/>
          </w:tcPr>
          <w:p w:rsidR="000F531A" w:rsidRDefault="000F531A" w:rsidP="008454C4">
            <w:pPr>
              <w:widowControl w:val="0"/>
              <w:autoSpaceDE w:val="0"/>
              <w:autoSpaceDN w:val="0"/>
              <w:adjustRightInd w:val="0"/>
              <w:spacing w:before="105" w:after="105"/>
              <w:rPr>
                <w:rFonts w:cs="Verdana"/>
                <w:color w:val="000000"/>
              </w:rPr>
            </w:pPr>
            <w:r>
              <w:rPr>
                <w:rFonts w:cs="Verdana"/>
                <w:color w:val="000000"/>
              </w:rPr>
              <w:t xml:space="preserve">Sampling interval in </w:t>
            </w:r>
            <w:proofErr w:type="spellStart"/>
            <w:r>
              <w:rPr>
                <w:rFonts w:cs="Verdana"/>
                <w:color w:val="000000"/>
              </w:rPr>
              <w:t>milli</w:t>
            </w:r>
            <w:proofErr w:type="spellEnd"/>
            <w:r>
              <w:rPr>
                <w:rFonts w:cs="Verdana"/>
                <w:color w:val="000000"/>
              </w:rPr>
              <w:t>-</w:t>
            </w:r>
            <w:r w:rsidRPr="00F050FE">
              <w:rPr>
                <w:rFonts w:cs="Verdana"/>
                <w:color w:val="000000"/>
              </w:rPr>
              <w:t>seconds. The minimum value is 20ms.</w:t>
            </w:r>
          </w:p>
        </w:tc>
      </w:tr>
      <w:tr w:rsidR="000F531A" w:rsidTr="00464F4C">
        <w:tc>
          <w:tcPr>
            <w:tcW w:w="2666" w:type="dxa"/>
          </w:tcPr>
          <w:p w:rsidR="000F531A" w:rsidRPr="00FB6F77" w:rsidRDefault="000F531A" w:rsidP="00464F4C">
            <w:pPr>
              <w:widowControl w:val="0"/>
              <w:autoSpaceDE w:val="0"/>
              <w:autoSpaceDN w:val="0"/>
              <w:adjustRightInd w:val="0"/>
              <w:spacing w:before="105" w:after="105"/>
              <w:rPr>
                <w:rFonts w:cs="Verdana"/>
                <w:color w:val="000000"/>
              </w:rPr>
            </w:pPr>
            <w:r w:rsidRPr="00F050FE">
              <w:rPr>
                <w:rFonts w:cs="Verdana"/>
                <w:color w:val="000000"/>
              </w:rPr>
              <w:t>-d &lt;duration&gt;</w:t>
            </w:r>
          </w:p>
        </w:tc>
        <w:tc>
          <w:tcPr>
            <w:tcW w:w="6910" w:type="dxa"/>
          </w:tcPr>
          <w:p w:rsidR="000F531A" w:rsidRPr="00FB6F77" w:rsidRDefault="000F531A" w:rsidP="009078E9">
            <w:pPr>
              <w:widowControl w:val="0"/>
              <w:autoSpaceDE w:val="0"/>
              <w:autoSpaceDN w:val="0"/>
              <w:adjustRightInd w:val="0"/>
              <w:spacing w:before="105" w:after="105"/>
              <w:rPr>
                <w:rFonts w:cs="Verdana"/>
                <w:color w:val="000000"/>
              </w:rPr>
            </w:pPr>
            <w:r w:rsidRPr="00F050FE">
              <w:rPr>
                <w:rFonts w:cs="Verdana"/>
                <w:color w:val="000000"/>
              </w:rPr>
              <w:t>Profile duration in seconds.</w:t>
            </w:r>
          </w:p>
        </w:tc>
      </w:tr>
      <w:tr w:rsidR="000F531A" w:rsidTr="00464F4C">
        <w:tc>
          <w:tcPr>
            <w:tcW w:w="2666" w:type="dxa"/>
          </w:tcPr>
          <w:p w:rsidR="000F531A" w:rsidRPr="00FB6F77" w:rsidRDefault="000F531A" w:rsidP="00451415">
            <w:pPr>
              <w:widowControl w:val="0"/>
              <w:autoSpaceDE w:val="0"/>
              <w:autoSpaceDN w:val="0"/>
              <w:adjustRightInd w:val="0"/>
              <w:spacing w:before="105" w:after="105"/>
              <w:rPr>
                <w:rFonts w:cs="Verdana"/>
                <w:color w:val="000000"/>
              </w:rPr>
            </w:pPr>
            <w:r w:rsidRPr="00F050FE">
              <w:rPr>
                <w:rFonts w:cs="Verdana"/>
                <w:color w:val="000000"/>
              </w:rPr>
              <w:t xml:space="preserve">-o &lt;path&gt; </w:t>
            </w:r>
          </w:p>
        </w:tc>
        <w:tc>
          <w:tcPr>
            <w:tcW w:w="6910" w:type="dxa"/>
          </w:tcPr>
          <w:p w:rsidR="000F531A" w:rsidRPr="00FB6F77" w:rsidRDefault="000F531A" w:rsidP="00464F4C">
            <w:pPr>
              <w:widowControl w:val="0"/>
              <w:autoSpaceDE w:val="0"/>
              <w:autoSpaceDN w:val="0"/>
              <w:adjustRightInd w:val="0"/>
              <w:spacing w:before="105" w:after="105"/>
              <w:rPr>
                <w:rFonts w:cs="Verdana"/>
                <w:color w:val="000000"/>
              </w:rPr>
            </w:pPr>
            <w:r>
              <w:rPr>
                <w:rFonts w:cs="Verdana"/>
                <w:color w:val="000000"/>
              </w:rPr>
              <w:t>Specify the output file path. The d</w:t>
            </w:r>
            <w:r w:rsidRPr="00C95EDE">
              <w:rPr>
                <w:rFonts w:cs="Verdana"/>
                <w:color w:val="000000"/>
              </w:rPr>
              <w:t>efault path will be %Temp%\</w:t>
            </w:r>
            <w:bookmarkStart w:id="33" w:name="OLE_LINK122"/>
            <w:proofErr w:type="spellStart"/>
            <w:r>
              <w:rPr>
                <w:rFonts w:cs="Verdana"/>
                <w:color w:val="000000"/>
              </w:rPr>
              <w:t>Codexl</w:t>
            </w:r>
            <w:proofErr w:type="spellEnd"/>
            <w:r>
              <w:rPr>
                <w:rFonts w:cs="Verdana"/>
                <w:color w:val="000000"/>
              </w:rPr>
              <w:t>-</w:t>
            </w:r>
            <w:bookmarkEnd w:id="33"/>
            <w:r>
              <w:rPr>
                <w:rFonts w:cs="Verdana"/>
                <w:color w:val="000000"/>
              </w:rPr>
              <w:t>Power_</w:t>
            </w:r>
            <w:r w:rsidRPr="00C95EDE">
              <w:rPr>
                <w:rFonts w:cs="Verdana"/>
                <w:color w:val="000000"/>
              </w:rPr>
              <w:t>&lt;time</w:t>
            </w:r>
            <w:r>
              <w:rPr>
                <w:rFonts w:cs="Verdana"/>
                <w:color w:val="000000"/>
              </w:rPr>
              <w:t>stamp</w:t>
            </w:r>
            <w:r w:rsidRPr="00C95EDE">
              <w:rPr>
                <w:rFonts w:cs="Verdana"/>
                <w:color w:val="000000"/>
              </w:rPr>
              <w:t>&gt;</w:t>
            </w:r>
            <w:r>
              <w:rPr>
                <w:rFonts w:cs="Verdana"/>
                <w:color w:val="000000"/>
              </w:rPr>
              <w:t xml:space="preserve"> on Windows and /</w:t>
            </w:r>
            <w:proofErr w:type="spellStart"/>
            <w:r>
              <w:rPr>
                <w:rFonts w:cs="Verdana"/>
                <w:color w:val="000000"/>
              </w:rPr>
              <w:t>tmp</w:t>
            </w:r>
            <w:proofErr w:type="spellEnd"/>
            <w:r>
              <w:rPr>
                <w:rFonts w:cs="Verdana"/>
                <w:color w:val="000000"/>
              </w:rPr>
              <w:t xml:space="preserve">/ </w:t>
            </w:r>
            <w:proofErr w:type="spellStart"/>
            <w:r>
              <w:rPr>
                <w:rFonts w:cs="Verdana"/>
                <w:color w:val="000000"/>
              </w:rPr>
              <w:t>Codexl</w:t>
            </w:r>
            <w:proofErr w:type="spellEnd"/>
            <w:r>
              <w:rPr>
                <w:rFonts w:cs="Verdana"/>
                <w:color w:val="000000"/>
              </w:rPr>
              <w:t>-Power_&lt;timestamp&gt; on Linux.</w:t>
            </w:r>
          </w:p>
        </w:tc>
      </w:tr>
      <w:tr w:rsidR="000F531A" w:rsidTr="00F050FE">
        <w:tc>
          <w:tcPr>
            <w:tcW w:w="2666" w:type="dxa"/>
          </w:tcPr>
          <w:p w:rsidR="000F531A" w:rsidRDefault="000F531A" w:rsidP="0004392B">
            <w:pPr>
              <w:widowControl w:val="0"/>
              <w:autoSpaceDE w:val="0"/>
              <w:autoSpaceDN w:val="0"/>
              <w:adjustRightInd w:val="0"/>
              <w:spacing w:before="105" w:after="105"/>
              <w:rPr>
                <w:rFonts w:cs="Verdana"/>
                <w:color w:val="000000"/>
              </w:rPr>
            </w:pPr>
            <w:r w:rsidRPr="00F050FE">
              <w:rPr>
                <w:rFonts w:cs="Verdana"/>
                <w:color w:val="000000"/>
              </w:rPr>
              <w:t>-F &lt;</w:t>
            </w:r>
            <w:proofErr w:type="spellStart"/>
            <w:r w:rsidRPr="00F050FE">
              <w:rPr>
                <w:rFonts w:cs="Verdana"/>
                <w:color w:val="000000"/>
              </w:rPr>
              <w:t>csv|txt</w:t>
            </w:r>
            <w:proofErr w:type="spellEnd"/>
            <w:r w:rsidRPr="00F050FE">
              <w:rPr>
                <w:rFonts w:cs="Verdana"/>
                <w:color w:val="000000"/>
              </w:rPr>
              <w:t xml:space="preserve">&gt; </w:t>
            </w:r>
          </w:p>
        </w:tc>
        <w:tc>
          <w:tcPr>
            <w:tcW w:w="6910" w:type="dxa"/>
          </w:tcPr>
          <w:p w:rsidR="000F531A" w:rsidRDefault="000F531A" w:rsidP="0004392B">
            <w:pPr>
              <w:widowControl w:val="0"/>
              <w:autoSpaceDE w:val="0"/>
              <w:autoSpaceDN w:val="0"/>
              <w:adjustRightInd w:val="0"/>
              <w:spacing w:before="105" w:after="105"/>
              <w:rPr>
                <w:rFonts w:cs="Verdana"/>
                <w:color w:val="000000"/>
              </w:rPr>
            </w:pPr>
            <w:r>
              <w:rPr>
                <w:rFonts w:cs="Verdana"/>
                <w:color w:val="000000"/>
              </w:rPr>
              <w:t>Define the o</w:t>
            </w:r>
            <w:r w:rsidRPr="00F050FE">
              <w:rPr>
                <w:rFonts w:cs="Verdana"/>
                <w:color w:val="000000"/>
              </w:rPr>
              <w:t>utput file format</w:t>
            </w:r>
            <w:r>
              <w:rPr>
                <w:rFonts w:cs="Verdana"/>
                <w:color w:val="000000"/>
              </w:rPr>
              <w:t>:</w:t>
            </w:r>
          </w:p>
          <w:p w:rsidR="000F531A" w:rsidRPr="001A52DA" w:rsidRDefault="000F531A" w:rsidP="000F531A">
            <w:pPr>
              <w:pStyle w:val="ListParagraph"/>
              <w:widowControl w:val="0"/>
              <w:numPr>
                <w:ilvl w:val="0"/>
                <w:numId w:val="1"/>
              </w:numPr>
              <w:autoSpaceDE w:val="0"/>
              <w:autoSpaceDN w:val="0"/>
              <w:adjustRightInd w:val="0"/>
              <w:spacing w:before="105" w:after="105"/>
              <w:rPr>
                <w:rFonts w:asciiTheme="minorHAnsi" w:hAnsiTheme="minorHAnsi" w:cs="Verdana"/>
                <w:color w:val="000000"/>
                <w:sz w:val="22"/>
              </w:rPr>
            </w:pPr>
            <w:r w:rsidRPr="001A52DA">
              <w:rPr>
                <w:rFonts w:asciiTheme="minorHAnsi" w:hAnsiTheme="minorHAnsi" w:cs="Verdana"/>
                <w:color w:val="000000"/>
                <w:sz w:val="22"/>
              </w:rPr>
              <w:t>csv - Comma Separated Value text file</w:t>
            </w:r>
          </w:p>
          <w:p w:rsidR="000F531A" w:rsidRPr="001A52DA" w:rsidRDefault="000F531A" w:rsidP="000F531A">
            <w:pPr>
              <w:pStyle w:val="ListParagraph"/>
              <w:widowControl w:val="0"/>
              <w:numPr>
                <w:ilvl w:val="0"/>
                <w:numId w:val="1"/>
              </w:numPr>
              <w:autoSpaceDE w:val="0"/>
              <w:autoSpaceDN w:val="0"/>
              <w:adjustRightInd w:val="0"/>
              <w:spacing w:before="105" w:after="105"/>
              <w:rPr>
                <w:rFonts w:asciiTheme="minorHAnsi" w:hAnsiTheme="minorHAnsi" w:cs="Verdana"/>
                <w:color w:val="000000"/>
                <w:sz w:val="22"/>
              </w:rPr>
            </w:pPr>
            <w:r w:rsidRPr="001A52DA">
              <w:rPr>
                <w:rFonts w:asciiTheme="minorHAnsi" w:hAnsiTheme="minorHAnsi" w:cs="Verdana"/>
                <w:color w:val="000000"/>
                <w:sz w:val="22"/>
              </w:rPr>
              <w:t>txt - plain text file</w:t>
            </w:r>
          </w:p>
          <w:p w:rsidR="000F531A" w:rsidRPr="0004392B" w:rsidRDefault="000F531A" w:rsidP="00E60696">
            <w:pPr>
              <w:widowControl w:val="0"/>
              <w:autoSpaceDE w:val="0"/>
              <w:autoSpaceDN w:val="0"/>
              <w:adjustRightInd w:val="0"/>
              <w:spacing w:before="105" w:after="105"/>
              <w:rPr>
                <w:rFonts w:cs="Verdana"/>
                <w:color w:val="000000"/>
              </w:rPr>
            </w:pPr>
            <w:r w:rsidRPr="0004392B">
              <w:rPr>
                <w:rFonts w:cs="Verdana"/>
                <w:color w:val="000000"/>
              </w:rPr>
              <w:t xml:space="preserve">The default file format is </w:t>
            </w:r>
            <w:r w:rsidR="00E60696">
              <w:rPr>
                <w:rFonts w:cs="Verdana"/>
                <w:color w:val="000000"/>
              </w:rPr>
              <w:t>CSV</w:t>
            </w:r>
            <w:r>
              <w:rPr>
                <w:rFonts w:cs="Verdana"/>
                <w:color w:val="000000"/>
              </w:rPr>
              <w:t xml:space="preserve"> file</w:t>
            </w:r>
            <w:r w:rsidRPr="0004392B">
              <w:rPr>
                <w:rFonts w:cs="Verdana"/>
                <w:color w:val="000000"/>
              </w:rPr>
              <w:t>.</w:t>
            </w:r>
          </w:p>
        </w:tc>
      </w:tr>
      <w:tr w:rsidR="000F531A" w:rsidTr="00F050FE">
        <w:tc>
          <w:tcPr>
            <w:tcW w:w="2666" w:type="dxa"/>
          </w:tcPr>
          <w:p w:rsidR="000F531A" w:rsidRDefault="000F531A" w:rsidP="00464F4C">
            <w:pPr>
              <w:widowControl w:val="0"/>
              <w:autoSpaceDE w:val="0"/>
              <w:autoSpaceDN w:val="0"/>
              <w:adjustRightInd w:val="0"/>
              <w:spacing w:before="105" w:after="105"/>
              <w:rPr>
                <w:rFonts w:cs="Verdana"/>
                <w:color w:val="000000"/>
              </w:rPr>
            </w:pPr>
            <w:r w:rsidRPr="00F050FE">
              <w:rPr>
                <w:rFonts w:cs="Verdana"/>
                <w:color w:val="000000"/>
              </w:rPr>
              <w:t>-C &lt;core mask&gt;</w:t>
            </w:r>
          </w:p>
        </w:tc>
        <w:tc>
          <w:tcPr>
            <w:tcW w:w="6910" w:type="dxa"/>
          </w:tcPr>
          <w:p w:rsidR="000F531A" w:rsidRDefault="000F531A" w:rsidP="009078E9">
            <w:pPr>
              <w:widowControl w:val="0"/>
              <w:autoSpaceDE w:val="0"/>
              <w:autoSpaceDN w:val="0"/>
              <w:adjustRightInd w:val="0"/>
              <w:spacing w:before="105" w:after="105"/>
              <w:rPr>
                <w:rFonts w:cs="Verdana"/>
                <w:color w:val="000000"/>
              </w:rPr>
            </w:pPr>
            <w:r w:rsidRPr="00F050FE">
              <w:rPr>
                <w:rFonts w:cs="Verdana"/>
                <w:color w:val="000000"/>
              </w:rPr>
              <w:t>Specify core affinity mask for the application to be launched</w:t>
            </w:r>
            <w:r>
              <w:rPr>
                <w:rFonts w:cs="Verdana"/>
                <w:color w:val="000000"/>
              </w:rPr>
              <w:t xml:space="preserve">. </w:t>
            </w:r>
            <w:r w:rsidRPr="00F050FE">
              <w:rPr>
                <w:rFonts w:cs="Verdana"/>
                <w:color w:val="000000"/>
              </w:rPr>
              <w:t xml:space="preserve">Default affinity mask is all the available </w:t>
            </w:r>
            <w:r>
              <w:rPr>
                <w:rFonts w:cs="Verdana"/>
                <w:color w:val="000000"/>
              </w:rPr>
              <w:t xml:space="preserve">CPU </w:t>
            </w:r>
            <w:r w:rsidRPr="00F050FE">
              <w:rPr>
                <w:rFonts w:cs="Verdana"/>
                <w:color w:val="000000"/>
              </w:rPr>
              <w:t>cores.</w:t>
            </w:r>
          </w:p>
          <w:p w:rsidR="000F531A" w:rsidRDefault="000F531A" w:rsidP="009078E9">
            <w:pPr>
              <w:widowControl w:val="0"/>
              <w:autoSpaceDE w:val="0"/>
              <w:autoSpaceDN w:val="0"/>
              <w:adjustRightInd w:val="0"/>
              <w:spacing w:before="105" w:after="105"/>
              <w:rPr>
                <w:rFonts w:cs="Verdana"/>
                <w:color w:val="000000"/>
              </w:rPr>
            </w:pPr>
            <w:bookmarkStart w:id="34" w:name="OLE_LINK192"/>
            <w:r>
              <w:rPr>
                <w:rFonts w:cs="Verdana"/>
                <w:color w:val="000000"/>
              </w:rPr>
              <w:t>0x1 = Core 0</w:t>
            </w:r>
            <w:bookmarkEnd w:id="34"/>
          </w:p>
          <w:p w:rsidR="000F531A" w:rsidRDefault="000F531A" w:rsidP="008D19D1">
            <w:pPr>
              <w:widowControl w:val="0"/>
              <w:autoSpaceDE w:val="0"/>
              <w:autoSpaceDN w:val="0"/>
              <w:adjustRightInd w:val="0"/>
              <w:spacing w:before="105" w:after="105"/>
              <w:rPr>
                <w:rFonts w:cs="Verdana"/>
                <w:color w:val="000000"/>
              </w:rPr>
            </w:pPr>
            <w:r>
              <w:rPr>
                <w:rFonts w:cs="Verdana"/>
                <w:color w:val="000000"/>
              </w:rPr>
              <w:t>0x2 = Core 1</w:t>
            </w:r>
          </w:p>
          <w:p w:rsidR="000F531A" w:rsidRDefault="000F531A" w:rsidP="008D19D1">
            <w:pPr>
              <w:widowControl w:val="0"/>
              <w:autoSpaceDE w:val="0"/>
              <w:autoSpaceDN w:val="0"/>
              <w:adjustRightInd w:val="0"/>
              <w:spacing w:before="105" w:after="105"/>
              <w:rPr>
                <w:rFonts w:cs="Verdana"/>
                <w:color w:val="000000"/>
              </w:rPr>
            </w:pPr>
            <w:r>
              <w:rPr>
                <w:rFonts w:cs="Verdana"/>
                <w:color w:val="000000"/>
              </w:rPr>
              <w:t>0x4 = Core 2</w:t>
            </w:r>
          </w:p>
          <w:p w:rsidR="000F531A" w:rsidRDefault="000F531A" w:rsidP="008D19D1">
            <w:pPr>
              <w:widowControl w:val="0"/>
              <w:autoSpaceDE w:val="0"/>
              <w:autoSpaceDN w:val="0"/>
              <w:adjustRightInd w:val="0"/>
              <w:spacing w:before="105" w:after="105"/>
              <w:rPr>
                <w:rFonts w:cs="Verdana"/>
                <w:color w:val="000000"/>
              </w:rPr>
            </w:pPr>
            <w:r>
              <w:rPr>
                <w:rFonts w:cs="Verdana"/>
                <w:color w:val="000000"/>
              </w:rPr>
              <w:t>0x8 = Core 3</w:t>
            </w:r>
          </w:p>
        </w:tc>
      </w:tr>
      <w:tr w:rsidR="000F531A" w:rsidTr="00F050FE">
        <w:tc>
          <w:tcPr>
            <w:tcW w:w="2666" w:type="dxa"/>
          </w:tcPr>
          <w:p w:rsidR="000F531A" w:rsidRPr="00FB6F77" w:rsidRDefault="000F531A" w:rsidP="00464F4C">
            <w:pPr>
              <w:widowControl w:val="0"/>
              <w:autoSpaceDE w:val="0"/>
              <w:autoSpaceDN w:val="0"/>
              <w:adjustRightInd w:val="0"/>
              <w:spacing w:before="105" w:after="105"/>
              <w:rPr>
                <w:rFonts w:cs="Verdana"/>
                <w:color w:val="000000"/>
              </w:rPr>
            </w:pPr>
            <w:bookmarkStart w:id="35" w:name="OLE_LINK132"/>
            <w:r w:rsidRPr="00F050FE">
              <w:rPr>
                <w:rFonts w:cs="Verdana"/>
                <w:color w:val="000000"/>
              </w:rPr>
              <w:t>-b</w:t>
            </w:r>
            <w:bookmarkEnd w:id="35"/>
          </w:p>
        </w:tc>
        <w:tc>
          <w:tcPr>
            <w:tcW w:w="6910" w:type="dxa"/>
          </w:tcPr>
          <w:p w:rsidR="000F531A" w:rsidRPr="00FB6F77" w:rsidRDefault="000F531A" w:rsidP="009078E9">
            <w:pPr>
              <w:widowControl w:val="0"/>
              <w:autoSpaceDE w:val="0"/>
              <w:autoSpaceDN w:val="0"/>
              <w:adjustRightInd w:val="0"/>
              <w:spacing w:before="105" w:after="105"/>
              <w:rPr>
                <w:rFonts w:cs="Verdana"/>
                <w:color w:val="000000"/>
              </w:rPr>
            </w:pPr>
            <w:r w:rsidRPr="00F050FE">
              <w:rPr>
                <w:rFonts w:cs="Verdana"/>
                <w:color w:val="000000"/>
              </w:rPr>
              <w:t>Terminate the launched application after the specified profile</w:t>
            </w:r>
            <w:r>
              <w:rPr>
                <w:rFonts w:cs="Verdana"/>
                <w:color w:val="000000"/>
              </w:rPr>
              <w:t xml:space="preserve"> </w:t>
            </w:r>
            <w:r w:rsidRPr="00F050FE">
              <w:rPr>
                <w:rFonts w:cs="Verdana"/>
                <w:color w:val="000000"/>
              </w:rPr>
              <w:t>duration.</w:t>
            </w:r>
          </w:p>
        </w:tc>
      </w:tr>
      <w:tr w:rsidR="000F531A" w:rsidTr="00F050FE">
        <w:tc>
          <w:tcPr>
            <w:tcW w:w="2666" w:type="dxa"/>
          </w:tcPr>
          <w:p w:rsidR="000F531A" w:rsidRPr="0005643C" w:rsidRDefault="000F531A" w:rsidP="00464F4C">
            <w:pPr>
              <w:widowControl w:val="0"/>
              <w:autoSpaceDE w:val="0"/>
              <w:autoSpaceDN w:val="0"/>
              <w:adjustRightInd w:val="0"/>
              <w:spacing w:before="105" w:after="105"/>
              <w:rPr>
                <w:rFonts w:cs="Verdana"/>
                <w:color w:val="000000"/>
              </w:rPr>
            </w:pPr>
            <w:r>
              <w:rPr>
                <w:rFonts w:cs="Verdana"/>
                <w:color w:val="000000"/>
              </w:rPr>
              <w:t>-w</w:t>
            </w:r>
          </w:p>
        </w:tc>
        <w:tc>
          <w:tcPr>
            <w:tcW w:w="6910" w:type="dxa"/>
          </w:tcPr>
          <w:p w:rsidR="000F531A" w:rsidRPr="0005643C" w:rsidRDefault="000F531A" w:rsidP="009078E9">
            <w:pPr>
              <w:widowControl w:val="0"/>
              <w:autoSpaceDE w:val="0"/>
              <w:autoSpaceDN w:val="0"/>
              <w:adjustRightInd w:val="0"/>
              <w:spacing w:before="105" w:after="105"/>
              <w:rPr>
                <w:rFonts w:cs="Verdana"/>
                <w:color w:val="000000"/>
              </w:rPr>
            </w:pPr>
            <w:r w:rsidRPr="00F050FE">
              <w:rPr>
                <w:rFonts w:cs="Verdana"/>
                <w:color w:val="000000"/>
              </w:rPr>
              <w:t>Specify the working directory.</w:t>
            </w:r>
            <w:r>
              <w:rPr>
                <w:rFonts w:cs="Verdana"/>
                <w:color w:val="000000"/>
              </w:rPr>
              <w:t xml:space="preserve"> </w:t>
            </w:r>
            <w:r w:rsidRPr="00F050FE">
              <w:rPr>
                <w:rFonts w:cs="Verdana"/>
                <w:color w:val="000000"/>
              </w:rPr>
              <w:t>Default will be the path of the launched application.</w:t>
            </w:r>
          </w:p>
        </w:tc>
      </w:tr>
      <w:tr w:rsidR="000F531A" w:rsidTr="00464F4C">
        <w:tc>
          <w:tcPr>
            <w:tcW w:w="2666" w:type="dxa"/>
          </w:tcPr>
          <w:p w:rsidR="000F531A" w:rsidRPr="0005643C" w:rsidRDefault="000F531A" w:rsidP="00464F4C">
            <w:pPr>
              <w:widowControl w:val="0"/>
              <w:autoSpaceDE w:val="0"/>
              <w:autoSpaceDN w:val="0"/>
              <w:adjustRightInd w:val="0"/>
              <w:spacing w:before="105" w:after="105"/>
              <w:rPr>
                <w:rFonts w:cs="Verdana"/>
                <w:color w:val="000000"/>
              </w:rPr>
            </w:pPr>
            <w:r>
              <w:rPr>
                <w:rFonts w:cs="Verdana"/>
                <w:color w:val="000000"/>
              </w:rPr>
              <w:t>-h</w:t>
            </w:r>
          </w:p>
        </w:tc>
        <w:tc>
          <w:tcPr>
            <w:tcW w:w="6910" w:type="dxa"/>
          </w:tcPr>
          <w:p w:rsidR="000F531A" w:rsidRDefault="000F531A" w:rsidP="00464F4C">
            <w:pPr>
              <w:widowControl w:val="0"/>
              <w:autoSpaceDE w:val="0"/>
              <w:autoSpaceDN w:val="0"/>
              <w:adjustRightInd w:val="0"/>
              <w:spacing w:before="105" w:after="105"/>
              <w:rPr>
                <w:rFonts w:cs="Verdana"/>
                <w:color w:val="000000"/>
              </w:rPr>
            </w:pPr>
            <w:r w:rsidRPr="0005643C">
              <w:rPr>
                <w:rFonts w:cs="Verdana"/>
                <w:color w:val="000000"/>
              </w:rPr>
              <w:t>Displays this help information.</w:t>
            </w:r>
          </w:p>
        </w:tc>
      </w:tr>
      <w:tr w:rsidR="000F531A" w:rsidTr="00F050FE">
        <w:tc>
          <w:tcPr>
            <w:tcW w:w="2666" w:type="dxa"/>
          </w:tcPr>
          <w:p w:rsidR="000F531A" w:rsidRPr="0005643C" w:rsidRDefault="000F531A" w:rsidP="00464F4C">
            <w:pPr>
              <w:widowControl w:val="0"/>
              <w:autoSpaceDE w:val="0"/>
              <w:autoSpaceDN w:val="0"/>
              <w:adjustRightInd w:val="0"/>
              <w:spacing w:before="105" w:after="105"/>
              <w:rPr>
                <w:rFonts w:cs="Verdana"/>
                <w:color w:val="000000"/>
              </w:rPr>
            </w:pPr>
            <w:r>
              <w:rPr>
                <w:rFonts w:cs="Verdana"/>
                <w:color w:val="000000"/>
              </w:rPr>
              <w:t>-v</w:t>
            </w:r>
          </w:p>
        </w:tc>
        <w:tc>
          <w:tcPr>
            <w:tcW w:w="6910" w:type="dxa"/>
          </w:tcPr>
          <w:p w:rsidR="000F531A" w:rsidRPr="0005643C" w:rsidRDefault="000F531A" w:rsidP="00464F4C">
            <w:pPr>
              <w:widowControl w:val="0"/>
              <w:autoSpaceDE w:val="0"/>
              <w:autoSpaceDN w:val="0"/>
              <w:adjustRightInd w:val="0"/>
              <w:spacing w:before="105" w:after="105"/>
              <w:rPr>
                <w:rFonts w:cs="Verdana"/>
                <w:color w:val="000000"/>
              </w:rPr>
            </w:pPr>
            <w:r w:rsidRPr="0005643C">
              <w:rPr>
                <w:rFonts w:cs="Verdana"/>
                <w:color w:val="000000"/>
              </w:rPr>
              <w:t>Print version string.</w:t>
            </w:r>
          </w:p>
        </w:tc>
      </w:tr>
      <w:tr w:rsidR="000F531A" w:rsidTr="00F050FE">
        <w:tc>
          <w:tcPr>
            <w:tcW w:w="2666" w:type="dxa"/>
          </w:tcPr>
          <w:p w:rsidR="000F531A" w:rsidRDefault="000F531A" w:rsidP="00464F4C">
            <w:pPr>
              <w:widowControl w:val="0"/>
              <w:autoSpaceDE w:val="0"/>
              <w:autoSpaceDN w:val="0"/>
              <w:adjustRightInd w:val="0"/>
              <w:spacing w:before="105" w:after="105"/>
              <w:rPr>
                <w:rFonts w:cs="Verdana"/>
                <w:color w:val="000000"/>
              </w:rPr>
            </w:pPr>
            <w:r w:rsidRPr="00F050FE">
              <w:rPr>
                <w:rFonts w:cs="Verdana"/>
                <w:color w:val="000000"/>
              </w:rPr>
              <w:t>-z &lt;</w:t>
            </w:r>
            <w:proofErr w:type="spellStart"/>
            <w:r w:rsidRPr="00F050FE">
              <w:rPr>
                <w:rFonts w:cs="Verdana"/>
                <w:color w:val="000000"/>
              </w:rPr>
              <w:t>db</w:t>
            </w:r>
            <w:proofErr w:type="spellEnd"/>
            <w:r w:rsidRPr="00F050FE">
              <w:rPr>
                <w:rFonts w:cs="Verdana"/>
                <w:color w:val="000000"/>
              </w:rPr>
              <w:t xml:space="preserve"> file output </w:t>
            </w:r>
            <w:proofErr w:type="spellStart"/>
            <w:r w:rsidRPr="00F050FE">
              <w:rPr>
                <w:rFonts w:cs="Verdana"/>
                <w:color w:val="000000"/>
              </w:rPr>
              <w:t>dir</w:t>
            </w:r>
            <w:proofErr w:type="spellEnd"/>
            <w:r w:rsidRPr="00F050FE">
              <w:rPr>
                <w:rFonts w:cs="Verdana"/>
                <w:color w:val="000000"/>
              </w:rPr>
              <w:t>&gt;</w:t>
            </w:r>
          </w:p>
        </w:tc>
        <w:tc>
          <w:tcPr>
            <w:tcW w:w="6910" w:type="dxa"/>
          </w:tcPr>
          <w:p w:rsidR="000F531A" w:rsidRPr="0005643C" w:rsidRDefault="000F531A" w:rsidP="009078E9">
            <w:pPr>
              <w:widowControl w:val="0"/>
              <w:autoSpaceDE w:val="0"/>
              <w:autoSpaceDN w:val="0"/>
              <w:adjustRightInd w:val="0"/>
              <w:spacing w:before="105" w:after="105"/>
              <w:rPr>
                <w:rFonts w:cs="Verdana"/>
                <w:color w:val="000000"/>
              </w:rPr>
            </w:pPr>
            <w:r w:rsidRPr="00F050FE">
              <w:rPr>
                <w:rFonts w:cs="Verdana"/>
                <w:color w:val="000000"/>
              </w:rPr>
              <w:t>Export results to a *.</w:t>
            </w:r>
            <w:proofErr w:type="spellStart"/>
            <w:r w:rsidRPr="00F050FE">
              <w:rPr>
                <w:rFonts w:cs="Verdana"/>
                <w:color w:val="000000"/>
              </w:rPr>
              <w:t>cxldb</w:t>
            </w:r>
            <w:proofErr w:type="spellEnd"/>
            <w:r w:rsidRPr="00F050FE">
              <w:rPr>
                <w:rFonts w:cs="Verdana"/>
                <w:color w:val="000000"/>
              </w:rPr>
              <w:t xml:space="preserve"> file which can be imported to </w:t>
            </w:r>
            <w:proofErr w:type="spellStart"/>
            <w:r w:rsidRPr="00F050FE">
              <w:rPr>
                <w:rFonts w:cs="Verdana"/>
                <w:color w:val="000000"/>
              </w:rPr>
              <w:t>CodeXL</w:t>
            </w:r>
            <w:proofErr w:type="spellEnd"/>
            <w:r w:rsidRPr="00F050FE">
              <w:rPr>
                <w:rFonts w:cs="Verdana"/>
                <w:color w:val="000000"/>
              </w:rPr>
              <w:t xml:space="preserve"> GUI</w:t>
            </w:r>
            <w:r>
              <w:rPr>
                <w:rFonts w:cs="Verdana"/>
                <w:color w:val="000000"/>
              </w:rPr>
              <w:t xml:space="preserve"> </w:t>
            </w:r>
            <w:r w:rsidRPr="00F050FE">
              <w:rPr>
                <w:rFonts w:cs="Verdana"/>
                <w:color w:val="000000"/>
              </w:rPr>
              <w:t>application.</w:t>
            </w:r>
          </w:p>
        </w:tc>
      </w:tr>
      <w:tr w:rsidR="007D4796" w:rsidTr="00F050FE">
        <w:tc>
          <w:tcPr>
            <w:tcW w:w="2666" w:type="dxa"/>
          </w:tcPr>
          <w:p w:rsidR="007D4796" w:rsidRPr="00F050FE" w:rsidRDefault="007D4796" w:rsidP="00464F4C">
            <w:pPr>
              <w:widowControl w:val="0"/>
              <w:autoSpaceDE w:val="0"/>
              <w:autoSpaceDN w:val="0"/>
              <w:adjustRightInd w:val="0"/>
              <w:spacing w:before="105" w:after="105"/>
              <w:rPr>
                <w:rFonts w:cs="Verdana"/>
                <w:color w:val="000000"/>
              </w:rPr>
            </w:pPr>
            <w:r>
              <w:rPr>
                <w:rFonts w:cs="Verdana"/>
                <w:color w:val="000000"/>
              </w:rPr>
              <w:lastRenderedPageBreak/>
              <w:t>-M</w:t>
            </w:r>
            <w:r w:rsidR="001A6217">
              <w:rPr>
                <w:rFonts w:cs="Verdana"/>
                <w:color w:val="000000"/>
              </w:rPr>
              <w:t xml:space="preserve"> process</w:t>
            </w:r>
          </w:p>
        </w:tc>
        <w:tc>
          <w:tcPr>
            <w:tcW w:w="6910" w:type="dxa"/>
          </w:tcPr>
          <w:p w:rsidR="001A6217" w:rsidRDefault="001A6217" w:rsidP="001A6217">
            <w:pPr>
              <w:pStyle w:val="CommentText"/>
            </w:pPr>
            <w:r>
              <w:rPr>
                <w:color w:val="000000"/>
              </w:rPr>
              <w:t xml:space="preserve">Process profiling is based on the IPC load. Collects power consumption of all running processes during their profile run. These power values may differ with the actual power consumption. These power values can be used to get a notion of power trend and relative power consumption among running processes. </w:t>
            </w:r>
          </w:p>
          <w:p w:rsidR="007D4796" w:rsidRPr="007D4796" w:rsidRDefault="001A6217" w:rsidP="001A6217">
            <w:pPr>
              <w:widowControl w:val="0"/>
              <w:autoSpaceDE w:val="0"/>
              <w:autoSpaceDN w:val="0"/>
              <w:adjustRightInd w:val="0"/>
              <w:spacing w:before="105" w:after="105"/>
              <w:rPr>
                <w:rFonts w:cs="Verdana"/>
                <w:color w:val="000000"/>
              </w:rPr>
            </w:pPr>
            <w:r>
              <w:rPr>
                <w:color w:val="000000"/>
              </w:rPr>
              <w:t>Note: Currently PMC counters are supported only on windows operating syste</w:t>
            </w:r>
            <w:r w:rsidR="00DB7C11">
              <w:rPr>
                <w:color w:val="000000"/>
              </w:rPr>
              <w:t xml:space="preserve">m. Supported AMD platforms are </w:t>
            </w:r>
            <w:proofErr w:type="spellStart"/>
            <w:r>
              <w:rPr>
                <w:color w:val="000000"/>
              </w:rPr>
              <w:t>Kaveri</w:t>
            </w:r>
            <w:proofErr w:type="spellEnd"/>
            <w:r>
              <w:rPr>
                <w:color w:val="000000"/>
              </w:rPr>
              <w:t xml:space="preserve">, Mullins, </w:t>
            </w:r>
            <w:proofErr w:type="spellStart"/>
            <w:r>
              <w:rPr>
                <w:color w:val="000000"/>
              </w:rPr>
              <w:t>Temash</w:t>
            </w:r>
            <w:proofErr w:type="spellEnd"/>
            <w:r>
              <w:rPr>
                <w:color w:val="000000"/>
              </w:rPr>
              <w:t xml:space="preserve"> and Carrizo. Please refer limitation section for further details.</w:t>
            </w:r>
          </w:p>
        </w:tc>
      </w:tr>
      <w:tr w:rsidR="00DB7C11" w:rsidTr="00F050FE">
        <w:tc>
          <w:tcPr>
            <w:tcW w:w="2666" w:type="dxa"/>
          </w:tcPr>
          <w:p w:rsidR="00DB7C11" w:rsidRPr="00F050FE" w:rsidRDefault="00DB7C11" w:rsidP="00DB7C11">
            <w:pPr>
              <w:widowControl w:val="0"/>
              <w:autoSpaceDE w:val="0"/>
              <w:autoSpaceDN w:val="0"/>
              <w:adjustRightInd w:val="0"/>
              <w:spacing w:before="105" w:after="105"/>
              <w:rPr>
                <w:rFonts w:cs="Verdana"/>
                <w:color w:val="000000"/>
              </w:rPr>
            </w:pPr>
            <w:r>
              <w:rPr>
                <w:rFonts w:cs="Verdana"/>
                <w:color w:val="000000"/>
              </w:rPr>
              <w:t>-M module</w:t>
            </w:r>
          </w:p>
        </w:tc>
        <w:tc>
          <w:tcPr>
            <w:tcW w:w="6910" w:type="dxa"/>
          </w:tcPr>
          <w:p w:rsidR="00DB7C11" w:rsidRDefault="00DB7C11" w:rsidP="00DB7C11">
            <w:pPr>
              <w:pStyle w:val="CommentText"/>
            </w:pPr>
            <w:r>
              <w:rPr>
                <w:color w:val="000000"/>
              </w:rPr>
              <w:t xml:space="preserve">Module profiling is based on the IPC load. Collects power consumption of all running modules during their profile run. These power values may differ with the actual power consumption. These power values can be used to get a notion of power trend and relative power consumption among running modules. </w:t>
            </w:r>
          </w:p>
          <w:p w:rsidR="00DB7C11" w:rsidRPr="007D4796" w:rsidRDefault="00DB7C11" w:rsidP="00DB7C11">
            <w:pPr>
              <w:widowControl w:val="0"/>
              <w:autoSpaceDE w:val="0"/>
              <w:autoSpaceDN w:val="0"/>
              <w:adjustRightInd w:val="0"/>
              <w:spacing w:before="105" w:after="105"/>
              <w:rPr>
                <w:rFonts w:cs="Verdana"/>
                <w:color w:val="000000"/>
              </w:rPr>
            </w:pPr>
            <w:r>
              <w:rPr>
                <w:color w:val="000000"/>
              </w:rPr>
              <w:t xml:space="preserve">Note: Currently PMC counters are supported only on windows operating system. Supported AMD platforms are </w:t>
            </w:r>
            <w:proofErr w:type="spellStart"/>
            <w:r>
              <w:rPr>
                <w:color w:val="000000"/>
              </w:rPr>
              <w:t>Kaveri</w:t>
            </w:r>
            <w:proofErr w:type="spellEnd"/>
            <w:r>
              <w:rPr>
                <w:color w:val="000000"/>
              </w:rPr>
              <w:t xml:space="preserve">, Mullins, </w:t>
            </w:r>
            <w:proofErr w:type="spellStart"/>
            <w:r>
              <w:rPr>
                <w:color w:val="000000"/>
              </w:rPr>
              <w:t>Temash</w:t>
            </w:r>
            <w:proofErr w:type="spellEnd"/>
            <w:r>
              <w:rPr>
                <w:color w:val="000000"/>
              </w:rPr>
              <w:t xml:space="preserve"> and Carrizo. Please refer limitation section for further details.</w:t>
            </w:r>
          </w:p>
        </w:tc>
      </w:tr>
    </w:tbl>
    <w:p w:rsidR="000F531A" w:rsidRDefault="000F531A" w:rsidP="00A55825">
      <w:pPr>
        <w:widowControl w:val="0"/>
        <w:autoSpaceDE w:val="0"/>
        <w:autoSpaceDN w:val="0"/>
        <w:adjustRightInd w:val="0"/>
        <w:spacing w:before="105" w:after="105" w:line="240" w:lineRule="auto"/>
        <w:rPr>
          <w:rFonts w:cs="Verdana"/>
          <w:color w:val="000000"/>
        </w:rPr>
      </w:pPr>
    </w:p>
    <w:p w:rsidR="000F531A" w:rsidRPr="00774F5D" w:rsidRDefault="000F531A" w:rsidP="00214744">
      <w:pPr>
        <w:pStyle w:val="Subheader16"/>
      </w:pPr>
      <w:r w:rsidRPr="00774F5D">
        <w:t>Examples</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214744">
        <w:rPr>
          <w:rFonts w:ascii="Tahoma" w:eastAsia="Times New Roman" w:hAnsi="Tahoma" w:cs="Tahoma"/>
          <w:color w:val="000000"/>
          <w:sz w:val="20"/>
          <w:szCs w:val="20"/>
        </w:rPr>
        <w:t>Collect power values for CPU Compute Units and GPU for the duration of 10 seconds, with sampling interval of 100 milliseconds:</w:t>
      </w:r>
    </w:p>
    <w:p w:rsidR="000F531A" w:rsidRPr="00F601D0" w:rsidRDefault="000F531A" w:rsidP="00F14C51">
      <w:pPr>
        <w:widowControl w:val="0"/>
        <w:autoSpaceDE w:val="0"/>
        <w:autoSpaceDN w:val="0"/>
        <w:adjustRightInd w:val="0"/>
        <w:spacing w:before="105" w:after="105" w:line="240" w:lineRule="auto"/>
        <w:ind w:firstLine="720"/>
        <w:rPr>
          <w:rFonts w:ascii="Courier New" w:hAnsi="Courier New" w:cs="Courier New"/>
          <w:color w:val="000000"/>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 xml:space="preserve">exe </w:t>
      </w:r>
      <w:r>
        <w:rPr>
          <w:rFonts w:ascii="Courier New" w:hAnsi="Courier New" w:cs="Courier New"/>
          <w:color w:val="000000"/>
          <w:sz w:val="18"/>
          <w:szCs w:val="18"/>
        </w:rPr>
        <w:t xml:space="preserve">–P </w:t>
      </w:r>
      <w:proofErr w:type="spellStart"/>
      <w:r w:rsidRPr="00F14C51">
        <w:rPr>
          <w:rFonts w:ascii="Courier New" w:hAnsi="Courier New" w:cs="Courier New"/>
          <w:color w:val="000000"/>
          <w:sz w:val="18"/>
          <w:szCs w:val="18"/>
        </w:rPr>
        <w:t>c</w:t>
      </w:r>
      <w:r>
        <w:rPr>
          <w:rFonts w:ascii="Courier New" w:hAnsi="Courier New" w:cs="Courier New"/>
          <w:color w:val="000000"/>
          <w:sz w:val="18"/>
          <w:szCs w:val="18"/>
        </w:rPr>
        <w:t>p</w:t>
      </w:r>
      <w:r w:rsidRPr="00F14C51">
        <w:rPr>
          <w:rFonts w:ascii="Courier New" w:hAnsi="Courier New" w:cs="Courier New"/>
          <w:color w:val="000000"/>
          <w:sz w:val="18"/>
          <w:szCs w:val="18"/>
        </w:rPr>
        <w:t>u_power</w:t>
      </w:r>
      <w:proofErr w:type="spellEnd"/>
      <w:r>
        <w:rPr>
          <w:rFonts w:ascii="Courier New" w:hAnsi="Courier New" w:cs="Courier New"/>
          <w:color w:val="000000"/>
          <w:sz w:val="18"/>
          <w:szCs w:val="18"/>
        </w:rPr>
        <w:t xml:space="preserve"> -P </w:t>
      </w:r>
      <w:proofErr w:type="spellStart"/>
      <w:r w:rsidRPr="00F14C51">
        <w:rPr>
          <w:rFonts w:ascii="Courier New" w:hAnsi="Courier New" w:cs="Courier New"/>
          <w:color w:val="000000"/>
          <w:sz w:val="18"/>
          <w:szCs w:val="18"/>
        </w:rPr>
        <w:t>gpu_power</w:t>
      </w:r>
      <w:proofErr w:type="spellEnd"/>
      <w:r w:rsidRPr="00F14C51">
        <w:rPr>
          <w:rFonts w:ascii="Courier New" w:hAnsi="Courier New" w:cs="Courier New"/>
          <w:color w:val="000000"/>
          <w:sz w:val="18"/>
          <w:szCs w:val="18"/>
        </w:rPr>
        <w:t xml:space="preserve"> </w:t>
      </w:r>
      <w:r>
        <w:rPr>
          <w:rFonts w:ascii="Courier New" w:hAnsi="Courier New" w:cs="Courier New"/>
          <w:color w:val="000000"/>
          <w:sz w:val="18"/>
          <w:szCs w:val="18"/>
        </w:rPr>
        <w:t>-o c:\Temp\powerprof-out.txt</w:t>
      </w:r>
      <w:r w:rsidRPr="00F601D0">
        <w:rPr>
          <w:rFonts w:ascii="Courier New" w:hAnsi="Courier New" w:cs="Courier New"/>
          <w:color w:val="000000"/>
          <w:sz w:val="18"/>
          <w:szCs w:val="18"/>
        </w:rPr>
        <w:t xml:space="preserve"> </w:t>
      </w:r>
      <w:r>
        <w:rPr>
          <w:rFonts w:ascii="Courier New" w:hAnsi="Courier New" w:cs="Courier New"/>
          <w:color w:val="000000"/>
          <w:sz w:val="18"/>
          <w:szCs w:val="18"/>
        </w:rPr>
        <w:t>–T 100 –d 10</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bookmarkStart w:id="36" w:name="OLE_LINK172"/>
      <w:r w:rsidRPr="00214744">
        <w:rPr>
          <w:rFonts w:ascii="Tahoma" w:eastAsia="Times New Roman" w:hAnsi="Tahoma" w:cs="Tahoma"/>
          <w:color w:val="000000"/>
          <w:sz w:val="20"/>
          <w:szCs w:val="20"/>
        </w:rPr>
        <w:t xml:space="preserve">Collect </w:t>
      </w:r>
      <w:bookmarkStart w:id="37" w:name="OLE_LINK162"/>
      <w:r w:rsidRPr="00214744">
        <w:rPr>
          <w:rFonts w:ascii="Tahoma" w:eastAsia="Times New Roman" w:hAnsi="Tahoma" w:cs="Tahoma"/>
          <w:color w:val="000000"/>
          <w:sz w:val="20"/>
          <w:szCs w:val="20"/>
        </w:rPr>
        <w:t>all the supported counter values for the duration of 10 seconds with sampling interval of 100 milliseconds:</w:t>
      </w:r>
      <w:bookmarkEnd w:id="37"/>
    </w:p>
    <w:bookmarkEnd w:id="36"/>
    <w:p w:rsidR="000F531A" w:rsidRPr="00F601D0" w:rsidRDefault="000F531A" w:rsidP="00AB276E">
      <w:pPr>
        <w:widowControl w:val="0"/>
        <w:autoSpaceDE w:val="0"/>
        <w:autoSpaceDN w:val="0"/>
        <w:adjustRightInd w:val="0"/>
        <w:spacing w:before="105" w:after="105" w:line="240" w:lineRule="auto"/>
        <w:ind w:firstLine="720"/>
        <w:rPr>
          <w:rFonts w:ascii="Courier New" w:hAnsi="Courier New" w:cs="Courier New"/>
          <w:color w:val="000000"/>
          <w:sz w:val="18"/>
          <w:szCs w:val="18"/>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 xml:space="preserve">exe </w:t>
      </w:r>
      <w:r>
        <w:rPr>
          <w:rFonts w:ascii="Courier New" w:hAnsi="Courier New" w:cs="Courier New"/>
          <w:color w:val="000000"/>
          <w:sz w:val="18"/>
          <w:szCs w:val="18"/>
        </w:rPr>
        <w:t>–P all -o c:\Temp\powerprof-out.txt</w:t>
      </w:r>
      <w:r w:rsidRPr="00F601D0">
        <w:rPr>
          <w:rFonts w:ascii="Courier New" w:hAnsi="Courier New" w:cs="Courier New"/>
          <w:color w:val="000000"/>
          <w:sz w:val="18"/>
          <w:szCs w:val="18"/>
        </w:rPr>
        <w:t xml:space="preserve"> </w:t>
      </w:r>
      <w:r>
        <w:rPr>
          <w:rFonts w:ascii="Courier New" w:hAnsi="Courier New" w:cs="Courier New"/>
          <w:color w:val="000000"/>
          <w:sz w:val="18"/>
          <w:szCs w:val="18"/>
        </w:rPr>
        <w:t>–T 100 –d 10</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214744">
        <w:rPr>
          <w:rFonts w:ascii="Tahoma" w:eastAsia="Times New Roman" w:hAnsi="Tahoma" w:cs="Tahoma"/>
          <w:color w:val="000000"/>
          <w:sz w:val="20"/>
          <w:szCs w:val="20"/>
        </w:rPr>
        <w:t>Collect all the supported counter values for the duration of 300 seconds with sampling interval of 100 milliseconds, and output the data to a binary file that can be imported into the graphic client:</w:t>
      </w:r>
    </w:p>
    <w:p w:rsidR="000F531A" w:rsidRDefault="000F531A" w:rsidP="00AB276E">
      <w:pPr>
        <w:widowControl w:val="0"/>
        <w:autoSpaceDE w:val="0"/>
        <w:autoSpaceDN w:val="0"/>
        <w:adjustRightInd w:val="0"/>
        <w:spacing w:before="105" w:after="105" w:line="240" w:lineRule="auto"/>
        <w:ind w:firstLine="720"/>
        <w:rPr>
          <w:rFonts w:ascii="Courier New" w:hAnsi="Courier New" w:cs="Courier New"/>
          <w:color w:val="000000"/>
          <w:sz w:val="18"/>
          <w:szCs w:val="18"/>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 xml:space="preserve">exe </w:t>
      </w:r>
      <w:r>
        <w:rPr>
          <w:rFonts w:ascii="Courier New" w:hAnsi="Courier New" w:cs="Courier New"/>
          <w:color w:val="000000"/>
          <w:sz w:val="18"/>
          <w:szCs w:val="18"/>
        </w:rPr>
        <w:t>–P all –C 0x3 -z c:\Temp\PowerOutput</w:t>
      </w:r>
      <w:r w:rsidRPr="00F601D0">
        <w:rPr>
          <w:rFonts w:ascii="Courier New" w:hAnsi="Courier New" w:cs="Courier New"/>
          <w:color w:val="000000"/>
          <w:sz w:val="18"/>
          <w:szCs w:val="18"/>
        </w:rPr>
        <w:t xml:space="preserve"> </w:t>
      </w:r>
      <w:r>
        <w:rPr>
          <w:rFonts w:ascii="Courier New" w:hAnsi="Courier New" w:cs="Courier New"/>
          <w:color w:val="000000"/>
          <w:sz w:val="18"/>
          <w:szCs w:val="18"/>
        </w:rPr>
        <w:t>–T 100 –d 300</w:t>
      </w:r>
    </w:p>
    <w:p w:rsidR="00601A13" w:rsidRDefault="00601A13" w:rsidP="00601A13">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601A13">
        <w:rPr>
          <w:rFonts w:ascii="Tahoma" w:eastAsia="Times New Roman" w:hAnsi="Tahoma" w:cs="Tahoma"/>
          <w:color w:val="000000"/>
          <w:sz w:val="20"/>
          <w:szCs w:val="20"/>
        </w:rPr>
        <w:t xml:space="preserve">Collect </w:t>
      </w:r>
      <w:r>
        <w:rPr>
          <w:rFonts w:ascii="Tahoma" w:eastAsia="Times New Roman" w:hAnsi="Tahoma" w:cs="Tahoma"/>
          <w:color w:val="000000"/>
          <w:sz w:val="20"/>
          <w:szCs w:val="20"/>
        </w:rPr>
        <w:t>all running process with their energy consumption shares as well as all counters during a particular profile run. Where profile duration is set to 300 seconds and profile sampling period is set to 10 milliseconds.</w:t>
      </w:r>
    </w:p>
    <w:p w:rsidR="00601A13" w:rsidRPr="00601A13" w:rsidRDefault="00601A13" w:rsidP="00601A13">
      <w:pPr>
        <w:widowControl w:val="0"/>
        <w:autoSpaceDE w:val="0"/>
        <w:autoSpaceDN w:val="0"/>
        <w:adjustRightInd w:val="0"/>
        <w:spacing w:before="105" w:after="105" w:line="240" w:lineRule="auto"/>
        <w:ind w:left="360"/>
        <w:rPr>
          <w:rFonts w:ascii="Tahoma" w:eastAsia="Times New Roman" w:hAnsi="Tahoma" w:cs="Tahoma"/>
          <w:color w:val="000000"/>
          <w:sz w:val="20"/>
          <w:szCs w:val="20"/>
        </w:rPr>
      </w:pPr>
      <w:r>
        <w:rPr>
          <w:rFonts w:ascii="Courier New" w:hAnsi="Courier New" w:cs="Courier New"/>
          <w:color w:val="000000"/>
          <w:sz w:val="18"/>
          <w:szCs w:val="18"/>
        </w:rPr>
        <w:t xml:space="preserve">   </w:t>
      </w:r>
      <w:r w:rsidRPr="00601A13">
        <w:rPr>
          <w:rFonts w:ascii="Courier New" w:hAnsi="Courier New" w:cs="Courier New"/>
          <w:color w:val="000000"/>
          <w:sz w:val="18"/>
          <w:szCs w:val="18"/>
        </w:rPr>
        <w:t>CodeXLPowerProfiler.exe –</w:t>
      </w:r>
      <w:r>
        <w:rPr>
          <w:rFonts w:ascii="Courier New" w:hAnsi="Courier New" w:cs="Courier New"/>
          <w:color w:val="000000"/>
          <w:sz w:val="18"/>
          <w:szCs w:val="18"/>
        </w:rPr>
        <w:t>M</w:t>
      </w:r>
      <w:r w:rsidRPr="00601A13">
        <w:rPr>
          <w:rFonts w:ascii="Courier New" w:hAnsi="Courier New" w:cs="Courier New"/>
          <w:color w:val="000000"/>
          <w:sz w:val="18"/>
          <w:szCs w:val="18"/>
        </w:rPr>
        <w:t xml:space="preserve"> </w:t>
      </w:r>
      <w:r>
        <w:rPr>
          <w:rFonts w:ascii="Courier New" w:hAnsi="Courier New" w:cs="Courier New"/>
          <w:color w:val="000000"/>
          <w:sz w:val="18"/>
          <w:szCs w:val="18"/>
        </w:rPr>
        <w:t>process</w:t>
      </w:r>
      <w:r w:rsidRPr="00601A13">
        <w:rPr>
          <w:rFonts w:ascii="Courier New" w:hAnsi="Courier New" w:cs="Courier New"/>
          <w:color w:val="000000"/>
          <w:sz w:val="18"/>
          <w:szCs w:val="18"/>
        </w:rPr>
        <w:t xml:space="preserve"> </w:t>
      </w:r>
      <w:r>
        <w:rPr>
          <w:rFonts w:ascii="Courier New" w:hAnsi="Courier New" w:cs="Courier New"/>
          <w:color w:val="000000"/>
          <w:sz w:val="18"/>
          <w:szCs w:val="18"/>
        </w:rPr>
        <w:t>–e all</w:t>
      </w:r>
      <w:r w:rsidRPr="00601A13">
        <w:rPr>
          <w:rFonts w:ascii="Courier New" w:hAnsi="Courier New" w:cs="Courier New"/>
          <w:color w:val="000000"/>
          <w:sz w:val="18"/>
          <w:szCs w:val="18"/>
        </w:rPr>
        <w:t xml:space="preserve"> c:\Temp\PowerOutput –T 10 –d 300</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214744">
        <w:rPr>
          <w:rFonts w:ascii="Tahoma" w:eastAsia="Times New Roman" w:hAnsi="Tahoma" w:cs="Tahoma"/>
          <w:color w:val="000000"/>
          <w:sz w:val="20"/>
          <w:szCs w:val="20"/>
        </w:rPr>
        <w:t>Display help:</w:t>
      </w:r>
    </w:p>
    <w:p w:rsidR="000F531A" w:rsidRPr="00F601D0" w:rsidRDefault="000F531A" w:rsidP="00A55825">
      <w:pPr>
        <w:widowControl w:val="0"/>
        <w:autoSpaceDE w:val="0"/>
        <w:autoSpaceDN w:val="0"/>
        <w:adjustRightInd w:val="0"/>
        <w:spacing w:before="105" w:after="105" w:line="240" w:lineRule="auto"/>
        <w:ind w:firstLine="720"/>
        <w:rPr>
          <w:rFonts w:ascii="Courier New" w:hAnsi="Courier New" w:cs="Courier New"/>
          <w:color w:val="000000"/>
          <w:sz w:val="18"/>
          <w:szCs w:val="18"/>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exe</w:t>
      </w:r>
      <w:r>
        <w:rPr>
          <w:rFonts w:ascii="Courier New" w:hAnsi="Courier New" w:cs="Courier New"/>
          <w:color w:val="000000"/>
          <w:sz w:val="18"/>
          <w:szCs w:val="18"/>
        </w:rPr>
        <w:t xml:space="preserve"> -h</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214744">
        <w:rPr>
          <w:rFonts w:ascii="Tahoma" w:eastAsia="Times New Roman" w:hAnsi="Tahoma" w:cs="Tahoma"/>
          <w:color w:val="000000"/>
          <w:sz w:val="20"/>
          <w:szCs w:val="20"/>
        </w:rPr>
        <w:t>Display version string:</w:t>
      </w:r>
    </w:p>
    <w:p w:rsidR="000F531A" w:rsidRPr="00F601D0" w:rsidRDefault="000F531A" w:rsidP="00A55825">
      <w:pPr>
        <w:widowControl w:val="0"/>
        <w:autoSpaceDE w:val="0"/>
        <w:autoSpaceDN w:val="0"/>
        <w:adjustRightInd w:val="0"/>
        <w:spacing w:before="105" w:after="105" w:line="240" w:lineRule="auto"/>
        <w:ind w:firstLine="720"/>
        <w:rPr>
          <w:rFonts w:ascii="Courier New" w:hAnsi="Courier New" w:cs="Courier New"/>
          <w:color w:val="000000"/>
          <w:sz w:val="18"/>
          <w:szCs w:val="18"/>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exe</w:t>
      </w:r>
      <w:r>
        <w:rPr>
          <w:rFonts w:ascii="Courier New" w:hAnsi="Courier New" w:cs="Courier New"/>
          <w:color w:val="000000"/>
          <w:sz w:val="18"/>
          <w:szCs w:val="18"/>
        </w:rPr>
        <w:t xml:space="preserve"> -v</w:t>
      </w:r>
    </w:p>
    <w:p w:rsidR="000F531A" w:rsidRDefault="000F531A" w:rsidP="00214744">
      <w:pPr>
        <w:pStyle w:val="Subheader16"/>
      </w:pPr>
      <w:r>
        <w:t>Sample Text output files</w:t>
      </w:r>
    </w:p>
    <w:p w:rsidR="000F531A" w:rsidRDefault="000F531A" w:rsidP="00214744">
      <w:pPr>
        <w:pStyle w:val="Subheader216"/>
      </w:pPr>
      <w:bookmarkStart w:id="38" w:name="OLE_LINK681"/>
      <w:r>
        <w:t>Sample 1: Collecting non-cumulative counters</w:t>
      </w:r>
    </w:p>
    <w:p w:rsidR="000F531A" w:rsidRDefault="000F531A" w:rsidP="00F00068">
      <w:pPr>
        <w:rPr>
          <w:rFonts w:ascii="Tahoma" w:eastAsia="Times New Roman" w:hAnsi="Tahoma" w:cs="Tahoma"/>
          <w:color w:val="000000"/>
          <w:sz w:val="20"/>
          <w:szCs w:val="20"/>
        </w:rPr>
      </w:pPr>
      <w:r>
        <w:rPr>
          <w:rFonts w:ascii="Tahoma" w:eastAsia="Times New Roman" w:hAnsi="Tahoma" w:cs="Tahoma"/>
          <w:color w:val="000000"/>
          <w:sz w:val="20"/>
          <w:szCs w:val="20"/>
        </w:rPr>
        <w:t>The following command collects all non-cumulative power counters for 10 seconds, sampling them every 500 milliseconds and dumping the results to a text file:</w:t>
      </w:r>
    </w:p>
    <w:p w:rsidR="000F531A" w:rsidRPr="00842D60" w:rsidRDefault="000F531A" w:rsidP="00F00068">
      <w:pPr>
        <w:rPr>
          <w:rFonts w:ascii="Courier New" w:hAnsi="Courier New" w:cs="Courier New"/>
          <w:color w:val="000000"/>
          <w:sz w:val="18"/>
          <w:szCs w:val="18"/>
        </w:rPr>
      </w:pPr>
      <w:r w:rsidRPr="00842D60">
        <w:rPr>
          <w:rFonts w:ascii="Courier New" w:hAnsi="Courier New" w:cs="Courier New"/>
          <w:color w:val="000000"/>
          <w:sz w:val="18"/>
          <w:szCs w:val="18"/>
        </w:rPr>
        <w:t>CodeXLPowerProfiler.exe -P power -d 10 -T 500 -o C:\temp\pwr_out.txt</w:t>
      </w:r>
      <w:r w:rsidR="00A7452A">
        <w:rPr>
          <w:rFonts w:ascii="Courier New" w:hAnsi="Courier New" w:cs="Courier New"/>
          <w:color w:val="000000"/>
          <w:sz w:val="18"/>
          <w:szCs w:val="18"/>
        </w:rPr>
        <w:t xml:space="preserve"> –F txt</w:t>
      </w:r>
    </w:p>
    <w:p w:rsidR="000F531A" w:rsidRDefault="000F531A" w:rsidP="00842D60">
      <w:pPr>
        <w:widowControl w:val="0"/>
        <w:autoSpaceDE w:val="0"/>
        <w:autoSpaceDN w:val="0"/>
        <w:adjustRightInd w:val="0"/>
        <w:spacing w:before="105" w:after="105" w:line="240" w:lineRule="auto"/>
        <w:rPr>
          <w:rFonts w:cs="Verdana"/>
          <w:color w:val="000000"/>
        </w:rPr>
      </w:pPr>
      <w:r>
        <w:rPr>
          <w:rFonts w:cs="Verdana"/>
          <w:color w:val="000000"/>
        </w:rPr>
        <w:t xml:space="preserve">When run on a </w:t>
      </w:r>
      <w:proofErr w:type="spellStart"/>
      <w:r>
        <w:rPr>
          <w:rFonts w:cs="Verdana"/>
          <w:color w:val="000000"/>
        </w:rPr>
        <w:t>Kaveri</w:t>
      </w:r>
      <w:proofErr w:type="spellEnd"/>
      <w:r>
        <w:rPr>
          <w:rFonts w:cs="Verdana"/>
          <w:color w:val="000000"/>
        </w:rPr>
        <w:t xml:space="preserve"> APU, the content of the result text file is as below:</w:t>
      </w:r>
    </w:p>
    <w:bookmarkEnd w:id="38"/>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CODEXL POWER PROFILE REPORT</w:t>
      </w:r>
    </w:p>
    <w:p w:rsidR="000F531A" w:rsidRPr="00842D60" w:rsidRDefault="000F531A" w:rsidP="00464F4C">
      <w:pPr>
        <w:widowControl w:val="0"/>
        <w:tabs>
          <w:tab w:val="left" w:pos="2277"/>
        </w:tabs>
        <w:autoSpaceDE w:val="0"/>
        <w:autoSpaceDN w:val="0"/>
        <w:adjustRightInd w:val="0"/>
        <w:spacing w:before="105" w:after="105" w:line="240" w:lineRule="auto"/>
        <w:rPr>
          <w:rFonts w:ascii="Courier New" w:hAnsi="Courier New" w:cs="Courier New"/>
          <w:color w:val="000000"/>
          <w:sz w:val="16"/>
          <w:szCs w:val="16"/>
        </w:rPr>
      </w:pPr>
      <w:r>
        <w:rPr>
          <w:rFonts w:ascii="Courier New" w:hAnsi="Courier New" w:cs="Courier New"/>
          <w:color w:val="000000"/>
          <w:sz w:val="16"/>
          <w:szCs w:val="16"/>
        </w:rPr>
        <w:tab/>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PROFILE DETAILS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CPU Details:                   </w:t>
      </w:r>
      <w:proofErr w:type="gramStart"/>
      <w:r w:rsidRPr="00842D60">
        <w:rPr>
          <w:rFonts w:ascii="Courier New" w:hAnsi="Courier New" w:cs="Courier New"/>
          <w:color w:val="000000"/>
          <w:sz w:val="16"/>
          <w:szCs w:val="16"/>
        </w:rPr>
        <w:t>Family(</w:t>
      </w:r>
      <w:proofErr w:type="gramEnd"/>
      <w:r w:rsidRPr="00842D60">
        <w:rPr>
          <w:rFonts w:ascii="Courier New" w:hAnsi="Courier New" w:cs="Courier New"/>
          <w:color w:val="000000"/>
          <w:sz w:val="16"/>
          <w:szCs w:val="16"/>
        </w:rPr>
        <w:t>0x15) Model(48)</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CPU Core Mask:                 0xf</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Sampling Interval:             500 </w:t>
      </w:r>
      <w:proofErr w:type="spellStart"/>
      <w:r w:rsidRPr="00842D60">
        <w:rPr>
          <w:rFonts w:ascii="Courier New" w:hAnsi="Courier New" w:cs="Courier New"/>
          <w:color w:val="000000"/>
          <w:sz w:val="16"/>
          <w:szCs w:val="16"/>
        </w:rPr>
        <w:t>milli</w:t>
      </w:r>
      <w:proofErr w:type="spellEnd"/>
      <w:r w:rsidRPr="00842D60">
        <w:rPr>
          <w:rFonts w:ascii="Courier New" w:hAnsi="Courier New" w:cs="Courier New"/>
          <w:color w:val="000000"/>
          <w:sz w:val="16"/>
          <w:szCs w:val="16"/>
        </w:rPr>
        <w:t>-seconds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Profile Start Time:            Dec-09-2014_18-10-08</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Profile Duration:              10 seconds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PROFILED COUNTERS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COUNTER ID      NAME                      CATEGORY        UNIT            DESCRIPTION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bookmarkStart w:id="39" w:name="OLE_LINK182"/>
      <w:r w:rsidRPr="00842D60">
        <w:rPr>
          <w:rFonts w:ascii="Courier New" w:hAnsi="Courier New" w:cs="Courier New"/>
          <w:color w:val="000000"/>
          <w:sz w:val="16"/>
          <w:szCs w:val="16"/>
        </w:rPr>
        <w:t xml:space="preserve">         </w:t>
      </w:r>
      <w:bookmarkEnd w:id="39"/>
      <w:r w:rsidRPr="00842D60">
        <w:rPr>
          <w:rFonts w:ascii="Courier New" w:hAnsi="Courier New" w:cs="Courier New"/>
          <w:color w:val="000000"/>
          <w:sz w:val="16"/>
          <w:szCs w:val="16"/>
        </w:rPr>
        <w:t xml:space="preserve">0.         </w:t>
      </w:r>
      <w:proofErr w:type="spellStart"/>
      <w:r w:rsidRPr="00842D60">
        <w:rPr>
          <w:rFonts w:ascii="Courier New" w:hAnsi="Courier New" w:cs="Courier New"/>
          <w:color w:val="000000"/>
          <w:sz w:val="16"/>
          <w:szCs w:val="16"/>
        </w:rPr>
        <w:t>pcie</w:t>
      </w:r>
      <w:proofErr w:type="spellEnd"/>
      <w:r w:rsidRPr="00842D60">
        <w:rPr>
          <w:rFonts w:ascii="Courier New" w:hAnsi="Courier New" w:cs="Courier New"/>
          <w:color w:val="000000"/>
          <w:sz w:val="16"/>
          <w:szCs w:val="16"/>
        </w:rPr>
        <w:t xml:space="preserve">-ctrl-power           Power           Watt            Average </w:t>
      </w:r>
      <w:proofErr w:type="spellStart"/>
      <w:r w:rsidRPr="00842D60">
        <w:rPr>
          <w:rFonts w:ascii="Courier New" w:hAnsi="Courier New" w:cs="Courier New"/>
          <w:color w:val="000000"/>
          <w:sz w:val="16"/>
          <w:szCs w:val="16"/>
        </w:rPr>
        <w:t>PCIe</w:t>
      </w:r>
      <w:proofErr w:type="spellEnd"/>
      <w:r w:rsidRPr="00842D60">
        <w:rPr>
          <w:rFonts w:ascii="Courier New" w:hAnsi="Courier New" w:cs="Courier New"/>
          <w:color w:val="000000"/>
          <w:sz w:val="16"/>
          <w:szCs w:val="16"/>
        </w:rPr>
        <w:t xml:space="preserve">-Controller Power for the sampling </w:t>
      </w:r>
      <w:proofErr w:type="gramStart"/>
      <w:r w:rsidRPr="00842D60">
        <w:rPr>
          <w:rFonts w:ascii="Courier New" w:hAnsi="Courier New" w:cs="Courier New"/>
          <w:color w:val="000000"/>
          <w:sz w:val="16"/>
          <w:szCs w:val="16"/>
        </w:rPr>
        <w:t>period, …</w:t>
      </w:r>
      <w:proofErr w:type="gramEnd"/>
      <w:r w:rsidRPr="00842D60">
        <w:rPr>
          <w:rFonts w:ascii="Courier New" w:hAnsi="Courier New" w:cs="Courier New"/>
          <w:color w:val="000000"/>
          <w:sz w:val="16"/>
          <w:szCs w:val="16"/>
        </w:rPr>
        <w:t xml:space="preserve">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         mem-ctrl-power            Power           Watt            Average DDR Memory-Controller Power for the sampling period</w:t>
      </w:r>
      <w:proofErr w:type="gramStart"/>
      <w:r w:rsidRPr="00842D60">
        <w:rPr>
          <w:rFonts w:ascii="Courier New" w:hAnsi="Courier New" w:cs="Courier New"/>
          <w:color w:val="000000"/>
          <w:sz w:val="16"/>
          <w:szCs w:val="16"/>
        </w:rPr>
        <w:t>,…</w:t>
      </w:r>
      <w:proofErr w:type="gramEnd"/>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2.         total-</w:t>
      </w:r>
      <w:proofErr w:type="spellStart"/>
      <w:r w:rsidRPr="00842D60">
        <w:rPr>
          <w:rFonts w:ascii="Courier New" w:hAnsi="Courier New" w:cs="Courier New"/>
          <w:color w:val="000000"/>
          <w:sz w:val="16"/>
          <w:szCs w:val="16"/>
        </w:rPr>
        <w:t>apu</w:t>
      </w:r>
      <w:proofErr w:type="spellEnd"/>
      <w:r w:rsidRPr="00842D60">
        <w:rPr>
          <w:rFonts w:ascii="Courier New" w:hAnsi="Courier New" w:cs="Courier New"/>
          <w:color w:val="000000"/>
          <w:sz w:val="16"/>
          <w:szCs w:val="16"/>
        </w:rPr>
        <w:t>-power           Power           Watt            Average APU Power for the sampling period, reported in Watts…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4.         display-ctrl-power        Power           Watt            Average Display-Controller Power for the sampling period</w:t>
      </w:r>
      <w:proofErr w:type="gramStart"/>
      <w:r w:rsidRPr="00842D60">
        <w:rPr>
          <w:rFonts w:ascii="Courier New" w:hAnsi="Courier New" w:cs="Courier New"/>
          <w:color w:val="000000"/>
          <w:sz w:val="16"/>
          <w:szCs w:val="16"/>
        </w:rPr>
        <w:t>,…</w:t>
      </w:r>
      <w:proofErr w:type="gramEnd"/>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5.         cpu-cu0-power             Power           Watt            Average CPU Compute Unit Power for the sampling </w:t>
      </w:r>
      <w:proofErr w:type="gramStart"/>
      <w:r w:rsidRPr="00842D60">
        <w:rPr>
          <w:rFonts w:ascii="Courier New" w:hAnsi="Courier New" w:cs="Courier New"/>
          <w:color w:val="000000"/>
          <w:sz w:val="16"/>
          <w:szCs w:val="16"/>
        </w:rPr>
        <w:t>period, …</w:t>
      </w:r>
      <w:proofErr w:type="gramEnd"/>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16.         cpu-cu1-power             Power           Watt            Average CPU Compute Unit Power for the sampling period</w:t>
      </w:r>
      <w:proofErr w:type="gramStart"/>
      <w:r w:rsidRPr="00842D60">
        <w:rPr>
          <w:rFonts w:ascii="Courier New" w:hAnsi="Courier New" w:cs="Courier New"/>
          <w:color w:val="000000"/>
          <w:sz w:val="16"/>
          <w:szCs w:val="16"/>
        </w:rPr>
        <w:t>,…</w:t>
      </w:r>
      <w:proofErr w:type="gramEnd"/>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27.         </w:t>
      </w:r>
      <w:proofErr w:type="spellStart"/>
      <w:r w:rsidRPr="00842D60">
        <w:rPr>
          <w:rFonts w:ascii="Courier New" w:hAnsi="Courier New" w:cs="Courier New"/>
          <w:color w:val="000000"/>
          <w:sz w:val="16"/>
          <w:szCs w:val="16"/>
        </w:rPr>
        <w:t>igpu</w:t>
      </w:r>
      <w:proofErr w:type="spellEnd"/>
      <w:r w:rsidRPr="00842D60">
        <w:rPr>
          <w:rFonts w:ascii="Courier New" w:hAnsi="Courier New" w:cs="Courier New"/>
          <w:color w:val="000000"/>
          <w:sz w:val="16"/>
          <w:szCs w:val="16"/>
        </w:rPr>
        <w:t xml:space="preserve">-power                Power           Watt            Average Integrated-GPU Power for the sampling </w:t>
      </w:r>
      <w:proofErr w:type="gramStart"/>
      <w:r w:rsidRPr="00842D60">
        <w:rPr>
          <w:rFonts w:ascii="Courier New" w:hAnsi="Courier New" w:cs="Courier New"/>
          <w:color w:val="000000"/>
          <w:sz w:val="16"/>
          <w:szCs w:val="16"/>
        </w:rPr>
        <w:t>period, …</w:t>
      </w:r>
      <w:proofErr w:type="gramEnd"/>
      <w:r w:rsidRPr="00842D60">
        <w:rPr>
          <w:rFonts w:ascii="Courier New" w:hAnsi="Courier New" w:cs="Courier New"/>
          <w:color w:val="000000"/>
          <w:sz w:val="16"/>
          <w:szCs w:val="16"/>
        </w:rPr>
        <w:t xml:space="preserve">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PROFILE RECORDS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proofErr w:type="spellStart"/>
      <w:proofErr w:type="gramStart"/>
      <w:r w:rsidRPr="00842D60">
        <w:rPr>
          <w:rFonts w:ascii="Courier New" w:hAnsi="Courier New" w:cs="Courier New"/>
          <w:color w:val="000000"/>
          <w:sz w:val="16"/>
          <w:szCs w:val="16"/>
        </w:rPr>
        <w:t>RecordId</w:t>
      </w:r>
      <w:proofErr w:type="spellEnd"/>
      <w:r w:rsidRPr="00842D60">
        <w:rPr>
          <w:rFonts w:ascii="Courier New" w:hAnsi="Courier New" w:cs="Courier New"/>
          <w:color w:val="000000"/>
          <w:sz w:val="16"/>
          <w:szCs w:val="16"/>
        </w:rPr>
        <w:t xml:space="preserve">  Timestamp</w:t>
      </w:r>
      <w:proofErr w:type="gramEnd"/>
      <w:r w:rsidRPr="00842D60">
        <w:rPr>
          <w:rFonts w:ascii="Courier New" w:hAnsi="Courier New" w:cs="Courier New"/>
          <w:color w:val="000000"/>
          <w:sz w:val="16"/>
          <w:szCs w:val="16"/>
        </w:rPr>
        <w:t xml:space="preserve">       </w:t>
      </w:r>
      <w:proofErr w:type="spellStart"/>
      <w:r w:rsidRPr="00842D60">
        <w:rPr>
          <w:rFonts w:ascii="Courier New" w:hAnsi="Courier New" w:cs="Courier New"/>
          <w:color w:val="000000"/>
          <w:sz w:val="16"/>
          <w:szCs w:val="16"/>
        </w:rPr>
        <w:t>pcie</w:t>
      </w:r>
      <w:proofErr w:type="spellEnd"/>
      <w:r w:rsidRPr="00842D60">
        <w:rPr>
          <w:rFonts w:ascii="Courier New" w:hAnsi="Courier New" w:cs="Courier New"/>
          <w:color w:val="000000"/>
          <w:sz w:val="16"/>
          <w:szCs w:val="16"/>
        </w:rPr>
        <w:t>-ctrl-power   mem-ctrl-power    total-</w:t>
      </w:r>
      <w:proofErr w:type="spellStart"/>
      <w:r w:rsidRPr="00842D60">
        <w:rPr>
          <w:rFonts w:ascii="Courier New" w:hAnsi="Courier New" w:cs="Courier New"/>
          <w:color w:val="000000"/>
          <w:sz w:val="16"/>
          <w:szCs w:val="16"/>
        </w:rPr>
        <w:t>apu</w:t>
      </w:r>
      <w:proofErr w:type="spellEnd"/>
      <w:r w:rsidRPr="00842D60">
        <w:rPr>
          <w:rFonts w:ascii="Courier New" w:hAnsi="Courier New" w:cs="Courier New"/>
          <w:color w:val="000000"/>
          <w:sz w:val="16"/>
          <w:szCs w:val="16"/>
        </w:rPr>
        <w:t>-power   display-ctrl-</w:t>
      </w:r>
      <w:proofErr w:type="spellStart"/>
      <w:r w:rsidRPr="00842D60">
        <w:rPr>
          <w:rFonts w:ascii="Courier New" w:hAnsi="Courier New" w:cs="Courier New"/>
          <w:color w:val="000000"/>
          <w:sz w:val="16"/>
          <w:szCs w:val="16"/>
        </w:rPr>
        <w:t>powe</w:t>
      </w:r>
      <w:proofErr w:type="spellEnd"/>
      <w:r w:rsidRPr="00842D60">
        <w:rPr>
          <w:rFonts w:ascii="Courier New" w:hAnsi="Courier New" w:cs="Courier New"/>
          <w:color w:val="000000"/>
          <w:sz w:val="16"/>
          <w:szCs w:val="16"/>
        </w:rPr>
        <w:t xml:space="preserve"> cpu-cu0-power     cpu-cu1-power     </w:t>
      </w:r>
      <w:proofErr w:type="spellStart"/>
      <w:r w:rsidRPr="00842D60">
        <w:rPr>
          <w:rFonts w:ascii="Courier New" w:hAnsi="Courier New" w:cs="Courier New"/>
          <w:color w:val="000000"/>
          <w:sz w:val="16"/>
          <w:szCs w:val="16"/>
        </w:rPr>
        <w:t>igpu</w:t>
      </w:r>
      <w:proofErr w:type="spellEnd"/>
      <w:r w:rsidRPr="00842D60">
        <w:rPr>
          <w:rFonts w:ascii="Courier New" w:hAnsi="Courier New" w:cs="Courier New"/>
          <w:color w:val="000000"/>
          <w:sz w:val="16"/>
          <w:szCs w:val="16"/>
        </w:rPr>
        <w:t xml:space="preserve">-power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0    18:10:9:002        0.56              4.88             56.28              0.00             15.49             17.36             17.98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    18:10:9:501        0.56              4.79             39.92              0.00             13.29             13.19              8.08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2    18:10:10:003       0.56              4.83             38.00              0.00             12.86             11.58              8.17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3    18:10:10:503       0.56              4.80             38.05              0.00             12.70             12.02              7.96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4    18:10:11:003       0.56              4.79             38.80              0.00             12.84             12.53              8.07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5    18:10:11:503       0.56              4.79             38.95              0.00             13.05             12.63              7.92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6    18:10:12:003       0.56              4.82             38.16              0.00             12.15             12.57              8.06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7    18:10:12:503       0.56              4.81             37.93              0.00             12.23             12.42              7.91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8    18:10:13:003       0.56              4.80             37.46              0.00             11.97             12.06              8.05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9    18:10:13:503       0.56              4.80             37.64              0.00             12.32             11.97              7.99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10    18:10:14:003       0.56              4.83             38.91              0.00             12.49             12.99              8.04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11    18:10:14:501       0.56              4.79             38.56              0.00             12.54             12.71              7.96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12    18:10:15:003       0.56              4.81             38.89              0.00             12.38             13.08              8.06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lastRenderedPageBreak/>
        <w:t xml:space="preserve">    13    18:10:15:501       0.56              4.80             39.38              0.00             12.71             13.30              8.00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14    18:10:16:003       0.56              4.80             39.37              0.00             13.03             12.91              8.07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15    18:10:16:503       0.56              4.80             39.25              0.00             12.99             12.91              7.99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16    18:10:17:003       0.56              4.80             39.72              0.00             12.50             13.80              8.05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17    18:10:17:503       0.56              4.80             38.97              0.00             12.93             12.67              8.01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18    18:10:18:003       0.56              4.81             38.95              0.00             12.97             12.56              8.05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19    18:10:18:503       0.56              4.80             39.21              0.00             12.75             13.11              7.99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20    18:10:19:003       0.56              4.80             38.66              0.00             12.69             12.56              8.05           </w:t>
      </w:r>
    </w:p>
    <w:p w:rsidR="000F531A" w:rsidRDefault="000F531A" w:rsidP="00214744">
      <w:pPr>
        <w:pStyle w:val="Subheader216"/>
      </w:pPr>
      <w:bookmarkStart w:id="40" w:name="OLE_LINK691"/>
      <w:bookmarkStart w:id="41" w:name="_Ref405965176"/>
      <w:r>
        <w:t>Sample 2: Collecting cumulative counters</w:t>
      </w:r>
    </w:p>
    <w:p w:rsidR="000F531A" w:rsidRDefault="000F531A" w:rsidP="00956D21">
      <w:pPr>
        <w:rPr>
          <w:rFonts w:ascii="Tahoma" w:eastAsia="Times New Roman" w:hAnsi="Tahoma" w:cs="Tahoma"/>
          <w:color w:val="000000"/>
          <w:sz w:val="20"/>
          <w:szCs w:val="20"/>
        </w:rPr>
      </w:pPr>
      <w:r>
        <w:rPr>
          <w:rFonts w:ascii="Tahoma" w:eastAsia="Times New Roman" w:hAnsi="Tahoma" w:cs="Tahoma"/>
          <w:color w:val="000000"/>
          <w:sz w:val="20"/>
          <w:szCs w:val="20"/>
        </w:rPr>
        <w:t>The following command collects the cumulative power counters for 10 seconds and dumping the results to a text file:</w:t>
      </w:r>
    </w:p>
    <w:p w:rsidR="000F531A" w:rsidRPr="00956D21" w:rsidRDefault="000F531A" w:rsidP="00956D21">
      <w:pPr>
        <w:rPr>
          <w:rFonts w:ascii="Courier New" w:hAnsi="Courier New" w:cs="Courier New"/>
          <w:color w:val="000000"/>
          <w:sz w:val="18"/>
          <w:szCs w:val="18"/>
        </w:rPr>
      </w:pPr>
      <w:r w:rsidRPr="00956D21">
        <w:rPr>
          <w:rFonts w:ascii="Courier New" w:hAnsi="Courier New" w:cs="Courier New"/>
          <w:color w:val="000000"/>
          <w:sz w:val="18"/>
          <w:szCs w:val="18"/>
        </w:rPr>
        <w:t>CodeXLPowerProfiler.exe -d 10 -o c:\temp\cumulative.txt -e 3</w:t>
      </w:r>
      <w:proofErr w:type="gramStart"/>
      <w:r w:rsidRPr="00956D21">
        <w:rPr>
          <w:rFonts w:ascii="Courier New" w:hAnsi="Courier New" w:cs="Courier New"/>
          <w:color w:val="000000"/>
          <w:sz w:val="18"/>
          <w:szCs w:val="18"/>
        </w:rPr>
        <w:t>,6,17,28</w:t>
      </w:r>
      <w:proofErr w:type="gramEnd"/>
      <w:r w:rsidR="00464D7E">
        <w:rPr>
          <w:rFonts w:ascii="Courier New" w:hAnsi="Courier New" w:cs="Courier New"/>
          <w:color w:val="000000"/>
          <w:sz w:val="18"/>
          <w:szCs w:val="18"/>
        </w:rPr>
        <w:t xml:space="preserve"> –F txt</w:t>
      </w:r>
    </w:p>
    <w:p w:rsidR="000F531A" w:rsidRDefault="000F531A" w:rsidP="00214744">
      <w:pPr>
        <w:widowControl w:val="0"/>
        <w:autoSpaceDE w:val="0"/>
        <w:autoSpaceDN w:val="0"/>
        <w:adjustRightInd w:val="0"/>
        <w:spacing w:before="105" w:after="105" w:line="240" w:lineRule="auto"/>
        <w:rPr>
          <w:rFonts w:cs="Verdana"/>
          <w:color w:val="000000"/>
        </w:rPr>
      </w:pPr>
      <w:r>
        <w:rPr>
          <w:rFonts w:cs="Verdana"/>
          <w:color w:val="000000"/>
        </w:rPr>
        <w:t xml:space="preserve">When run on a </w:t>
      </w:r>
      <w:proofErr w:type="spellStart"/>
      <w:r>
        <w:rPr>
          <w:rFonts w:cs="Verdana"/>
          <w:color w:val="000000"/>
        </w:rPr>
        <w:t>Kaveri</w:t>
      </w:r>
      <w:proofErr w:type="spellEnd"/>
      <w:r>
        <w:rPr>
          <w:rFonts w:cs="Verdana"/>
          <w:color w:val="000000"/>
        </w:rPr>
        <w:t xml:space="preserve"> APU, the content of the result text file is as below:</w:t>
      </w:r>
    </w:p>
    <w:bookmarkEnd w:id="40"/>
    <w:p w:rsidR="000F531A" w:rsidRPr="00956D21" w:rsidRDefault="000F531A" w:rsidP="00956D21">
      <w:pPr>
        <w:widowControl w:val="0"/>
        <w:autoSpaceDE w:val="0"/>
        <w:autoSpaceDN w:val="0"/>
        <w:adjustRightInd w:val="0"/>
        <w:spacing w:before="105" w:after="105" w:line="240" w:lineRule="auto"/>
        <w:rPr>
          <w:rFonts w:cs="Verdana"/>
          <w:color w:val="000000"/>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CODEXL POWER PROFILE REPORT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PROFILE DETAILS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CPU Details:                   </w:t>
      </w:r>
      <w:proofErr w:type="gramStart"/>
      <w:r w:rsidRPr="00956D21">
        <w:rPr>
          <w:rFonts w:ascii="Courier New" w:hAnsi="Courier New" w:cs="Courier New"/>
          <w:color w:val="000000"/>
          <w:sz w:val="16"/>
          <w:szCs w:val="16"/>
        </w:rPr>
        <w:t>Family(</w:t>
      </w:r>
      <w:proofErr w:type="gramEnd"/>
      <w:r w:rsidRPr="00956D21">
        <w:rPr>
          <w:rFonts w:ascii="Courier New" w:hAnsi="Courier New" w:cs="Courier New"/>
          <w:color w:val="000000"/>
          <w:sz w:val="16"/>
          <w:szCs w:val="16"/>
        </w:rPr>
        <w:t>0x15) Model(48)</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CPU Core Mask:                 0xf</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Sampling Interval:             100 </w:t>
      </w:r>
      <w:proofErr w:type="spellStart"/>
      <w:r w:rsidRPr="00956D21">
        <w:rPr>
          <w:rFonts w:ascii="Courier New" w:hAnsi="Courier New" w:cs="Courier New"/>
          <w:color w:val="000000"/>
          <w:sz w:val="16"/>
          <w:szCs w:val="16"/>
        </w:rPr>
        <w:t>milli</w:t>
      </w:r>
      <w:proofErr w:type="spellEnd"/>
      <w:r w:rsidRPr="00956D21">
        <w:rPr>
          <w:rFonts w:ascii="Courier New" w:hAnsi="Courier New" w:cs="Courier New"/>
          <w:color w:val="000000"/>
          <w:sz w:val="16"/>
          <w:szCs w:val="16"/>
        </w:rPr>
        <w:t>-seconds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Profile Start Time:            Dec-11-2014_15-57-44</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Profile Duration:              10 seconds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PROFILED COUNTERS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ID      NAME                      CATEGORY        UNIT            DESCRIPTION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         total-</w:t>
      </w:r>
      <w:proofErr w:type="spellStart"/>
      <w:r w:rsidRPr="00956D21">
        <w:rPr>
          <w:rFonts w:ascii="Courier New" w:hAnsi="Courier New" w:cs="Courier New"/>
          <w:color w:val="000000"/>
          <w:sz w:val="16"/>
          <w:szCs w:val="16"/>
        </w:rPr>
        <w:t>apu</w:t>
      </w:r>
      <w:proofErr w:type="spellEnd"/>
      <w:r w:rsidRPr="00956D21">
        <w:rPr>
          <w:rFonts w:ascii="Courier New" w:hAnsi="Courier New" w:cs="Courier New"/>
          <w:color w:val="000000"/>
          <w:sz w:val="16"/>
          <w:szCs w:val="16"/>
        </w:rPr>
        <w:t>-power-</w:t>
      </w:r>
      <w:proofErr w:type="spellStart"/>
      <w:r w:rsidRPr="00956D21">
        <w:rPr>
          <w:rFonts w:ascii="Courier New" w:hAnsi="Courier New" w:cs="Courier New"/>
          <w:color w:val="000000"/>
          <w:sz w:val="16"/>
          <w:szCs w:val="16"/>
        </w:rPr>
        <w:t>cuml</w:t>
      </w:r>
      <w:proofErr w:type="spellEnd"/>
      <w:r w:rsidRPr="00956D21">
        <w:rPr>
          <w:rFonts w:ascii="Courier New" w:hAnsi="Courier New" w:cs="Courier New"/>
          <w:color w:val="000000"/>
          <w:sz w:val="16"/>
          <w:szCs w:val="16"/>
        </w:rPr>
        <w:t xml:space="preserve">      Power           Joule           Cumulative APU Power, reported in Joules.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         cpu-cu0-power-cuml        Power           Joule           Cumulative CPU Compute Unit Power, reported in Joules.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17.         cpu-cu1-power-cuml        Power           Joule           Cumulative CPU Compute Unit Power, reported in Joules.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         </w:t>
      </w:r>
      <w:proofErr w:type="spellStart"/>
      <w:r w:rsidRPr="00956D21">
        <w:rPr>
          <w:rFonts w:ascii="Courier New" w:hAnsi="Courier New" w:cs="Courier New"/>
          <w:color w:val="000000"/>
          <w:sz w:val="16"/>
          <w:szCs w:val="16"/>
        </w:rPr>
        <w:t>igpu</w:t>
      </w:r>
      <w:proofErr w:type="spellEnd"/>
      <w:r w:rsidRPr="00956D21">
        <w:rPr>
          <w:rFonts w:ascii="Courier New" w:hAnsi="Courier New" w:cs="Courier New"/>
          <w:color w:val="000000"/>
          <w:sz w:val="16"/>
          <w:szCs w:val="16"/>
        </w:rPr>
        <w:t>-power-</w:t>
      </w:r>
      <w:proofErr w:type="spellStart"/>
      <w:r w:rsidRPr="00956D21">
        <w:rPr>
          <w:rFonts w:ascii="Courier New" w:hAnsi="Courier New" w:cs="Courier New"/>
          <w:color w:val="000000"/>
          <w:sz w:val="16"/>
          <w:szCs w:val="16"/>
        </w:rPr>
        <w:t>cuml</w:t>
      </w:r>
      <w:proofErr w:type="spellEnd"/>
      <w:r w:rsidRPr="00956D21">
        <w:rPr>
          <w:rFonts w:ascii="Courier New" w:hAnsi="Courier New" w:cs="Courier New"/>
          <w:color w:val="000000"/>
          <w:sz w:val="16"/>
          <w:szCs w:val="16"/>
        </w:rPr>
        <w:t xml:space="preserve">           Power           Joule           Cumulative Integrated-GPU Power, reported in Joules.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CUMULATIVE COUNTERS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CUMULATIVE VALUE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total-</w:t>
      </w:r>
      <w:proofErr w:type="spellStart"/>
      <w:r w:rsidRPr="00956D21">
        <w:rPr>
          <w:rFonts w:ascii="Courier New" w:hAnsi="Courier New" w:cs="Courier New"/>
          <w:color w:val="000000"/>
          <w:sz w:val="16"/>
          <w:szCs w:val="16"/>
        </w:rPr>
        <w:t>apu</w:t>
      </w:r>
      <w:proofErr w:type="spellEnd"/>
      <w:r w:rsidRPr="00956D21">
        <w:rPr>
          <w:rFonts w:ascii="Courier New" w:hAnsi="Courier New" w:cs="Courier New"/>
          <w:color w:val="000000"/>
          <w:sz w:val="16"/>
          <w:szCs w:val="16"/>
        </w:rPr>
        <w:t>-power-</w:t>
      </w:r>
      <w:proofErr w:type="spellStart"/>
      <w:r w:rsidRPr="00956D21">
        <w:rPr>
          <w:rFonts w:ascii="Courier New" w:hAnsi="Courier New" w:cs="Courier New"/>
          <w:color w:val="000000"/>
          <w:sz w:val="16"/>
          <w:szCs w:val="16"/>
        </w:rPr>
        <w:t>cuml</w:t>
      </w:r>
      <w:proofErr w:type="spellEnd"/>
      <w:proofErr w:type="gramEnd"/>
      <w:r w:rsidRPr="00956D21">
        <w:rPr>
          <w:rFonts w:ascii="Courier New" w:hAnsi="Courier New" w:cs="Courier New"/>
          <w:color w:val="000000"/>
          <w:sz w:val="16"/>
          <w:szCs w:val="16"/>
        </w:rPr>
        <w:t xml:space="preserve">          228.11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cpu-cu0-power-cuml</w:t>
      </w:r>
      <w:proofErr w:type="gramEnd"/>
      <w:r w:rsidRPr="00956D21">
        <w:rPr>
          <w:rFonts w:ascii="Courier New" w:hAnsi="Courier New" w:cs="Courier New"/>
          <w:color w:val="000000"/>
          <w:sz w:val="16"/>
          <w:szCs w:val="16"/>
        </w:rPr>
        <w:t xml:space="preserve">             48.85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cpu-cu1-power-cuml</w:t>
      </w:r>
      <w:proofErr w:type="gramEnd"/>
      <w:r w:rsidRPr="00956D21">
        <w:rPr>
          <w:rFonts w:ascii="Courier New" w:hAnsi="Courier New" w:cs="Courier New"/>
          <w:color w:val="000000"/>
          <w:sz w:val="16"/>
          <w:szCs w:val="16"/>
        </w:rPr>
        <w:t xml:space="preserve">             50.30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spellStart"/>
      <w:proofErr w:type="gramStart"/>
      <w:r w:rsidRPr="00956D21">
        <w:rPr>
          <w:rFonts w:ascii="Courier New" w:hAnsi="Courier New" w:cs="Courier New"/>
          <w:color w:val="000000"/>
          <w:sz w:val="16"/>
          <w:szCs w:val="16"/>
        </w:rPr>
        <w:t>igpu</w:t>
      </w:r>
      <w:proofErr w:type="spellEnd"/>
      <w:r w:rsidRPr="00956D21">
        <w:rPr>
          <w:rFonts w:ascii="Courier New" w:hAnsi="Courier New" w:cs="Courier New"/>
          <w:color w:val="000000"/>
          <w:sz w:val="16"/>
          <w:szCs w:val="16"/>
        </w:rPr>
        <w:t>-power-</w:t>
      </w:r>
      <w:proofErr w:type="spellStart"/>
      <w:r w:rsidRPr="00956D21">
        <w:rPr>
          <w:rFonts w:ascii="Courier New" w:hAnsi="Courier New" w:cs="Courier New"/>
          <w:color w:val="000000"/>
          <w:sz w:val="16"/>
          <w:szCs w:val="16"/>
        </w:rPr>
        <w:t>cuml</w:t>
      </w:r>
      <w:proofErr w:type="spellEnd"/>
      <w:proofErr w:type="gramEnd"/>
      <w:r w:rsidRPr="00956D21">
        <w:rPr>
          <w:rFonts w:ascii="Courier New" w:hAnsi="Courier New" w:cs="Courier New"/>
          <w:color w:val="000000"/>
          <w:sz w:val="16"/>
          <w:szCs w:val="16"/>
        </w:rPr>
        <w:t xml:space="preserve">                78.65         </w:t>
      </w:r>
    </w:p>
    <w:p w:rsidR="000F531A" w:rsidRDefault="000F531A" w:rsidP="00956D21">
      <w:pPr>
        <w:pStyle w:val="Subheader216"/>
      </w:pPr>
      <w:r>
        <w:t>Sample 3: Collecting histogram counters</w:t>
      </w:r>
    </w:p>
    <w:p w:rsidR="000F531A" w:rsidRDefault="000F531A" w:rsidP="00956D21">
      <w:pPr>
        <w:rPr>
          <w:rFonts w:ascii="Tahoma" w:eastAsia="Times New Roman" w:hAnsi="Tahoma" w:cs="Tahoma"/>
          <w:color w:val="000000"/>
          <w:sz w:val="20"/>
          <w:szCs w:val="20"/>
        </w:rPr>
      </w:pPr>
      <w:r>
        <w:rPr>
          <w:rFonts w:ascii="Tahoma" w:eastAsia="Times New Roman" w:hAnsi="Tahoma" w:cs="Tahoma"/>
          <w:color w:val="000000"/>
          <w:sz w:val="20"/>
          <w:szCs w:val="20"/>
        </w:rPr>
        <w:t>The following command collects the frequency histogram counters for 10 seconds and dumping the results to a text file:</w:t>
      </w:r>
    </w:p>
    <w:p w:rsidR="000F531A" w:rsidRPr="00956D21" w:rsidRDefault="000F531A" w:rsidP="00956D21">
      <w:pPr>
        <w:rPr>
          <w:rFonts w:ascii="Courier New" w:hAnsi="Courier New" w:cs="Courier New"/>
          <w:color w:val="000000"/>
          <w:sz w:val="18"/>
          <w:szCs w:val="18"/>
        </w:rPr>
      </w:pPr>
      <w:r w:rsidRPr="00956D21">
        <w:rPr>
          <w:rFonts w:ascii="Courier New" w:hAnsi="Courier New" w:cs="Courier New"/>
          <w:color w:val="000000"/>
          <w:sz w:val="18"/>
          <w:szCs w:val="18"/>
        </w:rPr>
        <w:t>CodeXLPowerProfiler.exe -d 10 -o c:\temp\histogram.txt -e 10</w:t>
      </w:r>
      <w:proofErr w:type="gramStart"/>
      <w:r w:rsidRPr="00956D21">
        <w:rPr>
          <w:rFonts w:ascii="Courier New" w:hAnsi="Courier New" w:cs="Courier New"/>
          <w:color w:val="000000"/>
          <w:sz w:val="18"/>
          <w:szCs w:val="18"/>
        </w:rPr>
        <w:t>,14,21,25,31</w:t>
      </w:r>
      <w:proofErr w:type="gramEnd"/>
      <w:r w:rsidR="007E2065">
        <w:rPr>
          <w:rFonts w:ascii="Courier New" w:hAnsi="Courier New" w:cs="Courier New"/>
          <w:color w:val="000000"/>
          <w:sz w:val="18"/>
          <w:szCs w:val="18"/>
        </w:rPr>
        <w:t xml:space="preserve"> –F txt</w:t>
      </w:r>
    </w:p>
    <w:p w:rsidR="000F531A" w:rsidRDefault="000F531A" w:rsidP="00956D21">
      <w:pPr>
        <w:widowControl w:val="0"/>
        <w:autoSpaceDE w:val="0"/>
        <w:autoSpaceDN w:val="0"/>
        <w:adjustRightInd w:val="0"/>
        <w:spacing w:before="105" w:after="105" w:line="240" w:lineRule="auto"/>
        <w:rPr>
          <w:rFonts w:cs="Verdana"/>
          <w:color w:val="000000"/>
        </w:rPr>
      </w:pPr>
      <w:r>
        <w:rPr>
          <w:rFonts w:cs="Verdana"/>
          <w:color w:val="000000"/>
        </w:rPr>
        <w:t xml:space="preserve">When run on a </w:t>
      </w:r>
      <w:proofErr w:type="spellStart"/>
      <w:r>
        <w:rPr>
          <w:rFonts w:cs="Verdana"/>
          <w:color w:val="000000"/>
        </w:rPr>
        <w:t>Kaveri</w:t>
      </w:r>
      <w:proofErr w:type="spellEnd"/>
      <w:r>
        <w:rPr>
          <w:rFonts w:cs="Verdana"/>
          <w:color w:val="000000"/>
        </w:rPr>
        <w:t xml:space="preserve"> APU, the content of the result text file is as below:</w:t>
      </w:r>
    </w:p>
    <w:p w:rsidR="000F531A" w:rsidRPr="00956D21" w:rsidRDefault="000F531A" w:rsidP="00956D21">
      <w:pPr>
        <w:rPr>
          <w:rFonts w:cs="Verdana"/>
          <w:color w:val="000000"/>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CODEXL POWER PROFILE REPORT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PROFILE DETAILS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CPU Details:                   </w:t>
      </w:r>
      <w:proofErr w:type="gramStart"/>
      <w:r w:rsidRPr="00956D21">
        <w:rPr>
          <w:rFonts w:ascii="Courier New" w:hAnsi="Courier New" w:cs="Courier New"/>
          <w:color w:val="000000"/>
          <w:sz w:val="16"/>
          <w:szCs w:val="16"/>
        </w:rPr>
        <w:t>Family(</w:t>
      </w:r>
      <w:proofErr w:type="gramEnd"/>
      <w:r w:rsidRPr="00956D21">
        <w:rPr>
          <w:rFonts w:ascii="Courier New" w:hAnsi="Courier New" w:cs="Courier New"/>
          <w:color w:val="000000"/>
          <w:sz w:val="16"/>
          <w:szCs w:val="16"/>
        </w:rPr>
        <w:t>0x15) Model(48)</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CPU Core Mask:                 0xf</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Sampling Interval:             100 </w:t>
      </w:r>
      <w:proofErr w:type="spellStart"/>
      <w:r w:rsidRPr="00956D21">
        <w:rPr>
          <w:rFonts w:ascii="Courier New" w:hAnsi="Courier New" w:cs="Courier New"/>
          <w:color w:val="000000"/>
          <w:sz w:val="16"/>
          <w:szCs w:val="16"/>
        </w:rPr>
        <w:t>milli</w:t>
      </w:r>
      <w:proofErr w:type="spellEnd"/>
      <w:r w:rsidRPr="00956D21">
        <w:rPr>
          <w:rFonts w:ascii="Courier New" w:hAnsi="Courier New" w:cs="Courier New"/>
          <w:color w:val="000000"/>
          <w:sz w:val="16"/>
          <w:szCs w:val="16"/>
        </w:rPr>
        <w:t>-seconds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Profile Start Time:            Dec-11-2014_16-00-35</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Profile Duration:              10 seconds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PROFILED COUNTERS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ID      NAME                      CATEGORY        UNIT            DESCRIPTION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         cpu-core0-frequency-</w:t>
      </w:r>
      <w:proofErr w:type="gramStart"/>
      <w:r w:rsidRPr="00956D21">
        <w:rPr>
          <w:rFonts w:ascii="Courier New" w:hAnsi="Courier New" w:cs="Courier New"/>
          <w:color w:val="000000"/>
          <w:sz w:val="16"/>
          <w:szCs w:val="16"/>
        </w:rPr>
        <w:t>hist  Frequency</w:t>
      </w:r>
      <w:proofErr w:type="gramEnd"/>
      <w:r w:rsidRPr="00956D21">
        <w:rPr>
          <w:rFonts w:ascii="Courier New" w:hAnsi="Courier New" w:cs="Courier New"/>
          <w:color w:val="000000"/>
          <w:sz w:val="16"/>
          <w:szCs w:val="16"/>
        </w:rPr>
        <w:t xml:space="preserve">       MHz             Histogram of CPU Core Effective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         cpu-core1-frequency-</w:t>
      </w:r>
      <w:proofErr w:type="gramStart"/>
      <w:r w:rsidRPr="00956D21">
        <w:rPr>
          <w:rFonts w:ascii="Courier New" w:hAnsi="Courier New" w:cs="Courier New"/>
          <w:color w:val="000000"/>
          <w:sz w:val="16"/>
          <w:szCs w:val="16"/>
        </w:rPr>
        <w:t>hist  Frequency</w:t>
      </w:r>
      <w:proofErr w:type="gramEnd"/>
      <w:r w:rsidRPr="00956D21">
        <w:rPr>
          <w:rFonts w:ascii="Courier New" w:hAnsi="Courier New" w:cs="Courier New"/>
          <w:color w:val="000000"/>
          <w:sz w:val="16"/>
          <w:szCs w:val="16"/>
        </w:rPr>
        <w:t xml:space="preserve">       MHz             Histogram of CPU Core Effective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21.         cpu-core2-frequency-</w:t>
      </w:r>
      <w:proofErr w:type="gramStart"/>
      <w:r w:rsidRPr="00956D21">
        <w:rPr>
          <w:rFonts w:ascii="Courier New" w:hAnsi="Courier New" w:cs="Courier New"/>
          <w:color w:val="000000"/>
          <w:sz w:val="16"/>
          <w:szCs w:val="16"/>
        </w:rPr>
        <w:t>hist  Frequency</w:t>
      </w:r>
      <w:proofErr w:type="gramEnd"/>
      <w:r w:rsidRPr="00956D21">
        <w:rPr>
          <w:rFonts w:ascii="Courier New" w:hAnsi="Courier New" w:cs="Courier New"/>
          <w:color w:val="000000"/>
          <w:sz w:val="16"/>
          <w:szCs w:val="16"/>
        </w:rPr>
        <w:t xml:space="preserve">       MHz             Histogram of CPU Core Effective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25.         cpu-core3-frequency-</w:t>
      </w:r>
      <w:proofErr w:type="gramStart"/>
      <w:r w:rsidRPr="00956D21">
        <w:rPr>
          <w:rFonts w:ascii="Courier New" w:hAnsi="Courier New" w:cs="Courier New"/>
          <w:color w:val="000000"/>
          <w:sz w:val="16"/>
          <w:szCs w:val="16"/>
        </w:rPr>
        <w:t>hist  Frequency</w:t>
      </w:r>
      <w:proofErr w:type="gramEnd"/>
      <w:r w:rsidRPr="00956D21">
        <w:rPr>
          <w:rFonts w:ascii="Courier New" w:hAnsi="Courier New" w:cs="Courier New"/>
          <w:color w:val="000000"/>
          <w:sz w:val="16"/>
          <w:szCs w:val="16"/>
        </w:rPr>
        <w:t xml:space="preserve">       MHz             Histogram of CPU Core Effective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31.         </w:t>
      </w:r>
      <w:proofErr w:type="spellStart"/>
      <w:r w:rsidRPr="00956D21">
        <w:rPr>
          <w:rFonts w:ascii="Courier New" w:hAnsi="Courier New" w:cs="Courier New"/>
          <w:color w:val="000000"/>
          <w:sz w:val="16"/>
          <w:szCs w:val="16"/>
        </w:rPr>
        <w:t>igpu</w:t>
      </w:r>
      <w:proofErr w:type="spellEnd"/>
      <w:r w:rsidRPr="00956D21">
        <w:rPr>
          <w:rFonts w:ascii="Courier New" w:hAnsi="Courier New" w:cs="Courier New"/>
          <w:color w:val="000000"/>
          <w:sz w:val="16"/>
          <w:szCs w:val="16"/>
        </w:rPr>
        <w:t>-frequency-</w:t>
      </w:r>
      <w:proofErr w:type="spellStart"/>
      <w:r w:rsidRPr="00956D21">
        <w:rPr>
          <w:rFonts w:ascii="Courier New" w:hAnsi="Courier New" w:cs="Courier New"/>
          <w:color w:val="000000"/>
          <w:sz w:val="16"/>
          <w:szCs w:val="16"/>
        </w:rPr>
        <w:t>hist</w:t>
      </w:r>
      <w:proofErr w:type="spellEnd"/>
      <w:r w:rsidRPr="00956D21">
        <w:rPr>
          <w:rFonts w:ascii="Courier New" w:hAnsi="Courier New" w:cs="Courier New"/>
          <w:color w:val="000000"/>
          <w:sz w:val="16"/>
          <w:szCs w:val="16"/>
        </w:rPr>
        <w:t xml:space="preserve">       Frequency       MHz             Histogram of Integrated-GPU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HISTOGRAMS OF COUNTERS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cpu-core0-frequency-hist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low</w:t>
      </w:r>
      <w:proofErr w:type="gramEnd"/>
      <w:r w:rsidRPr="00956D21">
        <w:rPr>
          <w:rFonts w:ascii="Courier New" w:hAnsi="Courier New" w:cs="Courier New"/>
          <w:color w:val="000000"/>
          <w:sz w:val="16"/>
          <w:szCs w:val="16"/>
        </w:rPr>
        <w:t xml:space="preserve">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600       800        16</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800      1000        16</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lastRenderedPageBreak/>
        <w:t xml:space="preserve">      1000      1200         5</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1200      1400        22</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1400      1600        29</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1600      1800        11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1800      2000         1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2000      2200         0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2200      2400         0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2400      2600         0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2600      2800         0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2800      3000         0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3000      3200         0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3200      3400         0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3400      3600         0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3600      3800         0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3800      4000         0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cpu-core1-frequency-hist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low</w:t>
      </w:r>
      <w:proofErr w:type="gramEnd"/>
      <w:r w:rsidRPr="00956D21">
        <w:rPr>
          <w:rFonts w:ascii="Courier New" w:hAnsi="Courier New" w:cs="Courier New"/>
          <w:color w:val="000000"/>
          <w:sz w:val="16"/>
          <w:szCs w:val="16"/>
        </w:rPr>
        <w:t xml:space="preserve">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600       800         6</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800      1000        79</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1000      1200        13</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1200      1400         1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1400      1600         1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1600      1800         0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1800      2000         0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2000      2200         0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2200      2400         0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2400      2600         0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2600      2800         0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2800      3000         0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3000      3200         0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3200      3400         0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3400      3600         0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3600      3800         0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3800      4000         0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cpu-core2-frequency-hist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low</w:t>
      </w:r>
      <w:proofErr w:type="gramEnd"/>
      <w:r w:rsidRPr="00956D21">
        <w:rPr>
          <w:rFonts w:ascii="Courier New" w:hAnsi="Courier New" w:cs="Courier New"/>
          <w:color w:val="000000"/>
          <w:sz w:val="16"/>
          <w:szCs w:val="16"/>
        </w:rPr>
        <w:t xml:space="preserve">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800      1000         0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1000      1200         0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1200      1400         0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1400      1600         2</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1600      1800        98</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1800      2000         0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2000      2200         0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2200      2400         0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2400      2600         0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2600      2800         0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2800      3000         0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3000      3200         0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3200      3400         0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3400      3600         0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3600      3800         0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3800      4000         0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cpu-core3-frequency-hist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low</w:t>
      </w:r>
      <w:proofErr w:type="gramEnd"/>
      <w:r w:rsidRPr="00956D21">
        <w:rPr>
          <w:rFonts w:ascii="Courier New" w:hAnsi="Courier New" w:cs="Courier New"/>
          <w:color w:val="000000"/>
          <w:sz w:val="16"/>
          <w:szCs w:val="16"/>
        </w:rPr>
        <w:t xml:space="preserve">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800      1000        28</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1000      1200        45</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1200      1400        25</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1400      1600         1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1600      1800         1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1800      2000         0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2000      2200         0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lastRenderedPageBreak/>
        <w:t xml:space="preserve">      2200      2400         0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2400      2600         0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2600      2800         0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2800      3000         0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3000      3200         0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3200      3400         0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3400      3600         0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3600      3800         0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3800      4000         0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w:t>
      </w:r>
      <w:proofErr w:type="spellStart"/>
      <w:r w:rsidRPr="00956D21">
        <w:rPr>
          <w:rFonts w:ascii="Courier New" w:hAnsi="Courier New" w:cs="Courier New"/>
          <w:color w:val="000000"/>
          <w:sz w:val="16"/>
          <w:szCs w:val="16"/>
        </w:rPr>
        <w:t>igpu</w:t>
      </w:r>
      <w:proofErr w:type="spellEnd"/>
      <w:r w:rsidRPr="00956D21">
        <w:rPr>
          <w:rFonts w:ascii="Courier New" w:hAnsi="Courier New" w:cs="Courier New"/>
          <w:color w:val="000000"/>
          <w:sz w:val="16"/>
          <w:szCs w:val="16"/>
        </w:rPr>
        <w:t>-frequency-</w:t>
      </w:r>
      <w:proofErr w:type="spellStart"/>
      <w:r w:rsidRPr="00956D21">
        <w:rPr>
          <w:rFonts w:ascii="Courier New" w:hAnsi="Courier New" w:cs="Courier New"/>
          <w:color w:val="000000"/>
          <w:sz w:val="16"/>
          <w:szCs w:val="16"/>
        </w:rPr>
        <w:t>hist</w:t>
      </w:r>
      <w:proofErr w:type="spellEnd"/>
      <w:r w:rsidRPr="00956D21">
        <w:rPr>
          <w:rFonts w:ascii="Courier New" w:hAnsi="Courier New" w:cs="Courier New"/>
          <w:color w:val="000000"/>
          <w:sz w:val="16"/>
          <w:szCs w:val="16"/>
        </w:rPr>
        <w:t xml:space="preserve">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low</w:t>
      </w:r>
      <w:proofErr w:type="gramEnd"/>
      <w:r w:rsidRPr="00956D21">
        <w:rPr>
          <w:rFonts w:ascii="Courier New" w:hAnsi="Courier New" w:cs="Courier New"/>
          <w:color w:val="000000"/>
          <w:sz w:val="16"/>
          <w:szCs w:val="16"/>
        </w:rPr>
        <w:t xml:space="preserve">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0       100         0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200       300         0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300       400       100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400       500         0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500       600         0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600       700         0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700       800         0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800       900         0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900      1000         0</w:t>
      </w:r>
    </w:p>
    <w:p w:rsidR="00FA2C31" w:rsidRDefault="00FA2C31" w:rsidP="00FA2C31">
      <w:pPr>
        <w:pStyle w:val="Subheader216"/>
      </w:pPr>
      <w:r>
        <w:t>Sample 3: Collecting process profiling data</w:t>
      </w:r>
    </w:p>
    <w:p w:rsidR="00FA2C31" w:rsidRDefault="00FA2C31" w:rsidP="00FA2C31">
      <w:pPr>
        <w:rPr>
          <w:rFonts w:ascii="Tahoma" w:eastAsia="Times New Roman" w:hAnsi="Tahoma" w:cs="Tahoma"/>
          <w:color w:val="000000"/>
          <w:sz w:val="20"/>
          <w:szCs w:val="20"/>
        </w:rPr>
      </w:pPr>
      <w:r>
        <w:rPr>
          <w:rFonts w:ascii="Tahoma" w:eastAsia="Times New Roman" w:hAnsi="Tahoma" w:cs="Tahoma"/>
          <w:color w:val="000000"/>
          <w:sz w:val="20"/>
          <w:szCs w:val="20"/>
        </w:rPr>
        <w:t xml:space="preserve">The following command collects the process </w:t>
      </w:r>
      <w:r w:rsidR="00A57470">
        <w:rPr>
          <w:rFonts w:ascii="Tahoma" w:eastAsia="Times New Roman" w:hAnsi="Tahoma" w:cs="Tahoma"/>
          <w:color w:val="000000"/>
          <w:sz w:val="20"/>
          <w:szCs w:val="20"/>
        </w:rPr>
        <w:t>profiling data</w:t>
      </w:r>
      <w:r>
        <w:rPr>
          <w:rFonts w:ascii="Tahoma" w:eastAsia="Times New Roman" w:hAnsi="Tahoma" w:cs="Tahoma"/>
          <w:color w:val="000000"/>
          <w:sz w:val="20"/>
          <w:szCs w:val="20"/>
        </w:rPr>
        <w:t xml:space="preserve"> for 10</w:t>
      </w:r>
      <w:r w:rsidR="00A57470">
        <w:rPr>
          <w:rFonts w:ascii="Tahoma" w:eastAsia="Times New Roman" w:hAnsi="Tahoma" w:cs="Tahoma"/>
          <w:color w:val="000000"/>
          <w:sz w:val="20"/>
          <w:szCs w:val="20"/>
        </w:rPr>
        <w:t>0</w:t>
      </w:r>
      <w:r>
        <w:rPr>
          <w:rFonts w:ascii="Tahoma" w:eastAsia="Times New Roman" w:hAnsi="Tahoma" w:cs="Tahoma"/>
          <w:color w:val="000000"/>
          <w:sz w:val="20"/>
          <w:szCs w:val="20"/>
        </w:rPr>
        <w:t xml:space="preserve"> seconds and dumping the results to a text file:</w:t>
      </w:r>
    </w:p>
    <w:p w:rsidR="00FA2C31" w:rsidRPr="00956D21" w:rsidRDefault="00FA2C31" w:rsidP="00FA2C31">
      <w:pPr>
        <w:rPr>
          <w:rFonts w:ascii="Courier New" w:hAnsi="Courier New" w:cs="Courier New"/>
          <w:color w:val="000000"/>
          <w:sz w:val="18"/>
          <w:szCs w:val="18"/>
        </w:rPr>
      </w:pPr>
      <w:r w:rsidRPr="00956D21">
        <w:rPr>
          <w:rFonts w:ascii="Courier New" w:hAnsi="Courier New" w:cs="Courier New"/>
          <w:color w:val="000000"/>
          <w:sz w:val="18"/>
          <w:szCs w:val="18"/>
        </w:rPr>
        <w:t>CodeXLPowerProfiler.exe -d</w:t>
      </w:r>
      <w:r w:rsidR="00A57470">
        <w:rPr>
          <w:rFonts w:ascii="Courier New" w:hAnsi="Courier New" w:cs="Courier New"/>
          <w:color w:val="000000"/>
          <w:sz w:val="18"/>
          <w:szCs w:val="18"/>
        </w:rPr>
        <w:t xml:space="preserve"> 10 –T 10 -o c:\temp\histogram.txt –M process</w:t>
      </w:r>
      <w:r>
        <w:rPr>
          <w:rFonts w:ascii="Courier New" w:hAnsi="Courier New" w:cs="Courier New"/>
          <w:color w:val="000000"/>
          <w:sz w:val="18"/>
          <w:szCs w:val="18"/>
        </w:rPr>
        <w:t xml:space="preserve"> –F txt</w:t>
      </w:r>
    </w:p>
    <w:p w:rsidR="00FA2C31" w:rsidRDefault="00FA2C31" w:rsidP="00FA2C31">
      <w:pPr>
        <w:widowControl w:val="0"/>
        <w:autoSpaceDE w:val="0"/>
        <w:autoSpaceDN w:val="0"/>
        <w:adjustRightInd w:val="0"/>
        <w:spacing w:before="105" w:after="105" w:line="240" w:lineRule="auto"/>
        <w:rPr>
          <w:rFonts w:cs="Verdana"/>
          <w:color w:val="000000"/>
        </w:rPr>
      </w:pPr>
      <w:r>
        <w:rPr>
          <w:rFonts w:cs="Verdana"/>
          <w:color w:val="000000"/>
        </w:rPr>
        <w:t xml:space="preserve">When run on a </w:t>
      </w:r>
      <w:r w:rsidR="00A57470">
        <w:rPr>
          <w:rFonts w:cs="Verdana"/>
          <w:color w:val="000000"/>
        </w:rPr>
        <w:t>Carrizo</w:t>
      </w:r>
      <w:r>
        <w:rPr>
          <w:rFonts w:cs="Verdana"/>
          <w:color w:val="000000"/>
        </w:rPr>
        <w:t xml:space="preserve"> APU, the content of the result text file is as below:</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CODEXL POWER PROFILE REPORT</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PROFILE DETAILS</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CPU Details:                   </w:t>
      </w:r>
      <w:proofErr w:type="gramStart"/>
      <w:r w:rsidRPr="00A57470">
        <w:rPr>
          <w:rFonts w:cs="Verdana"/>
          <w:color w:val="000000"/>
        </w:rPr>
        <w:t>Family(</w:t>
      </w:r>
      <w:proofErr w:type="gramEnd"/>
      <w:r w:rsidRPr="00A57470">
        <w:rPr>
          <w:rFonts w:cs="Verdana"/>
          <w:color w:val="000000"/>
        </w:rPr>
        <w:t>0x15) Model(0x60)</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CPU Core Mask:                 0xf</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Sampling Interval:             10 </w:t>
      </w:r>
      <w:proofErr w:type="spellStart"/>
      <w:r w:rsidRPr="00A57470">
        <w:rPr>
          <w:rFonts w:cs="Verdana"/>
          <w:color w:val="000000"/>
        </w:rPr>
        <w:t>milli</w:t>
      </w:r>
      <w:proofErr w:type="spellEnd"/>
      <w:r w:rsidRPr="00A57470">
        <w:rPr>
          <w:rFonts w:cs="Verdana"/>
          <w:color w:val="000000"/>
        </w:rPr>
        <w:t>-seconds</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Profile Start Time:            Mar-30-2016_00-20-44</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Profile Duration:              100 seconds</w:t>
      </w:r>
    </w:p>
    <w:p w:rsidR="00A57470" w:rsidRPr="00A57470" w:rsidRDefault="00A57470" w:rsidP="00A57470">
      <w:pPr>
        <w:widowControl w:val="0"/>
        <w:autoSpaceDE w:val="0"/>
        <w:autoSpaceDN w:val="0"/>
        <w:adjustRightInd w:val="0"/>
        <w:spacing w:before="105" w:after="105" w:line="240" w:lineRule="auto"/>
        <w:rPr>
          <w:rFonts w:cs="Verdana"/>
          <w:color w:val="000000"/>
        </w:rPr>
      </w:pP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PROCESS PROFILING DATA</w:t>
      </w:r>
    </w:p>
    <w:p w:rsidR="00A57470" w:rsidRPr="00A57470" w:rsidRDefault="00A57470" w:rsidP="00A57470">
      <w:pPr>
        <w:widowControl w:val="0"/>
        <w:autoSpaceDE w:val="0"/>
        <w:autoSpaceDN w:val="0"/>
        <w:adjustRightInd w:val="0"/>
        <w:spacing w:before="105" w:after="105" w:line="240" w:lineRule="auto"/>
        <w:rPr>
          <w:rFonts w:cs="Verdana"/>
          <w:color w:val="000000"/>
        </w:rPr>
      </w:pPr>
      <w:proofErr w:type="spellStart"/>
      <w:r w:rsidRPr="00A57470">
        <w:rPr>
          <w:rFonts w:cs="Verdana"/>
          <w:color w:val="000000"/>
        </w:rPr>
        <w:t>SNo</w:t>
      </w:r>
      <w:proofErr w:type="spellEnd"/>
      <w:r w:rsidRPr="00A57470">
        <w:rPr>
          <w:rFonts w:cs="Verdana"/>
          <w:color w:val="000000"/>
        </w:rPr>
        <w:tab/>
        <w:t>PID</w:t>
      </w:r>
      <w:r w:rsidRPr="00A57470">
        <w:rPr>
          <w:rFonts w:cs="Verdana"/>
          <w:color w:val="000000"/>
        </w:rPr>
        <w:tab/>
        <w:t>Samples</w:t>
      </w:r>
      <w:r w:rsidR="00EB59DC">
        <w:rPr>
          <w:rFonts w:cs="Verdana"/>
          <w:color w:val="000000"/>
        </w:rPr>
        <w:t xml:space="preserve"> </w:t>
      </w:r>
      <w:r w:rsidRPr="00A57470">
        <w:rPr>
          <w:rFonts w:cs="Verdana"/>
          <w:color w:val="000000"/>
        </w:rPr>
        <w:t>IPC</w:t>
      </w:r>
      <w:r w:rsidRPr="00A57470">
        <w:rPr>
          <w:rFonts w:cs="Verdana"/>
          <w:color w:val="000000"/>
        </w:rPr>
        <w:tab/>
      </w:r>
      <w:proofErr w:type="gramStart"/>
      <w:r w:rsidRPr="00A57470">
        <w:rPr>
          <w:rFonts w:cs="Verdana"/>
          <w:color w:val="000000"/>
        </w:rPr>
        <w:t>Power(</w:t>
      </w:r>
      <w:proofErr w:type="gramEnd"/>
      <w:r w:rsidRPr="00A57470">
        <w:rPr>
          <w:rFonts w:cs="Verdana"/>
          <w:color w:val="000000"/>
        </w:rPr>
        <w:t>Joules)</w:t>
      </w:r>
      <w:r w:rsidRPr="00A57470">
        <w:rPr>
          <w:rFonts w:cs="Verdana"/>
          <w:color w:val="000000"/>
        </w:rPr>
        <w:tab/>
        <w:t>Power(%)</w:t>
      </w:r>
      <w:r w:rsidRPr="00A57470">
        <w:rPr>
          <w:rFonts w:cs="Verdana"/>
          <w:color w:val="000000"/>
        </w:rPr>
        <w:tab/>
        <w:t>Name</w:t>
      </w:r>
      <w:r w:rsidRPr="00A57470">
        <w:rPr>
          <w:rFonts w:cs="Verdana"/>
          <w:color w:val="000000"/>
        </w:rPr>
        <w:tab/>
      </w:r>
      <w:r w:rsidRPr="00A57470">
        <w:rPr>
          <w:rFonts w:cs="Verdana"/>
          <w:color w:val="000000"/>
        </w:rPr>
        <w:tab/>
      </w:r>
      <w:r w:rsidRPr="00A57470">
        <w:rPr>
          <w:rFonts w:cs="Verdana"/>
          <w:color w:val="000000"/>
        </w:rPr>
        <w:tab/>
        <w:t>Path</w:t>
      </w:r>
    </w:p>
    <w:p w:rsidR="00A57470" w:rsidRPr="00A57470" w:rsidRDefault="00A57470" w:rsidP="00A57470">
      <w:pPr>
        <w:widowControl w:val="0"/>
        <w:autoSpaceDE w:val="0"/>
        <w:autoSpaceDN w:val="0"/>
        <w:adjustRightInd w:val="0"/>
        <w:spacing w:before="105" w:after="105" w:line="240" w:lineRule="auto"/>
        <w:rPr>
          <w:rFonts w:cs="Verdana"/>
          <w:color w:val="000000"/>
        </w:rPr>
      </w:pPr>
    </w:p>
    <w:p w:rsidR="00A57470" w:rsidRPr="00A57470" w:rsidRDefault="00A57470" w:rsidP="006525B3">
      <w:pPr>
        <w:widowControl w:val="0"/>
        <w:autoSpaceDE w:val="0"/>
        <w:autoSpaceDN w:val="0"/>
        <w:adjustRightInd w:val="0"/>
        <w:spacing w:before="105" w:after="105" w:line="240" w:lineRule="auto"/>
        <w:rPr>
          <w:rFonts w:cs="Verdana"/>
          <w:color w:val="000000"/>
        </w:rPr>
      </w:pPr>
      <w:r w:rsidRPr="00A57470">
        <w:rPr>
          <w:rFonts w:cs="Verdana"/>
          <w:color w:val="000000"/>
        </w:rPr>
        <w:t>0</w:t>
      </w:r>
      <w:r w:rsidRPr="00A57470">
        <w:rPr>
          <w:rFonts w:cs="Verdana"/>
          <w:color w:val="000000"/>
        </w:rPr>
        <w:tab/>
        <w:t>4956</w:t>
      </w:r>
      <w:r w:rsidRPr="00A57470">
        <w:rPr>
          <w:rFonts w:cs="Verdana"/>
          <w:color w:val="000000"/>
        </w:rPr>
        <w:tab/>
        <w:t>11</w:t>
      </w:r>
      <w:r w:rsidRPr="00A57470">
        <w:rPr>
          <w:rFonts w:cs="Verdana"/>
          <w:color w:val="000000"/>
        </w:rPr>
        <w:tab/>
        <w:t>3.34</w:t>
      </w:r>
      <w:r w:rsidRPr="00A57470">
        <w:rPr>
          <w:rFonts w:cs="Verdana"/>
          <w:color w:val="000000"/>
        </w:rPr>
        <w:tab/>
        <w:t>0.04</w:t>
      </w:r>
      <w:r w:rsidRPr="00A57470">
        <w:rPr>
          <w:rFonts w:cs="Verdana"/>
          <w:color w:val="000000"/>
        </w:rPr>
        <w:tab/>
      </w:r>
      <w:r w:rsidRPr="00A57470">
        <w:rPr>
          <w:rFonts w:cs="Verdana"/>
          <w:color w:val="000000"/>
        </w:rPr>
        <w:tab/>
        <w:t>0.03</w:t>
      </w:r>
      <w:r w:rsidRPr="00A57470">
        <w:rPr>
          <w:rFonts w:cs="Verdana"/>
          <w:color w:val="000000"/>
        </w:rPr>
        <w:tab/>
      </w:r>
      <w:r w:rsidRPr="00A57470">
        <w:rPr>
          <w:rFonts w:cs="Verdana"/>
          <w:color w:val="000000"/>
        </w:rPr>
        <w:tab/>
        <w:t>CodeXLPowerProfiler.exe             \Program Files (x86)\</w:t>
      </w:r>
      <w:proofErr w:type="spellStart"/>
      <w:r w:rsidRPr="00A57470">
        <w:rPr>
          <w:rFonts w:cs="Verdana"/>
          <w:color w:val="000000"/>
        </w:rPr>
        <w:t>CodeXL</w:t>
      </w:r>
      <w:proofErr w:type="spellEnd"/>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w:t>
      </w:r>
      <w:r w:rsidRPr="00A57470">
        <w:rPr>
          <w:rFonts w:cs="Verdana"/>
          <w:color w:val="000000"/>
        </w:rPr>
        <w:tab/>
        <w:t>0</w:t>
      </w:r>
      <w:r w:rsidRPr="00A57470">
        <w:rPr>
          <w:rFonts w:cs="Verdana"/>
          <w:color w:val="000000"/>
        </w:rPr>
        <w:tab/>
        <w:t>383503</w:t>
      </w:r>
      <w:r w:rsidRPr="00A57470">
        <w:rPr>
          <w:rFonts w:cs="Verdana"/>
          <w:color w:val="000000"/>
        </w:rPr>
        <w:tab/>
        <w:t>31755</w:t>
      </w:r>
      <w:r>
        <w:rPr>
          <w:rFonts w:cs="Verdana"/>
          <w:color w:val="000000"/>
        </w:rPr>
        <w:t xml:space="preserve">   </w:t>
      </w:r>
      <w:r w:rsidRPr="00A57470">
        <w:rPr>
          <w:rFonts w:cs="Verdana"/>
          <w:color w:val="000000"/>
        </w:rPr>
        <w:t>109.58</w:t>
      </w:r>
      <w:r w:rsidRPr="00A57470">
        <w:rPr>
          <w:rFonts w:cs="Verdana"/>
          <w:color w:val="000000"/>
        </w:rPr>
        <w:tab/>
      </w:r>
      <w:r w:rsidRPr="00A57470">
        <w:rPr>
          <w:rFonts w:cs="Verdana"/>
          <w:color w:val="000000"/>
        </w:rPr>
        <w:tab/>
        <w:t>95.28</w:t>
      </w:r>
      <w:r w:rsidRPr="00A57470">
        <w:rPr>
          <w:rFonts w:cs="Verdana"/>
          <w:color w:val="000000"/>
        </w:rPr>
        <w:tab/>
      </w:r>
      <w:r w:rsidRPr="00A57470">
        <w:rPr>
          <w:rFonts w:cs="Verdana"/>
          <w:color w:val="000000"/>
        </w:rPr>
        <w:tab/>
        <w:t xml:space="preserve">[System Process]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w:t>
      </w:r>
      <w:r w:rsidRPr="00A57470">
        <w:rPr>
          <w:rFonts w:cs="Verdana"/>
          <w:color w:val="000000"/>
        </w:rPr>
        <w:tab/>
        <w:t>648</w:t>
      </w:r>
      <w:r w:rsidRPr="00A57470">
        <w:rPr>
          <w:rFonts w:cs="Verdana"/>
          <w:color w:val="000000"/>
        </w:rPr>
        <w:tab/>
        <w:t>1</w:t>
      </w:r>
      <w:r w:rsidRPr="00A57470">
        <w:rPr>
          <w:rFonts w:cs="Verdana"/>
          <w:color w:val="000000"/>
        </w:rPr>
        <w:tab/>
        <w:t>0.38</w:t>
      </w:r>
      <w:r w:rsidRPr="00A57470">
        <w:rPr>
          <w:rFonts w:cs="Verdana"/>
          <w:color w:val="000000"/>
        </w:rPr>
        <w:tab/>
        <w:t>0.01</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 xml:space="preserve">lsass.exe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3</w:t>
      </w:r>
      <w:r w:rsidRPr="00A57470">
        <w:rPr>
          <w:rFonts w:cs="Verdana"/>
          <w:color w:val="000000"/>
        </w:rPr>
        <w:tab/>
        <w:t>900</w:t>
      </w:r>
      <w:r w:rsidRPr="00A57470">
        <w:rPr>
          <w:rFonts w:cs="Verdana"/>
          <w:color w:val="000000"/>
        </w:rPr>
        <w:tab/>
        <w:t>54</w:t>
      </w:r>
      <w:r w:rsidRPr="00A57470">
        <w:rPr>
          <w:rFonts w:cs="Verdana"/>
          <w:color w:val="000000"/>
        </w:rPr>
        <w:tab/>
        <w:t>13.72</w:t>
      </w:r>
      <w:r w:rsidRPr="00A57470">
        <w:rPr>
          <w:rFonts w:cs="Verdana"/>
          <w:color w:val="000000"/>
        </w:rPr>
        <w:tab/>
        <w:t>0.06</w:t>
      </w:r>
      <w:r w:rsidRPr="00A57470">
        <w:rPr>
          <w:rFonts w:cs="Verdana"/>
          <w:color w:val="000000"/>
        </w:rPr>
        <w:tab/>
      </w:r>
      <w:r w:rsidRPr="00A57470">
        <w:rPr>
          <w:rFonts w:cs="Verdana"/>
          <w:color w:val="000000"/>
        </w:rPr>
        <w:tab/>
        <w:t>0.05</w:t>
      </w:r>
      <w:r w:rsidRPr="00A57470">
        <w:rPr>
          <w:rFonts w:cs="Verdana"/>
          <w:color w:val="000000"/>
        </w:rPr>
        <w:tab/>
      </w:r>
      <w:r w:rsidRPr="00A57470">
        <w:rPr>
          <w:rFonts w:cs="Verdana"/>
          <w:color w:val="000000"/>
        </w:rPr>
        <w:tab/>
        <w:t xml:space="preserve">dwm.exe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4</w:t>
      </w:r>
      <w:r w:rsidRPr="00A57470">
        <w:rPr>
          <w:rFonts w:cs="Verdana"/>
          <w:color w:val="000000"/>
        </w:rPr>
        <w:tab/>
        <w:t>4</w:t>
      </w:r>
      <w:r w:rsidRPr="00A57470">
        <w:rPr>
          <w:rFonts w:cs="Verdana"/>
          <w:color w:val="000000"/>
        </w:rPr>
        <w:tab/>
        <w:t>224</w:t>
      </w:r>
      <w:r w:rsidRPr="00A57470">
        <w:rPr>
          <w:rFonts w:cs="Verdana"/>
          <w:color w:val="000000"/>
        </w:rPr>
        <w:tab/>
        <w:t>96.76</w:t>
      </w:r>
      <w:r w:rsidRPr="00A57470">
        <w:rPr>
          <w:rFonts w:cs="Verdana"/>
          <w:color w:val="000000"/>
        </w:rPr>
        <w:tab/>
        <w:t>0.24</w:t>
      </w:r>
      <w:r w:rsidRPr="00A57470">
        <w:rPr>
          <w:rFonts w:cs="Verdana"/>
          <w:color w:val="000000"/>
        </w:rPr>
        <w:tab/>
      </w:r>
      <w:r w:rsidRPr="00A57470">
        <w:rPr>
          <w:rFonts w:cs="Verdana"/>
          <w:color w:val="000000"/>
        </w:rPr>
        <w:tab/>
        <w:t>0.21</w:t>
      </w:r>
      <w:r w:rsidRPr="00A57470">
        <w:rPr>
          <w:rFonts w:cs="Verdana"/>
          <w:color w:val="000000"/>
        </w:rPr>
        <w:tab/>
      </w:r>
      <w:r w:rsidRPr="00A57470">
        <w:rPr>
          <w:rFonts w:cs="Verdana"/>
          <w:color w:val="000000"/>
        </w:rPr>
        <w:tab/>
        <w:t xml:space="preserve">System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5</w:t>
      </w:r>
      <w:r w:rsidRPr="00A57470">
        <w:rPr>
          <w:rFonts w:cs="Verdana"/>
          <w:color w:val="000000"/>
        </w:rPr>
        <w:tab/>
        <w:t>2140</w:t>
      </w:r>
      <w:r w:rsidRPr="00A57470">
        <w:rPr>
          <w:rFonts w:cs="Verdana"/>
          <w:color w:val="000000"/>
        </w:rPr>
        <w:tab/>
        <w:t>294</w:t>
      </w:r>
      <w:r w:rsidRPr="00A57470">
        <w:rPr>
          <w:rFonts w:cs="Verdana"/>
          <w:color w:val="000000"/>
        </w:rPr>
        <w:tab/>
        <w:t>232.54</w:t>
      </w:r>
      <w:r w:rsidRPr="00A57470">
        <w:rPr>
          <w:rFonts w:cs="Verdana"/>
          <w:color w:val="000000"/>
        </w:rPr>
        <w:tab/>
        <w:t>0.82</w:t>
      </w:r>
      <w:r w:rsidRPr="00A57470">
        <w:rPr>
          <w:rFonts w:cs="Verdana"/>
          <w:color w:val="000000"/>
        </w:rPr>
        <w:tab/>
      </w:r>
      <w:r w:rsidRPr="00A57470">
        <w:rPr>
          <w:rFonts w:cs="Verdana"/>
          <w:color w:val="000000"/>
        </w:rPr>
        <w:tab/>
        <w:t>0.71</w:t>
      </w:r>
      <w:r w:rsidRPr="00A57470">
        <w:rPr>
          <w:rFonts w:cs="Verdana"/>
          <w:color w:val="000000"/>
        </w:rPr>
        <w:tab/>
      </w:r>
      <w:r w:rsidRPr="00A57470">
        <w:rPr>
          <w:rFonts w:cs="Verdana"/>
          <w:color w:val="000000"/>
        </w:rPr>
        <w:tab/>
        <w:t xml:space="preserve">explorer.exe                                 </w:t>
      </w:r>
      <w:r w:rsidRPr="00A57470">
        <w:rPr>
          <w:rFonts w:cs="Verdana"/>
          <w:color w:val="000000"/>
        </w:rPr>
        <w:tab/>
        <w:t>C:\Windows</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6</w:t>
      </w:r>
      <w:r w:rsidRPr="00A57470">
        <w:rPr>
          <w:rFonts w:cs="Verdana"/>
          <w:color w:val="000000"/>
        </w:rPr>
        <w:tab/>
        <w:t>760</w:t>
      </w:r>
      <w:r w:rsidRPr="00A57470">
        <w:rPr>
          <w:rFonts w:cs="Verdana"/>
          <w:color w:val="000000"/>
        </w:rPr>
        <w:tab/>
        <w:t>4</w:t>
      </w:r>
      <w:r w:rsidRPr="00A57470">
        <w:rPr>
          <w:rFonts w:cs="Verdana"/>
          <w:color w:val="000000"/>
        </w:rPr>
        <w:tab/>
        <w:t>1.04</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7</w:t>
      </w:r>
      <w:r w:rsidRPr="00A57470">
        <w:rPr>
          <w:rFonts w:cs="Verdana"/>
          <w:color w:val="000000"/>
        </w:rPr>
        <w:tab/>
        <w:t>1648</w:t>
      </w:r>
      <w:r w:rsidRPr="00A57470">
        <w:rPr>
          <w:rFonts w:cs="Verdana"/>
          <w:color w:val="000000"/>
        </w:rPr>
        <w:tab/>
        <w:t>16</w:t>
      </w:r>
      <w:r w:rsidRPr="00A57470">
        <w:rPr>
          <w:rFonts w:cs="Verdana"/>
          <w:color w:val="000000"/>
        </w:rPr>
        <w:tab/>
        <w:t>5.71</w:t>
      </w:r>
      <w:r w:rsidRPr="00A57470">
        <w:rPr>
          <w:rFonts w:cs="Verdana"/>
          <w:color w:val="000000"/>
        </w:rPr>
        <w:tab/>
        <w:t>0.02</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MsMpEng.exe                                 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8</w:t>
      </w:r>
      <w:r w:rsidRPr="00A57470">
        <w:rPr>
          <w:rFonts w:cs="Verdana"/>
          <w:color w:val="000000"/>
        </w:rPr>
        <w:tab/>
        <w:t>548</w:t>
      </w:r>
      <w:r w:rsidRPr="00A57470">
        <w:rPr>
          <w:rFonts w:cs="Verdana"/>
          <w:color w:val="000000"/>
        </w:rPr>
        <w:tab/>
        <w:t>15</w:t>
      </w:r>
      <w:r w:rsidRPr="00A57470">
        <w:rPr>
          <w:rFonts w:cs="Verdana"/>
          <w:color w:val="000000"/>
        </w:rPr>
        <w:tab/>
        <w:t>2.21</w:t>
      </w:r>
      <w:r w:rsidRPr="00A57470">
        <w:rPr>
          <w:rFonts w:cs="Verdana"/>
          <w:color w:val="000000"/>
        </w:rPr>
        <w:tab/>
        <w:t>0.01</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 xml:space="preserve">csrss.exe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9</w:t>
      </w:r>
      <w:r w:rsidRPr="00A57470">
        <w:rPr>
          <w:rFonts w:cs="Verdana"/>
          <w:color w:val="000000"/>
        </w:rPr>
        <w:tab/>
        <w:t>4396</w:t>
      </w:r>
      <w:r w:rsidRPr="00A57470">
        <w:rPr>
          <w:rFonts w:cs="Verdana"/>
          <w:color w:val="000000"/>
        </w:rPr>
        <w:tab/>
        <w:t>1066</w:t>
      </w:r>
      <w:r w:rsidRPr="00A57470">
        <w:rPr>
          <w:rFonts w:cs="Verdana"/>
          <w:color w:val="000000"/>
        </w:rPr>
        <w:tab/>
        <w:t>710.18</w:t>
      </w:r>
      <w:r w:rsidRPr="00A57470">
        <w:rPr>
          <w:rFonts w:cs="Verdana"/>
          <w:color w:val="000000"/>
        </w:rPr>
        <w:tab/>
        <w:t>3.86</w:t>
      </w:r>
      <w:r w:rsidRPr="00A57470">
        <w:rPr>
          <w:rFonts w:cs="Verdana"/>
          <w:color w:val="000000"/>
        </w:rPr>
        <w:tab/>
      </w:r>
      <w:r w:rsidRPr="00A57470">
        <w:rPr>
          <w:rFonts w:cs="Verdana"/>
          <w:color w:val="000000"/>
        </w:rPr>
        <w:tab/>
        <w:t>3.36</w:t>
      </w:r>
      <w:r w:rsidRPr="00A57470">
        <w:rPr>
          <w:rFonts w:cs="Verdana"/>
          <w:color w:val="000000"/>
        </w:rPr>
        <w:tab/>
      </w:r>
      <w:r w:rsidRPr="00A57470">
        <w:rPr>
          <w:rFonts w:cs="Verdana"/>
          <w:color w:val="000000"/>
        </w:rPr>
        <w:tab/>
        <w:t xml:space="preserve">iexplore.exe                                 </w:t>
      </w:r>
      <w:r w:rsidRPr="00A57470">
        <w:rPr>
          <w:rFonts w:cs="Verdana"/>
          <w:color w:val="000000"/>
        </w:rPr>
        <w:tab/>
        <w:t>C:\Program Files (x86)\Internet Explorer</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10</w:t>
      </w:r>
      <w:r w:rsidRPr="00A57470">
        <w:rPr>
          <w:rFonts w:cs="Verdana"/>
          <w:color w:val="000000"/>
        </w:rPr>
        <w:tab/>
        <w:t>680</w:t>
      </w:r>
      <w:r w:rsidRPr="00A57470">
        <w:rPr>
          <w:rFonts w:cs="Verdana"/>
          <w:color w:val="000000"/>
        </w:rPr>
        <w:tab/>
        <w:t>178</w:t>
      </w:r>
      <w:r w:rsidRPr="00A57470">
        <w:rPr>
          <w:rFonts w:cs="Verdana"/>
          <w:color w:val="000000"/>
        </w:rPr>
        <w:tab/>
        <w:t>170.15</w:t>
      </w:r>
      <w:r w:rsidRPr="00A57470">
        <w:rPr>
          <w:rFonts w:cs="Verdana"/>
          <w:color w:val="000000"/>
        </w:rPr>
        <w:tab/>
        <w:t>0.29</w:t>
      </w:r>
      <w:r w:rsidRPr="00A57470">
        <w:rPr>
          <w:rFonts w:cs="Verdana"/>
          <w:color w:val="000000"/>
        </w:rPr>
        <w:tab/>
      </w:r>
      <w:r w:rsidRPr="00A57470">
        <w:rPr>
          <w:rFonts w:cs="Verdana"/>
          <w:color w:val="000000"/>
        </w:rPr>
        <w:tab/>
        <w:t>0.25</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11</w:t>
      </w:r>
      <w:r w:rsidRPr="00A57470">
        <w:rPr>
          <w:rFonts w:cs="Verdana"/>
          <w:color w:val="000000"/>
        </w:rPr>
        <w:tab/>
        <w:t>5296</w:t>
      </w:r>
      <w:r w:rsidRPr="00A57470">
        <w:rPr>
          <w:rFonts w:cs="Verdana"/>
          <w:color w:val="000000"/>
        </w:rPr>
        <w:tab/>
        <w:t>1</w:t>
      </w:r>
      <w:r w:rsidRPr="00A57470">
        <w:rPr>
          <w:rFonts w:cs="Verdana"/>
          <w:color w:val="000000"/>
        </w:rPr>
        <w:tab/>
        <w:t>0.44</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conhost.exe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12</w:t>
      </w:r>
      <w:r w:rsidRPr="00A57470">
        <w:rPr>
          <w:rFonts w:cs="Verdana"/>
          <w:color w:val="000000"/>
        </w:rPr>
        <w:tab/>
        <w:t>2500</w:t>
      </w:r>
      <w:r w:rsidRPr="00A57470">
        <w:rPr>
          <w:rFonts w:cs="Verdana"/>
          <w:color w:val="000000"/>
        </w:rPr>
        <w:tab/>
        <w:t>2</w:t>
      </w:r>
      <w:r w:rsidRPr="00A57470">
        <w:rPr>
          <w:rFonts w:cs="Verdana"/>
          <w:color w:val="000000"/>
        </w:rPr>
        <w:tab/>
        <w:t>0.29</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13</w:t>
      </w:r>
      <w:r w:rsidRPr="00A57470">
        <w:rPr>
          <w:rFonts w:cs="Verdana"/>
          <w:color w:val="000000"/>
        </w:rPr>
        <w:tab/>
        <w:t>1320</w:t>
      </w:r>
      <w:r w:rsidRPr="00A57470">
        <w:rPr>
          <w:rFonts w:cs="Verdana"/>
          <w:color w:val="000000"/>
        </w:rPr>
        <w:tab/>
        <w:t>6</w:t>
      </w:r>
      <w:r w:rsidRPr="00A57470">
        <w:rPr>
          <w:rFonts w:cs="Verdana"/>
          <w:color w:val="000000"/>
        </w:rPr>
        <w:tab/>
        <w:t>2.57</w:t>
      </w:r>
      <w:r w:rsidRPr="00A57470">
        <w:rPr>
          <w:rFonts w:cs="Verdana"/>
          <w:color w:val="000000"/>
        </w:rPr>
        <w:tab/>
        <w:t>0.01</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14</w:t>
      </w:r>
      <w:r w:rsidRPr="00A57470">
        <w:rPr>
          <w:rFonts w:cs="Verdana"/>
          <w:color w:val="000000"/>
        </w:rPr>
        <w:tab/>
        <w:t>1160</w:t>
      </w:r>
      <w:r w:rsidRPr="00A57470">
        <w:rPr>
          <w:rFonts w:cs="Verdana"/>
          <w:color w:val="000000"/>
        </w:rPr>
        <w:tab/>
        <w:t>2</w:t>
      </w:r>
      <w:r w:rsidRPr="00A57470">
        <w:rPr>
          <w:rFonts w:cs="Verdana"/>
          <w:color w:val="000000"/>
        </w:rPr>
        <w:tab/>
        <w:t>0.80</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SearchIndexer.exe                         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15</w:t>
      </w:r>
      <w:r w:rsidRPr="00A57470">
        <w:rPr>
          <w:rFonts w:cs="Verdana"/>
          <w:color w:val="000000"/>
        </w:rPr>
        <w:tab/>
        <w:t>456</w:t>
      </w:r>
      <w:r w:rsidRPr="00A57470">
        <w:rPr>
          <w:rFonts w:cs="Verdana"/>
          <w:color w:val="000000"/>
        </w:rPr>
        <w:tab/>
        <w:t>35</w:t>
      </w:r>
      <w:r w:rsidRPr="00A57470">
        <w:rPr>
          <w:rFonts w:cs="Verdana"/>
          <w:color w:val="000000"/>
        </w:rPr>
        <w:tab/>
        <w:t>15.70</w:t>
      </w:r>
      <w:r w:rsidRPr="00A57470">
        <w:rPr>
          <w:rFonts w:cs="Verdana"/>
          <w:color w:val="000000"/>
        </w:rPr>
        <w:tab/>
        <w:t>0.04</w:t>
      </w:r>
      <w:r w:rsidRPr="00A57470">
        <w:rPr>
          <w:rFonts w:cs="Verdana"/>
          <w:color w:val="000000"/>
        </w:rPr>
        <w:tab/>
      </w:r>
      <w:r w:rsidRPr="00A57470">
        <w:rPr>
          <w:rFonts w:cs="Verdana"/>
          <w:color w:val="000000"/>
        </w:rPr>
        <w:tab/>
        <w:t>0.03</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16</w:t>
      </w:r>
      <w:r w:rsidRPr="00A57470">
        <w:rPr>
          <w:rFonts w:cs="Verdana"/>
          <w:color w:val="000000"/>
        </w:rPr>
        <w:tab/>
        <w:t>1108</w:t>
      </w:r>
      <w:r w:rsidRPr="00A57470">
        <w:rPr>
          <w:rFonts w:cs="Verdana"/>
          <w:color w:val="000000"/>
        </w:rPr>
        <w:tab/>
        <w:t>11</w:t>
      </w:r>
      <w:r w:rsidRPr="00A57470">
        <w:rPr>
          <w:rFonts w:cs="Verdana"/>
          <w:color w:val="000000"/>
        </w:rPr>
        <w:tab/>
        <w:t>7.65</w:t>
      </w:r>
      <w:r w:rsidRPr="00A57470">
        <w:rPr>
          <w:rFonts w:cs="Verdana"/>
          <w:color w:val="000000"/>
        </w:rPr>
        <w:tab/>
        <w:t>0.02</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17</w:t>
      </w:r>
      <w:r w:rsidRPr="00A57470">
        <w:rPr>
          <w:rFonts w:cs="Verdana"/>
          <w:color w:val="000000"/>
        </w:rPr>
        <w:tab/>
        <w:t>640</w:t>
      </w:r>
      <w:r w:rsidRPr="00A57470">
        <w:rPr>
          <w:rFonts w:cs="Verdana"/>
          <w:color w:val="000000"/>
        </w:rPr>
        <w:tab/>
        <w:t>3</w:t>
      </w:r>
      <w:r w:rsidRPr="00A57470">
        <w:rPr>
          <w:rFonts w:cs="Verdana"/>
          <w:color w:val="000000"/>
        </w:rPr>
        <w:tab/>
        <w:t>0.84</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services.exe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18</w:t>
      </w:r>
      <w:r w:rsidRPr="00A57470">
        <w:rPr>
          <w:rFonts w:cs="Verdana"/>
          <w:color w:val="000000"/>
        </w:rPr>
        <w:tab/>
        <w:t>936</w:t>
      </w:r>
      <w:r w:rsidRPr="00A57470">
        <w:rPr>
          <w:rFonts w:cs="Verdana"/>
          <w:color w:val="000000"/>
        </w:rPr>
        <w:tab/>
        <w:t>2</w:t>
      </w:r>
      <w:r w:rsidRPr="00A57470">
        <w:rPr>
          <w:rFonts w:cs="Verdana"/>
          <w:color w:val="000000"/>
        </w:rPr>
        <w:tab/>
        <w:t>1.00</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19</w:t>
      </w:r>
      <w:r w:rsidRPr="00A57470">
        <w:rPr>
          <w:rFonts w:cs="Verdana"/>
          <w:color w:val="000000"/>
        </w:rPr>
        <w:tab/>
        <w:t>1448</w:t>
      </w:r>
      <w:r w:rsidRPr="00A57470">
        <w:rPr>
          <w:rFonts w:cs="Verdana"/>
          <w:color w:val="000000"/>
        </w:rPr>
        <w:tab/>
        <w:t>3</w:t>
      </w:r>
      <w:r w:rsidRPr="00A57470">
        <w:rPr>
          <w:rFonts w:cs="Verdana"/>
          <w:color w:val="000000"/>
        </w:rPr>
        <w:tab/>
        <w:t>1.22</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taskhostex.exe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20</w:t>
      </w:r>
      <w:r w:rsidRPr="00A57470">
        <w:rPr>
          <w:rFonts w:cs="Verdana"/>
          <w:color w:val="000000"/>
        </w:rPr>
        <w:tab/>
        <w:t>720</w:t>
      </w:r>
      <w:r w:rsidRPr="00A57470">
        <w:rPr>
          <w:rFonts w:cs="Verdana"/>
          <w:color w:val="000000"/>
        </w:rPr>
        <w:tab/>
        <w:t>2</w:t>
      </w:r>
      <w:r w:rsidRPr="00A57470">
        <w:rPr>
          <w:rFonts w:cs="Verdana"/>
          <w:color w:val="000000"/>
        </w:rPr>
        <w:tab/>
        <w:t>0.46</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21</w:t>
      </w:r>
      <w:r w:rsidRPr="00A57470">
        <w:rPr>
          <w:rFonts w:cs="Verdana"/>
          <w:color w:val="000000"/>
        </w:rPr>
        <w:tab/>
        <w:t>1612</w:t>
      </w:r>
      <w:r w:rsidRPr="00A57470">
        <w:rPr>
          <w:rFonts w:cs="Verdana"/>
          <w:color w:val="000000"/>
        </w:rPr>
        <w:tab/>
        <w:t>2</w:t>
      </w:r>
      <w:r w:rsidRPr="00A57470">
        <w:rPr>
          <w:rFonts w:cs="Verdana"/>
          <w:color w:val="000000"/>
        </w:rPr>
        <w:tab/>
        <w:t>0.63</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WUDFHost.exe                               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22</w:t>
      </w:r>
      <w:r w:rsidRPr="00A57470">
        <w:rPr>
          <w:rFonts w:cs="Verdana"/>
          <w:color w:val="000000"/>
        </w:rPr>
        <w:tab/>
        <w:t>1296</w:t>
      </w:r>
      <w:r w:rsidRPr="00A57470">
        <w:rPr>
          <w:rFonts w:cs="Verdana"/>
          <w:color w:val="000000"/>
        </w:rPr>
        <w:tab/>
        <w:t>4</w:t>
      </w:r>
      <w:r w:rsidRPr="00A57470">
        <w:rPr>
          <w:rFonts w:cs="Verdana"/>
          <w:color w:val="000000"/>
        </w:rPr>
        <w:tab/>
        <w:t>1.42</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spoolsv.exe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23</w:t>
      </w:r>
      <w:r w:rsidRPr="00A57470">
        <w:rPr>
          <w:rFonts w:cs="Verdana"/>
          <w:color w:val="000000"/>
        </w:rPr>
        <w:tab/>
        <w:t>2736</w:t>
      </w:r>
      <w:r w:rsidRPr="00A57470">
        <w:rPr>
          <w:rFonts w:cs="Verdana"/>
          <w:color w:val="000000"/>
        </w:rPr>
        <w:tab/>
        <w:t>1</w:t>
      </w:r>
      <w:r w:rsidRPr="00A57470">
        <w:rPr>
          <w:rFonts w:cs="Verdana"/>
          <w:color w:val="000000"/>
        </w:rPr>
        <w:tab/>
        <w:t>0.25</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sppsvc.exe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Profile </w:t>
      </w:r>
      <w:proofErr w:type="spellStart"/>
      <w:r w:rsidRPr="00A57470">
        <w:rPr>
          <w:rFonts w:cs="Verdana"/>
          <w:color w:val="000000"/>
        </w:rPr>
        <w:t>Sesssion</w:t>
      </w:r>
      <w:proofErr w:type="spellEnd"/>
      <w:r w:rsidRPr="00A57470">
        <w:rPr>
          <w:rFonts w:cs="Verdana"/>
          <w:color w:val="000000"/>
        </w:rPr>
        <w:t xml:space="preserve"> Power Consumption:</w:t>
      </w:r>
      <w:r w:rsidRPr="00A57470">
        <w:rPr>
          <w:rFonts w:cs="Verdana"/>
          <w:color w:val="000000"/>
        </w:rPr>
        <w:tab/>
        <w:t>115.00</w:t>
      </w:r>
    </w:p>
    <w:p w:rsidR="000F531A"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lastRenderedPageBreak/>
        <w:t>Total PID record collected 385440</w:t>
      </w:r>
    </w:p>
    <w:p w:rsidR="004C3A59" w:rsidRDefault="004C3A59" w:rsidP="004C3A59">
      <w:pPr>
        <w:pStyle w:val="Subheader216"/>
      </w:pPr>
      <w:r>
        <w:t xml:space="preserve">Sample </w:t>
      </w:r>
      <w:r>
        <w:t>4</w:t>
      </w:r>
      <w:r>
        <w:t xml:space="preserve">: Collecting </w:t>
      </w:r>
      <w:r>
        <w:t>module</w:t>
      </w:r>
      <w:r>
        <w:t xml:space="preserve"> profiling data</w:t>
      </w:r>
    </w:p>
    <w:p w:rsidR="004C3A59" w:rsidRDefault="004C3A59" w:rsidP="004C3A59">
      <w:pPr>
        <w:rPr>
          <w:rFonts w:ascii="Tahoma" w:eastAsia="Times New Roman" w:hAnsi="Tahoma" w:cs="Tahoma"/>
          <w:color w:val="000000"/>
          <w:sz w:val="20"/>
          <w:szCs w:val="20"/>
        </w:rPr>
      </w:pPr>
      <w:r>
        <w:rPr>
          <w:rFonts w:ascii="Tahoma" w:eastAsia="Times New Roman" w:hAnsi="Tahoma" w:cs="Tahoma"/>
          <w:color w:val="000000"/>
          <w:sz w:val="20"/>
          <w:szCs w:val="20"/>
        </w:rPr>
        <w:t xml:space="preserve">The following command collects the </w:t>
      </w:r>
      <w:r w:rsidR="00D0373B">
        <w:rPr>
          <w:rFonts w:ascii="Tahoma" w:eastAsia="Times New Roman" w:hAnsi="Tahoma" w:cs="Tahoma"/>
          <w:color w:val="000000"/>
          <w:sz w:val="20"/>
          <w:szCs w:val="20"/>
        </w:rPr>
        <w:t>module</w:t>
      </w:r>
      <w:r>
        <w:rPr>
          <w:rFonts w:ascii="Tahoma" w:eastAsia="Times New Roman" w:hAnsi="Tahoma" w:cs="Tahoma"/>
          <w:color w:val="000000"/>
          <w:sz w:val="20"/>
          <w:szCs w:val="20"/>
        </w:rPr>
        <w:t xml:space="preserve"> profiling data for 10 seconds and dumping the results to a text file:</w:t>
      </w:r>
    </w:p>
    <w:p w:rsidR="00956222" w:rsidRDefault="00956222" w:rsidP="004C3A59">
      <w:pPr>
        <w:widowControl w:val="0"/>
        <w:autoSpaceDE w:val="0"/>
        <w:autoSpaceDN w:val="0"/>
        <w:adjustRightInd w:val="0"/>
        <w:spacing w:before="105" w:after="105" w:line="240" w:lineRule="auto"/>
        <w:rPr>
          <w:rFonts w:ascii="Courier New" w:hAnsi="Courier New" w:cs="Courier New"/>
          <w:color w:val="000000"/>
          <w:sz w:val="18"/>
          <w:szCs w:val="18"/>
        </w:rPr>
      </w:pPr>
      <w:r w:rsidRPr="00956222">
        <w:rPr>
          <w:rFonts w:ascii="Courier New" w:hAnsi="Courier New" w:cs="Courier New"/>
          <w:color w:val="000000"/>
          <w:sz w:val="18"/>
          <w:szCs w:val="18"/>
        </w:rPr>
        <w:t>CodeXLPowerProfiler.exe -M module -T 10 -d 2 -O c:\temp\module_profile.txt -F txt</w:t>
      </w:r>
    </w:p>
    <w:p w:rsidR="004C3A59" w:rsidRDefault="004C3A59" w:rsidP="004C3A59">
      <w:pPr>
        <w:widowControl w:val="0"/>
        <w:autoSpaceDE w:val="0"/>
        <w:autoSpaceDN w:val="0"/>
        <w:adjustRightInd w:val="0"/>
        <w:spacing w:before="105" w:after="105" w:line="240" w:lineRule="auto"/>
        <w:rPr>
          <w:rFonts w:cs="Verdana"/>
          <w:color w:val="000000"/>
        </w:rPr>
      </w:pPr>
      <w:r>
        <w:rPr>
          <w:rFonts w:cs="Verdana"/>
          <w:color w:val="000000"/>
        </w:rPr>
        <w:t>When run on a Carrizo APU, the content of the result text file is as below:</w:t>
      </w:r>
    </w:p>
    <w:p w:rsidR="004C3A59" w:rsidRPr="00A57470" w:rsidRDefault="004C3A59" w:rsidP="004C3A59">
      <w:pPr>
        <w:widowControl w:val="0"/>
        <w:autoSpaceDE w:val="0"/>
        <w:autoSpaceDN w:val="0"/>
        <w:adjustRightInd w:val="0"/>
        <w:spacing w:before="105" w:after="105" w:line="240" w:lineRule="auto"/>
        <w:rPr>
          <w:rFonts w:cs="Verdana"/>
          <w:color w:val="000000"/>
        </w:rPr>
      </w:pPr>
      <w:r w:rsidRPr="00A57470">
        <w:rPr>
          <w:rFonts w:cs="Verdana"/>
          <w:color w:val="000000"/>
        </w:rPr>
        <w:t>CODEXL POWER PROFILE REPORT</w:t>
      </w:r>
    </w:p>
    <w:p w:rsidR="004C3A59" w:rsidRPr="00A57470" w:rsidRDefault="004C3A59" w:rsidP="004C3A59">
      <w:pPr>
        <w:widowControl w:val="0"/>
        <w:autoSpaceDE w:val="0"/>
        <w:autoSpaceDN w:val="0"/>
        <w:adjustRightInd w:val="0"/>
        <w:spacing w:before="105" w:after="105" w:line="240" w:lineRule="auto"/>
        <w:rPr>
          <w:rFonts w:cs="Verdana"/>
          <w:color w:val="000000"/>
        </w:rPr>
      </w:pPr>
      <w:r w:rsidRPr="00A57470">
        <w:rPr>
          <w:rFonts w:cs="Verdana"/>
          <w:color w:val="000000"/>
        </w:rPr>
        <w:t>PROFILE DETAILS</w:t>
      </w:r>
    </w:p>
    <w:p w:rsidR="004C3A59" w:rsidRPr="00A57470" w:rsidRDefault="004C3A59" w:rsidP="004C3A59">
      <w:pPr>
        <w:widowControl w:val="0"/>
        <w:autoSpaceDE w:val="0"/>
        <w:autoSpaceDN w:val="0"/>
        <w:adjustRightInd w:val="0"/>
        <w:spacing w:before="105" w:after="105" w:line="240" w:lineRule="auto"/>
        <w:rPr>
          <w:rFonts w:cs="Verdana"/>
          <w:color w:val="000000"/>
        </w:rPr>
      </w:pPr>
      <w:r w:rsidRPr="00A57470">
        <w:rPr>
          <w:rFonts w:cs="Verdana"/>
          <w:color w:val="000000"/>
        </w:rPr>
        <w:t xml:space="preserve">    CPU Details:                   </w:t>
      </w:r>
      <w:r w:rsidR="00956222">
        <w:rPr>
          <w:rFonts w:cs="Verdana"/>
          <w:color w:val="000000"/>
        </w:rPr>
        <w:t xml:space="preserve">    </w:t>
      </w:r>
      <w:r w:rsidR="00E71B50" w:rsidRPr="00A57470">
        <w:rPr>
          <w:rFonts w:cs="Verdana"/>
          <w:color w:val="000000"/>
        </w:rPr>
        <w:t>Family (</w:t>
      </w:r>
      <w:r w:rsidRPr="00A57470">
        <w:rPr>
          <w:rFonts w:cs="Verdana"/>
          <w:color w:val="000000"/>
        </w:rPr>
        <w:t xml:space="preserve">0x15) </w:t>
      </w:r>
      <w:bookmarkStart w:id="42" w:name="_GoBack"/>
      <w:bookmarkEnd w:id="42"/>
      <w:r w:rsidR="00E71B50" w:rsidRPr="00A57470">
        <w:rPr>
          <w:rFonts w:cs="Verdana"/>
          <w:color w:val="000000"/>
        </w:rPr>
        <w:t>Model (</w:t>
      </w:r>
      <w:r w:rsidRPr="00A57470">
        <w:rPr>
          <w:rFonts w:cs="Verdana"/>
          <w:color w:val="000000"/>
        </w:rPr>
        <w:t>0x60)</w:t>
      </w:r>
    </w:p>
    <w:p w:rsidR="004C3A59" w:rsidRPr="00A57470" w:rsidRDefault="004C3A59" w:rsidP="004C3A59">
      <w:pPr>
        <w:widowControl w:val="0"/>
        <w:autoSpaceDE w:val="0"/>
        <w:autoSpaceDN w:val="0"/>
        <w:adjustRightInd w:val="0"/>
        <w:spacing w:before="105" w:after="105" w:line="240" w:lineRule="auto"/>
        <w:rPr>
          <w:rFonts w:cs="Verdana"/>
          <w:color w:val="000000"/>
        </w:rPr>
      </w:pPr>
      <w:r w:rsidRPr="00A57470">
        <w:rPr>
          <w:rFonts w:cs="Verdana"/>
          <w:color w:val="000000"/>
        </w:rPr>
        <w:t xml:space="preserve">    CPU Core Mask:                0xf</w:t>
      </w:r>
    </w:p>
    <w:p w:rsidR="004C3A59" w:rsidRPr="00A57470" w:rsidRDefault="004C3A59" w:rsidP="004C3A59">
      <w:pPr>
        <w:widowControl w:val="0"/>
        <w:autoSpaceDE w:val="0"/>
        <w:autoSpaceDN w:val="0"/>
        <w:adjustRightInd w:val="0"/>
        <w:spacing w:before="105" w:after="105" w:line="240" w:lineRule="auto"/>
        <w:rPr>
          <w:rFonts w:cs="Verdana"/>
          <w:color w:val="000000"/>
        </w:rPr>
      </w:pPr>
      <w:r w:rsidRPr="00A57470">
        <w:rPr>
          <w:rFonts w:cs="Verdana"/>
          <w:color w:val="000000"/>
        </w:rPr>
        <w:t xml:space="preserve">   </w:t>
      </w:r>
      <w:r w:rsidR="00956222">
        <w:rPr>
          <w:rFonts w:cs="Verdana"/>
          <w:color w:val="000000"/>
        </w:rPr>
        <w:t xml:space="preserve"> Sampling Interval:            </w:t>
      </w:r>
      <w:r w:rsidRPr="00A57470">
        <w:rPr>
          <w:rFonts w:cs="Verdana"/>
          <w:color w:val="000000"/>
        </w:rPr>
        <w:t xml:space="preserve">10 </w:t>
      </w:r>
      <w:proofErr w:type="spellStart"/>
      <w:r w:rsidRPr="00A57470">
        <w:rPr>
          <w:rFonts w:cs="Verdana"/>
          <w:color w:val="000000"/>
        </w:rPr>
        <w:t>milli</w:t>
      </w:r>
      <w:proofErr w:type="spellEnd"/>
      <w:r w:rsidRPr="00A57470">
        <w:rPr>
          <w:rFonts w:cs="Verdana"/>
          <w:color w:val="000000"/>
        </w:rPr>
        <w:t>-seconds</w:t>
      </w:r>
    </w:p>
    <w:p w:rsidR="004C3A59" w:rsidRPr="00A57470" w:rsidRDefault="004C3A59" w:rsidP="004C3A59">
      <w:pPr>
        <w:widowControl w:val="0"/>
        <w:autoSpaceDE w:val="0"/>
        <w:autoSpaceDN w:val="0"/>
        <w:adjustRightInd w:val="0"/>
        <w:spacing w:before="105" w:after="105" w:line="240" w:lineRule="auto"/>
        <w:rPr>
          <w:rFonts w:cs="Verdana"/>
          <w:color w:val="000000"/>
        </w:rPr>
      </w:pPr>
      <w:r w:rsidRPr="00A57470">
        <w:rPr>
          <w:rFonts w:cs="Verdana"/>
          <w:color w:val="000000"/>
        </w:rPr>
        <w:t xml:space="preserve">    Profile Start Time:            </w:t>
      </w:r>
      <w:r w:rsidR="0080450C" w:rsidRPr="0080450C">
        <w:rPr>
          <w:rFonts w:cs="Verdana"/>
          <w:color w:val="000000"/>
        </w:rPr>
        <w:t>Jul-28-2016_02-29-02</w:t>
      </w:r>
    </w:p>
    <w:p w:rsidR="004C3A59" w:rsidRPr="00A57470" w:rsidRDefault="004C3A59" w:rsidP="004C3A59">
      <w:pPr>
        <w:widowControl w:val="0"/>
        <w:autoSpaceDE w:val="0"/>
        <w:autoSpaceDN w:val="0"/>
        <w:adjustRightInd w:val="0"/>
        <w:spacing w:before="105" w:after="105" w:line="240" w:lineRule="auto"/>
        <w:rPr>
          <w:rFonts w:cs="Verdana"/>
          <w:color w:val="000000"/>
        </w:rPr>
      </w:pPr>
      <w:r w:rsidRPr="00A57470">
        <w:rPr>
          <w:rFonts w:cs="Verdana"/>
          <w:color w:val="000000"/>
        </w:rPr>
        <w:t xml:space="preserve">    Pr</w:t>
      </w:r>
      <w:r w:rsidR="00D0373B">
        <w:rPr>
          <w:rFonts w:cs="Verdana"/>
          <w:color w:val="000000"/>
        </w:rPr>
        <w:t>ofile Duration:              10</w:t>
      </w:r>
      <w:r w:rsidRPr="00A57470">
        <w:rPr>
          <w:rFonts w:cs="Verdana"/>
          <w:color w:val="000000"/>
        </w:rPr>
        <w:t xml:space="preserve"> seconds</w:t>
      </w:r>
    </w:p>
    <w:p w:rsidR="004C3A59" w:rsidRPr="00A57470" w:rsidRDefault="004C3A59" w:rsidP="004C3A59">
      <w:pPr>
        <w:widowControl w:val="0"/>
        <w:autoSpaceDE w:val="0"/>
        <w:autoSpaceDN w:val="0"/>
        <w:adjustRightInd w:val="0"/>
        <w:spacing w:before="105" w:after="105" w:line="240" w:lineRule="auto"/>
        <w:rPr>
          <w:rFonts w:cs="Verdana"/>
          <w:color w:val="000000"/>
        </w:rPr>
      </w:pPr>
    </w:p>
    <w:p w:rsidR="004C3A59" w:rsidRPr="00A57470" w:rsidRDefault="00D0373B" w:rsidP="004C3A59">
      <w:pPr>
        <w:widowControl w:val="0"/>
        <w:autoSpaceDE w:val="0"/>
        <w:autoSpaceDN w:val="0"/>
        <w:adjustRightInd w:val="0"/>
        <w:spacing w:before="105" w:after="105" w:line="240" w:lineRule="auto"/>
        <w:rPr>
          <w:rFonts w:cs="Verdana"/>
          <w:color w:val="000000"/>
        </w:rPr>
      </w:pPr>
      <w:r>
        <w:rPr>
          <w:rFonts w:cs="Verdana"/>
          <w:color w:val="000000"/>
        </w:rPr>
        <w:t>MODULE</w:t>
      </w:r>
      <w:r w:rsidR="004C3A59" w:rsidRPr="00A57470">
        <w:rPr>
          <w:rFonts w:cs="Verdana"/>
          <w:color w:val="000000"/>
        </w:rPr>
        <w:t xml:space="preserve"> PROFILING DATA</w:t>
      </w:r>
    </w:p>
    <w:p w:rsidR="00956222" w:rsidRPr="00956222" w:rsidRDefault="006E3AEC" w:rsidP="00956222">
      <w:pPr>
        <w:widowControl w:val="0"/>
        <w:autoSpaceDE w:val="0"/>
        <w:autoSpaceDN w:val="0"/>
        <w:adjustRightInd w:val="0"/>
        <w:spacing w:before="105" w:after="105" w:line="240" w:lineRule="auto"/>
        <w:rPr>
          <w:rFonts w:cs="Verdana"/>
          <w:color w:val="000000"/>
        </w:rPr>
      </w:pPr>
      <w:proofErr w:type="spellStart"/>
      <w:r>
        <w:rPr>
          <w:rFonts w:cs="Verdana"/>
          <w:color w:val="000000"/>
        </w:rPr>
        <w:t>SNo</w:t>
      </w:r>
      <w:proofErr w:type="spellEnd"/>
      <w:r>
        <w:rPr>
          <w:rFonts w:cs="Verdana"/>
          <w:color w:val="000000"/>
        </w:rPr>
        <w:tab/>
        <w:t>PID</w:t>
      </w:r>
      <w:r>
        <w:rPr>
          <w:rFonts w:cs="Verdana"/>
          <w:color w:val="000000"/>
        </w:rPr>
        <w:tab/>
        <w:t xml:space="preserve">Process Name </w:t>
      </w:r>
      <w:r w:rsidR="00956222" w:rsidRPr="00956222">
        <w:rPr>
          <w:rFonts w:cs="Verdana"/>
          <w:color w:val="000000"/>
        </w:rPr>
        <w:t>Samples</w:t>
      </w:r>
      <w:r>
        <w:rPr>
          <w:rFonts w:cs="Verdana"/>
          <w:color w:val="000000"/>
        </w:rPr>
        <w:t xml:space="preserve"> Kernel</w:t>
      </w:r>
      <w:r>
        <w:rPr>
          <w:rFonts w:cs="Verdana"/>
          <w:color w:val="000000"/>
        </w:rPr>
        <w:tab/>
        <w:t>Power</w:t>
      </w:r>
      <w:r>
        <w:rPr>
          <w:rFonts w:cs="Verdana"/>
          <w:color w:val="000000"/>
        </w:rPr>
        <w:tab/>
      </w:r>
      <w:proofErr w:type="gramStart"/>
      <w:r>
        <w:rPr>
          <w:rFonts w:cs="Verdana"/>
          <w:color w:val="000000"/>
        </w:rPr>
        <w:t>Power(</w:t>
      </w:r>
      <w:proofErr w:type="gramEnd"/>
      <w:r>
        <w:rPr>
          <w:rFonts w:cs="Verdana"/>
          <w:color w:val="000000"/>
        </w:rPr>
        <w:t>%)</w:t>
      </w:r>
      <w:r w:rsidR="00956222" w:rsidRPr="00956222">
        <w:rPr>
          <w:rFonts w:cs="Verdana"/>
          <w:color w:val="000000"/>
        </w:rPr>
        <w:t xml:space="preserve">Load </w:t>
      </w:r>
      <w:proofErr w:type="spellStart"/>
      <w:r w:rsidR="00956222" w:rsidRPr="00956222">
        <w:rPr>
          <w:rFonts w:cs="Verdana"/>
          <w:color w:val="000000"/>
        </w:rPr>
        <w:t>Addr</w:t>
      </w:r>
      <w:proofErr w:type="spellEnd"/>
      <w:r w:rsidR="00956222" w:rsidRPr="00956222">
        <w:rPr>
          <w:rFonts w:cs="Verdana"/>
          <w:color w:val="000000"/>
        </w:rPr>
        <w:tab/>
      </w:r>
      <w:r>
        <w:rPr>
          <w:rFonts w:cs="Verdana"/>
          <w:color w:val="000000"/>
        </w:rPr>
        <w:t xml:space="preserve"> </w:t>
      </w:r>
      <w:r>
        <w:rPr>
          <w:rFonts w:cs="Verdana"/>
          <w:color w:val="000000"/>
        </w:rPr>
        <w:tab/>
      </w:r>
      <w:r w:rsidR="00956222" w:rsidRPr="00956222">
        <w:rPr>
          <w:rFonts w:cs="Verdana"/>
          <w:color w:val="000000"/>
        </w:rPr>
        <w:t>size</w:t>
      </w:r>
      <w:r w:rsidR="00956222" w:rsidRPr="00956222">
        <w:rPr>
          <w:rFonts w:cs="Verdana"/>
          <w:color w:val="000000"/>
        </w:rPr>
        <w:tab/>
      </w:r>
      <w:r>
        <w:rPr>
          <w:rFonts w:cs="Verdana"/>
          <w:color w:val="000000"/>
        </w:rPr>
        <w:tab/>
      </w:r>
      <w:r w:rsidR="00956222" w:rsidRPr="00956222">
        <w:rPr>
          <w:rFonts w:cs="Verdana"/>
          <w:color w:val="000000"/>
        </w:rPr>
        <w:t>Module Name</w:t>
      </w:r>
      <w:r w:rsidR="00956222" w:rsidRPr="00956222">
        <w:rPr>
          <w:rFonts w:cs="Verdana"/>
          <w:color w:val="000000"/>
        </w:rPr>
        <w:tab/>
      </w:r>
      <w:proofErr w:type="spellStart"/>
      <w:r w:rsidR="00956222" w:rsidRPr="00956222">
        <w:rPr>
          <w:rFonts w:cs="Verdana"/>
          <w:color w:val="000000"/>
        </w:rPr>
        <w:t>ModulePath</w:t>
      </w:r>
      <w:proofErr w:type="spellEnd"/>
      <w:r w:rsidR="00956222"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0</w:t>
      </w:r>
      <w:r w:rsidRPr="00956222">
        <w:rPr>
          <w:rFonts w:cs="Verdana"/>
          <w:color w:val="000000"/>
        </w:rPr>
        <w:tab/>
        <w:t>0</w:t>
      </w:r>
      <w:r w:rsidRPr="00956222">
        <w:rPr>
          <w:rFonts w:cs="Verdana"/>
          <w:color w:val="000000"/>
        </w:rPr>
        <w:tab/>
        <w:t>System Idle</w:t>
      </w:r>
      <w:r w:rsidRPr="00956222">
        <w:rPr>
          <w:rFonts w:cs="Verdana"/>
          <w:color w:val="000000"/>
        </w:rPr>
        <w:tab/>
        <w:t>6214</w:t>
      </w:r>
      <w:r w:rsidRPr="00956222">
        <w:rPr>
          <w:rFonts w:cs="Verdana"/>
          <w:color w:val="000000"/>
        </w:rPr>
        <w:tab/>
        <w:t>1</w:t>
      </w:r>
      <w:r w:rsidRPr="00956222">
        <w:rPr>
          <w:rFonts w:cs="Verdana"/>
          <w:color w:val="000000"/>
        </w:rPr>
        <w:tab/>
        <w:t>4.4</w:t>
      </w:r>
      <w:r w:rsidRPr="00956222">
        <w:rPr>
          <w:rFonts w:cs="Verdana"/>
          <w:color w:val="000000"/>
        </w:rPr>
        <w:tab/>
        <w:t>49.31</w:t>
      </w:r>
      <w:r w:rsidRPr="00956222">
        <w:rPr>
          <w:rFonts w:cs="Verdana"/>
          <w:color w:val="000000"/>
        </w:rPr>
        <w:tab/>
        <w:t>0xf8032ca0e000</w:t>
      </w:r>
      <w:r w:rsidRPr="00956222">
        <w:rPr>
          <w:rFonts w:cs="Verdana"/>
          <w:color w:val="000000"/>
        </w:rPr>
        <w:tab/>
        <w:t>7913472</w:t>
      </w:r>
      <w:r w:rsidRPr="00956222">
        <w:rPr>
          <w:rFonts w:cs="Verdana"/>
          <w:color w:val="000000"/>
        </w:rPr>
        <w:tab/>
        <w:t>ntoskrnl.exe</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w:t>
      </w:r>
      <w:r w:rsidRPr="00956222">
        <w:rPr>
          <w:rFonts w:cs="Verdana"/>
          <w:color w:val="000000"/>
        </w:rPr>
        <w:tab/>
        <w:t>1920</w:t>
      </w:r>
      <w:r w:rsidRPr="00956222">
        <w:rPr>
          <w:rFonts w:cs="Verdana"/>
          <w:color w:val="000000"/>
        </w:rPr>
        <w:tab/>
        <w:t>Explorer.EXE</w:t>
      </w:r>
      <w:r w:rsidRPr="00956222">
        <w:rPr>
          <w:rFonts w:cs="Verdana"/>
          <w:color w:val="000000"/>
        </w:rPr>
        <w:tab/>
        <w:t>263</w:t>
      </w:r>
      <w:r w:rsidRPr="00956222">
        <w:rPr>
          <w:rFonts w:cs="Verdana"/>
          <w:color w:val="000000"/>
        </w:rPr>
        <w:tab/>
        <w:t>1</w:t>
      </w:r>
      <w:r w:rsidRPr="00956222">
        <w:rPr>
          <w:rFonts w:cs="Verdana"/>
          <w:color w:val="000000"/>
        </w:rPr>
        <w:tab/>
        <w:t>0.96</w:t>
      </w:r>
      <w:r w:rsidRPr="00956222">
        <w:rPr>
          <w:rFonts w:cs="Verdana"/>
          <w:color w:val="000000"/>
        </w:rPr>
        <w:tab/>
        <w:t>10.8</w:t>
      </w:r>
      <w:r w:rsidRPr="00956222">
        <w:rPr>
          <w:rFonts w:cs="Verdana"/>
          <w:color w:val="000000"/>
        </w:rPr>
        <w:tab/>
        <w:t>0xf8032ca0e000</w:t>
      </w:r>
      <w:r w:rsidRPr="00956222">
        <w:rPr>
          <w:rFonts w:cs="Verdana"/>
          <w:color w:val="000000"/>
        </w:rPr>
        <w:tab/>
        <w:t>7913472</w:t>
      </w:r>
      <w:r w:rsidRPr="00956222">
        <w:rPr>
          <w:rFonts w:cs="Verdana"/>
          <w:color w:val="000000"/>
        </w:rPr>
        <w:tab/>
        <w:t>ntoskrnl.exe</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2</w:t>
      </w:r>
      <w:r w:rsidRPr="00956222">
        <w:rPr>
          <w:rFonts w:cs="Verdana"/>
          <w:color w:val="000000"/>
        </w:rPr>
        <w:tab/>
        <w:t>1920</w:t>
      </w:r>
      <w:r w:rsidRPr="00956222">
        <w:rPr>
          <w:rFonts w:cs="Verdana"/>
          <w:color w:val="000000"/>
        </w:rPr>
        <w:tab/>
        <w:t>Explorer.EXE</w:t>
      </w:r>
      <w:r w:rsidRPr="00956222">
        <w:rPr>
          <w:rFonts w:cs="Verdana"/>
          <w:color w:val="000000"/>
        </w:rPr>
        <w:tab/>
        <w:t>97</w:t>
      </w:r>
      <w:r w:rsidRPr="00956222">
        <w:rPr>
          <w:rFonts w:cs="Verdana"/>
          <w:color w:val="000000"/>
        </w:rPr>
        <w:tab/>
        <w:t>0</w:t>
      </w:r>
      <w:r w:rsidRPr="00956222">
        <w:rPr>
          <w:rFonts w:cs="Verdana"/>
          <w:color w:val="000000"/>
        </w:rPr>
        <w:tab/>
        <w:t>0.57</w:t>
      </w:r>
      <w:r w:rsidRPr="00956222">
        <w:rPr>
          <w:rFonts w:cs="Verdana"/>
          <w:color w:val="000000"/>
        </w:rPr>
        <w:tab/>
        <w:t>6.35</w:t>
      </w:r>
      <w:r w:rsidRPr="00956222">
        <w:rPr>
          <w:rFonts w:cs="Verdana"/>
          <w:color w:val="000000"/>
        </w:rPr>
        <w:tab/>
        <w:t>0x7ffa520a0000</w:t>
      </w:r>
      <w:r w:rsidRPr="00956222">
        <w:rPr>
          <w:rFonts w:cs="Verdana"/>
          <w:color w:val="000000"/>
        </w:rPr>
        <w:tab/>
        <w:t>22192128</w:t>
      </w:r>
      <w:r w:rsidRPr="00956222">
        <w:rPr>
          <w:rFonts w:cs="Verdana"/>
          <w:color w:val="000000"/>
        </w:rPr>
        <w:tab/>
        <w:t>SHELL32.dll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3</w:t>
      </w:r>
      <w:r w:rsidRPr="00956222">
        <w:rPr>
          <w:rFonts w:cs="Verdana"/>
          <w:color w:val="000000"/>
        </w:rPr>
        <w:tab/>
        <w:t>1920</w:t>
      </w:r>
      <w:r w:rsidRPr="00956222">
        <w:rPr>
          <w:rFonts w:cs="Verdana"/>
          <w:color w:val="000000"/>
        </w:rPr>
        <w:tab/>
        <w:t>Explorer.EXE</w:t>
      </w:r>
      <w:r w:rsidRPr="00956222">
        <w:rPr>
          <w:rFonts w:cs="Verdana"/>
          <w:color w:val="000000"/>
        </w:rPr>
        <w:tab/>
        <w:t>116</w:t>
      </w:r>
      <w:r w:rsidRPr="00956222">
        <w:rPr>
          <w:rFonts w:cs="Verdana"/>
          <w:color w:val="000000"/>
        </w:rPr>
        <w:tab/>
        <w:t>0</w:t>
      </w:r>
      <w:r w:rsidRPr="00956222">
        <w:rPr>
          <w:rFonts w:cs="Verdana"/>
          <w:color w:val="000000"/>
        </w:rPr>
        <w:tab/>
        <w:t>0.51</w:t>
      </w:r>
      <w:r w:rsidRPr="00956222">
        <w:rPr>
          <w:rFonts w:cs="Verdana"/>
          <w:color w:val="000000"/>
        </w:rPr>
        <w:tab/>
        <w:t>5.74</w:t>
      </w:r>
      <w:r w:rsidRPr="00956222">
        <w:rPr>
          <w:rFonts w:cs="Verdana"/>
          <w:color w:val="000000"/>
        </w:rPr>
        <w:tab/>
        <w:t>0x7ffa53a10000</w:t>
      </w:r>
      <w:r w:rsidRPr="00956222">
        <w:rPr>
          <w:rFonts w:cs="Verdana"/>
          <w:color w:val="000000"/>
        </w:rPr>
        <w:tab/>
        <w:t>1757184</w:t>
      </w:r>
      <w:r w:rsidRPr="00956222">
        <w:rPr>
          <w:rFonts w:cs="Verdana"/>
          <w:color w:val="000000"/>
        </w:rPr>
        <w:tab/>
        <w:t>ntdll.dll</w:t>
      </w:r>
      <w:r w:rsidR="0080450C">
        <w:rPr>
          <w:rFonts w:cs="Verdana"/>
          <w:color w:val="000000"/>
        </w:rPr>
        <w:tab/>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4</w:t>
      </w:r>
      <w:r w:rsidRPr="00956222">
        <w:rPr>
          <w:rFonts w:cs="Verdana"/>
          <w:color w:val="000000"/>
        </w:rPr>
        <w:tab/>
        <w:t>364</w:t>
      </w:r>
      <w:r w:rsidRPr="00956222">
        <w:rPr>
          <w:rFonts w:cs="Verdana"/>
          <w:color w:val="000000"/>
        </w:rPr>
        <w:tab/>
        <w:t>svchost.exe</w:t>
      </w:r>
      <w:r w:rsidRPr="00956222">
        <w:rPr>
          <w:rFonts w:cs="Verdana"/>
          <w:color w:val="000000"/>
        </w:rPr>
        <w:tab/>
        <w:t>76</w:t>
      </w:r>
      <w:r w:rsidRPr="00956222">
        <w:rPr>
          <w:rFonts w:cs="Verdana"/>
          <w:color w:val="000000"/>
        </w:rPr>
        <w:tab/>
        <w:t>0</w:t>
      </w:r>
      <w:r w:rsidRPr="00956222">
        <w:rPr>
          <w:rFonts w:cs="Verdana"/>
          <w:color w:val="000000"/>
        </w:rPr>
        <w:tab/>
        <w:t>0.33</w:t>
      </w:r>
      <w:r w:rsidRPr="00956222">
        <w:rPr>
          <w:rFonts w:cs="Verdana"/>
          <w:color w:val="000000"/>
        </w:rPr>
        <w:tab/>
        <w:t>3.73</w:t>
      </w:r>
      <w:r w:rsidRPr="00956222">
        <w:rPr>
          <w:rFonts w:cs="Verdana"/>
          <w:color w:val="000000"/>
        </w:rPr>
        <w:tab/>
        <w:t>0x0</w:t>
      </w:r>
      <w:r w:rsidRPr="00956222">
        <w:rPr>
          <w:rFonts w:cs="Verdana"/>
          <w:color w:val="000000"/>
        </w:rPr>
        <w:tab/>
      </w:r>
      <w:r w:rsidR="0080450C">
        <w:rPr>
          <w:rFonts w:cs="Verdana"/>
          <w:color w:val="000000"/>
        </w:rPr>
        <w:t xml:space="preserve">  </w:t>
      </w:r>
      <w:r w:rsidR="0080450C">
        <w:rPr>
          <w:rFonts w:cs="Verdana"/>
          <w:color w:val="000000"/>
        </w:rPr>
        <w:tab/>
      </w:r>
      <w:r w:rsidR="0080450C">
        <w:rPr>
          <w:rFonts w:cs="Verdana"/>
          <w:color w:val="000000"/>
        </w:rPr>
        <w:tab/>
      </w:r>
      <w:r w:rsidRPr="00956222">
        <w:rPr>
          <w:rFonts w:cs="Verdana"/>
          <w:color w:val="000000"/>
        </w:rPr>
        <w:t>0</w:t>
      </w:r>
      <w:r w:rsidR="0080450C">
        <w:rPr>
          <w:rFonts w:cs="Verdana"/>
          <w:color w:val="000000"/>
        </w:rPr>
        <w:tab/>
      </w:r>
      <w:r w:rsidRPr="00956222">
        <w:rPr>
          <w:rFonts w:cs="Verdana"/>
          <w:color w:val="000000"/>
        </w:rPr>
        <w:tab/>
        <w:t>unknown name</w:t>
      </w:r>
      <w:r w:rsidRPr="00956222">
        <w:rPr>
          <w:rFonts w:cs="Verdana"/>
          <w:color w:val="000000"/>
        </w:rPr>
        <w:tab/>
        <w:t>unknown path</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5</w:t>
      </w:r>
      <w:r w:rsidRPr="00956222">
        <w:rPr>
          <w:rFonts w:cs="Verdana"/>
          <w:color w:val="000000"/>
        </w:rPr>
        <w:tab/>
        <w:t>1920</w:t>
      </w:r>
      <w:r w:rsidRPr="00956222">
        <w:rPr>
          <w:rFonts w:cs="Verdana"/>
          <w:color w:val="000000"/>
        </w:rPr>
        <w:tab/>
        <w:t>Explorer.EXE</w:t>
      </w:r>
      <w:r w:rsidRPr="00956222">
        <w:rPr>
          <w:rFonts w:cs="Verdana"/>
          <w:color w:val="000000"/>
        </w:rPr>
        <w:tab/>
        <w:t>81</w:t>
      </w:r>
      <w:r w:rsidRPr="00956222">
        <w:rPr>
          <w:rFonts w:cs="Verdana"/>
          <w:color w:val="000000"/>
        </w:rPr>
        <w:tab/>
        <w:t>1</w:t>
      </w:r>
      <w:r w:rsidRPr="00956222">
        <w:rPr>
          <w:rFonts w:cs="Verdana"/>
          <w:color w:val="000000"/>
        </w:rPr>
        <w:tab/>
        <w:t>0.23</w:t>
      </w:r>
      <w:r w:rsidRPr="00956222">
        <w:rPr>
          <w:rFonts w:cs="Verdana"/>
          <w:color w:val="000000"/>
        </w:rPr>
        <w:tab/>
        <w:t>2.6</w:t>
      </w:r>
      <w:r w:rsidRPr="00956222">
        <w:rPr>
          <w:rFonts w:cs="Verdana"/>
          <w:color w:val="000000"/>
        </w:rPr>
        <w:tab/>
        <w:t>0xf960000fa000</w:t>
      </w:r>
      <w:r w:rsidRPr="00956222">
        <w:rPr>
          <w:rFonts w:cs="Verdana"/>
          <w:color w:val="000000"/>
        </w:rPr>
        <w:tab/>
        <w:t>5783552</w:t>
      </w:r>
      <w:r w:rsidRPr="00956222">
        <w:rPr>
          <w:rFonts w:cs="Verdana"/>
          <w:color w:val="000000"/>
        </w:rPr>
        <w:tab/>
        <w:t>win32k.sys</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6</w:t>
      </w:r>
      <w:r w:rsidRPr="00956222">
        <w:rPr>
          <w:rFonts w:cs="Verdana"/>
          <w:color w:val="000000"/>
        </w:rPr>
        <w:tab/>
        <w:t>828</w:t>
      </w:r>
      <w:r w:rsidRPr="00956222">
        <w:rPr>
          <w:rFonts w:cs="Verdana"/>
          <w:color w:val="000000"/>
        </w:rPr>
        <w:tab/>
        <w:t>dwm.exe</w:t>
      </w:r>
      <w:r w:rsidRPr="00956222">
        <w:rPr>
          <w:rFonts w:cs="Verdana"/>
          <w:color w:val="000000"/>
        </w:rPr>
        <w:tab/>
        <w:t>56</w:t>
      </w:r>
      <w:r w:rsidRPr="00956222">
        <w:rPr>
          <w:rFonts w:cs="Verdana"/>
          <w:color w:val="000000"/>
        </w:rPr>
        <w:tab/>
        <w:t>0</w:t>
      </w:r>
      <w:r w:rsidRPr="00956222">
        <w:rPr>
          <w:rFonts w:cs="Verdana"/>
          <w:color w:val="000000"/>
        </w:rPr>
        <w:tab/>
        <w:t>0.2</w:t>
      </w:r>
      <w:r w:rsidRPr="00956222">
        <w:rPr>
          <w:rFonts w:cs="Verdana"/>
          <w:color w:val="000000"/>
        </w:rPr>
        <w:tab/>
        <w:t>2.29</w:t>
      </w:r>
      <w:r w:rsidRPr="00956222">
        <w:rPr>
          <w:rFonts w:cs="Verdana"/>
          <w:color w:val="000000"/>
        </w:rPr>
        <w:tab/>
        <w:t>0x0</w:t>
      </w:r>
      <w:r w:rsidRPr="00956222">
        <w:rPr>
          <w:rFonts w:cs="Verdana"/>
          <w:color w:val="000000"/>
        </w:rPr>
        <w:tab/>
      </w:r>
      <w:r w:rsidR="0080450C">
        <w:rPr>
          <w:rFonts w:cs="Verdana"/>
          <w:color w:val="000000"/>
        </w:rPr>
        <w:tab/>
      </w:r>
      <w:r w:rsidR="0080450C">
        <w:rPr>
          <w:rFonts w:cs="Verdana"/>
          <w:color w:val="000000"/>
        </w:rPr>
        <w:tab/>
      </w:r>
      <w:r w:rsidRPr="00956222">
        <w:rPr>
          <w:rFonts w:cs="Verdana"/>
          <w:color w:val="000000"/>
        </w:rPr>
        <w:t>0</w:t>
      </w:r>
      <w:r w:rsidRPr="00956222">
        <w:rPr>
          <w:rFonts w:cs="Verdana"/>
          <w:color w:val="000000"/>
        </w:rPr>
        <w:tab/>
      </w:r>
      <w:r w:rsidR="0080450C">
        <w:rPr>
          <w:rFonts w:cs="Verdana"/>
          <w:color w:val="000000"/>
        </w:rPr>
        <w:tab/>
      </w:r>
      <w:r w:rsidRPr="00956222">
        <w:rPr>
          <w:rFonts w:cs="Verdana"/>
          <w:color w:val="000000"/>
        </w:rPr>
        <w:t>unknown name</w:t>
      </w:r>
      <w:r w:rsidRPr="00956222">
        <w:rPr>
          <w:rFonts w:cs="Verdana"/>
          <w:color w:val="000000"/>
        </w:rPr>
        <w:tab/>
        <w:t>unknown path</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7</w:t>
      </w:r>
      <w:r w:rsidRPr="00956222">
        <w:rPr>
          <w:rFonts w:cs="Verdana"/>
          <w:color w:val="000000"/>
        </w:rPr>
        <w:tab/>
        <w:t>1920</w:t>
      </w:r>
      <w:r w:rsidRPr="00956222">
        <w:rPr>
          <w:rFonts w:cs="Verdana"/>
          <w:color w:val="000000"/>
        </w:rPr>
        <w:tab/>
        <w:t>Explorer.EXE</w:t>
      </w:r>
      <w:r w:rsidRPr="00956222">
        <w:rPr>
          <w:rFonts w:cs="Verdana"/>
          <w:color w:val="000000"/>
        </w:rPr>
        <w:tab/>
        <w:t>37</w:t>
      </w:r>
      <w:r w:rsidRPr="00956222">
        <w:rPr>
          <w:rFonts w:cs="Verdana"/>
          <w:color w:val="000000"/>
        </w:rPr>
        <w:tab/>
        <w:t>0</w:t>
      </w:r>
      <w:r w:rsidRPr="00956222">
        <w:rPr>
          <w:rFonts w:cs="Verdana"/>
          <w:color w:val="000000"/>
        </w:rPr>
        <w:tab/>
        <w:t>0.17</w:t>
      </w:r>
      <w:r w:rsidRPr="00956222">
        <w:rPr>
          <w:rFonts w:cs="Verdana"/>
          <w:color w:val="000000"/>
        </w:rPr>
        <w:tab/>
        <w:t>1.91</w:t>
      </w:r>
      <w:r w:rsidRPr="00956222">
        <w:rPr>
          <w:rFonts w:cs="Verdana"/>
          <w:color w:val="000000"/>
        </w:rPr>
        <w:tab/>
        <w:t>0x7ffa4ece0000</w:t>
      </w:r>
      <w:r w:rsidR="0080450C">
        <w:rPr>
          <w:rFonts w:cs="Verdana"/>
          <w:color w:val="000000"/>
        </w:rPr>
        <w:tab/>
      </w:r>
      <w:r w:rsidRPr="00956222">
        <w:rPr>
          <w:rFonts w:cs="Verdana"/>
          <w:color w:val="000000"/>
        </w:rPr>
        <w:tab/>
        <w:t>1839104</w:t>
      </w:r>
      <w:r w:rsidRPr="00956222">
        <w:rPr>
          <w:rFonts w:cs="Verdana"/>
          <w:color w:val="000000"/>
        </w:rPr>
        <w:tab/>
        <w:t>DUI70.dll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8</w:t>
      </w:r>
      <w:r w:rsidRPr="00956222">
        <w:rPr>
          <w:rFonts w:cs="Verdana"/>
          <w:color w:val="000000"/>
        </w:rPr>
        <w:tab/>
        <w:t>1920</w:t>
      </w:r>
      <w:r w:rsidRPr="00956222">
        <w:rPr>
          <w:rFonts w:cs="Verdana"/>
          <w:color w:val="000000"/>
        </w:rPr>
        <w:tab/>
        <w:t>Explorer.EXE</w:t>
      </w:r>
      <w:r w:rsidRPr="00956222">
        <w:rPr>
          <w:rFonts w:cs="Verdana"/>
          <w:color w:val="000000"/>
        </w:rPr>
        <w:tab/>
        <w:t>33</w:t>
      </w:r>
      <w:r w:rsidRPr="00956222">
        <w:rPr>
          <w:rFonts w:cs="Verdana"/>
          <w:color w:val="000000"/>
        </w:rPr>
        <w:tab/>
        <w:t>0</w:t>
      </w:r>
      <w:r w:rsidRPr="00956222">
        <w:rPr>
          <w:rFonts w:cs="Verdana"/>
          <w:color w:val="000000"/>
        </w:rPr>
        <w:tab/>
        <w:t>0.12</w:t>
      </w:r>
      <w:r w:rsidRPr="00956222">
        <w:rPr>
          <w:rFonts w:cs="Verdana"/>
          <w:color w:val="000000"/>
        </w:rPr>
        <w:tab/>
        <w:t>1.3</w:t>
      </w:r>
      <w:r w:rsidRPr="00956222">
        <w:rPr>
          <w:rFonts w:cs="Verdana"/>
          <w:color w:val="000000"/>
        </w:rPr>
        <w:tab/>
        <w:t>0x7ffa513d0000</w:t>
      </w:r>
      <w:r w:rsidRPr="00956222">
        <w:rPr>
          <w:rFonts w:cs="Verdana"/>
          <w:color w:val="000000"/>
        </w:rPr>
        <w:tab/>
        <w:t>2166784</w:t>
      </w:r>
      <w:r w:rsidRPr="00956222">
        <w:rPr>
          <w:rFonts w:cs="Verdana"/>
          <w:color w:val="000000"/>
        </w:rPr>
        <w:tab/>
        <w:t>combase.dll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9</w:t>
      </w:r>
      <w:r w:rsidRPr="00956222">
        <w:rPr>
          <w:rFonts w:cs="Verdana"/>
          <w:color w:val="000000"/>
        </w:rPr>
        <w:tab/>
        <w:t>1920</w:t>
      </w:r>
      <w:r w:rsidRPr="00956222">
        <w:rPr>
          <w:rFonts w:cs="Verdana"/>
          <w:color w:val="000000"/>
        </w:rPr>
        <w:tab/>
        <w:t>Explorer.EXE</w:t>
      </w:r>
      <w:r w:rsidRPr="00956222">
        <w:rPr>
          <w:rFonts w:cs="Verdana"/>
          <w:color w:val="000000"/>
        </w:rPr>
        <w:tab/>
        <w:t>22</w:t>
      </w:r>
      <w:r w:rsidRPr="00956222">
        <w:rPr>
          <w:rFonts w:cs="Verdana"/>
          <w:color w:val="000000"/>
        </w:rPr>
        <w:tab/>
        <w:t>0</w:t>
      </w:r>
      <w:r w:rsidRPr="00956222">
        <w:rPr>
          <w:rFonts w:cs="Verdana"/>
          <w:color w:val="000000"/>
        </w:rPr>
        <w:tab/>
        <w:t>0.11</w:t>
      </w:r>
      <w:r w:rsidRPr="00956222">
        <w:rPr>
          <w:rFonts w:cs="Verdana"/>
          <w:color w:val="000000"/>
        </w:rPr>
        <w:tab/>
        <w:t>1.2</w:t>
      </w:r>
      <w:r w:rsidRPr="00956222">
        <w:rPr>
          <w:rFonts w:cs="Verdana"/>
          <w:color w:val="000000"/>
        </w:rPr>
        <w:tab/>
        <w:t>0x7ffa515f0000</w:t>
      </w:r>
      <w:r w:rsidRPr="00956222">
        <w:rPr>
          <w:rFonts w:cs="Verdana"/>
          <w:color w:val="000000"/>
        </w:rPr>
        <w:tab/>
      </w:r>
      <w:r w:rsidR="0080450C">
        <w:rPr>
          <w:rFonts w:cs="Verdana"/>
          <w:color w:val="000000"/>
        </w:rPr>
        <w:tab/>
      </w:r>
      <w:r w:rsidRPr="00956222">
        <w:rPr>
          <w:rFonts w:cs="Verdana"/>
          <w:color w:val="000000"/>
        </w:rPr>
        <w:t>696320</w:t>
      </w:r>
      <w:r w:rsidR="0080450C">
        <w:rPr>
          <w:rFonts w:cs="Verdana"/>
          <w:color w:val="000000"/>
        </w:rPr>
        <w:tab/>
      </w:r>
      <w:r w:rsidRPr="00956222">
        <w:rPr>
          <w:rFonts w:cs="Verdana"/>
          <w:color w:val="000000"/>
        </w:rPr>
        <w:tab/>
        <w:t>msvcrt.dll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10</w:t>
      </w:r>
      <w:r w:rsidRPr="00956222">
        <w:rPr>
          <w:rFonts w:cs="Verdana"/>
          <w:color w:val="000000"/>
        </w:rPr>
        <w:tab/>
        <w:t>1920</w:t>
      </w:r>
      <w:r w:rsidRPr="00956222">
        <w:rPr>
          <w:rFonts w:cs="Verdana"/>
          <w:color w:val="000000"/>
        </w:rPr>
        <w:tab/>
        <w:t>Explorer.EXE</w:t>
      </w:r>
      <w:r w:rsidRPr="00956222">
        <w:rPr>
          <w:rFonts w:cs="Verdana"/>
          <w:color w:val="000000"/>
        </w:rPr>
        <w:tab/>
        <w:t>24</w:t>
      </w:r>
      <w:r w:rsidRPr="00956222">
        <w:rPr>
          <w:rFonts w:cs="Verdana"/>
          <w:color w:val="000000"/>
        </w:rPr>
        <w:tab/>
        <w:t>0</w:t>
      </w:r>
      <w:r w:rsidRPr="00956222">
        <w:rPr>
          <w:rFonts w:cs="Verdana"/>
          <w:color w:val="000000"/>
        </w:rPr>
        <w:tab/>
        <w:t>0.1</w:t>
      </w:r>
      <w:r w:rsidRPr="00956222">
        <w:rPr>
          <w:rFonts w:cs="Verdana"/>
          <w:color w:val="000000"/>
        </w:rPr>
        <w:tab/>
        <w:t>1.14</w:t>
      </w:r>
      <w:r w:rsidRPr="00956222">
        <w:rPr>
          <w:rFonts w:cs="Verdana"/>
          <w:color w:val="000000"/>
        </w:rPr>
        <w:tab/>
        <w:t>0x7ffa519f0000</w:t>
      </w:r>
      <w:r w:rsidRPr="00956222">
        <w:rPr>
          <w:rFonts w:cs="Verdana"/>
          <w:color w:val="000000"/>
        </w:rPr>
        <w:tab/>
      </w:r>
      <w:r w:rsidR="0080450C">
        <w:rPr>
          <w:rFonts w:cs="Verdana"/>
          <w:color w:val="000000"/>
        </w:rPr>
        <w:tab/>
      </w:r>
      <w:r w:rsidRPr="00956222">
        <w:rPr>
          <w:rFonts w:cs="Verdana"/>
          <w:color w:val="000000"/>
        </w:rPr>
        <w:t>1372160</w:t>
      </w:r>
      <w:r w:rsidRPr="00956222">
        <w:rPr>
          <w:rFonts w:cs="Verdana"/>
          <w:color w:val="000000"/>
        </w:rPr>
        <w:tab/>
        <w:t>GDI32.dll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11</w:t>
      </w:r>
      <w:r w:rsidRPr="00956222">
        <w:rPr>
          <w:rFonts w:cs="Verdana"/>
          <w:color w:val="000000"/>
        </w:rPr>
        <w:tab/>
        <w:t>1920</w:t>
      </w:r>
      <w:r w:rsidRPr="00956222">
        <w:rPr>
          <w:rFonts w:cs="Verdana"/>
          <w:color w:val="000000"/>
        </w:rPr>
        <w:tab/>
        <w:t>Explorer.EXE</w:t>
      </w:r>
      <w:r w:rsidRPr="00956222">
        <w:rPr>
          <w:rFonts w:cs="Verdana"/>
          <w:color w:val="000000"/>
        </w:rPr>
        <w:tab/>
        <w:t>19</w:t>
      </w:r>
      <w:r w:rsidRPr="00956222">
        <w:rPr>
          <w:rFonts w:cs="Verdana"/>
          <w:color w:val="000000"/>
        </w:rPr>
        <w:tab/>
        <w:t>0</w:t>
      </w:r>
      <w:r w:rsidRPr="00956222">
        <w:rPr>
          <w:rFonts w:cs="Verdana"/>
          <w:color w:val="000000"/>
        </w:rPr>
        <w:tab/>
        <w:t>0.1</w:t>
      </w:r>
      <w:r w:rsidRPr="00956222">
        <w:rPr>
          <w:rFonts w:cs="Verdana"/>
          <w:color w:val="000000"/>
        </w:rPr>
        <w:tab/>
        <w:t>1.09</w:t>
      </w:r>
      <w:r w:rsidRPr="00956222">
        <w:rPr>
          <w:rFonts w:cs="Verdana"/>
          <w:color w:val="000000"/>
        </w:rPr>
        <w:tab/>
        <w:t>0x7ffa50ed0000</w:t>
      </w:r>
      <w:r w:rsidRPr="00956222">
        <w:rPr>
          <w:rFonts w:cs="Verdana"/>
          <w:color w:val="000000"/>
        </w:rPr>
        <w:tab/>
        <w:t>1134592</w:t>
      </w:r>
      <w:r w:rsidRPr="00956222">
        <w:rPr>
          <w:rFonts w:cs="Verdana"/>
          <w:color w:val="000000"/>
        </w:rPr>
        <w:tab/>
        <w:t>KERNELBASE.dll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12</w:t>
      </w:r>
      <w:r w:rsidRPr="00956222">
        <w:rPr>
          <w:rFonts w:cs="Verdana"/>
          <w:color w:val="000000"/>
        </w:rPr>
        <w:tab/>
        <w:t>1920</w:t>
      </w:r>
      <w:r w:rsidRPr="00956222">
        <w:rPr>
          <w:rFonts w:cs="Verdana"/>
          <w:color w:val="000000"/>
        </w:rPr>
        <w:tab/>
        <w:t>Explorer.EXE</w:t>
      </w:r>
      <w:r w:rsidRPr="00956222">
        <w:rPr>
          <w:rFonts w:cs="Verdana"/>
          <w:color w:val="000000"/>
        </w:rPr>
        <w:tab/>
        <w:t>18</w:t>
      </w:r>
      <w:r w:rsidRPr="00956222">
        <w:rPr>
          <w:rFonts w:cs="Verdana"/>
          <w:color w:val="000000"/>
        </w:rPr>
        <w:tab/>
        <w:t>0</w:t>
      </w:r>
      <w:r w:rsidRPr="00956222">
        <w:rPr>
          <w:rFonts w:cs="Verdana"/>
          <w:color w:val="000000"/>
        </w:rPr>
        <w:tab/>
        <w:t>0.1</w:t>
      </w:r>
      <w:r w:rsidRPr="00956222">
        <w:rPr>
          <w:rFonts w:cs="Verdana"/>
          <w:color w:val="000000"/>
        </w:rPr>
        <w:tab/>
        <w:t>1.07</w:t>
      </w:r>
      <w:r w:rsidRPr="00956222">
        <w:rPr>
          <w:rFonts w:cs="Verdana"/>
          <w:color w:val="000000"/>
        </w:rPr>
        <w:tab/>
        <w:t>0x7ffa51de0000</w:t>
      </w:r>
      <w:r w:rsidRPr="00956222">
        <w:rPr>
          <w:rFonts w:cs="Verdana"/>
          <w:color w:val="000000"/>
        </w:rPr>
        <w:tab/>
        <w:t>790528</w:t>
      </w:r>
      <w:r w:rsidRPr="00956222">
        <w:rPr>
          <w:rFonts w:cs="Verdana"/>
          <w:color w:val="000000"/>
        </w:rPr>
        <w:tab/>
      </w:r>
      <w:r w:rsidR="0080450C">
        <w:rPr>
          <w:rFonts w:cs="Verdana"/>
          <w:color w:val="000000"/>
        </w:rPr>
        <w:tab/>
      </w:r>
      <w:r w:rsidRPr="00956222">
        <w:rPr>
          <w:rFonts w:cs="Verdana"/>
          <w:color w:val="000000"/>
        </w:rPr>
        <w:t>OLEAUT32.dll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13</w:t>
      </w:r>
      <w:r w:rsidRPr="00956222">
        <w:rPr>
          <w:rFonts w:cs="Verdana"/>
          <w:color w:val="000000"/>
        </w:rPr>
        <w:tab/>
        <w:t>1920</w:t>
      </w:r>
      <w:r w:rsidRPr="00956222">
        <w:rPr>
          <w:rFonts w:cs="Verdana"/>
          <w:color w:val="000000"/>
        </w:rPr>
        <w:tab/>
        <w:t>Explorer.EXE</w:t>
      </w:r>
      <w:r w:rsidRPr="00956222">
        <w:rPr>
          <w:rFonts w:cs="Verdana"/>
          <w:color w:val="000000"/>
        </w:rPr>
        <w:tab/>
        <w:t>14</w:t>
      </w:r>
      <w:r w:rsidRPr="00956222">
        <w:rPr>
          <w:rFonts w:cs="Verdana"/>
          <w:color w:val="000000"/>
        </w:rPr>
        <w:tab/>
        <w:t>0</w:t>
      </w:r>
      <w:r w:rsidRPr="00956222">
        <w:rPr>
          <w:rFonts w:cs="Verdana"/>
          <w:color w:val="000000"/>
        </w:rPr>
        <w:tab/>
        <w:t>0.08</w:t>
      </w:r>
      <w:r w:rsidRPr="00956222">
        <w:rPr>
          <w:rFonts w:cs="Verdana"/>
          <w:color w:val="000000"/>
        </w:rPr>
        <w:tab/>
        <w:t>0.86</w:t>
      </w:r>
      <w:r w:rsidRPr="00956222">
        <w:rPr>
          <w:rFonts w:cs="Verdana"/>
          <w:color w:val="000000"/>
        </w:rPr>
        <w:tab/>
        <w:t>0x7ffa4d290000</w:t>
      </w:r>
      <w:r w:rsidRPr="00956222">
        <w:rPr>
          <w:rFonts w:cs="Verdana"/>
          <w:color w:val="000000"/>
        </w:rPr>
        <w:tab/>
        <w:t>1568768</w:t>
      </w:r>
      <w:r w:rsidRPr="00956222">
        <w:rPr>
          <w:rFonts w:cs="Verdana"/>
          <w:color w:val="000000"/>
        </w:rPr>
        <w:tab/>
        <w:t>PROPSYS.dll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14</w:t>
      </w:r>
      <w:r w:rsidRPr="00956222">
        <w:rPr>
          <w:rFonts w:cs="Verdana"/>
          <w:color w:val="000000"/>
        </w:rPr>
        <w:tab/>
        <w:t>1920</w:t>
      </w:r>
      <w:r w:rsidRPr="00956222">
        <w:rPr>
          <w:rFonts w:cs="Verdana"/>
          <w:color w:val="000000"/>
        </w:rPr>
        <w:tab/>
        <w:t>Explorer.EXE</w:t>
      </w:r>
      <w:r w:rsidRPr="00956222">
        <w:rPr>
          <w:rFonts w:cs="Verdana"/>
          <w:color w:val="000000"/>
        </w:rPr>
        <w:tab/>
        <w:t>17</w:t>
      </w:r>
      <w:r w:rsidRPr="00956222">
        <w:rPr>
          <w:rFonts w:cs="Verdana"/>
          <w:color w:val="000000"/>
        </w:rPr>
        <w:tab/>
        <w:t>1</w:t>
      </w:r>
      <w:r w:rsidRPr="00956222">
        <w:rPr>
          <w:rFonts w:cs="Verdana"/>
          <w:color w:val="000000"/>
        </w:rPr>
        <w:tab/>
        <w:t>0.07</w:t>
      </w:r>
      <w:r w:rsidRPr="00956222">
        <w:rPr>
          <w:rFonts w:cs="Verdana"/>
          <w:color w:val="000000"/>
        </w:rPr>
        <w:tab/>
        <w:t>0.8</w:t>
      </w:r>
      <w:r w:rsidRPr="00956222">
        <w:rPr>
          <w:rFonts w:cs="Verdana"/>
          <w:color w:val="000000"/>
        </w:rPr>
        <w:tab/>
        <w:t>0xf801ba869000</w:t>
      </w:r>
      <w:r w:rsidRPr="00956222">
        <w:rPr>
          <w:rFonts w:cs="Verdana"/>
          <w:color w:val="000000"/>
        </w:rPr>
        <w:tab/>
        <w:t>2064384</w:t>
      </w:r>
      <w:r w:rsidRPr="00956222">
        <w:rPr>
          <w:rFonts w:cs="Verdana"/>
          <w:color w:val="000000"/>
        </w:rPr>
        <w:tab/>
        <w:t>Ntfs.sys</w:t>
      </w:r>
      <w:r w:rsidR="0080450C">
        <w:rPr>
          <w:rFonts w:cs="Verdana"/>
          <w:color w:val="000000"/>
        </w:rPr>
        <w:tab/>
      </w:r>
      <w:r w:rsidRPr="00956222">
        <w:rPr>
          <w:rFonts w:cs="Verdana"/>
          <w:color w:val="000000"/>
        </w:rPr>
        <w:tab/>
        <w:t>C:\Windows\System32\Drivers\</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15</w:t>
      </w:r>
      <w:r w:rsidRPr="00956222">
        <w:rPr>
          <w:rFonts w:cs="Verdana"/>
          <w:color w:val="000000"/>
        </w:rPr>
        <w:tab/>
        <w:t>1920</w:t>
      </w:r>
      <w:r w:rsidRPr="00956222">
        <w:rPr>
          <w:rFonts w:cs="Verdana"/>
          <w:color w:val="000000"/>
        </w:rPr>
        <w:tab/>
        <w:t>Explorer.EXE</w:t>
      </w:r>
      <w:r w:rsidRPr="00956222">
        <w:rPr>
          <w:rFonts w:cs="Verdana"/>
          <w:color w:val="000000"/>
        </w:rPr>
        <w:tab/>
        <w:t>16</w:t>
      </w:r>
      <w:r w:rsidRPr="00956222">
        <w:rPr>
          <w:rFonts w:cs="Verdana"/>
          <w:color w:val="000000"/>
        </w:rPr>
        <w:tab/>
        <w:t>0</w:t>
      </w:r>
      <w:r w:rsidRPr="00956222">
        <w:rPr>
          <w:rFonts w:cs="Verdana"/>
          <w:color w:val="000000"/>
        </w:rPr>
        <w:tab/>
        <w:t>0.07</w:t>
      </w:r>
      <w:r w:rsidRPr="00956222">
        <w:rPr>
          <w:rFonts w:cs="Verdana"/>
          <w:color w:val="000000"/>
        </w:rPr>
        <w:tab/>
        <w:t>0.77</w:t>
      </w:r>
      <w:r w:rsidRPr="00956222">
        <w:rPr>
          <w:rFonts w:cs="Verdana"/>
          <w:color w:val="000000"/>
        </w:rPr>
        <w:tab/>
        <w:t>0x7ffa35cf0000</w:t>
      </w:r>
      <w:r w:rsidRPr="00956222">
        <w:rPr>
          <w:rFonts w:cs="Verdana"/>
          <w:color w:val="000000"/>
        </w:rPr>
        <w:tab/>
      </w:r>
      <w:r w:rsidR="0080450C">
        <w:rPr>
          <w:rFonts w:cs="Verdana"/>
          <w:color w:val="000000"/>
        </w:rPr>
        <w:tab/>
      </w:r>
      <w:r w:rsidRPr="00956222">
        <w:rPr>
          <w:rFonts w:cs="Verdana"/>
          <w:color w:val="000000"/>
        </w:rPr>
        <w:t>4505600</w:t>
      </w:r>
      <w:r w:rsidRPr="00956222">
        <w:rPr>
          <w:rFonts w:cs="Verdana"/>
          <w:color w:val="000000"/>
        </w:rPr>
        <w:tab/>
        <w:t>UIRibbon.dll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16</w:t>
      </w:r>
      <w:r w:rsidRPr="00956222">
        <w:rPr>
          <w:rFonts w:cs="Verdana"/>
          <w:color w:val="000000"/>
        </w:rPr>
        <w:tab/>
        <w:t>1864</w:t>
      </w:r>
      <w:r w:rsidRPr="00956222">
        <w:rPr>
          <w:rFonts w:cs="Verdana"/>
          <w:color w:val="000000"/>
        </w:rPr>
        <w:tab/>
      </w:r>
      <w:proofErr w:type="spellStart"/>
      <w:r w:rsidRPr="00956222">
        <w:rPr>
          <w:rFonts w:cs="Verdana"/>
          <w:color w:val="000000"/>
        </w:rPr>
        <w:t>CodeXLPowerPr</w:t>
      </w:r>
      <w:proofErr w:type="spellEnd"/>
      <w:r w:rsidRPr="00956222">
        <w:rPr>
          <w:rFonts w:cs="Verdana"/>
          <w:color w:val="000000"/>
        </w:rPr>
        <w:tab/>
        <w:t>18</w:t>
      </w:r>
      <w:r w:rsidRPr="00956222">
        <w:rPr>
          <w:rFonts w:cs="Verdana"/>
          <w:color w:val="000000"/>
        </w:rPr>
        <w:tab/>
        <w:t>1</w:t>
      </w:r>
      <w:r w:rsidRPr="00956222">
        <w:rPr>
          <w:rFonts w:cs="Verdana"/>
          <w:color w:val="000000"/>
        </w:rPr>
        <w:tab/>
        <w:t>0.05</w:t>
      </w:r>
      <w:r w:rsidRPr="00956222">
        <w:rPr>
          <w:rFonts w:cs="Verdana"/>
          <w:color w:val="000000"/>
        </w:rPr>
        <w:tab/>
        <w:t>0.52</w:t>
      </w:r>
      <w:r w:rsidRPr="00956222">
        <w:rPr>
          <w:rFonts w:cs="Verdana"/>
          <w:color w:val="000000"/>
        </w:rPr>
        <w:tab/>
        <w:t>0xf8032ca0e000</w:t>
      </w:r>
      <w:r w:rsidRPr="00956222">
        <w:rPr>
          <w:rFonts w:cs="Verdana"/>
          <w:color w:val="000000"/>
        </w:rPr>
        <w:tab/>
        <w:t>7913472</w:t>
      </w:r>
      <w:r w:rsidRPr="00956222">
        <w:rPr>
          <w:rFonts w:cs="Verdana"/>
          <w:color w:val="000000"/>
        </w:rPr>
        <w:tab/>
        <w:t>ntoskrnl.exe</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17</w:t>
      </w:r>
      <w:r w:rsidRPr="00956222">
        <w:rPr>
          <w:rFonts w:cs="Verdana"/>
          <w:color w:val="000000"/>
        </w:rPr>
        <w:tab/>
        <w:t>1920</w:t>
      </w:r>
      <w:r w:rsidRPr="00956222">
        <w:rPr>
          <w:rFonts w:cs="Verdana"/>
          <w:color w:val="000000"/>
        </w:rPr>
        <w:tab/>
        <w:t>Explorer.EXE</w:t>
      </w:r>
      <w:r w:rsidRPr="00956222">
        <w:rPr>
          <w:rFonts w:cs="Verdana"/>
          <w:color w:val="000000"/>
        </w:rPr>
        <w:tab/>
        <w:t>14</w:t>
      </w:r>
      <w:r w:rsidRPr="00956222">
        <w:rPr>
          <w:rFonts w:cs="Verdana"/>
          <w:color w:val="000000"/>
        </w:rPr>
        <w:tab/>
        <w:t>0</w:t>
      </w:r>
      <w:r w:rsidRPr="00956222">
        <w:rPr>
          <w:rFonts w:cs="Verdana"/>
          <w:color w:val="000000"/>
        </w:rPr>
        <w:tab/>
        <w:t>0.04</w:t>
      </w:r>
      <w:r w:rsidRPr="00956222">
        <w:rPr>
          <w:rFonts w:cs="Verdana"/>
          <w:color w:val="000000"/>
        </w:rPr>
        <w:tab/>
        <w:t>0.49</w:t>
      </w:r>
      <w:r w:rsidRPr="00956222">
        <w:rPr>
          <w:rFonts w:cs="Verdana"/>
          <w:color w:val="000000"/>
        </w:rPr>
        <w:tab/>
        <w:t>0x7ffa51b40000</w:t>
      </w:r>
      <w:r w:rsidRPr="00956222">
        <w:rPr>
          <w:rFonts w:cs="Verdana"/>
          <w:color w:val="000000"/>
        </w:rPr>
        <w:tab/>
        <w:t>1310720</w:t>
      </w:r>
      <w:r w:rsidRPr="00956222">
        <w:rPr>
          <w:rFonts w:cs="Verdana"/>
          <w:color w:val="000000"/>
        </w:rPr>
        <w:tab/>
        <w:t>RPCRT4.dll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18</w:t>
      </w:r>
      <w:r w:rsidRPr="00956222">
        <w:rPr>
          <w:rFonts w:cs="Verdana"/>
          <w:color w:val="000000"/>
        </w:rPr>
        <w:tab/>
        <w:t>4</w:t>
      </w:r>
      <w:r w:rsidRPr="00956222">
        <w:rPr>
          <w:rFonts w:cs="Verdana"/>
          <w:color w:val="000000"/>
        </w:rPr>
        <w:tab/>
        <w:t>System</w:t>
      </w:r>
      <w:r w:rsidRPr="00956222">
        <w:rPr>
          <w:rFonts w:cs="Verdana"/>
          <w:color w:val="000000"/>
        </w:rPr>
        <w:tab/>
        <w:t xml:space="preserve">       </w:t>
      </w:r>
      <w:r w:rsidR="0080450C">
        <w:rPr>
          <w:rFonts w:cs="Verdana"/>
          <w:color w:val="000000"/>
        </w:rPr>
        <w:t xml:space="preserve">      </w:t>
      </w:r>
      <w:r w:rsidRPr="00956222">
        <w:rPr>
          <w:rFonts w:cs="Verdana"/>
          <w:color w:val="000000"/>
        </w:rPr>
        <w:t xml:space="preserve"> 20</w:t>
      </w:r>
      <w:r w:rsidRPr="00956222">
        <w:rPr>
          <w:rFonts w:cs="Verdana"/>
          <w:color w:val="000000"/>
        </w:rPr>
        <w:tab/>
        <w:t>1</w:t>
      </w:r>
      <w:r w:rsidRPr="00956222">
        <w:rPr>
          <w:rFonts w:cs="Verdana"/>
          <w:color w:val="000000"/>
        </w:rPr>
        <w:tab/>
        <w:t>0.04</w:t>
      </w:r>
      <w:r w:rsidRPr="00956222">
        <w:rPr>
          <w:rFonts w:cs="Verdana"/>
          <w:color w:val="000000"/>
        </w:rPr>
        <w:tab/>
        <w:t>0.44</w:t>
      </w:r>
      <w:r w:rsidRPr="00956222">
        <w:rPr>
          <w:rFonts w:cs="Verdana"/>
          <w:color w:val="000000"/>
        </w:rPr>
        <w:tab/>
        <w:t>0xf8032ca0e000</w:t>
      </w:r>
      <w:r w:rsidRPr="00956222">
        <w:rPr>
          <w:rFonts w:cs="Verdana"/>
          <w:color w:val="000000"/>
        </w:rPr>
        <w:tab/>
        <w:t>7913472</w:t>
      </w:r>
      <w:r w:rsidRPr="00956222">
        <w:rPr>
          <w:rFonts w:cs="Verdana"/>
          <w:color w:val="000000"/>
        </w:rPr>
        <w:tab/>
        <w:t>ntoskrnl.exe</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19</w:t>
      </w:r>
      <w:r w:rsidRPr="00956222">
        <w:rPr>
          <w:rFonts w:cs="Verdana"/>
          <w:color w:val="000000"/>
        </w:rPr>
        <w:tab/>
        <w:t>1864</w:t>
      </w:r>
      <w:r w:rsidRPr="00956222">
        <w:rPr>
          <w:rFonts w:cs="Verdana"/>
          <w:color w:val="000000"/>
        </w:rPr>
        <w:tab/>
      </w:r>
      <w:proofErr w:type="spellStart"/>
      <w:r w:rsidRPr="00956222">
        <w:rPr>
          <w:rFonts w:cs="Verdana"/>
          <w:color w:val="000000"/>
        </w:rPr>
        <w:t>CodeXLPowerPr</w:t>
      </w:r>
      <w:proofErr w:type="spellEnd"/>
      <w:r w:rsidRPr="00956222">
        <w:rPr>
          <w:rFonts w:cs="Verdana"/>
          <w:color w:val="000000"/>
        </w:rPr>
        <w:tab/>
        <w:t>8</w:t>
      </w:r>
      <w:r w:rsidRPr="00956222">
        <w:rPr>
          <w:rFonts w:cs="Verdana"/>
          <w:color w:val="000000"/>
        </w:rPr>
        <w:tab/>
        <w:t>0</w:t>
      </w:r>
      <w:r w:rsidRPr="00956222">
        <w:rPr>
          <w:rFonts w:cs="Verdana"/>
          <w:color w:val="000000"/>
        </w:rPr>
        <w:tab/>
        <w:t>0.03</w:t>
      </w:r>
      <w:r w:rsidRPr="00956222">
        <w:rPr>
          <w:rFonts w:cs="Verdana"/>
          <w:color w:val="000000"/>
        </w:rPr>
        <w:tab/>
        <w:t>0.38</w:t>
      </w:r>
      <w:r w:rsidRPr="00956222">
        <w:rPr>
          <w:rFonts w:cs="Verdana"/>
          <w:color w:val="000000"/>
        </w:rPr>
        <w:tab/>
        <w:t>0x617f0000</w:t>
      </w:r>
      <w:r w:rsidRPr="00956222">
        <w:rPr>
          <w:rFonts w:cs="Verdana"/>
          <w:color w:val="000000"/>
        </w:rPr>
        <w:tab/>
      </w:r>
      <w:r w:rsidR="0080450C">
        <w:rPr>
          <w:rFonts w:cs="Verdana"/>
          <w:color w:val="000000"/>
        </w:rPr>
        <w:tab/>
      </w:r>
      <w:r w:rsidRPr="00956222">
        <w:rPr>
          <w:rFonts w:cs="Verdana"/>
          <w:color w:val="000000"/>
        </w:rPr>
        <w:t>425984</w:t>
      </w:r>
      <w:r w:rsidR="0080450C">
        <w:rPr>
          <w:rFonts w:cs="Verdana"/>
          <w:color w:val="000000"/>
        </w:rPr>
        <w:tab/>
      </w:r>
      <w:r w:rsidRPr="00956222">
        <w:rPr>
          <w:rFonts w:cs="Verdana"/>
          <w:color w:val="000000"/>
        </w:rPr>
        <w:tab/>
      </w:r>
      <w:proofErr w:type="spellStart"/>
      <w:r w:rsidRPr="00956222">
        <w:rPr>
          <w:rFonts w:cs="Verdana"/>
          <w:color w:val="000000"/>
        </w:rPr>
        <w:t>CXLCpuProfilingC</w:t>
      </w:r>
      <w:proofErr w:type="spellEnd"/>
      <w:proofErr w:type="gramStart"/>
      <w:r w:rsidRPr="00956222">
        <w:rPr>
          <w:rFonts w:cs="Verdana"/>
          <w:color w:val="000000"/>
        </w:rPr>
        <w:t>:\</w:t>
      </w:r>
      <w:proofErr w:type="gramEnd"/>
      <w:r w:rsidRPr="00956222">
        <w:rPr>
          <w:rFonts w:cs="Verdana"/>
          <w:color w:val="000000"/>
        </w:rPr>
        <w:t>Program Files (x86)\</w:t>
      </w:r>
      <w:proofErr w:type="spellStart"/>
      <w:r w:rsidRPr="00956222">
        <w:rPr>
          <w:rFonts w:cs="Verdana"/>
          <w:color w:val="000000"/>
        </w:rPr>
        <w:t>CodeXL</w:t>
      </w:r>
      <w:proofErr w:type="spellEnd"/>
      <w:r w:rsidRPr="00956222">
        <w:rPr>
          <w:rFonts w:cs="Verdana"/>
          <w:color w:val="000000"/>
        </w:rPr>
        <w:t>\</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20</w:t>
      </w:r>
      <w:r w:rsidRPr="00956222">
        <w:rPr>
          <w:rFonts w:cs="Verdana"/>
          <w:color w:val="000000"/>
        </w:rPr>
        <w:tab/>
        <w:t>1920</w:t>
      </w:r>
      <w:r w:rsidRPr="00956222">
        <w:rPr>
          <w:rFonts w:cs="Verdana"/>
          <w:color w:val="000000"/>
        </w:rPr>
        <w:tab/>
        <w:t>Explorer.EXE</w:t>
      </w:r>
      <w:r w:rsidRPr="00956222">
        <w:rPr>
          <w:rFonts w:cs="Verdana"/>
          <w:color w:val="000000"/>
        </w:rPr>
        <w:tab/>
        <w:t>7</w:t>
      </w:r>
      <w:r w:rsidRPr="00956222">
        <w:rPr>
          <w:rFonts w:cs="Verdana"/>
          <w:color w:val="000000"/>
        </w:rPr>
        <w:tab/>
        <w:t>1</w:t>
      </w:r>
      <w:r w:rsidRPr="00956222">
        <w:rPr>
          <w:rFonts w:cs="Verdana"/>
          <w:color w:val="000000"/>
        </w:rPr>
        <w:tab/>
        <w:t>0.03</w:t>
      </w:r>
      <w:r w:rsidRPr="00956222">
        <w:rPr>
          <w:rFonts w:cs="Verdana"/>
          <w:color w:val="000000"/>
        </w:rPr>
        <w:tab/>
        <w:t>0.37</w:t>
      </w:r>
      <w:r w:rsidRPr="00956222">
        <w:rPr>
          <w:rFonts w:cs="Verdana"/>
          <w:color w:val="000000"/>
        </w:rPr>
        <w:tab/>
        <w:t>0xf801ba700000</w:t>
      </w:r>
      <w:r w:rsidRPr="00956222">
        <w:rPr>
          <w:rFonts w:cs="Verdana"/>
          <w:color w:val="000000"/>
        </w:rPr>
        <w:tab/>
        <w:t>376832</w:t>
      </w:r>
      <w:r w:rsidRPr="00956222">
        <w:rPr>
          <w:rFonts w:cs="Verdana"/>
          <w:color w:val="000000"/>
        </w:rPr>
        <w:tab/>
      </w:r>
      <w:r w:rsidR="0080450C">
        <w:rPr>
          <w:rFonts w:cs="Verdana"/>
          <w:color w:val="000000"/>
        </w:rPr>
        <w:tab/>
      </w:r>
      <w:r w:rsidRPr="00956222">
        <w:rPr>
          <w:rFonts w:cs="Verdana"/>
          <w:color w:val="000000"/>
        </w:rPr>
        <w:t>fltmgr.sys</w:t>
      </w:r>
      <w:r w:rsidRPr="00956222">
        <w:rPr>
          <w:rFonts w:cs="Verdana"/>
          <w:color w:val="000000"/>
        </w:rPr>
        <w:tab/>
        <w:t>C:\Windows\system32\drivers\</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21</w:t>
      </w:r>
      <w:r w:rsidRPr="00956222">
        <w:rPr>
          <w:rFonts w:cs="Verdana"/>
          <w:color w:val="000000"/>
        </w:rPr>
        <w:tab/>
        <w:t>404</w:t>
      </w:r>
      <w:r w:rsidRPr="00956222">
        <w:rPr>
          <w:rFonts w:cs="Verdana"/>
          <w:color w:val="000000"/>
        </w:rPr>
        <w:tab/>
        <w:t>svchost.exe</w:t>
      </w:r>
      <w:r w:rsidRPr="00956222">
        <w:rPr>
          <w:rFonts w:cs="Verdana"/>
          <w:color w:val="000000"/>
        </w:rPr>
        <w:tab/>
        <w:t>20</w:t>
      </w:r>
      <w:r w:rsidRPr="00956222">
        <w:rPr>
          <w:rFonts w:cs="Verdana"/>
          <w:color w:val="000000"/>
        </w:rPr>
        <w:tab/>
        <w:t>0</w:t>
      </w:r>
      <w:r w:rsidRPr="00956222">
        <w:rPr>
          <w:rFonts w:cs="Verdana"/>
          <w:color w:val="000000"/>
        </w:rPr>
        <w:tab/>
        <w:t>0.03</w:t>
      </w:r>
      <w:r w:rsidRPr="00956222">
        <w:rPr>
          <w:rFonts w:cs="Verdana"/>
          <w:color w:val="000000"/>
        </w:rPr>
        <w:tab/>
        <w:t>0.37</w:t>
      </w:r>
      <w:r w:rsidRPr="00956222">
        <w:rPr>
          <w:rFonts w:cs="Verdana"/>
          <w:color w:val="000000"/>
        </w:rPr>
        <w:tab/>
        <w:t>0x0</w:t>
      </w:r>
      <w:r w:rsidRPr="00956222">
        <w:rPr>
          <w:rFonts w:cs="Verdana"/>
          <w:color w:val="000000"/>
        </w:rPr>
        <w:tab/>
      </w:r>
      <w:r w:rsidR="0080450C">
        <w:rPr>
          <w:rFonts w:cs="Verdana"/>
          <w:color w:val="000000"/>
        </w:rPr>
        <w:tab/>
      </w:r>
      <w:r w:rsidR="0080450C">
        <w:rPr>
          <w:rFonts w:cs="Verdana"/>
          <w:color w:val="000000"/>
        </w:rPr>
        <w:tab/>
      </w:r>
      <w:r w:rsidRPr="00956222">
        <w:rPr>
          <w:rFonts w:cs="Verdana"/>
          <w:color w:val="000000"/>
        </w:rPr>
        <w:t>0</w:t>
      </w:r>
      <w:r w:rsidR="0080450C">
        <w:rPr>
          <w:rFonts w:cs="Verdana"/>
          <w:color w:val="000000"/>
        </w:rPr>
        <w:tab/>
      </w:r>
      <w:r w:rsidRPr="00956222">
        <w:rPr>
          <w:rFonts w:cs="Verdana"/>
          <w:color w:val="000000"/>
        </w:rPr>
        <w:tab/>
        <w:t>unknown name</w:t>
      </w:r>
      <w:r w:rsidRPr="00956222">
        <w:rPr>
          <w:rFonts w:cs="Verdana"/>
          <w:color w:val="000000"/>
        </w:rPr>
        <w:tab/>
        <w:t>unknown path</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22</w:t>
      </w:r>
      <w:r w:rsidRPr="00956222">
        <w:rPr>
          <w:rFonts w:cs="Verdana"/>
          <w:color w:val="000000"/>
        </w:rPr>
        <w:tab/>
        <w:t>688</w:t>
      </w:r>
      <w:r w:rsidRPr="00956222">
        <w:rPr>
          <w:rFonts w:cs="Verdana"/>
          <w:color w:val="000000"/>
        </w:rPr>
        <w:tab/>
        <w:t>svchost.exe</w:t>
      </w:r>
      <w:r w:rsidRPr="00956222">
        <w:rPr>
          <w:rFonts w:cs="Verdana"/>
          <w:color w:val="000000"/>
        </w:rPr>
        <w:tab/>
        <w:t>16</w:t>
      </w:r>
      <w:r w:rsidRPr="00956222">
        <w:rPr>
          <w:rFonts w:cs="Verdana"/>
          <w:color w:val="000000"/>
        </w:rPr>
        <w:tab/>
        <w:t>0</w:t>
      </w:r>
      <w:r w:rsidRPr="00956222">
        <w:rPr>
          <w:rFonts w:cs="Verdana"/>
          <w:color w:val="000000"/>
        </w:rPr>
        <w:tab/>
        <w:t>0.03</w:t>
      </w:r>
      <w:r w:rsidRPr="00956222">
        <w:rPr>
          <w:rFonts w:cs="Verdana"/>
          <w:color w:val="000000"/>
        </w:rPr>
        <w:tab/>
        <w:t>0.37</w:t>
      </w:r>
      <w:r w:rsidRPr="00956222">
        <w:rPr>
          <w:rFonts w:cs="Verdana"/>
          <w:color w:val="000000"/>
        </w:rPr>
        <w:tab/>
        <w:t>0x0</w:t>
      </w:r>
      <w:r w:rsidRPr="00956222">
        <w:rPr>
          <w:rFonts w:cs="Verdana"/>
          <w:color w:val="000000"/>
        </w:rPr>
        <w:tab/>
      </w:r>
      <w:r w:rsidR="0080450C">
        <w:rPr>
          <w:rFonts w:cs="Verdana"/>
          <w:color w:val="000000"/>
        </w:rPr>
        <w:tab/>
      </w:r>
      <w:r w:rsidR="0080450C">
        <w:rPr>
          <w:rFonts w:cs="Verdana"/>
          <w:color w:val="000000"/>
        </w:rPr>
        <w:tab/>
      </w:r>
      <w:r w:rsidRPr="00956222">
        <w:rPr>
          <w:rFonts w:cs="Verdana"/>
          <w:color w:val="000000"/>
        </w:rPr>
        <w:t>0</w:t>
      </w:r>
      <w:r w:rsidRPr="00956222">
        <w:rPr>
          <w:rFonts w:cs="Verdana"/>
          <w:color w:val="000000"/>
        </w:rPr>
        <w:tab/>
      </w:r>
      <w:r w:rsidR="0080450C">
        <w:rPr>
          <w:rFonts w:cs="Verdana"/>
          <w:color w:val="000000"/>
        </w:rPr>
        <w:tab/>
      </w:r>
      <w:r w:rsidRPr="00956222">
        <w:rPr>
          <w:rFonts w:cs="Verdana"/>
          <w:color w:val="000000"/>
        </w:rPr>
        <w:t>unknown name</w:t>
      </w:r>
      <w:r w:rsidRPr="00956222">
        <w:rPr>
          <w:rFonts w:cs="Verdana"/>
          <w:color w:val="000000"/>
        </w:rPr>
        <w:tab/>
        <w:t>unknown path</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23</w:t>
      </w:r>
      <w:r w:rsidRPr="00956222">
        <w:rPr>
          <w:rFonts w:cs="Verdana"/>
          <w:color w:val="000000"/>
        </w:rPr>
        <w:tab/>
        <w:t>1920</w:t>
      </w:r>
      <w:r w:rsidRPr="00956222">
        <w:rPr>
          <w:rFonts w:cs="Verdana"/>
          <w:color w:val="000000"/>
        </w:rPr>
        <w:tab/>
        <w:t>Explorer.EXE</w:t>
      </w:r>
      <w:r w:rsidRPr="00956222">
        <w:rPr>
          <w:rFonts w:cs="Verdana"/>
          <w:color w:val="000000"/>
        </w:rPr>
        <w:tab/>
        <w:t>7</w:t>
      </w:r>
      <w:r w:rsidRPr="00956222">
        <w:rPr>
          <w:rFonts w:cs="Verdana"/>
          <w:color w:val="000000"/>
        </w:rPr>
        <w:tab/>
        <w:t>0</w:t>
      </w:r>
      <w:r w:rsidRPr="00956222">
        <w:rPr>
          <w:rFonts w:cs="Verdana"/>
          <w:color w:val="000000"/>
        </w:rPr>
        <w:tab/>
        <w:t>0.03</w:t>
      </w:r>
      <w:r w:rsidRPr="00956222">
        <w:rPr>
          <w:rFonts w:cs="Verdana"/>
          <w:color w:val="000000"/>
        </w:rPr>
        <w:tab/>
        <w:t>0.36</w:t>
      </w:r>
      <w:r w:rsidRPr="00956222">
        <w:rPr>
          <w:rFonts w:cs="Verdana"/>
          <w:color w:val="000000"/>
        </w:rPr>
        <w:tab/>
        <w:t>0x7ffa4c440000</w:t>
      </w:r>
      <w:r w:rsidRPr="00956222">
        <w:rPr>
          <w:rFonts w:cs="Verdana"/>
          <w:color w:val="000000"/>
        </w:rPr>
        <w:tab/>
      </w:r>
      <w:r w:rsidR="0080450C">
        <w:rPr>
          <w:rFonts w:cs="Verdana"/>
          <w:color w:val="000000"/>
        </w:rPr>
        <w:tab/>
        <w:t>3137536</w:t>
      </w:r>
      <w:r w:rsidR="0080450C">
        <w:rPr>
          <w:rFonts w:cs="Verdana"/>
          <w:color w:val="000000"/>
        </w:rPr>
        <w:tab/>
      </w:r>
      <w:proofErr w:type="spellStart"/>
      <w:r w:rsidR="0080450C">
        <w:rPr>
          <w:rFonts w:cs="Verdana"/>
          <w:color w:val="000000"/>
        </w:rPr>
        <w:t>explorerframe.d</w:t>
      </w:r>
      <w:r w:rsidRPr="00956222">
        <w:rPr>
          <w:rFonts w:cs="Verdana"/>
          <w:color w:val="000000"/>
        </w:rPr>
        <w:t>C</w:t>
      </w:r>
      <w:proofErr w:type="spellEnd"/>
      <w:r w:rsidRPr="00956222">
        <w:rPr>
          <w:rFonts w:cs="Verdana"/>
          <w:color w:val="000000"/>
        </w:rPr>
        <w:t>:\Windows\system32\</w:t>
      </w:r>
      <w:r w:rsidRPr="00956222">
        <w:rPr>
          <w:rFonts w:cs="Verdana"/>
          <w:color w:val="000000"/>
        </w:rPr>
        <w:tab/>
      </w:r>
    </w:p>
    <w:p w:rsidR="004C3A59"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24</w:t>
      </w:r>
      <w:r w:rsidRPr="00956222">
        <w:rPr>
          <w:rFonts w:cs="Verdana"/>
          <w:color w:val="000000"/>
        </w:rPr>
        <w:tab/>
        <w:t>828</w:t>
      </w:r>
      <w:r w:rsidRPr="00956222">
        <w:rPr>
          <w:rFonts w:cs="Verdana"/>
          <w:color w:val="000000"/>
        </w:rPr>
        <w:tab/>
        <w:t>dwm.exe</w:t>
      </w:r>
      <w:r w:rsidRPr="00956222">
        <w:rPr>
          <w:rFonts w:cs="Verdana"/>
          <w:color w:val="000000"/>
        </w:rPr>
        <w:tab/>
        <w:t>20</w:t>
      </w:r>
      <w:r w:rsidRPr="00956222">
        <w:rPr>
          <w:rFonts w:cs="Verdana"/>
          <w:color w:val="000000"/>
        </w:rPr>
        <w:tab/>
        <w:t>1</w:t>
      </w:r>
      <w:r w:rsidRPr="00956222">
        <w:rPr>
          <w:rFonts w:cs="Verdana"/>
          <w:color w:val="000000"/>
        </w:rPr>
        <w:tab/>
        <w:t>0.03</w:t>
      </w:r>
      <w:r w:rsidRPr="00956222">
        <w:rPr>
          <w:rFonts w:cs="Verdana"/>
          <w:color w:val="000000"/>
        </w:rPr>
        <w:tab/>
        <w:t>0.35</w:t>
      </w:r>
      <w:r w:rsidRPr="00956222">
        <w:rPr>
          <w:rFonts w:cs="Verdana"/>
          <w:color w:val="000000"/>
        </w:rPr>
        <w:tab/>
        <w:t>0xf960000fa000</w:t>
      </w:r>
      <w:r w:rsidRPr="00956222">
        <w:rPr>
          <w:rFonts w:cs="Verdana"/>
          <w:color w:val="000000"/>
        </w:rPr>
        <w:tab/>
        <w:t>5783552</w:t>
      </w:r>
      <w:r w:rsidRPr="00956222">
        <w:rPr>
          <w:rFonts w:cs="Verdana"/>
          <w:color w:val="000000"/>
        </w:rPr>
        <w:tab/>
        <w:t>win32k.sys</w:t>
      </w:r>
      <w:r w:rsidRPr="00956222">
        <w:rPr>
          <w:rFonts w:cs="Verdana"/>
          <w:color w:val="000000"/>
        </w:rPr>
        <w:tab/>
        <w:t>C:\Windows\System32\</w:t>
      </w:r>
      <w:r w:rsidRPr="00956222">
        <w:rPr>
          <w:rFonts w:cs="Verdana"/>
          <w:color w:val="000000"/>
        </w:rPr>
        <w:tab/>
      </w:r>
      <w:r w:rsidR="0080450C">
        <w:rPr>
          <w:rFonts w:cs="Verdana"/>
          <w:color w:val="000000"/>
        </w:rPr>
        <w:t xml:space="preserve">  </w:t>
      </w:r>
    </w:p>
    <w:p w:rsidR="000F531A" w:rsidRPr="003C25A3" w:rsidRDefault="000F531A" w:rsidP="003C25A3">
      <w:pPr>
        <w:pStyle w:val="Heading3"/>
      </w:pPr>
      <w:bookmarkStart w:id="43" w:name="_Ref406086051"/>
      <w:r>
        <w:t>Power Profiler Project Settings</w:t>
      </w:r>
      <w:bookmarkEnd w:id="41"/>
      <w:bookmarkEnd w:id="43"/>
    </w:p>
    <w:p w:rsidR="000F531A" w:rsidRDefault="000F531A" w:rsidP="0035221E">
      <w:bookmarkStart w:id="44" w:name="OLE_LINK510"/>
      <w:r>
        <w:t>After switching to Profile mode, the Power Profiler Project Settings are accessible by any of these methods:</w:t>
      </w:r>
    </w:p>
    <w:p w:rsidR="000F531A" w:rsidRPr="0035221E" w:rsidRDefault="000F531A" w:rsidP="000F531A">
      <w:pPr>
        <w:pStyle w:val="ListParagraph"/>
        <w:numPr>
          <w:ilvl w:val="0"/>
          <w:numId w:val="2"/>
        </w:numPr>
        <w:rPr>
          <w:rFonts w:asciiTheme="minorHAnsi" w:hAnsiTheme="minorHAnsi"/>
          <w:sz w:val="22"/>
        </w:rPr>
      </w:pPr>
      <w:r w:rsidRPr="0035221E">
        <w:rPr>
          <w:rFonts w:asciiTheme="minorHAnsi" w:hAnsiTheme="minorHAnsi"/>
          <w:sz w:val="22"/>
        </w:rPr>
        <w:t>In the Standalone application</w:t>
      </w:r>
    </w:p>
    <w:p w:rsidR="000F531A" w:rsidRPr="0035221E" w:rsidRDefault="000F531A" w:rsidP="000F531A">
      <w:pPr>
        <w:pStyle w:val="ListParagraph"/>
        <w:numPr>
          <w:ilvl w:val="1"/>
          <w:numId w:val="2"/>
        </w:numPr>
        <w:rPr>
          <w:rFonts w:asciiTheme="minorHAnsi" w:hAnsiTheme="minorHAnsi"/>
          <w:sz w:val="22"/>
        </w:rPr>
      </w:pPr>
      <w:r w:rsidRPr="0035221E">
        <w:rPr>
          <w:rFonts w:asciiTheme="minorHAnsi" w:hAnsiTheme="minorHAnsi"/>
          <w:sz w:val="22"/>
        </w:rPr>
        <w:t>Pressing CTRL + P</w:t>
      </w:r>
    </w:p>
    <w:p w:rsidR="000F531A" w:rsidRPr="0035221E" w:rsidRDefault="000F531A" w:rsidP="000F531A">
      <w:pPr>
        <w:pStyle w:val="ListParagraph"/>
        <w:numPr>
          <w:ilvl w:val="1"/>
          <w:numId w:val="2"/>
        </w:numPr>
        <w:rPr>
          <w:rFonts w:asciiTheme="minorHAnsi" w:hAnsiTheme="minorHAnsi"/>
          <w:sz w:val="22"/>
        </w:rPr>
      </w:pPr>
      <w:r w:rsidRPr="0035221E">
        <w:rPr>
          <w:rFonts w:asciiTheme="minorHAnsi" w:hAnsiTheme="minorHAnsi"/>
          <w:sz w:val="22"/>
        </w:rPr>
        <w:t>From the Profile menu, selecting “Profile Settings…”</w:t>
      </w:r>
    </w:p>
    <w:p w:rsidR="000F531A" w:rsidRPr="0035221E" w:rsidRDefault="000F531A" w:rsidP="000F531A">
      <w:pPr>
        <w:pStyle w:val="ListParagraph"/>
        <w:numPr>
          <w:ilvl w:val="0"/>
          <w:numId w:val="2"/>
        </w:numPr>
        <w:rPr>
          <w:rFonts w:asciiTheme="minorHAnsi" w:hAnsiTheme="minorHAnsi"/>
          <w:sz w:val="22"/>
        </w:rPr>
      </w:pPr>
      <w:r w:rsidRPr="0035221E">
        <w:rPr>
          <w:rFonts w:asciiTheme="minorHAnsi" w:hAnsiTheme="minorHAnsi"/>
          <w:sz w:val="22"/>
        </w:rPr>
        <w:t xml:space="preserve">In Visual Studio </w:t>
      </w:r>
    </w:p>
    <w:p w:rsidR="000F531A" w:rsidRPr="0035221E" w:rsidRDefault="000F531A" w:rsidP="000F531A">
      <w:pPr>
        <w:pStyle w:val="ListParagraph"/>
        <w:numPr>
          <w:ilvl w:val="1"/>
          <w:numId w:val="2"/>
        </w:numPr>
        <w:rPr>
          <w:rFonts w:asciiTheme="minorHAnsi" w:hAnsiTheme="minorHAnsi"/>
          <w:sz w:val="22"/>
        </w:rPr>
      </w:pPr>
      <w:r w:rsidRPr="0035221E">
        <w:rPr>
          <w:rFonts w:asciiTheme="minorHAnsi" w:hAnsiTheme="minorHAnsi"/>
          <w:sz w:val="22"/>
        </w:rPr>
        <w:t xml:space="preserve">From the </w:t>
      </w:r>
      <w:proofErr w:type="spellStart"/>
      <w:r w:rsidRPr="0035221E">
        <w:rPr>
          <w:rFonts w:asciiTheme="minorHAnsi" w:hAnsiTheme="minorHAnsi"/>
          <w:sz w:val="22"/>
        </w:rPr>
        <w:t>CodeXL</w:t>
      </w:r>
      <w:proofErr w:type="spellEnd"/>
      <w:r w:rsidRPr="0035221E">
        <w:rPr>
          <w:rFonts w:asciiTheme="minorHAnsi" w:hAnsiTheme="minorHAnsi"/>
          <w:sz w:val="22"/>
        </w:rPr>
        <w:t xml:space="preserve"> menu, selecting “</w:t>
      </w:r>
      <w:proofErr w:type="spellStart"/>
      <w:r w:rsidRPr="0035221E">
        <w:rPr>
          <w:rFonts w:asciiTheme="minorHAnsi" w:hAnsiTheme="minorHAnsi"/>
          <w:sz w:val="22"/>
        </w:rPr>
        <w:t>CodeXL</w:t>
      </w:r>
      <w:proofErr w:type="spellEnd"/>
      <w:r w:rsidRPr="0035221E">
        <w:rPr>
          <w:rFonts w:asciiTheme="minorHAnsi" w:hAnsiTheme="minorHAnsi"/>
          <w:sz w:val="22"/>
        </w:rPr>
        <w:t xml:space="preserve"> Project Settings…”</w:t>
      </w:r>
    </w:p>
    <w:p w:rsidR="000F531A" w:rsidRDefault="000F531A" w:rsidP="0035221E">
      <w:r>
        <w:t xml:space="preserve">The </w:t>
      </w:r>
      <w:proofErr w:type="spellStart"/>
      <w:r>
        <w:t>CodeXL</w:t>
      </w:r>
      <w:proofErr w:type="spellEnd"/>
      <w:r>
        <w:t xml:space="preserve"> Project Settings dialog appears. Navigate to the Power Profile sub-node under the Profile node in the options tree on the left.</w:t>
      </w:r>
    </w:p>
    <w:p w:rsidR="000F531A" w:rsidRDefault="000F531A" w:rsidP="0035221E">
      <w:pPr>
        <w:jc w:val="center"/>
      </w:pPr>
      <w:r>
        <w:rPr>
          <w:noProof/>
          <w:lang w:bidi="as-IN"/>
        </w:rPr>
        <w:lastRenderedPageBreak/>
        <w:drawing>
          <wp:inline distT="0" distB="0" distL="0" distR="0" wp14:anchorId="168C6032" wp14:editId="22531C95">
            <wp:extent cx="7333488" cy="5330952"/>
            <wp:effectExtent l="38100" t="38100" r="96520" b="98425"/>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333488" cy="5330952"/>
                    </a:xfrm>
                    <a:prstGeom prst="rect">
                      <a:avLst/>
                    </a:prstGeom>
                    <a:effectLst>
                      <a:outerShdw blurRad="50800" dist="38100" dir="2700000" algn="tl" rotWithShape="0">
                        <a:prstClr val="black">
                          <a:alpha val="40000"/>
                        </a:prstClr>
                      </a:outerShdw>
                    </a:effectLst>
                  </pic:spPr>
                </pic:pic>
              </a:graphicData>
            </a:graphic>
          </wp:inline>
        </w:drawing>
      </w:r>
    </w:p>
    <w:p w:rsidR="000F531A" w:rsidRDefault="000F531A" w:rsidP="0035221E">
      <w:r>
        <w:t>The “Counters sampling interval (</w:t>
      </w:r>
      <w:proofErr w:type="spellStart"/>
      <w:r>
        <w:t>ms</w:t>
      </w:r>
      <w:proofErr w:type="spellEnd"/>
      <w:r>
        <w:t>)” field sets the amount of time between every two consecutive sample operations of the profiler. The units used in this field are milliseconds. Setting an interval smaller than 100 milliseconds is discouraged as the overhead of the frequent sampling may skew the results and the design of the counters mechanism is not optimal for higher sample rates.</w:t>
      </w:r>
    </w:p>
    <w:p w:rsidR="000F531A" w:rsidRPr="003C25A3" w:rsidRDefault="000F531A" w:rsidP="003C25A3">
      <w:pPr>
        <w:pStyle w:val="Heading3"/>
      </w:pPr>
      <w:bookmarkStart w:id="45" w:name="_Ref405965177"/>
      <w:bookmarkEnd w:id="44"/>
      <w:r>
        <w:t>Power Profiler Counters Selection Dialog</w:t>
      </w:r>
      <w:bookmarkEnd w:id="45"/>
    </w:p>
    <w:p w:rsidR="000F531A" w:rsidRDefault="000F531A" w:rsidP="001D5C35">
      <w:r>
        <w:t>The counter selection dialog allows you to choose which performance counters will be monitored in the next power profiling session. The available counters are divided into 4 categories: Power, Frequency, Temperature, and CPU Core State. At the right side of the dialog window you will find the list of Active Counters. These are the counters which will be monitored in the next power profiling session. To get the description of a specific counter, click on it in the Available Counters pane at the left side of the dialog window.</w:t>
      </w:r>
    </w:p>
    <w:p w:rsidR="000F531A" w:rsidRDefault="000F531A" w:rsidP="001D5C35">
      <w:pPr>
        <w:jc w:val="center"/>
      </w:pPr>
      <w:r>
        <w:rPr>
          <w:noProof/>
          <w:lang w:bidi="as-IN"/>
        </w:rPr>
        <w:drawing>
          <wp:inline distT="0" distB="0" distL="0" distR="0" wp14:anchorId="697C3F5E" wp14:editId="5E97DEAD">
            <wp:extent cx="5943600" cy="6135624"/>
            <wp:effectExtent l="38100" t="38100" r="95250" b="9398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135624"/>
                    </a:xfrm>
                    <a:prstGeom prst="rect">
                      <a:avLst/>
                    </a:prstGeom>
                    <a:effectLst>
                      <a:outerShdw blurRad="50800" dist="38100" dir="2700000" algn="tl" rotWithShape="0">
                        <a:prstClr val="black">
                          <a:alpha val="40000"/>
                        </a:prstClr>
                      </a:outerShdw>
                    </a:effectLst>
                  </pic:spPr>
                </pic:pic>
              </a:graphicData>
            </a:graphic>
          </wp:inline>
        </w:drawing>
      </w:r>
    </w:p>
    <w:p w:rsidR="000F531A" w:rsidRDefault="000F531A" w:rsidP="001D5C35">
      <w:r>
        <w:lastRenderedPageBreak/>
        <w:t xml:space="preserve">Note: The Total APU Power counter is enabled by default, and cannot be deactivated. Except for the Total APU Power counter, the activation of all other counters is optional. </w:t>
      </w:r>
    </w:p>
    <w:p w:rsidR="000F531A" w:rsidRDefault="000F531A" w:rsidP="001D5C35">
      <w:pPr>
        <w:pStyle w:val="Heading3"/>
      </w:pPr>
      <w:bookmarkStart w:id="46" w:name="_Ref405965179"/>
      <w:bookmarkStart w:id="47" w:name="OLE_LINK421"/>
      <w:r>
        <w:t>Power Profiler Session Tree</w:t>
      </w:r>
      <w:bookmarkEnd w:id="46"/>
    </w:p>
    <w:bookmarkEnd w:id="47"/>
    <w:p w:rsidR="000F531A" w:rsidRDefault="000F531A" w:rsidP="00237DF7">
      <w:r>
        <w:t xml:space="preserve">Navigating and displaying power profiling sessions is performed using the </w:t>
      </w:r>
      <w:proofErr w:type="spellStart"/>
      <w:r>
        <w:t>CodeXL</w:t>
      </w:r>
      <w:proofErr w:type="spellEnd"/>
      <w:r>
        <w:t xml:space="preserve"> Explorer tree, same as for other types of </w:t>
      </w:r>
      <w:proofErr w:type="spellStart"/>
      <w:r>
        <w:t>CodeXL</w:t>
      </w:r>
      <w:proofErr w:type="spellEnd"/>
      <w:r>
        <w:t xml:space="preserve"> profiling sessions. Each power profiling session is represented by a node in the tree, containing two sub-nodes for the Timeline and Summary views. Double clicking a node opens its respective view in the MDI space.</w:t>
      </w:r>
    </w:p>
    <w:p w:rsidR="000F531A" w:rsidRDefault="000F531A" w:rsidP="00237DF7">
      <w:r>
        <w:t xml:space="preserve">A session can be imported into the </w:t>
      </w:r>
      <w:proofErr w:type="spellStart"/>
      <w:r>
        <w:t>CodeXL</w:t>
      </w:r>
      <w:proofErr w:type="spellEnd"/>
      <w:r>
        <w:t xml:space="preserve"> project by right-clicking on the Power Profiling node and selecting ‘Import Session’. The dialog that opens allows you to navigate to the location of the session to import, and displays a filtered list of files that correspond to the *.</w:t>
      </w:r>
      <w:proofErr w:type="spellStart"/>
      <w:r>
        <w:t>clxdb</w:t>
      </w:r>
      <w:proofErr w:type="spellEnd"/>
      <w:r>
        <w:t xml:space="preserve"> naming format.</w:t>
      </w:r>
    </w:p>
    <w:p w:rsidR="000F531A" w:rsidRDefault="000F531A" w:rsidP="00237DF7">
      <w:pPr>
        <w:jc w:val="center"/>
      </w:pPr>
      <w:r>
        <w:rPr>
          <w:noProof/>
          <w:lang w:bidi="as-IN"/>
        </w:rPr>
        <w:drawing>
          <wp:inline distT="0" distB="0" distL="0" distR="0" wp14:anchorId="03467169" wp14:editId="40798576">
            <wp:extent cx="2743200" cy="4076700"/>
            <wp:effectExtent l="38100" t="38100" r="95250" b="9525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4076700"/>
                    </a:xfrm>
                    <a:prstGeom prst="rect">
                      <a:avLst/>
                    </a:prstGeom>
                    <a:effectLst>
                      <a:outerShdw blurRad="50800" dist="38100" dir="2700000" algn="tl" rotWithShape="0">
                        <a:prstClr val="black">
                          <a:alpha val="40000"/>
                        </a:prstClr>
                      </a:outerShdw>
                    </a:effectLst>
                  </pic:spPr>
                </pic:pic>
              </a:graphicData>
            </a:graphic>
          </wp:inline>
        </w:drawing>
      </w:r>
    </w:p>
    <w:p w:rsidR="000F531A" w:rsidRDefault="000F531A" w:rsidP="001A7490">
      <w:r>
        <w:t xml:space="preserve">By clicking the “New Power Session…” node a new session is created, but sampling of data does not yet begin. The Timeline and Summary view tab will appear, and you can select which counters will be collected during the profile session by either </w:t>
      </w:r>
    </w:p>
    <w:p w:rsidR="000F531A" w:rsidRDefault="004E388A" w:rsidP="000F531A">
      <w:pPr>
        <w:pStyle w:val="ListParagraph"/>
        <w:numPr>
          <w:ilvl w:val="0"/>
          <w:numId w:val="2"/>
        </w:numPr>
        <w:rPr>
          <w:rFonts w:asciiTheme="minorHAnsi" w:hAnsiTheme="minorHAnsi"/>
          <w:sz w:val="22"/>
        </w:rPr>
      </w:pPr>
      <w:r>
        <w:rPr>
          <w:rFonts w:asciiTheme="minorHAnsi" w:hAnsiTheme="minorHAnsi"/>
          <w:sz w:val="22"/>
        </w:rPr>
        <w:t>D</w:t>
      </w:r>
      <w:r w:rsidR="000F531A" w:rsidRPr="001A7490">
        <w:rPr>
          <w:rFonts w:asciiTheme="minorHAnsi" w:hAnsiTheme="minorHAnsi"/>
          <w:sz w:val="22"/>
        </w:rPr>
        <w:t>ouble-clicking the last line in the timeline charts legend table “Double-click to add or remove counters…”</w:t>
      </w:r>
    </w:p>
    <w:p w:rsidR="000F531A" w:rsidRPr="001A7490" w:rsidRDefault="000F531A" w:rsidP="000F531A">
      <w:pPr>
        <w:pStyle w:val="ListParagraph"/>
        <w:numPr>
          <w:ilvl w:val="0"/>
          <w:numId w:val="2"/>
        </w:numPr>
        <w:rPr>
          <w:rFonts w:asciiTheme="minorHAnsi" w:hAnsiTheme="minorHAnsi"/>
          <w:sz w:val="22"/>
        </w:rPr>
      </w:pPr>
      <w:r>
        <w:rPr>
          <w:rFonts w:asciiTheme="minorHAnsi" w:hAnsiTheme="minorHAnsi"/>
          <w:sz w:val="22"/>
        </w:rPr>
        <w:t xml:space="preserve">Selecting the “Select Power Profiling Counters…” command from the menu. This command is located in the standalone </w:t>
      </w:r>
      <w:proofErr w:type="spellStart"/>
      <w:r>
        <w:rPr>
          <w:rFonts w:asciiTheme="minorHAnsi" w:hAnsiTheme="minorHAnsi"/>
          <w:sz w:val="22"/>
        </w:rPr>
        <w:t>CodeXL</w:t>
      </w:r>
      <w:proofErr w:type="spellEnd"/>
      <w:r>
        <w:rPr>
          <w:rFonts w:asciiTheme="minorHAnsi" w:hAnsiTheme="minorHAnsi"/>
          <w:sz w:val="22"/>
        </w:rPr>
        <w:t xml:space="preserve"> app’s Profile menu, and in the Visual Studio </w:t>
      </w:r>
      <w:proofErr w:type="spellStart"/>
      <w:r>
        <w:rPr>
          <w:rFonts w:asciiTheme="minorHAnsi" w:hAnsiTheme="minorHAnsi"/>
          <w:sz w:val="22"/>
        </w:rPr>
        <w:t>CodeXL</w:t>
      </w:r>
      <w:proofErr w:type="spellEnd"/>
      <w:r>
        <w:rPr>
          <w:rFonts w:asciiTheme="minorHAnsi" w:hAnsiTheme="minorHAnsi"/>
          <w:sz w:val="22"/>
        </w:rPr>
        <w:t xml:space="preserve"> menu.</w:t>
      </w:r>
    </w:p>
    <w:p w:rsidR="000F531A" w:rsidRDefault="000F531A" w:rsidP="009E49A2">
      <w:r>
        <w:t xml:space="preserve">To begin the sampling of data in the new session, click the “Start Profiling” toolbar button, or select “Start Profiling” from the Profile menu (standalone </w:t>
      </w:r>
      <w:proofErr w:type="spellStart"/>
      <w:r>
        <w:t>CodeXL</w:t>
      </w:r>
      <w:proofErr w:type="spellEnd"/>
      <w:r>
        <w:t xml:space="preserve">) or </w:t>
      </w:r>
      <w:proofErr w:type="spellStart"/>
      <w:r>
        <w:t>CodeXL</w:t>
      </w:r>
      <w:proofErr w:type="spellEnd"/>
      <w:r>
        <w:t xml:space="preserve"> menu in Visual Studio.</w:t>
      </w:r>
    </w:p>
    <w:p w:rsidR="000F531A" w:rsidRDefault="000F531A" w:rsidP="001A7490">
      <w:r>
        <w:t>Right-click on a session node in the explorer tree will display the session context menu which is identical to the context menu for other profile session types.</w:t>
      </w:r>
    </w:p>
    <w:p w:rsidR="000F531A" w:rsidRDefault="000F531A" w:rsidP="00237DF7">
      <w:pPr>
        <w:jc w:val="center"/>
      </w:pPr>
      <w:r>
        <w:rPr>
          <w:noProof/>
          <w:lang w:bidi="as-IN"/>
        </w:rPr>
        <w:drawing>
          <wp:inline distT="0" distB="0" distL="0" distR="0" wp14:anchorId="1101E22E" wp14:editId="104EAED1">
            <wp:extent cx="3906520" cy="4060190"/>
            <wp:effectExtent l="38100" t="38100" r="93980" b="9271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6520" cy="406019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F531A" w:rsidRDefault="000F531A" w:rsidP="007238F5">
      <w:pPr>
        <w:pStyle w:val="Heading3"/>
      </w:pPr>
      <w:bookmarkStart w:id="48" w:name="_Ref405965181"/>
      <w:r>
        <w:t>Power Profiler Timeline View</w:t>
      </w:r>
      <w:bookmarkEnd w:id="48"/>
    </w:p>
    <w:p w:rsidR="000F531A" w:rsidRDefault="000F531A" w:rsidP="00EC0CD4">
      <w:r>
        <w:t xml:space="preserve">The Power Profiler Timeline View displays the measured values of the activated counters throughout the session. The horizontal axis of all charts represents the time that has passed since the beginning of the session. During profiling sessions, all of the charts in the Timeline View are being updated in real-time with the measured values which are streaming in. The uppermost ribbon (titled “Total APU Power”) displays the overall power consumption of the APU throughout the session. </w:t>
      </w:r>
    </w:p>
    <w:p w:rsidR="000F531A" w:rsidRDefault="000F531A" w:rsidP="00506220">
      <w:r>
        <w:t xml:space="preserve">The top chart has an adjustable range slider that controls the display of all the other timeline charts. By performing such actions as dragging the slider sideways, extending or retracting it, you set the scope of attention and the focus of the timeline charts. Each of the charts below displays only the data that was collected in the time range </w:t>
      </w:r>
      <w:r>
        <w:lastRenderedPageBreak/>
        <w:t xml:space="preserve">corresponding to the slider’s position and length. That is, the data in all timeline charts, except for the Total APU Power chart itself, is dictated by the time range which is selected by the Total APU Power chart’s range slider. </w:t>
      </w:r>
    </w:p>
    <w:p w:rsidR="000F531A" w:rsidRDefault="000F531A" w:rsidP="004C2606">
      <w:r>
        <w:t>Below the Total APU Power ribbon, you will find additional ribbons containing more graphs, according to the set of activated counters: A Power chart which displays the power consumed by specific APU components (such as CPU cores or integrated GPU), a Frequency chart which displays the frequency of the selected components, a Temperature chart which displays the thermal trend of the selected components, and a CPU State chart which displays the CPU core states. The APU Power graph is always displayed, since the Total APU Power counter is activated by default and cannot be deactivated. The other charts (frequency, temperature and CPU core state) are optional, and will only be displayed if the relevant counters were activated.</w:t>
      </w:r>
    </w:p>
    <w:p w:rsidR="000F531A" w:rsidRDefault="000F531A" w:rsidP="000F19C8">
      <w:r>
        <w:t>To the right side of each chart you will find a legend that displays the measured values at a specific point in time. To change the point in time for which the values are displayed, reposition the mouse cursor horizontally on one of the graphs. The list of counters in the legends is customizable, and specific counters can be removed/added between profile sessions.</w:t>
      </w:r>
    </w:p>
    <w:p w:rsidR="000F531A" w:rsidRDefault="000F531A" w:rsidP="009B447B">
      <w:pPr>
        <w:jc w:val="center"/>
      </w:pPr>
      <w:r>
        <w:rPr>
          <w:noProof/>
          <w:lang w:bidi="as-IN"/>
        </w:rPr>
        <w:drawing>
          <wp:inline distT="0" distB="0" distL="0" distR="0" wp14:anchorId="359552EE" wp14:editId="3C9B477B">
            <wp:extent cx="6843326" cy="2734056"/>
            <wp:effectExtent l="38100" t="38100" r="91440" b="104775"/>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ransfer\Amit\fromKaveri\screenshots\timeline.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843326" cy="273405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F531A" w:rsidRDefault="000F531A" w:rsidP="009B447B">
      <w:pPr>
        <w:pStyle w:val="Heading3"/>
      </w:pPr>
      <w:bookmarkStart w:id="49" w:name="_Ref405965182"/>
      <w:r>
        <w:t>Power Profiler Summary View</w:t>
      </w:r>
      <w:bookmarkEnd w:id="49"/>
    </w:p>
    <w:p w:rsidR="000F531A" w:rsidRDefault="000F531A" w:rsidP="00F54AFC">
      <w:r>
        <w:t>The Power Profiler Summary View displays an analysis of the values measured throughout the session. Similarly to the Timeline View, this view is updated in real-time when power profiling sessions are running. At the upper-left side of the summary view, you can see the session duration which is the amount of time that the profiling session was in progress. The uppermost chart (titled “Power”) shows the Total APU Power/Energy consumption. This chart has two modes: Cumulative and Average. The Cumulative mode displays the cumulative energy consumed by the APU components, measured in Joules. The Average mode displays the average power consumption of the APU components, measured in Watts. For each of these two modes, the Total APU Power Consumption value at the top of the summary view represents the value consumed by the whole APU.</w:t>
      </w:r>
    </w:p>
    <w:p w:rsidR="000F531A" w:rsidRDefault="000F531A" w:rsidP="009B447B">
      <w:r>
        <w:t>If CPU or GPU frequency counters were activated for the session, you will find additional histogram graphs below the Power graph in the Summary View:</w:t>
      </w:r>
    </w:p>
    <w:p w:rsidR="000F531A" w:rsidRDefault="000F531A" w:rsidP="00F54AFC">
      <w:pPr>
        <w:pStyle w:val="Subheader2101"/>
      </w:pPr>
      <w:r w:rsidRPr="00B23310">
        <w:t>CPU Frequency</w:t>
      </w:r>
      <w:r>
        <w:t xml:space="preserve"> Graph </w:t>
      </w:r>
    </w:p>
    <w:p w:rsidR="000F531A" w:rsidRDefault="000F531A" w:rsidP="00F54AFC">
      <w:r>
        <w:t>This stacked histogram displays for each CPU core how much time it spent at each frequencies range.</w:t>
      </w:r>
    </w:p>
    <w:p w:rsidR="000F531A" w:rsidRPr="001F364E" w:rsidRDefault="000F531A" w:rsidP="00F54AFC">
      <w:pPr>
        <w:pStyle w:val="Subheader2101"/>
      </w:pPr>
      <w:r w:rsidRPr="00B23310">
        <w:t>GPU Frequency</w:t>
      </w:r>
      <w:r>
        <w:t xml:space="preserve"> Graph</w:t>
      </w:r>
    </w:p>
    <w:p w:rsidR="000F531A" w:rsidRDefault="000F531A" w:rsidP="00F54AFC">
      <w:r>
        <w:t>This histogram displays how much time the GPU spent at each frequencies range.</w:t>
      </w:r>
    </w:p>
    <w:p w:rsidR="000F531A" w:rsidRDefault="000F531A" w:rsidP="009B447B">
      <w:pPr>
        <w:jc w:val="center"/>
      </w:pPr>
      <w:r>
        <w:rPr>
          <w:noProof/>
          <w:lang w:bidi="as-IN"/>
        </w:rPr>
        <w:drawing>
          <wp:inline distT="0" distB="0" distL="0" distR="0" wp14:anchorId="2C121D6A" wp14:editId="4DFF3C48">
            <wp:extent cx="7135928" cy="3813048"/>
            <wp:effectExtent l="38100" t="38100" r="103505" b="9271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Transfer\Amit\fromKaveri\screenshots\summary.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135928" cy="3813048"/>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F531A" w:rsidRDefault="000F531A" w:rsidP="009B447B">
      <w:pPr>
        <w:widowControl w:val="0"/>
        <w:autoSpaceDE w:val="0"/>
        <w:autoSpaceDN w:val="0"/>
        <w:adjustRightInd w:val="0"/>
        <w:spacing w:after="0" w:line="240" w:lineRule="auto"/>
        <w:rPr>
          <w:rFonts w:cs="Verdana"/>
          <w:color w:val="000000"/>
        </w:rPr>
      </w:pPr>
      <w:r>
        <w:rPr>
          <w:rFonts w:cs="Verdana"/>
          <w:color w:val="000000"/>
        </w:rPr>
        <w:t>At the bottom of the Summary View you can find useful information about the current session:</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Target Path:</w:t>
      </w:r>
      <w:r w:rsidRPr="00E340B9">
        <w:rPr>
          <w:rFonts w:asciiTheme="minorHAnsi" w:hAnsiTheme="minorHAnsi" w:cs="Verdana"/>
          <w:color w:val="000000"/>
          <w:sz w:val="22"/>
        </w:rPr>
        <w:t xml:space="preserve"> The target application’s path. In system-wide sessions, this field will be left empty.</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Working directory:</w:t>
      </w:r>
      <w:r w:rsidRPr="00E340B9">
        <w:rPr>
          <w:rFonts w:asciiTheme="minorHAnsi" w:hAnsiTheme="minorHAnsi" w:cs="Verdana"/>
          <w:color w:val="000000"/>
          <w:sz w:val="22"/>
        </w:rPr>
        <w:t xml:space="preserve"> </w:t>
      </w:r>
      <w:r>
        <w:rPr>
          <w:rFonts w:asciiTheme="minorHAnsi" w:hAnsiTheme="minorHAnsi" w:cs="Verdana"/>
          <w:color w:val="000000"/>
          <w:sz w:val="22"/>
        </w:rPr>
        <w:t>t</w:t>
      </w:r>
      <w:r w:rsidRPr="00E340B9">
        <w:rPr>
          <w:rFonts w:asciiTheme="minorHAnsi" w:hAnsiTheme="minorHAnsi" w:cs="Verdana"/>
          <w:color w:val="000000"/>
          <w:sz w:val="22"/>
        </w:rPr>
        <w:t>he target application’s working directory. In system-wide sessions, this field will be left empty.</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Profile Session Directory:</w:t>
      </w:r>
      <w:r>
        <w:rPr>
          <w:rFonts w:asciiTheme="minorHAnsi" w:hAnsiTheme="minorHAnsi" w:cs="Verdana"/>
          <w:color w:val="000000"/>
          <w:sz w:val="22"/>
        </w:rPr>
        <w:t xml:space="preserve"> t</w:t>
      </w:r>
      <w:r w:rsidRPr="00E340B9">
        <w:rPr>
          <w:rFonts w:asciiTheme="minorHAnsi" w:hAnsiTheme="minorHAnsi" w:cs="Verdana"/>
          <w:color w:val="000000"/>
          <w:sz w:val="22"/>
        </w:rPr>
        <w:t xml:space="preserve">he directory where </w:t>
      </w:r>
      <w:proofErr w:type="spellStart"/>
      <w:r>
        <w:rPr>
          <w:rFonts w:asciiTheme="minorHAnsi" w:hAnsiTheme="minorHAnsi" w:cs="Verdana"/>
          <w:color w:val="000000"/>
          <w:sz w:val="22"/>
        </w:rPr>
        <w:t>CodeXL</w:t>
      </w:r>
      <w:proofErr w:type="spellEnd"/>
      <w:r>
        <w:rPr>
          <w:rFonts w:asciiTheme="minorHAnsi" w:hAnsiTheme="minorHAnsi" w:cs="Verdana"/>
          <w:color w:val="000000"/>
          <w:sz w:val="22"/>
        </w:rPr>
        <w:t xml:space="preserve"> stored the session file.</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Command Line Arguments:</w:t>
      </w:r>
      <w:r w:rsidRPr="00E340B9">
        <w:rPr>
          <w:rFonts w:asciiTheme="minorHAnsi" w:hAnsiTheme="minorHAnsi" w:cs="Verdana"/>
          <w:color w:val="000000"/>
          <w:sz w:val="22"/>
        </w:rPr>
        <w:t xml:space="preserve"> </w:t>
      </w:r>
      <w:r>
        <w:rPr>
          <w:rFonts w:asciiTheme="minorHAnsi" w:hAnsiTheme="minorHAnsi" w:cs="Verdana"/>
          <w:color w:val="000000"/>
          <w:sz w:val="22"/>
        </w:rPr>
        <w:t>t</w:t>
      </w:r>
      <w:r w:rsidRPr="00E340B9">
        <w:rPr>
          <w:rFonts w:asciiTheme="minorHAnsi" w:hAnsiTheme="minorHAnsi" w:cs="Verdana"/>
          <w:color w:val="000000"/>
          <w:sz w:val="22"/>
        </w:rPr>
        <w:t>he target application’s command line arguments (if any). In system-wide sessions, this field will be left empty.</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Environment Variables:</w:t>
      </w:r>
      <w:r w:rsidRPr="00E340B9">
        <w:rPr>
          <w:rFonts w:asciiTheme="minorHAnsi" w:hAnsiTheme="minorHAnsi" w:cs="Verdana"/>
          <w:color w:val="000000"/>
          <w:sz w:val="22"/>
        </w:rPr>
        <w:t xml:space="preserve"> </w:t>
      </w:r>
      <w:r>
        <w:rPr>
          <w:rFonts w:asciiTheme="minorHAnsi" w:hAnsiTheme="minorHAnsi" w:cs="Verdana"/>
          <w:color w:val="000000"/>
          <w:sz w:val="22"/>
        </w:rPr>
        <w:t>t</w:t>
      </w:r>
      <w:r w:rsidRPr="00E340B9">
        <w:rPr>
          <w:rFonts w:asciiTheme="minorHAnsi" w:hAnsiTheme="minorHAnsi" w:cs="Verdana"/>
          <w:color w:val="000000"/>
          <w:sz w:val="22"/>
        </w:rPr>
        <w:t>he target application’s environment variables (if any). In system-wide sessions, this field will be left empty.</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Profile Scope:</w:t>
      </w:r>
      <w:r w:rsidRPr="00E340B9">
        <w:rPr>
          <w:rFonts w:asciiTheme="minorHAnsi" w:hAnsiTheme="minorHAnsi" w:cs="Verdana"/>
          <w:color w:val="000000"/>
          <w:sz w:val="22"/>
        </w:rPr>
        <w:t xml:space="preserve"> </w:t>
      </w:r>
      <w:r>
        <w:rPr>
          <w:rFonts w:asciiTheme="minorHAnsi" w:hAnsiTheme="minorHAnsi" w:cs="Verdana"/>
          <w:color w:val="000000"/>
          <w:sz w:val="22"/>
        </w:rPr>
        <w:t>t</w:t>
      </w:r>
      <w:r w:rsidRPr="00E340B9">
        <w:rPr>
          <w:rFonts w:asciiTheme="minorHAnsi" w:hAnsiTheme="minorHAnsi" w:cs="Verdana"/>
          <w:color w:val="000000"/>
          <w:sz w:val="22"/>
        </w:rPr>
        <w:t xml:space="preserve">he scope of the </w:t>
      </w:r>
      <w:r>
        <w:rPr>
          <w:rFonts w:asciiTheme="minorHAnsi" w:hAnsiTheme="minorHAnsi" w:cs="Verdana"/>
          <w:color w:val="000000"/>
          <w:sz w:val="22"/>
        </w:rPr>
        <w:t>current session (either system-wide, or system-</w:t>
      </w:r>
      <w:r w:rsidRPr="00E340B9">
        <w:rPr>
          <w:rFonts w:asciiTheme="minorHAnsi" w:hAnsiTheme="minorHAnsi" w:cs="Verdana"/>
          <w:color w:val="000000"/>
          <w:sz w:val="22"/>
        </w:rPr>
        <w:t>wide with focus on an application).</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Profile Session Type:</w:t>
      </w:r>
      <w:r w:rsidRPr="00E340B9">
        <w:rPr>
          <w:rFonts w:asciiTheme="minorHAnsi" w:hAnsiTheme="minorHAnsi" w:cs="Verdana"/>
          <w:color w:val="000000"/>
          <w:sz w:val="22"/>
        </w:rPr>
        <w:t xml:space="preserve"> the type of</w:t>
      </w:r>
      <w:r>
        <w:rPr>
          <w:rFonts w:asciiTheme="minorHAnsi" w:hAnsiTheme="minorHAnsi" w:cs="Verdana"/>
          <w:color w:val="000000"/>
          <w:sz w:val="22"/>
        </w:rPr>
        <w:t xml:space="preserve"> this</w:t>
      </w:r>
      <w:r w:rsidRPr="00E340B9">
        <w:rPr>
          <w:rFonts w:asciiTheme="minorHAnsi" w:hAnsiTheme="minorHAnsi" w:cs="Verdana"/>
          <w:color w:val="000000"/>
          <w:sz w:val="22"/>
        </w:rPr>
        <w:t xml:space="preserve"> profiling session. This field will always </w:t>
      </w:r>
      <w:r>
        <w:rPr>
          <w:rFonts w:asciiTheme="minorHAnsi" w:hAnsiTheme="minorHAnsi" w:cs="Verdana"/>
          <w:color w:val="000000"/>
          <w:sz w:val="22"/>
        </w:rPr>
        <w:t>be filled with</w:t>
      </w:r>
      <w:r w:rsidRPr="00E340B9">
        <w:rPr>
          <w:rFonts w:asciiTheme="minorHAnsi" w:hAnsiTheme="minorHAnsi" w:cs="Verdana"/>
          <w:color w:val="000000"/>
          <w:sz w:val="22"/>
        </w:rPr>
        <w:t xml:space="preserve"> the “Power” value for power profiling sessions.</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lastRenderedPageBreak/>
        <w:t>Profile Start Time:</w:t>
      </w:r>
      <w:r w:rsidRPr="00E340B9">
        <w:rPr>
          <w:rFonts w:asciiTheme="minorHAnsi" w:hAnsiTheme="minorHAnsi" w:cs="Verdana"/>
          <w:color w:val="000000"/>
          <w:sz w:val="22"/>
        </w:rPr>
        <w:t xml:space="preserve"> the time when the</w:t>
      </w:r>
      <w:r>
        <w:rPr>
          <w:rFonts w:asciiTheme="minorHAnsi" w:hAnsiTheme="minorHAnsi" w:cs="Verdana"/>
          <w:color w:val="000000"/>
          <w:sz w:val="22"/>
        </w:rPr>
        <w:t xml:space="preserve"> current</w:t>
      </w:r>
      <w:r w:rsidRPr="00E340B9">
        <w:rPr>
          <w:rFonts w:asciiTheme="minorHAnsi" w:hAnsiTheme="minorHAnsi" w:cs="Verdana"/>
          <w:color w:val="000000"/>
          <w:sz w:val="22"/>
        </w:rPr>
        <w:t xml:space="preserve"> session </w:t>
      </w:r>
      <w:r>
        <w:rPr>
          <w:rFonts w:asciiTheme="minorHAnsi" w:hAnsiTheme="minorHAnsi" w:cs="Verdana"/>
          <w:color w:val="000000"/>
          <w:sz w:val="22"/>
        </w:rPr>
        <w:t>began.</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Profile End Time:</w:t>
      </w:r>
      <w:r w:rsidRPr="00E340B9">
        <w:rPr>
          <w:rFonts w:asciiTheme="minorHAnsi" w:hAnsiTheme="minorHAnsi" w:cs="Verdana"/>
          <w:color w:val="000000"/>
          <w:sz w:val="22"/>
        </w:rPr>
        <w:t xml:space="preserve"> the time when the </w:t>
      </w:r>
      <w:r>
        <w:rPr>
          <w:rFonts w:asciiTheme="minorHAnsi" w:hAnsiTheme="minorHAnsi" w:cs="Verdana"/>
          <w:color w:val="000000"/>
          <w:sz w:val="22"/>
        </w:rPr>
        <w:t xml:space="preserve">current </w:t>
      </w:r>
      <w:r w:rsidRPr="00E340B9">
        <w:rPr>
          <w:rFonts w:asciiTheme="minorHAnsi" w:hAnsiTheme="minorHAnsi" w:cs="Verdana"/>
          <w:color w:val="000000"/>
          <w:sz w:val="22"/>
        </w:rPr>
        <w:t>session ended</w:t>
      </w:r>
      <w:r>
        <w:rPr>
          <w:rFonts w:asciiTheme="minorHAnsi" w:hAnsiTheme="minorHAnsi" w:cs="Verdana"/>
          <w:color w:val="000000"/>
          <w:sz w:val="22"/>
        </w:rPr>
        <w:t>.</w:t>
      </w:r>
    </w:p>
    <w:p w:rsidR="000F531A" w:rsidRDefault="000F531A" w:rsidP="009B447B">
      <w:pPr>
        <w:pStyle w:val="Heading3"/>
      </w:pPr>
      <w:bookmarkStart w:id="50" w:name="_Ref405965184"/>
      <w:bookmarkStart w:id="51" w:name="OLE_LINK310"/>
      <w:r>
        <w:t>Power Profiler Session Control</w:t>
      </w:r>
      <w:bookmarkEnd w:id="50"/>
    </w:p>
    <w:p w:rsidR="000F531A" w:rsidRDefault="000F531A" w:rsidP="009B447B">
      <w:r>
        <w:t>The control of power profiling sessions is very simple:</w:t>
      </w:r>
    </w:p>
    <w:p w:rsidR="000F531A" w:rsidRPr="001C58FF" w:rsidRDefault="000F531A" w:rsidP="000F531A">
      <w:pPr>
        <w:pStyle w:val="ListParagraph"/>
        <w:numPr>
          <w:ilvl w:val="0"/>
          <w:numId w:val="3"/>
        </w:numPr>
        <w:rPr>
          <w:rFonts w:asciiTheme="minorHAnsi" w:hAnsiTheme="minorHAnsi"/>
          <w:sz w:val="22"/>
        </w:rPr>
      </w:pPr>
      <w:r w:rsidRPr="001C58FF">
        <w:rPr>
          <w:rFonts w:asciiTheme="minorHAnsi" w:hAnsiTheme="minorHAnsi"/>
          <w:sz w:val="22"/>
        </w:rPr>
        <w:t xml:space="preserve">To start a power profiling session, </w:t>
      </w:r>
      <w:r>
        <w:rPr>
          <w:rFonts w:asciiTheme="minorHAnsi" w:hAnsiTheme="minorHAnsi"/>
          <w:sz w:val="22"/>
        </w:rPr>
        <w:t xml:space="preserve">open the Counters Selection Dialog (in the </w:t>
      </w:r>
      <w:proofErr w:type="spellStart"/>
      <w:r>
        <w:rPr>
          <w:rFonts w:asciiTheme="minorHAnsi" w:hAnsiTheme="minorHAnsi"/>
          <w:sz w:val="22"/>
        </w:rPr>
        <w:t>CodeXL</w:t>
      </w:r>
      <w:proofErr w:type="spellEnd"/>
      <w:r>
        <w:rPr>
          <w:rFonts w:asciiTheme="minorHAnsi" w:hAnsiTheme="minorHAnsi"/>
          <w:sz w:val="22"/>
        </w:rPr>
        <w:t xml:space="preserve"> menu, click on Profile-&gt;Select Power Profiling Counters…) and select the counters which will be monitored during the session. Click OK, then </w:t>
      </w:r>
      <w:r w:rsidRPr="001C58FF">
        <w:rPr>
          <w:rFonts w:asciiTheme="minorHAnsi" w:hAnsiTheme="minorHAnsi"/>
          <w:sz w:val="22"/>
        </w:rPr>
        <w:t xml:space="preserve">click </w:t>
      </w:r>
      <w:bookmarkStart w:id="52" w:name="OLE_LINK431"/>
      <w:r>
        <w:rPr>
          <w:rFonts w:asciiTheme="minorHAnsi" w:hAnsiTheme="minorHAnsi"/>
          <w:sz w:val="22"/>
        </w:rPr>
        <w:t>the ‘</w:t>
      </w:r>
      <w:r w:rsidRPr="001C58FF">
        <w:rPr>
          <w:rFonts w:asciiTheme="minorHAnsi" w:hAnsiTheme="minorHAnsi"/>
          <w:sz w:val="22"/>
        </w:rPr>
        <w:t>Start</w:t>
      </w:r>
      <w:r>
        <w:rPr>
          <w:rFonts w:asciiTheme="minorHAnsi" w:hAnsiTheme="minorHAnsi"/>
          <w:sz w:val="22"/>
        </w:rPr>
        <w:t>’</w:t>
      </w:r>
      <w:r w:rsidRPr="001C58FF">
        <w:rPr>
          <w:rFonts w:asciiTheme="minorHAnsi" w:hAnsiTheme="minorHAnsi"/>
          <w:sz w:val="22"/>
        </w:rPr>
        <w:t xml:space="preserve"> button</w:t>
      </w:r>
      <w:r>
        <w:rPr>
          <w:rFonts w:asciiTheme="minorHAnsi" w:hAnsiTheme="minorHAnsi"/>
          <w:sz w:val="22"/>
        </w:rPr>
        <w:t xml:space="preserve"> on </w:t>
      </w:r>
      <w:proofErr w:type="spellStart"/>
      <w:r>
        <w:rPr>
          <w:rFonts w:asciiTheme="minorHAnsi" w:hAnsiTheme="minorHAnsi"/>
          <w:sz w:val="22"/>
        </w:rPr>
        <w:t>CodeXL’s</w:t>
      </w:r>
      <w:proofErr w:type="spellEnd"/>
      <w:r>
        <w:rPr>
          <w:rFonts w:asciiTheme="minorHAnsi" w:hAnsiTheme="minorHAnsi"/>
          <w:sz w:val="22"/>
        </w:rPr>
        <w:t xml:space="preserve"> session control toolbar</w:t>
      </w:r>
      <w:bookmarkEnd w:id="52"/>
      <w:r w:rsidRPr="001C58FF">
        <w:rPr>
          <w:rFonts w:asciiTheme="minorHAnsi" w:hAnsiTheme="minorHAnsi"/>
          <w:sz w:val="22"/>
        </w:rPr>
        <w:t xml:space="preserve">. </w:t>
      </w:r>
    </w:p>
    <w:p w:rsidR="000F531A" w:rsidRPr="00FD47D2" w:rsidRDefault="000F531A" w:rsidP="000F531A">
      <w:pPr>
        <w:pStyle w:val="ListParagraph"/>
        <w:numPr>
          <w:ilvl w:val="0"/>
          <w:numId w:val="3"/>
        </w:numPr>
      </w:pPr>
      <w:r w:rsidRPr="001C58FF">
        <w:rPr>
          <w:rFonts w:asciiTheme="minorHAnsi" w:hAnsiTheme="minorHAnsi"/>
          <w:sz w:val="22"/>
        </w:rPr>
        <w:t xml:space="preserve">To stop a power profiling session, click </w:t>
      </w:r>
      <w:r>
        <w:rPr>
          <w:rFonts w:asciiTheme="minorHAnsi" w:hAnsiTheme="minorHAnsi"/>
          <w:sz w:val="22"/>
        </w:rPr>
        <w:t>the ‘</w:t>
      </w:r>
      <w:r w:rsidRPr="001C58FF">
        <w:rPr>
          <w:rFonts w:asciiTheme="minorHAnsi" w:hAnsiTheme="minorHAnsi"/>
          <w:sz w:val="22"/>
        </w:rPr>
        <w:t>St</w:t>
      </w:r>
      <w:r>
        <w:rPr>
          <w:rFonts w:asciiTheme="minorHAnsi" w:hAnsiTheme="minorHAnsi"/>
          <w:sz w:val="22"/>
        </w:rPr>
        <w:t>op’</w:t>
      </w:r>
      <w:r w:rsidRPr="001C58FF">
        <w:rPr>
          <w:rFonts w:asciiTheme="minorHAnsi" w:hAnsiTheme="minorHAnsi"/>
          <w:sz w:val="22"/>
        </w:rPr>
        <w:t xml:space="preserve"> button</w:t>
      </w:r>
      <w:r>
        <w:rPr>
          <w:rFonts w:asciiTheme="minorHAnsi" w:hAnsiTheme="minorHAnsi"/>
          <w:sz w:val="22"/>
        </w:rPr>
        <w:t xml:space="preserve"> on </w:t>
      </w:r>
      <w:proofErr w:type="spellStart"/>
      <w:r>
        <w:rPr>
          <w:rFonts w:asciiTheme="minorHAnsi" w:hAnsiTheme="minorHAnsi"/>
          <w:sz w:val="22"/>
        </w:rPr>
        <w:t>CodeXL’s</w:t>
      </w:r>
      <w:proofErr w:type="spellEnd"/>
      <w:r>
        <w:rPr>
          <w:rFonts w:asciiTheme="minorHAnsi" w:hAnsiTheme="minorHAnsi"/>
          <w:sz w:val="22"/>
        </w:rPr>
        <w:t xml:space="preserve"> session control toolbar.</w:t>
      </w:r>
    </w:p>
    <w:p w:rsidR="000F531A" w:rsidRDefault="000F531A" w:rsidP="00FD47D2">
      <w:pPr>
        <w:pStyle w:val="Heading3"/>
      </w:pPr>
      <w:bookmarkStart w:id="53" w:name="OLE_LINK372"/>
      <w:r>
        <w:t>Remote Power Profiling</w:t>
      </w:r>
    </w:p>
    <w:bookmarkEnd w:id="53"/>
    <w:p w:rsidR="000F531A" w:rsidRDefault="000F531A" w:rsidP="00FD47D2">
      <w:r>
        <w:t>For a detailed description of how to run a power profiling session on a remote machine, consult the Remote GPU Profiling, Power Profiling and Debugging section.</w:t>
      </w:r>
    </w:p>
    <w:p w:rsidR="003866E4" w:rsidRPr="0051154F" w:rsidRDefault="003866E4" w:rsidP="003866E4">
      <w:pPr>
        <w:pStyle w:val="Heading3"/>
      </w:pPr>
      <w:bookmarkStart w:id="54" w:name="_AMDTPowerProfileAPI_Library"/>
      <w:bookmarkEnd w:id="54"/>
      <w:proofErr w:type="spellStart"/>
      <w:r w:rsidRPr="0051154F">
        <w:t>AMDTPowerProfile</w:t>
      </w:r>
      <w:r>
        <w:t>API</w:t>
      </w:r>
      <w:proofErr w:type="spellEnd"/>
      <w:r>
        <w:t xml:space="preserve"> </w:t>
      </w:r>
      <w:r w:rsidRPr="0051154F">
        <w:t>Library</w:t>
      </w:r>
    </w:p>
    <w:p w:rsidR="003866E4" w:rsidRDefault="003866E4" w:rsidP="006525B3">
      <w:r>
        <w:t xml:space="preserve">The </w:t>
      </w:r>
      <w:proofErr w:type="spellStart"/>
      <w:r w:rsidR="006525B3">
        <w:t>CodeXL</w:t>
      </w:r>
      <w:proofErr w:type="spellEnd"/>
      <w:r w:rsidR="006525B3">
        <w:t xml:space="preserve"> </w:t>
      </w:r>
      <w:r>
        <w:t xml:space="preserve">Power Profile API library is useful to analyze the energy efficiency of systems based on AMD CPUs, APUs and </w:t>
      </w:r>
      <w:proofErr w:type="spellStart"/>
      <w:r w:rsidR="004E388A">
        <w:t>dGPUs</w:t>
      </w:r>
      <w:proofErr w:type="spellEnd"/>
      <w:r w:rsidR="004E388A">
        <w:t xml:space="preserve"> (</w:t>
      </w:r>
      <w:r>
        <w:t>Discrete GPU). These APIs provide interface to read the power, thermal and frequency characteristics of APU/</w:t>
      </w:r>
      <w:proofErr w:type="spellStart"/>
      <w:r>
        <w:t>dGPU</w:t>
      </w:r>
      <w:proofErr w:type="spellEnd"/>
      <w:r>
        <w:t xml:space="preserve"> and their subcomponents.</w:t>
      </w:r>
    </w:p>
    <w:p w:rsidR="004E388A" w:rsidRDefault="004E388A" w:rsidP="003866E4">
      <w:r>
        <w:t>These APIs are targeted for software developers who want to write their own application to sample the power counters based on their specific use case.</w:t>
      </w:r>
    </w:p>
    <w:p w:rsidR="003866E4" w:rsidRDefault="003866E4" w:rsidP="003866E4">
      <w:pPr>
        <w:widowControl w:val="0"/>
        <w:autoSpaceDE w:val="0"/>
        <w:autoSpaceDN w:val="0"/>
        <w:adjustRightInd w:val="0"/>
        <w:spacing w:before="105" w:after="105" w:line="240" w:lineRule="auto"/>
      </w:pPr>
      <w:r w:rsidRPr="004667C9">
        <w:t xml:space="preserve">For detail information of these APIs, refer </w:t>
      </w:r>
      <w:r w:rsidRPr="004667C9">
        <w:rPr>
          <w:b/>
        </w:rPr>
        <w:t>AMDTPowerProfileAPI.chm</w:t>
      </w:r>
      <w:r w:rsidRPr="004667C9">
        <w:t xml:space="preserve"> (on Windows platforms) or </w:t>
      </w:r>
      <w:r w:rsidRPr="004667C9">
        <w:rPr>
          <w:b/>
        </w:rPr>
        <w:t>AMDTPowerProfileAPI.pdf</w:t>
      </w:r>
      <w:r w:rsidRPr="004667C9">
        <w:t xml:space="preserve"> (on Linux based platforms) file in the </w:t>
      </w:r>
      <w:r w:rsidRPr="000348C7">
        <w:rPr>
          <w:b/>
        </w:rPr>
        <w:t>SDK/</w:t>
      </w:r>
      <w:proofErr w:type="spellStart"/>
      <w:r w:rsidRPr="000348C7">
        <w:rPr>
          <w:b/>
        </w:rPr>
        <w:t>AMDTPowerProfile</w:t>
      </w:r>
      <w:proofErr w:type="spellEnd"/>
      <w:r w:rsidRPr="000348C7">
        <w:rPr>
          <w:b/>
        </w:rPr>
        <w:t>/doc</w:t>
      </w:r>
      <w:r w:rsidRPr="004667C9">
        <w:t xml:space="preserve"> subdirectory under the </w:t>
      </w:r>
      <w:proofErr w:type="spellStart"/>
      <w:r w:rsidRPr="004667C9">
        <w:t>CodeXL</w:t>
      </w:r>
      <w:proofErr w:type="spellEnd"/>
      <w:r w:rsidRPr="004667C9">
        <w:t xml:space="preserve"> installation directory.</w:t>
      </w:r>
    </w:p>
    <w:p w:rsidR="00D22038" w:rsidRDefault="00D22038" w:rsidP="003866E4">
      <w:pPr>
        <w:widowControl w:val="0"/>
        <w:autoSpaceDE w:val="0"/>
        <w:autoSpaceDN w:val="0"/>
        <w:adjustRightInd w:val="0"/>
        <w:spacing w:before="105" w:after="105" w:line="240" w:lineRule="auto"/>
      </w:pPr>
    </w:p>
    <w:p w:rsidR="00D22038" w:rsidRDefault="00D22038" w:rsidP="00D22038">
      <w:pPr>
        <w:widowControl w:val="0"/>
        <w:autoSpaceDE w:val="0"/>
        <w:autoSpaceDN w:val="0"/>
        <w:adjustRightInd w:val="0"/>
        <w:spacing w:before="105" w:after="105" w:line="240" w:lineRule="auto"/>
      </w:pPr>
      <w:proofErr w:type="spellStart"/>
      <w:r>
        <w:t>AMDTPowerProfileAPI</w:t>
      </w:r>
      <w:proofErr w:type="spellEnd"/>
      <w:r>
        <w:t xml:space="preserve"> shared library has dependencies on </w:t>
      </w:r>
      <w:proofErr w:type="spellStart"/>
      <w:r w:rsidRPr="00435734">
        <w:t>AMDTBaseTools</w:t>
      </w:r>
      <w:proofErr w:type="spellEnd"/>
      <w:r>
        <w:t xml:space="preserve"> and </w:t>
      </w:r>
      <w:proofErr w:type="spellStart"/>
      <w:r w:rsidRPr="00435734">
        <w:t>AMDTOSWrappers</w:t>
      </w:r>
      <w:proofErr w:type="spellEnd"/>
      <w:r>
        <w:t xml:space="preserve"> shared libraries, so the corresponding .DLL (on Windows system) and .SO (on Linux system) should be added.</w:t>
      </w:r>
    </w:p>
    <w:p w:rsidR="003D41DB" w:rsidRDefault="003D41DB" w:rsidP="00D22038">
      <w:pPr>
        <w:widowControl w:val="0"/>
        <w:autoSpaceDE w:val="0"/>
        <w:autoSpaceDN w:val="0"/>
        <w:adjustRightInd w:val="0"/>
        <w:spacing w:before="105" w:after="105" w:line="240" w:lineRule="auto"/>
      </w:pPr>
    </w:p>
    <w:p w:rsidR="00D22038" w:rsidRDefault="00D22038" w:rsidP="00D22038">
      <w:pPr>
        <w:widowControl w:val="0"/>
        <w:autoSpaceDE w:val="0"/>
        <w:autoSpaceDN w:val="0"/>
        <w:adjustRightInd w:val="0"/>
        <w:spacing w:before="105" w:after="105" w:line="240" w:lineRule="auto"/>
      </w:pPr>
      <w:r>
        <w:t>To build and execute a test application (test.cpp) following steps should be performed</w:t>
      </w:r>
      <w:r w:rsidR="003D41DB">
        <w:t xml:space="preserve"> on Linux machine.</w:t>
      </w:r>
    </w:p>
    <w:p w:rsidR="00D22038" w:rsidRPr="00A2256F" w:rsidRDefault="00D22038" w:rsidP="00D22038">
      <w:pPr>
        <w:pStyle w:val="ListParagraph"/>
        <w:widowControl w:val="0"/>
        <w:numPr>
          <w:ilvl w:val="0"/>
          <w:numId w:val="4"/>
        </w:numPr>
        <w:autoSpaceDE w:val="0"/>
        <w:autoSpaceDN w:val="0"/>
        <w:adjustRightInd w:val="0"/>
        <w:spacing w:before="105" w:after="105" w:line="240" w:lineRule="auto"/>
        <w:rPr>
          <w:rFonts w:asciiTheme="minorHAnsi" w:hAnsiTheme="minorHAnsi"/>
          <w:sz w:val="22"/>
        </w:rPr>
      </w:pPr>
      <w:r w:rsidRPr="00A2256F">
        <w:rPr>
          <w:rFonts w:asciiTheme="minorHAnsi" w:hAnsiTheme="minorHAnsi"/>
          <w:sz w:val="22"/>
        </w:rPr>
        <w:t xml:space="preserve">Assuming test.cpp is located at  in </w:t>
      </w:r>
      <w:r w:rsidR="005C25B6">
        <w:rPr>
          <w:rFonts w:asciiTheme="minorHAnsi" w:hAnsiTheme="minorHAnsi"/>
          <w:sz w:val="22"/>
        </w:rPr>
        <w:t>/home/&lt;user-</w:t>
      </w:r>
      <w:proofErr w:type="spellStart"/>
      <w:r w:rsidR="005C25B6">
        <w:rPr>
          <w:rFonts w:asciiTheme="minorHAnsi" w:hAnsiTheme="minorHAnsi"/>
          <w:sz w:val="22"/>
        </w:rPr>
        <w:t>dir</w:t>
      </w:r>
      <w:proofErr w:type="spellEnd"/>
      <w:r w:rsidR="005C25B6">
        <w:rPr>
          <w:rFonts w:asciiTheme="minorHAnsi" w:hAnsiTheme="minorHAnsi"/>
          <w:sz w:val="22"/>
        </w:rPr>
        <w:t>&gt;/samples</w:t>
      </w:r>
    </w:p>
    <w:p w:rsidR="00B46882" w:rsidRDefault="00D22038" w:rsidP="00D22038">
      <w:pPr>
        <w:widowControl w:val="0"/>
        <w:autoSpaceDE w:val="0"/>
        <w:autoSpaceDN w:val="0"/>
        <w:adjustRightInd w:val="0"/>
        <w:spacing w:before="105" w:after="105" w:line="240" w:lineRule="auto"/>
        <w:ind w:left="720" w:firstLine="720"/>
        <w:rPr>
          <w:rFonts w:ascii="Courier New" w:hAnsi="Courier New" w:cs="Courier New"/>
          <w:color w:val="000000"/>
        </w:rPr>
      </w:pPr>
      <w:r w:rsidRPr="003141E5">
        <w:rPr>
          <w:rFonts w:ascii="Courier New" w:hAnsi="Courier New" w:cs="Courier New"/>
          <w:color w:val="000000"/>
        </w:rPr>
        <w:t xml:space="preserve">$ </w:t>
      </w:r>
      <w:proofErr w:type="gramStart"/>
      <w:r w:rsidRPr="003141E5">
        <w:rPr>
          <w:rFonts w:ascii="Courier New" w:hAnsi="Courier New" w:cs="Courier New"/>
          <w:color w:val="000000"/>
        </w:rPr>
        <w:t>cd</w:t>
      </w:r>
      <w:proofErr w:type="gramEnd"/>
      <w:r w:rsidRPr="003141E5">
        <w:rPr>
          <w:rFonts w:ascii="Courier New" w:hAnsi="Courier New" w:cs="Courier New"/>
          <w:color w:val="000000"/>
        </w:rPr>
        <w:t xml:space="preserve"> </w:t>
      </w:r>
      <w:r w:rsidR="00B46882" w:rsidRPr="00B46882">
        <w:rPr>
          <w:rFonts w:ascii="Courier New" w:hAnsi="Courier New" w:cs="Courier New"/>
          <w:color w:val="000000"/>
        </w:rPr>
        <w:t>/home/&lt;user-</w:t>
      </w:r>
      <w:proofErr w:type="spellStart"/>
      <w:r w:rsidR="00B46882" w:rsidRPr="00B46882">
        <w:rPr>
          <w:rFonts w:ascii="Courier New" w:hAnsi="Courier New" w:cs="Courier New"/>
          <w:color w:val="000000"/>
        </w:rPr>
        <w:t>dir</w:t>
      </w:r>
      <w:proofErr w:type="spellEnd"/>
      <w:r w:rsidR="00B46882" w:rsidRPr="00B46882">
        <w:rPr>
          <w:rFonts w:ascii="Courier New" w:hAnsi="Courier New" w:cs="Courier New"/>
          <w:color w:val="000000"/>
        </w:rPr>
        <w:t>&gt;/samples</w:t>
      </w:r>
    </w:p>
    <w:p w:rsidR="00D22038" w:rsidRPr="00A2256F" w:rsidRDefault="00D22038" w:rsidP="00D22038">
      <w:pPr>
        <w:pStyle w:val="ListParagraph"/>
        <w:widowControl w:val="0"/>
        <w:numPr>
          <w:ilvl w:val="0"/>
          <w:numId w:val="4"/>
        </w:numPr>
        <w:autoSpaceDE w:val="0"/>
        <w:autoSpaceDN w:val="0"/>
        <w:adjustRightInd w:val="0"/>
        <w:spacing w:before="105" w:after="105" w:line="240" w:lineRule="auto"/>
        <w:rPr>
          <w:rFonts w:asciiTheme="minorHAnsi" w:hAnsiTheme="minorHAnsi"/>
          <w:sz w:val="22"/>
        </w:rPr>
      </w:pPr>
      <w:r w:rsidRPr="00A2256F">
        <w:rPr>
          <w:rFonts w:asciiTheme="minorHAnsi" w:hAnsiTheme="minorHAnsi"/>
          <w:sz w:val="22"/>
        </w:rPr>
        <w:t>Set LD_LIBRARY_PATH</w:t>
      </w:r>
    </w:p>
    <w:p w:rsidR="00D22038" w:rsidRDefault="00D22038" w:rsidP="00D22038">
      <w:pPr>
        <w:widowControl w:val="0"/>
        <w:autoSpaceDE w:val="0"/>
        <w:autoSpaceDN w:val="0"/>
        <w:adjustRightInd w:val="0"/>
        <w:spacing w:before="105" w:after="105" w:line="240" w:lineRule="auto"/>
        <w:ind w:left="720" w:firstLine="720"/>
        <w:rPr>
          <w:rFonts w:ascii="Courier New" w:hAnsi="Courier New" w:cs="Courier New"/>
          <w:color w:val="000000"/>
        </w:rPr>
      </w:pPr>
      <w:r>
        <w:rPr>
          <w:rFonts w:ascii="Courier New" w:hAnsi="Courier New" w:cs="Courier New"/>
          <w:color w:val="000000"/>
        </w:rPr>
        <w:t xml:space="preserve">$ export </w:t>
      </w:r>
      <w:r w:rsidRPr="00387950">
        <w:rPr>
          <w:rFonts w:ascii="Courier New" w:hAnsi="Courier New" w:cs="Courier New"/>
          <w:color w:val="000000"/>
        </w:rPr>
        <w:t>LD_LIBRARY_PATH=&lt;</w:t>
      </w:r>
      <w:proofErr w:type="spellStart"/>
      <w:r w:rsidRPr="00387950">
        <w:rPr>
          <w:rFonts w:ascii="Courier New" w:hAnsi="Courier New" w:cs="Courier New"/>
          <w:color w:val="000000"/>
        </w:rPr>
        <w:t>codexl</w:t>
      </w:r>
      <w:proofErr w:type="spellEnd"/>
      <w:r w:rsidRPr="00387950">
        <w:rPr>
          <w:rFonts w:ascii="Courier New" w:hAnsi="Courier New" w:cs="Courier New"/>
          <w:color w:val="000000"/>
        </w:rPr>
        <w:t>-install-</w:t>
      </w:r>
      <w:proofErr w:type="spellStart"/>
      <w:r w:rsidRPr="00387950">
        <w:rPr>
          <w:rFonts w:ascii="Courier New" w:hAnsi="Courier New" w:cs="Courier New"/>
          <w:color w:val="000000"/>
        </w:rPr>
        <w:t>dir</w:t>
      </w:r>
      <w:proofErr w:type="spellEnd"/>
      <w:r w:rsidRPr="00387950">
        <w:rPr>
          <w:rFonts w:ascii="Courier New" w:hAnsi="Courier New" w:cs="Courier New"/>
          <w:color w:val="000000"/>
        </w:rPr>
        <w:t>&gt;</w:t>
      </w:r>
    </w:p>
    <w:p w:rsidR="00D22038" w:rsidRPr="00A2256F" w:rsidRDefault="00F01A52" w:rsidP="00D22038">
      <w:pPr>
        <w:pStyle w:val="ListParagraph"/>
        <w:widowControl w:val="0"/>
        <w:numPr>
          <w:ilvl w:val="0"/>
          <w:numId w:val="4"/>
        </w:numPr>
        <w:autoSpaceDE w:val="0"/>
        <w:autoSpaceDN w:val="0"/>
        <w:adjustRightInd w:val="0"/>
        <w:spacing w:before="105" w:after="105" w:line="240" w:lineRule="auto"/>
        <w:rPr>
          <w:rFonts w:asciiTheme="minorHAnsi" w:hAnsiTheme="minorHAnsi"/>
          <w:sz w:val="22"/>
        </w:rPr>
      </w:pPr>
      <w:r>
        <w:rPr>
          <w:rFonts w:asciiTheme="minorHAnsi" w:hAnsiTheme="minorHAnsi"/>
          <w:sz w:val="22"/>
        </w:rPr>
        <w:t>Compile</w:t>
      </w:r>
      <w:r w:rsidR="00D22038" w:rsidRPr="00A2256F">
        <w:rPr>
          <w:rFonts w:asciiTheme="minorHAnsi" w:hAnsiTheme="minorHAnsi"/>
          <w:sz w:val="22"/>
        </w:rPr>
        <w:t xml:space="preserve"> application code</w:t>
      </w:r>
    </w:p>
    <w:p w:rsidR="00D22038" w:rsidRDefault="00D22038" w:rsidP="00D22038">
      <w:pPr>
        <w:widowControl w:val="0"/>
        <w:autoSpaceDE w:val="0"/>
        <w:autoSpaceDN w:val="0"/>
        <w:adjustRightInd w:val="0"/>
        <w:spacing w:before="105" w:after="105" w:line="240" w:lineRule="auto"/>
        <w:ind w:left="720" w:firstLine="720"/>
        <w:rPr>
          <w:rFonts w:ascii="Courier New" w:hAnsi="Courier New" w:cs="Courier New"/>
          <w:color w:val="000000"/>
        </w:rPr>
      </w:pPr>
      <w:r>
        <w:rPr>
          <w:rFonts w:ascii="Courier New" w:hAnsi="Courier New" w:cs="Courier New"/>
          <w:color w:val="000000"/>
        </w:rPr>
        <w:t>$ g++ test</w:t>
      </w:r>
      <w:r w:rsidRPr="003141E5">
        <w:rPr>
          <w:rFonts w:ascii="Courier New" w:hAnsi="Courier New" w:cs="Courier New"/>
          <w:color w:val="000000"/>
        </w:rPr>
        <w:t>.cpp –I&lt;</w:t>
      </w:r>
      <w:proofErr w:type="spellStart"/>
      <w:r w:rsidRPr="003141E5">
        <w:rPr>
          <w:rFonts w:ascii="Courier New" w:hAnsi="Courier New" w:cs="Courier New"/>
          <w:color w:val="000000"/>
        </w:rPr>
        <w:t>codexl</w:t>
      </w:r>
      <w:proofErr w:type="spellEnd"/>
      <w:r w:rsidRPr="003141E5">
        <w:rPr>
          <w:rFonts w:ascii="Courier New" w:hAnsi="Courier New" w:cs="Courier New"/>
          <w:color w:val="000000"/>
        </w:rPr>
        <w:t>-install-</w:t>
      </w:r>
      <w:proofErr w:type="spellStart"/>
      <w:r w:rsidRPr="003141E5">
        <w:rPr>
          <w:rFonts w:ascii="Courier New" w:hAnsi="Courier New" w:cs="Courier New"/>
          <w:color w:val="000000"/>
        </w:rPr>
        <w:t>dir</w:t>
      </w:r>
      <w:proofErr w:type="spellEnd"/>
      <w:r w:rsidRPr="003141E5">
        <w:rPr>
          <w:rFonts w:ascii="Courier New" w:hAnsi="Courier New" w:cs="Courier New"/>
          <w:color w:val="000000"/>
        </w:rPr>
        <w:t>&gt;/SDK/</w:t>
      </w:r>
      <w:proofErr w:type="spellStart"/>
      <w:r w:rsidRPr="003141E5">
        <w:rPr>
          <w:rFonts w:ascii="Courier New" w:hAnsi="Courier New" w:cs="Courier New"/>
          <w:color w:val="000000"/>
        </w:rPr>
        <w:t>AMDTPowerProfile</w:t>
      </w:r>
      <w:proofErr w:type="spellEnd"/>
      <w:r w:rsidRPr="003141E5">
        <w:rPr>
          <w:rFonts w:ascii="Courier New" w:hAnsi="Courier New" w:cs="Courier New"/>
          <w:color w:val="000000"/>
        </w:rPr>
        <w:t>/</w:t>
      </w:r>
      <w:proofErr w:type="spellStart"/>
      <w:r w:rsidRPr="003141E5">
        <w:rPr>
          <w:rFonts w:ascii="Courier New" w:hAnsi="Courier New" w:cs="Courier New"/>
          <w:color w:val="000000"/>
        </w:rPr>
        <w:t>in</w:t>
      </w:r>
      <w:r w:rsidR="00B46882">
        <w:rPr>
          <w:rFonts w:ascii="Courier New" w:hAnsi="Courier New" w:cs="Courier New"/>
          <w:color w:val="000000"/>
        </w:rPr>
        <w:t>c</w:t>
      </w:r>
      <w:proofErr w:type="spellEnd"/>
      <w:r w:rsidR="00B46882">
        <w:rPr>
          <w:rFonts w:ascii="Courier New" w:hAnsi="Courier New" w:cs="Courier New"/>
          <w:color w:val="000000"/>
        </w:rPr>
        <w:t xml:space="preserve"> –L</w:t>
      </w:r>
      <w:r w:rsidR="00B46882" w:rsidRPr="003141E5">
        <w:rPr>
          <w:rFonts w:ascii="Courier New" w:hAnsi="Courier New" w:cs="Courier New"/>
          <w:color w:val="000000"/>
        </w:rPr>
        <w:t>&lt;</w:t>
      </w:r>
      <w:proofErr w:type="spellStart"/>
      <w:r w:rsidR="00B46882" w:rsidRPr="003141E5">
        <w:rPr>
          <w:rFonts w:ascii="Courier New" w:hAnsi="Courier New" w:cs="Courier New"/>
          <w:color w:val="000000"/>
        </w:rPr>
        <w:t>codexl</w:t>
      </w:r>
      <w:proofErr w:type="spellEnd"/>
      <w:r w:rsidR="00B46882" w:rsidRPr="003141E5">
        <w:rPr>
          <w:rFonts w:ascii="Courier New" w:hAnsi="Courier New" w:cs="Courier New"/>
          <w:color w:val="000000"/>
        </w:rPr>
        <w:t>-install-</w:t>
      </w:r>
      <w:proofErr w:type="spellStart"/>
      <w:r w:rsidR="00B46882" w:rsidRPr="003141E5">
        <w:rPr>
          <w:rFonts w:ascii="Courier New" w:hAnsi="Courier New" w:cs="Courier New"/>
          <w:color w:val="000000"/>
        </w:rPr>
        <w:t>dir</w:t>
      </w:r>
      <w:proofErr w:type="spellEnd"/>
      <w:r w:rsidR="00B46882" w:rsidRPr="003141E5">
        <w:rPr>
          <w:rFonts w:ascii="Courier New" w:hAnsi="Courier New" w:cs="Courier New"/>
          <w:color w:val="000000"/>
        </w:rPr>
        <w:t>&gt;/SDK/</w:t>
      </w:r>
      <w:proofErr w:type="spellStart"/>
      <w:r w:rsidR="00B46882" w:rsidRPr="003141E5">
        <w:rPr>
          <w:rFonts w:ascii="Courier New" w:hAnsi="Courier New" w:cs="Courier New"/>
          <w:color w:val="000000"/>
        </w:rPr>
        <w:t>AMDTPowerProfile</w:t>
      </w:r>
      <w:proofErr w:type="spellEnd"/>
      <w:r w:rsidR="00B46882" w:rsidRPr="003141E5">
        <w:rPr>
          <w:rFonts w:ascii="Courier New" w:hAnsi="Courier New" w:cs="Courier New"/>
          <w:color w:val="000000"/>
        </w:rPr>
        <w:t>/bin/x86_64</w:t>
      </w:r>
      <w:r w:rsidRPr="003141E5">
        <w:rPr>
          <w:rFonts w:ascii="Courier New" w:hAnsi="Courier New" w:cs="Courier New"/>
          <w:color w:val="000000"/>
        </w:rPr>
        <w:t xml:space="preserve"> –</w:t>
      </w:r>
      <w:proofErr w:type="spellStart"/>
      <w:r w:rsidRPr="003141E5">
        <w:rPr>
          <w:rFonts w:ascii="Courier New" w:hAnsi="Courier New" w:cs="Courier New"/>
          <w:color w:val="000000"/>
        </w:rPr>
        <w:t>lAMDTPowerProfileAPI</w:t>
      </w:r>
      <w:proofErr w:type="spellEnd"/>
      <w:r w:rsidRPr="003141E5">
        <w:rPr>
          <w:rFonts w:ascii="Courier New" w:hAnsi="Courier New" w:cs="Courier New"/>
          <w:color w:val="000000"/>
        </w:rPr>
        <w:t xml:space="preserve"> -L&lt;</w:t>
      </w:r>
      <w:proofErr w:type="spellStart"/>
      <w:r w:rsidRPr="003141E5">
        <w:rPr>
          <w:rFonts w:ascii="Courier New" w:hAnsi="Courier New" w:cs="Courier New"/>
          <w:color w:val="000000"/>
        </w:rPr>
        <w:t>codexl</w:t>
      </w:r>
      <w:proofErr w:type="spellEnd"/>
      <w:r w:rsidRPr="003141E5">
        <w:rPr>
          <w:rFonts w:ascii="Courier New" w:hAnsi="Courier New" w:cs="Courier New"/>
          <w:color w:val="000000"/>
        </w:rPr>
        <w:t>-install-</w:t>
      </w:r>
      <w:proofErr w:type="spellStart"/>
      <w:r w:rsidRPr="003141E5">
        <w:rPr>
          <w:rFonts w:ascii="Courier New" w:hAnsi="Courier New" w:cs="Courier New"/>
          <w:color w:val="000000"/>
        </w:rPr>
        <w:t>dir</w:t>
      </w:r>
      <w:proofErr w:type="spellEnd"/>
      <w:r w:rsidRPr="003141E5">
        <w:rPr>
          <w:rFonts w:ascii="Courier New" w:hAnsi="Courier New" w:cs="Courier New"/>
          <w:color w:val="000000"/>
        </w:rPr>
        <w:t>&gt; -</w:t>
      </w:r>
      <w:proofErr w:type="spellStart"/>
      <w:r w:rsidRPr="003141E5">
        <w:rPr>
          <w:rFonts w:ascii="Courier New" w:hAnsi="Courier New" w:cs="Courier New"/>
          <w:color w:val="000000"/>
        </w:rPr>
        <w:t>lAMDTOSWrappers</w:t>
      </w:r>
      <w:proofErr w:type="spellEnd"/>
      <w:r w:rsidRPr="003141E5">
        <w:rPr>
          <w:rFonts w:ascii="Courier New" w:hAnsi="Courier New" w:cs="Courier New"/>
          <w:color w:val="000000"/>
        </w:rPr>
        <w:t xml:space="preserve"> -</w:t>
      </w:r>
      <w:proofErr w:type="spellStart"/>
      <w:r w:rsidRPr="003141E5">
        <w:rPr>
          <w:rFonts w:ascii="Courier New" w:hAnsi="Courier New" w:cs="Courier New"/>
          <w:color w:val="000000"/>
        </w:rPr>
        <w:t>lAMDTBaseTools</w:t>
      </w:r>
      <w:proofErr w:type="spellEnd"/>
      <w:r w:rsidRPr="003141E5">
        <w:rPr>
          <w:rFonts w:ascii="Courier New" w:hAnsi="Courier New" w:cs="Courier New"/>
          <w:color w:val="000000"/>
        </w:rPr>
        <w:t xml:space="preserve"> -o test</w:t>
      </w:r>
    </w:p>
    <w:p w:rsidR="00D22038" w:rsidRPr="00A2256F" w:rsidRDefault="00D22038" w:rsidP="00D22038">
      <w:pPr>
        <w:pStyle w:val="ListParagraph"/>
        <w:widowControl w:val="0"/>
        <w:numPr>
          <w:ilvl w:val="0"/>
          <w:numId w:val="4"/>
        </w:numPr>
        <w:autoSpaceDE w:val="0"/>
        <w:autoSpaceDN w:val="0"/>
        <w:adjustRightInd w:val="0"/>
        <w:spacing w:before="105" w:after="105" w:line="240" w:lineRule="auto"/>
        <w:rPr>
          <w:rFonts w:asciiTheme="minorHAnsi" w:hAnsiTheme="minorHAnsi"/>
          <w:sz w:val="22"/>
        </w:rPr>
      </w:pPr>
      <w:r w:rsidRPr="00A2256F">
        <w:rPr>
          <w:rFonts w:asciiTheme="minorHAnsi" w:hAnsiTheme="minorHAnsi"/>
          <w:sz w:val="22"/>
        </w:rPr>
        <w:t xml:space="preserve">Execute </w:t>
      </w:r>
    </w:p>
    <w:p w:rsidR="00D22038" w:rsidRPr="003141E5" w:rsidRDefault="00D22038" w:rsidP="00D22038">
      <w:pPr>
        <w:pStyle w:val="ListParagraph"/>
        <w:widowControl w:val="0"/>
        <w:autoSpaceDE w:val="0"/>
        <w:autoSpaceDN w:val="0"/>
        <w:adjustRightInd w:val="0"/>
        <w:spacing w:before="105" w:after="105" w:line="240" w:lineRule="auto"/>
        <w:ind w:left="1440"/>
        <w:rPr>
          <w:rFonts w:ascii="Courier New" w:hAnsi="Courier New" w:cs="Courier New"/>
          <w:color w:val="000000"/>
          <w:sz w:val="22"/>
        </w:rPr>
      </w:pPr>
      <w:proofErr w:type="gramStart"/>
      <w:r w:rsidRPr="003141E5">
        <w:rPr>
          <w:rFonts w:ascii="Courier New" w:hAnsi="Courier New" w:cs="Courier New"/>
          <w:color w:val="000000"/>
          <w:sz w:val="22"/>
        </w:rPr>
        <w:t>$ ./</w:t>
      </w:r>
      <w:proofErr w:type="gramEnd"/>
      <w:r w:rsidRPr="003141E5">
        <w:rPr>
          <w:rFonts w:ascii="Courier New" w:hAnsi="Courier New" w:cs="Courier New"/>
          <w:color w:val="000000"/>
          <w:sz w:val="22"/>
        </w:rPr>
        <w:t>test</w:t>
      </w:r>
    </w:p>
    <w:p w:rsidR="00D22038" w:rsidRPr="004667C9" w:rsidRDefault="00D22038" w:rsidP="003866E4">
      <w:pPr>
        <w:widowControl w:val="0"/>
        <w:autoSpaceDE w:val="0"/>
        <w:autoSpaceDN w:val="0"/>
        <w:adjustRightInd w:val="0"/>
        <w:spacing w:before="105" w:after="105" w:line="240" w:lineRule="auto"/>
      </w:pPr>
    </w:p>
    <w:p w:rsidR="000F531A" w:rsidRPr="004971AE" w:rsidRDefault="000F531A" w:rsidP="00817B95">
      <w:pPr>
        <w:pStyle w:val="Heading3"/>
      </w:pPr>
      <w:bookmarkStart w:id="55" w:name="_Ref405965185"/>
      <w:bookmarkEnd w:id="51"/>
      <w:r>
        <w:t>Limitations</w:t>
      </w:r>
      <w:bookmarkEnd w:id="55"/>
      <w:r>
        <w:fldChar w:fldCharType="begin"/>
      </w:r>
      <w:r>
        <w:instrText xml:space="preserve"> XE "</w:instrText>
      </w:r>
      <w:r w:rsidRPr="008656F3">
        <w:instrText>CPU Profile Data Analysis</w:instrText>
      </w:r>
      <w:r>
        <w:instrText xml:space="preserve">" </w:instrText>
      </w:r>
      <w:r>
        <w:fldChar w:fldCharType="end"/>
      </w:r>
    </w:p>
    <w:p w:rsidR="000F531A" w:rsidRDefault="000F531A" w:rsidP="00963F78">
      <w:pPr>
        <w:pStyle w:val="ListParagraph"/>
        <w:numPr>
          <w:ilvl w:val="0"/>
          <w:numId w:val="2"/>
        </w:numPr>
        <w:rPr>
          <w:rFonts w:asciiTheme="minorHAnsi" w:hAnsiTheme="minorHAnsi"/>
          <w:sz w:val="22"/>
        </w:rPr>
      </w:pPr>
      <w:r w:rsidRPr="005C424D">
        <w:rPr>
          <w:rFonts w:asciiTheme="minorHAnsi" w:hAnsiTheme="minorHAnsi"/>
          <w:sz w:val="22"/>
        </w:rPr>
        <w:t xml:space="preserve">Multiple instance of </w:t>
      </w:r>
      <w:proofErr w:type="spellStart"/>
      <w:r w:rsidRPr="005C424D">
        <w:rPr>
          <w:rFonts w:asciiTheme="minorHAnsi" w:hAnsiTheme="minorHAnsi"/>
          <w:sz w:val="22"/>
        </w:rPr>
        <w:t>CodeXL</w:t>
      </w:r>
      <w:proofErr w:type="spellEnd"/>
      <w:r w:rsidRPr="005C424D">
        <w:rPr>
          <w:rFonts w:asciiTheme="minorHAnsi" w:hAnsiTheme="minorHAnsi"/>
          <w:sz w:val="22"/>
        </w:rPr>
        <w:t xml:space="preserve"> Power Profiler cannot be run simultaneously. If the </w:t>
      </w:r>
      <w:proofErr w:type="spellStart"/>
      <w:r w:rsidRPr="005C424D">
        <w:rPr>
          <w:rFonts w:asciiTheme="minorHAnsi" w:hAnsiTheme="minorHAnsi"/>
          <w:sz w:val="22"/>
        </w:rPr>
        <w:t>CodeXL</w:t>
      </w:r>
      <w:proofErr w:type="spellEnd"/>
      <w:r w:rsidRPr="005C424D">
        <w:rPr>
          <w:rFonts w:asciiTheme="minorHAnsi" w:hAnsiTheme="minorHAnsi"/>
          <w:sz w:val="22"/>
        </w:rPr>
        <w:t xml:space="preserve"> graphic client is conducting a power profile session then no other instance of the graphic client can perform a power profile and the command line tool cannot be run either, until the original profile session ends. </w:t>
      </w:r>
    </w:p>
    <w:p w:rsidR="00D22038" w:rsidRPr="00507270" w:rsidRDefault="00D22038" w:rsidP="00B8203F">
      <w:pPr>
        <w:pStyle w:val="ListParagraph"/>
        <w:numPr>
          <w:ilvl w:val="0"/>
          <w:numId w:val="2"/>
        </w:numPr>
        <w:spacing w:after="0" w:line="240" w:lineRule="auto"/>
        <w:contextualSpacing w:val="0"/>
        <w:rPr>
          <w:rFonts w:asciiTheme="minorHAnsi" w:hAnsiTheme="minorHAnsi"/>
          <w:sz w:val="22"/>
        </w:rPr>
      </w:pPr>
      <w:r w:rsidRPr="00507270">
        <w:rPr>
          <w:rFonts w:asciiTheme="minorHAnsi" w:hAnsiTheme="minorHAnsi"/>
          <w:sz w:val="22"/>
        </w:rPr>
        <w:t xml:space="preserve">ICELAND discrete </w:t>
      </w:r>
      <w:proofErr w:type="gramStart"/>
      <w:r w:rsidRPr="00507270">
        <w:rPr>
          <w:rFonts w:asciiTheme="minorHAnsi" w:hAnsiTheme="minorHAnsi"/>
          <w:sz w:val="22"/>
        </w:rPr>
        <w:t>GPU(</w:t>
      </w:r>
      <w:proofErr w:type="gramEnd"/>
      <w:r w:rsidRPr="00507270">
        <w:rPr>
          <w:rFonts w:asciiTheme="minorHAnsi" w:hAnsiTheme="minorHAnsi"/>
          <w:sz w:val="22"/>
        </w:rPr>
        <w:t xml:space="preserve">Topaz-XT, Topaz PRO, Topaz XTL, Topaz LE) series is not support in </w:t>
      </w:r>
      <w:r w:rsidR="00B8203F">
        <w:rPr>
          <w:rFonts w:asciiTheme="minorHAnsi" w:hAnsiTheme="minorHAnsi"/>
          <w:sz w:val="22"/>
        </w:rPr>
        <w:t>2.0</w:t>
      </w:r>
      <w:r w:rsidRPr="00507270">
        <w:rPr>
          <w:rFonts w:asciiTheme="minorHAnsi" w:hAnsiTheme="minorHAnsi"/>
          <w:sz w:val="22"/>
        </w:rPr>
        <w:t xml:space="preserve"> release.</w:t>
      </w:r>
    </w:p>
    <w:p w:rsidR="00D22038" w:rsidRDefault="00D22038" w:rsidP="00507270">
      <w:pPr>
        <w:pStyle w:val="ListParagraph"/>
        <w:numPr>
          <w:ilvl w:val="0"/>
          <w:numId w:val="2"/>
        </w:numPr>
        <w:spacing w:after="0" w:line="240" w:lineRule="auto"/>
        <w:contextualSpacing w:val="0"/>
        <w:rPr>
          <w:rFonts w:asciiTheme="minorHAnsi" w:hAnsiTheme="minorHAnsi"/>
          <w:sz w:val="22"/>
        </w:rPr>
      </w:pPr>
      <w:r w:rsidRPr="00507270">
        <w:rPr>
          <w:rFonts w:asciiTheme="minorHAnsi" w:hAnsiTheme="minorHAnsi"/>
          <w:sz w:val="22"/>
        </w:rPr>
        <w:t xml:space="preserve">Please make sure you have latest catalyst driver installed before running power profiler. Newer version of discrete GPU may go to sleep (low power) state frequently if there is no </w:t>
      </w:r>
      <w:r w:rsidR="00507270" w:rsidRPr="00507270">
        <w:rPr>
          <w:rFonts w:asciiTheme="minorHAnsi" w:hAnsiTheme="minorHAnsi"/>
          <w:sz w:val="22"/>
        </w:rPr>
        <w:t xml:space="preserve">activity </w:t>
      </w:r>
      <w:r w:rsidRPr="00507270">
        <w:rPr>
          <w:rFonts w:asciiTheme="minorHAnsi" w:hAnsiTheme="minorHAnsi"/>
          <w:sz w:val="22"/>
        </w:rPr>
        <w:t xml:space="preserve">in that GPU. In that case, power profiler may emits </w:t>
      </w:r>
      <w:r w:rsidR="00FB7004" w:rsidRPr="00507270">
        <w:rPr>
          <w:rFonts w:asciiTheme="minorHAnsi" w:hAnsiTheme="minorHAnsi"/>
          <w:sz w:val="22"/>
        </w:rPr>
        <w:t>a</w:t>
      </w:r>
      <w:r w:rsidRPr="00507270">
        <w:rPr>
          <w:rFonts w:asciiTheme="minorHAnsi" w:hAnsiTheme="minorHAnsi"/>
          <w:sz w:val="22"/>
        </w:rPr>
        <w:t xml:space="preserve"> warning AMDT_WARN_SMU_DISABLED. Counters may not be accessible during this state. It is advisable to </w:t>
      </w:r>
      <w:r w:rsidR="00507270" w:rsidRPr="00507270">
        <w:rPr>
          <w:rFonts w:asciiTheme="minorHAnsi" w:hAnsiTheme="minorHAnsi"/>
          <w:sz w:val="22"/>
        </w:rPr>
        <w:t xml:space="preserve">bring discrete GPU to active state by running some </w:t>
      </w:r>
      <w:proofErr w:type="spellStart"/>
      <w:r w:rsidR="00507270" w:rsidRPr="00507270">
        <w:rPr>
          <w:rFonts w:asciiTheme="minorHAnsi" w:hAnsiTheme="minorHAnsi"/>
          <w:sz w:val="22"/>
        </w:rPr>
        <w:t>openCL</w:t>
      </w:r>
      <w:proofErr w:type="spellEnd"/>
      <w:r w:rsidR="00070E9A">
        <w:rPr>
          <w:rFonts w:asciiTheme="minorHAnsi" w:hAnsiTheme="minorHAnsi"/>
          <w:sz w:val="22"/>
        </w:rPr>
        <w:t xml:space="preserve"> or </w:t>
      </w:r>
      <w:proofErr w:type="spellStart"/>
      <w:r w:rsidR="00070E9A">
        <w:rPr>
          <w:rFonts w:asciiTheme="minorHAnsi" w:hAnsiTheme="minorHAnsi"/>
          <w:sz w:val="22"/>
        </w:rPr>
        <w:t>openGL</w:t>
      </w:r>
      <w:proofErr w:type="spellEnd"/>
      <w:r w:rsidR="00507270" w:rsidRPr="00507270">
        <w:rPr>
          <w:rFonts w:asciiTheme="minorHAnsi" w:hAnsiTheme="minorHAnsi"/>
          <w:sz w:val="22"/>
        </w:rPr>
        <w:t xml:space="preserve"> application, then run power profiling</w:t>
      </w:r>
      <w:r w:rsidRPr="00507270">
        <w:rPr>
          <w:rFonts w:asciiTheme="minorHAnsi" w:hAnsiTheme="minorHAnsi"/>
          <w:sz w:val="22"/>
        </w:rPr>
        <w:t xml:space="preserve"> on that GPU. </w:t>
      </w:r>
    </w:p>
    <w:p w:rsidR="00FA2C31" w:rsidRDefault="00FA2C31" w:rsidP="00507270">
      <w:pPr>
        <w:pStyle w:val="ListParagraph"/>
        <w:numPr>
          <w:ilvl w:val="0"/>
          <w:numId w:val="2"/>
        </w:numPr>
        <w:spacing w:after="0" w:line="240" w:lineRule="auto"/>
        <w:contextualSpacing w:val="0"/>
        <w:rPr>
          <w:rFonts w:asciiTheme="minorHAnsi" w:hAnsiTheme="minorHAnsi"/>
          <w:sz w:val="22"/>
        </w:rPr>
      </w:pPr>
      <w:r>
        <w:rPr>
          <w:rFonts w:asciiTheme="minorHAnsi" w:hAnsiTheme="minorHAnsi"/>
          <w:sz w:val="22"/>
        </w:rPr>
        <w:t>Process profiling is supported only with command line tool.</w:t>
      </w:r>
      <w:r w:rsidR="00EB59DC">
        <w:rPr>
          <w:rFonts w:asciiTheme="minorHAnsi" w:hAnsiTheme="minorHAnsi"/>
          <w:sz w:val="22"/>
        </w:rPr>
        <w:t xml:space="preserve"> </w:t>
      </w:r>
      <w:r w:rsidR="00EB59DC" w:rsidRPr="00EB59DC">
        <w:rPr>
          <w:rFonts w:asciiTheme="minorHAnsi" w:hAnsiTheme="minorHAnsi"/>
          <w:sz w:val="22"/>
        </w:rPr>
        <w:t>If PMC (Performance Monitoring Counters) counters are not accessible and unable to calculate the IPC load, then compute unit power is distribute equally to each core</w:t>
      </w:r>
      <w:r w:rsidR="00EB59DC">
        <w:rPr>
          <w:rFonts w:asciiTheme="minorHAnsi" w:hAnsiTheme="minorHAnsi"/>
          <w:sz w:val="22"/>
        </w:rPr>
        <w:t>. In that case power distribution to each process may not be accurate.</w:t>
      </w:r>
    </w:p>
    <w:p w:rsidR="00583549" w:rsidRPr="00507270" w:rsidRDefault="00583549" w:rsidP="00583549">
      <w:pPr>
        <w:pStyle w:val="ListParagraph"/>
        <w:numPr>
          <w:ilvl w:val="0"/>
          <w:numId w:val="2"/>
        </w:numPr>
        <w:spacing w:after="0" w:line="240" w:lineRule="auto"/>
        <w:contextualSpacing w:val="0"/>
        <w:rPr>
          <w:rFonts w:asciiTheme="minorHAnsi" w:hAnsiTheme="minorHAnsi"/>
          <w:sz w:val="22"/>
        </w:rPr>
      </w:pPr>
      <w:r>
        <w:rPr>
          <w:rFonts w:asciiTheme="minorHAnsi" w:hAnsiTheme="minorHAnsi"/>
          <w:sz w:val="22"/>
        </w:rPr>
        <w:t xml:space="preserve">Module profiling is supported only with command line tool. </w:t>
      </w:r>
      <w:r w:rsidRPr="00EB59DC">
        <w:rPr>
          <w:rFonts w:asciiTheme="minorHAnsi" w:hAnsiTheme="minorHAnsi"/>
          <w:sz w:val="22"/>
        </w:rPr>
        <w:t>If PMC (Performance Monitoring Counters) counters are not accessible and unable to calculate the IPC load, then compute unit power is distribute equally to each core</w:t>
      </w:r>
      <w:r>
        <w:rPr>
          <w:rFonts w:asciiTheme="minorHAnsi" w:hAnsiTheme="minorHAnsi"/>
          <w:sz w:val="22"/>
        </w:rPr>
        <w:t xml:space="preserve">. In that case power distribution to each process may not be accurate. Modules which are started after the process run are not </w:t>
      </w:r>
      <w:r w:rsidR="00DF1F85">
        <w:rPr>
          <w:rFonts w:asciiTheme="minorHAnsi" w:hAnsiTheme="minorHAnsi"/>
          <w:sz w:val="22"/>
        </w:rPr>
        <w:t>considered in this release.</w:t>
      </w:r>
    </w:p>
    <w:p w:rsidR="00583549" w:rsidRPr="00507270" w:rsidRDefault="00583549" w:rsidP="00583549">
      <w:pPr>
        <w:pStyle w:val="ListParagraph"/>
        <w:spacing w:after="0" w:line="240" w:lineRule="auto"/>
        <w:contextualSpacing w:val="0"/>
        <w:rPr>
          <w:rFonts w:asciiTheme="minorHAnsi" w:hAnsiTheme="minorHAnsi"/>
          <w:sz w:val="22"/>
        </w:rPr>
      </w:pPr>
    </w:p>
    <w:sectPr w:rsidR="00583549" w:rsidRPr="00507270" w:rsidSect="005C3838">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3F6A6B"/>
    <w:multiLevelType w:val="hybridMultilevel"/>
    <w:tmpl w:val="31B2F6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0A6E57"/>
    <w:multiLevelType w:val="hybridMultilevel"/>
    <w:tmpl w:val="D43C833A"/>
    <w:lvl w:ilvl="0" w:tplc="C0ECACC0">
      <w:start w:val="1"/>
      <w:numFmt w:val="bullet"/>
      <w:lvlText w:val="-"/>
      <w:lvlJc w:val="left"/>
      <w:pPr>
        <w:ind w:left="1080" w:hanging="360"/>
      </w:pPr>
      <w:rPr>
        <w:rFonts w:ascii="Cambria" w:eastAsiaTheme="minorEastAsia" w:hAnsi="Cambria" w:cs="Verdan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6AC7F3F"/>
    <w:multiLevelType w:val="hybridMultilevel"/>
    <w:tmpl w:val="D248B48C"/>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773C0925"/>
    <w:multiLevelType w:val="hybridMultilevel"/>
    <w:tmpl w:val="465E0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74"/>
    <w:rsid w:val="000100D4"/>
    <w:rsid w:val="00010783"/>
    <w:rsid w:val="00012434"/>
    <w:rsid w:val="000134EA"/>
    <w:rsid w:val="00032A9C"/>
    <w:rsid w:val="00041F37"/>
    <w:rsid w:val="00042921"/>
    <w:rsid w:val="0004392B"/>
    <w:rsid w:val="00046C7C"/>
    <w:rsid w:val="00050897"/>
    <w:rsid w:val="00066B89"/>
    <w:rsid w:val="00070E9A"/>
    <w:rsid w:val="00073403"/>
    <w:rsid w:val="00074AB8"/>
    <w:rsid w:val="00083FD8"/>
    <w:rsid w:val="00092E65"/>
    <w:rsid w:val="000A1CAE"/>
    <w:rsid w:val="000A4518"/>
    <w:rsid w:val="000B442A"/>
    <w:rsid w:val="000C0CA9"/>
    <w:rsid w:val="000D1182"/>
    <w:rsid w:val="000D66AD"/>
    <w:rsid w:val="000E4828"/>
    <w:rsid w:val="000F19C8"/>
    <w:rsid w:val="000F531A"/>
    <w:rsid w:val="00140BE1"/>
    <w:rsid w:val="00141196"/>
    <w:rsid w:val="00142F96"/>
    <w:rsid w:val="00155E0D"/>
    <w:rsid w:val="001612AE"/>
    <w:rsid w:val="00164C86"/>
    <w:rsid w:val="00170271"/>
    <w:rsid w:val="00172EFD"/>
    <w:rsid w:val="001754FF"/>
    <w:rsid w:val="001825A7"/>
    <w:rsid w:val="001869B8"/>
    <w:rsid w:val="001A52DA"/>
    <w:rsid w:val="001A6217"/>
    <w:rsid w:val="001A7490"/>
    <w:rsid w:val="001B0C47"/>
    <w:rsid w:val="001B485A"/>
    <w:rsid w:val="001C3634"/>
    <w:rsid w:val="001C65C6"/>
    <w:rsid w:val="001D1651"/>
    <w:rsid w:val="001D5C35"/>
    <w:rsid w:val="001E6080"/>
    <w:rsid w:val="001E674A"/>
    <w:rsid w:val="001E6ED7"/>
    <w:rsid w:val="00203D75"/>
    <w:rsid w:val="00207A4C"/>
    <w:rsid w:val="00214744"/>
    <w:rsid w:val="00217EAA"/>
    <w:rsid w:val="00226ACB"/>
    <w:rsid w:val="00227821"/>
    <w:rsid w:val="00227B19"/>
    <w:rsid w:val="0023614A"/>
    <w:rsid w:val="00237DF7"/>
    <w:rsid w:val="002514EE"/>
    <w:rsid w:val="002708EF"/>
    <w:rsid w:val="00283360"/>
    <w:rsid w:val="00283791"/>
    <w:rsid w:val="002A29A9"/>
    <w:rsid w:val="002A3C2F"/>
    <w:rsid w:val="002A432F"/>
    <w:rsid w:val="002A4423"/>
    <w:rsid w:val="002A7744"/>
    <w:rsid w:val="002C2CBA"/>
    <w:rsid w:val="002E1ABA"/>
    <w:rsid w:val="002E67A1"/>
    <w:rsid w:val="00300B3E"/>
    <w:rsid w:val="00314DD7"/>
    <w:rsid w:val="0035221E"/>
    <w:rsid w:val="00363C63"/>
    <w:rsid w:val="003866E4"/>
    <w:rsid w:val="00386D65"/>
    <w:rsid w:val="003A2B36"/>
    <w:rsid w:val="003B43BD"/>
    <w:rsid w:val="003C25A3"/>
    <w:rsid w:val="003C64F8"/>
    <w:rsid w:val="003D41DB"/>
    <w:rsid w:val="003E4723"/>
    <w:rsid w:val="003E7AB9"/>
    <w:rsid w:val="00406E3A"/>
    <w:rsid w:val="0043653F"/>
    <w:rsid w:val="00451415"/>
    <w:rsid w:val="00464D7E"/>
    <w:rsid w:val="00464F4C"/>
    <w:rsid w:val="0047463C"/>
    <w:rsid w:val="004A7C72"/>
    <w:rsid w:val="004A7F35"/>
    <w:rsid w:val="004B796B"/>
    <w:rsid w:val="004C124B"/>
    <w:rsid w:val="004C2606"/>
    <w:rsid w:val="004C3A59"/>
    <w:rsid w:val="004D12B6"/>
    <w:rsid w:val="004E388A"/>
    <w:rsid w:val="004F750E"/>
    <w:rsid w:val="00506220"/>
    <w:rsid w:val="00507270"/>
    <w:rsid w:val="005245DC"/>
    <w:rsid w:val="0053212C"/>
    <w:rsid w:val="00556188"/>
    <w:rsid w:val="0058093B"/>
    <w:rsid w:val="00583549"/>
    <w:rsid w:val="005956DF"/>
    <w:rsid w:val="005A1B48"/>
    <w:rsid w:val="005A51C2"/>
    <w:rsid w:val="005A5442"/>
    <w:rsid w:val="005A610B"/>
    <w:rsid w:val="005C020A"/>
    <w:rsid w:val="005C25B6"/>
    <w:rsid w:val="005C26CA"/>
    <w:rsid w:val="005C3838"/>
    <w:rsid w:val="005C424D"/>
    <w:rsid w:val="005D31A1"/>
    <w:rsid w:val="005E3DA0"/>
    <w:rsid w:val="005E55E2"/>
    <w:rsid w:val="005E628F"/>
    <w:rsid w:val="005F6067"/>
    <w:rsid w:val="00601A13"/>
    <w:rsid w:val="00604244"/>
    <w:rsid w:val="00613BE5"/>
    <w:rsid w:val="006210D9"/>
    <w:rsid w:val="00623F0A"/>
    <w:rsid w:val="00625CCA"/>
    <w:rsid w:val="0062671C"/>
    <w:rsid w:val="006274FA"/>
    <w:rsid w:val="00637ABA"/>
    <w:rsid w:val="006525B3"/>
    <w:rsid w:val="00655DC8"/>
    <w:rsid w:val="0066103E"/>
    <w:rsid w:val="0066596F"/>
    <w:rsid w:val="006716A6"/>
    <w:rsid w:val="006846C8"/>
    <w:rsid w:val="0068710B"/>
    <w:rsid w:val="006906D5"/>
    <w:rsid w:val="006A6CEA"/>
    <w:rsid w:val="006C0CFD"/>
    <w:rsid w:val="006D1235"/>
    <w:rsid w:val="006D246E"/>
    <w:rsid w:val="006D3C71"/>
    <w:rsid w:val="006E146B"/>
    <w:rsid w:val="006E3AEC"/>
    <w:rsid w:val="006F4423"/>
    <w:rsid w:val="00710E9D"/>
    <w:rsid w:val="007236EB"/>
    <w:rsid w:val="007238F5"/>
    <w:rsid w:val="00771C33"/>
    <w:rsid w:val="007905D7"/>
    <w:rsid w:val="00793B28"/>
    <w:rsid w:val="00795A96"/>
    <w:rsid w:val="007A06E7"/>
    <w:rsid w:val="007D4796"/>
    <w:rsid w:val="007E2065"/>
    <w:rsid w:val="0080432C"/>
    <w:rsid w:val="0080450C"/>
    <w:rsid w:val="00814C25"/>
    <w:rsid w:val="00817B95"/>
    <w:rsid w:val="00820A1F"/>
    <w:rsid w:val="00826087"/>
    <w:rsid w:val="00842D60"/>
    <w:rsid w:val="008454C4"/>
    <w:rsid w:val="00850A9D"/>
    <w:rsid w:val="00855993"/>
    <w:rsid w:val="00861FAC"/>
    <w:rsid w:val="00863B00"/>
    <w:rsid w:val="00866557"/>
    <w:rsid w:val="0088251D"/>
    <w:rsid w:val="008845AE"/>
    <w:rsid w:val="0088502D"/>
    <w:rsid w:val="008B627C"/>
    <w:rsid w:val="008B67E1"/>
    <w:rsid w:val="008C67A6"/>
    <w:rsid w:val="008D19D1"/>
    <w:rsid w:val="008D29A2"/>
    <w:rsid w:val="008E28E5"/>
    <w:rsid w:val="008F6D91"/>
    <w:rsid w:val="00905EB1"/>
    <w:rsid w:val="009078E9"/>
    <w:rsid w:val="00914FF9"/>
    <w:rsid w:val="0093445F"/>
    <w:rsid w:val="00936EAA"/>
    <w:rsid w:val="009448F8"/>
    <w:rsid w:val="00945FB9"/>
    <w:rsid w:val="00946DCD"/>
    <w:rsid w:val="00947F88"/>
    <w:rsid w:val="00956222"/>
    <w:rsid w:val="00956D21"/>
    <w:rsid w:val="009606BF"/>
    <w:rsid w:val="00962AC5"/>
    <w:rsid w:val="00963F78"/>
    <w:rsid w:val="009641C4"/>
    <w:rsid w:val="0099792F"/>
    <w:rsid w:val="009A1025"/>
    <w:rsid w:val="009A5956"/>
    <w:rsid w:val="009B447B"/>
    <w:rsid w:val="009D0BCA"/>
    <w:rsid w:val="009D6721"/>
    <w:rsid w:val="009E49A2"/>
    <w:rsid w:val="009E63B8"/>
    <w:rsid w:val="00A05AFC"/>
    <w:rsid w:val="00A05F5E"/>
    <w:rsid w:val="00A203AF"/>
    <w:rsid w:val="00A531CF"/>
    <w:rsid w:val="00A55825"/>
    <w:rsid w:val="00A57470"/>
    <w:rsid w:val="00A64143"/>
    <w:rsid w:val="00A650AB"/>
    <w:rsid w:val="00A7452A"/>
    <w:rsid w:val="00A800CC"/>
    <w:rsid w:val="00A82301"/>
    <w:rsid w:val="00A82C80"/>
    <w:rsid w:val="00A92EE8"/>
    <w:rsid w:val="00AA5CEF"/>
    <w:rsid w:val="00AB276E"/>
    <w:rsid w:val="00AC0584"/>
    <w:rsid w:val="00AD1C51"/>
    <w:rsid w:val="00AD2371"/>
    <w:rsid w:val="00AD4A09"/>
    <w:rsid w:val="00AE4AC7"/>
    <w:rsid w:val="00AE79DF"/>
    <w:rsid w:val="00B025DA"/>
    <w:rsid w:val="00B073E6"/>
    <w:rsid w:val="00B17B3D"/>
    <w:rsid w:val="00B20A2C"/>
    <w:rsid w:val="00B3404D"/>
    <w:rsid w:val="00B431C9"/>
    <w:rsid w:val="00B43883"/>
    <w:rsid w:val="00B46882"/>
    <w:rsid w:val="00B50EE8"/>
    <w:rsid w:val="00B54EFD"/>
    <w:rsid w:val="00B65610"/>
    <w:rsid w:val="00B757FD"/>
    <w:rsid w:val="00B8203F"/>
    <w:rsid w:val="00B9302F"/>
    <w:rsid w:val="00B9356B"/>
    <w:rsid w:val="00BF07EB"/>
    <w:rsid w:val="00BF2798"/>
    <w:rsid w:val="00BF7963"/>
    <w:rsid w:val="00BF7EB2"/>
    <w:rsid w:val="00C11281"/>
    <w:rsid w:val="00C13DC3"/>
    <w:rsid w:val="00C1594E"/>
    <w:rsid w:val="00C17240"/>
    <w:rsid w:val="00C246C3"/>
    <w:rsid w:val="00C257C7"/>
    <w:rsid w:val="00C355F3"/>
    <w:rsid w:val="00C46EE9"/>
    <w:rsid w:val="00C606D4"/>
    <w:rsid w:val="00C62BEF"/>
    <w:rsid w:val="00C644FF"/>
    <w:rsid w:val="00C67893"/>
    <w:rsid w:val="00C84462"/>
    <w:rsid w:val="00C85722"/>
    <w:rsid w:val="00C87FBA"/>
    <w:rsid w:val="00C936CE"/>
    <w:rsid w:val="00CA513D"/>
    <w:rsid w:val="00CB164A"/>
    <w:rsid w:val="00CC5081"/>
    <w:rsid w:val="00CE1912"/>
    <w:rsid w:val="00CE2719"/>
    <w:rsid w:val="00D0373B"/>
    <w:rsid w:val="00D04883"/>
    <w:rsid w:val="00D22038"/>
    <w:rsid w:val="00D278AC"/>
    <w:rsid w:val="00D33F3D"/>
    <w:rsid w:val="00D41F5A"/>
    <w:rsid w:val="00D4256E"/>
    <w:rsid w:val="00D44477"/>
    <w:rsid w:val="00D53630"/>
    <w:rsid w:val="00D603CC"/>
    <w:rsid w:val="00D672AD"/>
    <w:rsid w:val="00D9379C"/>
    <w:rsid w:val="00DA7802"/>
    <w:rsid w:val="00DB7C11"/>
    <w:rsid w:val="00DC2872"/>
    <w:rsid w:val="00DC7607"/>
    <w:rsid w:val="00DD0797"/>
    <w:rsid w:val="00DD43A5"/>
    <w:rsid w:val="00DE1AAF"/>
    <w:rsid w:val="00DF1F85"/>
    <w:rsid w:val="00DF7FF8"/>
    <w:rsid w:val="00E055D4"/>
    <w:rsid w:val="00E14201"/>
    <w:rsid w:val="00E14B1A"/>
    <w:rsid w:val="00E2496B"/>
    <w:rsid w:val="00E30A39"/>
    <w:rsid w:val="00E44E0A"/>
    <w:rsid w:val="00E53D6F"/>
    <w:rsid w:val="00E60696"/>
    <w:rsid w:val="00E71B50"/>
    <w:rsid w:val="00EB59DC"/>
    <w:rsid w:val="00EC0CD4"/>
    <w:rsid w:val="00ED0620"/>
    <w:rsid w:val="00EE6D50"/>
    <w:rsid w:val="00F00068"/>
    <w:rsid w:val="00F01A52"/>
    <w:rsid w:val="00F04E69"/>
    <w:rsid w:val="00F050FE"/>
    <w:rsid w:val="00F10F09"/>
    <w:rsid w:val="00F14C51"/>
    <w:rsid w:val="00F17988"/>
    <w:rsid w:val="00F3135D"/>
    <w:rsid w:val="00F329A0"/>
    <w:rsid w:val="00F35889"/>
    <w:rsid w:val="00F52F0C"/>
    <w:rsid w:val="00F54AFC"/>
    <w:rsid w:val="00F601D0"/>
    <w:rsid w:val="00F71C06"/>
    <w:rsid w:val="00F7303C"/>
    <w:rsid w:val="00F75F74"/>
    <w:rsid w:val="00F84961"/>
    <w:rsid w:val="00F86867"/>
    <w:rsid w:val="00FA2C31"/>
    <w:rsid w:val="00FA328C"/>
    <w:rsid w:val="00FA5340"/>
    <w:rsid w:val="00FB5EDB"/>
    <w:rsid w:val="00FB7004"/>
    <w:rsid w:val="00FB75E7"/>
    <w:rsid w:val="00FD47D2"/>
    <w:rsid w:val="00FF4D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742695-0DC8-4BBA-94D3-2B0A0C34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D21"/>
  </w:style>
  <w:style w:type="paragraph" w:styleId="Heading1">
    <w:name w:val="heading 1"/>
    <w:basedOn w:val="Normal"/>
    <w:next w:val="Normal"/>
    <w:link w:val="Heading1Char"/>
    <w:uiPriority w:val="9"/>
    <w:qFormat/>
    <w:rsid w:val="00F75F74"/>
    <w:pPr>
      <w:keepNext/>
      <w:keepLines/>
      <w:pageBreakBefore/>
      <w:spacing w:before="480" w:after="120"/>
      <w:outlineLvl w:val="0"/>
    </w:pPr>
    <w:rPr>
      <w:rFonts w:asciiTheme="majorHAnsi" w:eastAsiaTheme="majorEastAsia" w:hAnsiTheme="majorHAnsi" w:cstheme="majorBidi"/>
      <w:b/>
      <w:bCs/>
      <w:color w:val="548DD4" w:themeColor="text2" w:themeTint="99"/>
      <w:sz w:val="32"/>
      <w:szCs w:val="32"/>
    </w:rPr>
  </w:style>
  <w:style w:type="paragraph" w:styleId="Heading2">
    <w:name w:val="heading 2"/>
    <w:basedOn w:val="Normal"/>
    <w:next w:val="Normal"/>
    <w:link w:val="Heading2Char"/>
    <w:uiPriority w:val="9"/>
    <w:unhideWhenUsed/>
    <w:qFormat/>
    <w:rsid w:val="00F75F74"/>
    <w:pPr>
      <w:keepNext/>
      <w:keepLines/>
      <w:spacing w:before="200" w:after="120"/>
      <w:outlineLvl w:val="1"/>
    </w:pPr>
    <w:rPr>
      <w:rFonts w:asciiTheme="majorHAnsi" w:eastAsiaTheme="majorEastAsia" w:hAnsiTheme="majorHAnsi"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F75F74"/>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F75F74"/>
    <w:pPr>
      <w:keepNext/>
      <w:keepLines/>
      <w:spacing w:before="200" w:after="0"/>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iPriority w:val="9"/>
    <w:unhideWhenUsed/>
    <w:qFormat/>
    <w:rsid w:val="00F75F74"/>
    <w:pPr>
      <w:keepNext/>
      <w:keepLines/>
      <w:spacing w:before="200" w:after="0"/>
      <w:outlineLvl w:val="4"/>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F74"/>
    <w:rPr>
      <w:rFonts w:asciiTheme="majorHAnsi" w:eastAsiaTheme="majorEastAsia" w:hAnsiTheme="majorHAnsi" w:cstheme="majorBidi"/>
      <w:b/>
      <w:bCs/>
      <w:color w:val="548DD4" w:themeColor="text2" w:themeTint="99"/>
      <w:sz w:val="32"/>
      <w:szCs w:val="32"/>
    </w:rPr>
  </w:style>
  <w:style w:type="character" w:customStyle="1" w:styleId="Heading2Char">
    <w:name w:val="Heading 2 Char"/>
    <w:basedOn w:val="DefaultParagraphFont"/>
    <w:link w:val="Heading2"/>
    <w:uiPriority w:val="9"/>
    <w:rsid w:val="00F75F74"/>
    <w:rPr>
      <w:rFonts w:asciiTheme="majorHAnsi" w:eastAsiaTheme="majorEastAsia" w:hAnsiTheme="majorHAnsi" w:cstheme="majorBidi"/>
      <w:b/>
      <w:bCs/>
      <w:color w:val="548DD4" w:themeColor="text2" w:themeTint="99"/>
      <w:sz w:val="26"/>
      <w:szCs w:val="26"/>
    </w:rPr>
  </w:style>
  <w:style w:type="character" w:customStyle="1" w:styleId="Heading3Char">
    <w:name w:val="Heading 3 Char"/>
    <w:basedOn w:val="DefaultParagraphFont"/>
    <w:link w:val="Heading3"/>
    <w:uiPriority w:val="9"/>
    <w:rsid w:val="00F75F74"/>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75F74"/>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F75F74"/>
    <w:rPr>
      <w:rFonts w:asciiTheme="majorHAnsi" w:eastAsiaTheme="majorEastAsia" w:hAnsiTheme="majorHAnsi" w:cstheme="majorBidi"/>
      <w:color w:val="243F60" w:themeColor="accent1" w:themeShade="7F"/>
      <w:sz w:val="24"/>
    </w:rPr>
  </w:style>
  <w:style w:type="paragraph" w:styleId="BalloonText">
    <w:name w:val="Balloon Text"/>
    <w:basedOn w:val="Normal"/>
    <w:link w:val="BalloonTextChar"/>
    <w:uiPriority w:val="99"/>
    <w:semiHidden/>
    <w:unhideWhenUsed/>
    <w:rsid w:val="00F75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F74"/>
    <w:rPr>
      <w:rFonts w:ascii="Tahoma" w:hAnsi="Tahoma" w:cs="Tahoma"/>
      <w:sz w:val="16"/>
      <w:szCs w:val="16"/>
    </w:rPr>
  </w:style>
  <w:style w:type="paragraph" w:customStyle="1" w:styleId="Subheader1">
    <w:name w:val="Subheader 1"/>
    <w:basedOn w:val="Normal"/>
    <w:qFormat/>
    <w:rsid w:val="00F75F74"/>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
    <w:name w:val="Subheader 2"/>
    <w:basedOn w:val="Normal"/>
    <w:qFormat/>
    <w:rsid w:val="00F75F74"/>
    <w:pPr>
      <w:spacing w:before="100" w:beforeAutospacing="1" w:after="100" w:afterAutospacing="1" w:line="240" w:lineRule="auto"/>
    </w:pPr>
    <w:rPr>
      <w:rFonts w:ascii="Cambria" w:eastAsia="Times New Roman" w:hAnsi="Cambria" w:cs="Times New Roman"/>
      <w:b/>
      <w:bCs/>
      <w:sz w:val="24"/>
      <w:szCs w:val="24"/>
    </w:rPr>
  </w:style>
  <w:style w:type="paragraph" w:customStyle="1" w:styleId="SourceCode">
    <w:name w:val="Source Code"/>
    <w:basedOn w:val="Normal"/>
    <w:qFormat/>
    <w:rsid w:val="00F75F74"/>
    <w:pPr>
      <w:widowControl w:val="0"/>
      <w:autoSpaceDE w:val="0"/>
      <w:autoSpaceDN w:val="0"/>
      <w:adjustRightInd w:val="0"/>
      <w:spacing w:before="105" w:after="105" w:line="240" w:lineRule="auto"/>
    </w:pPr>
    <w:rPr>
      <w:rFonts w:ascii="Courier New" w:hAnsi="Courier New" w:cs="Courier New"/>
      <w:color w:val="000000"/>
      <w:sz w:val="18"/>
      <w:szCs w:val="18"/>
    </w:rPr>
  </w:style>
  <w:style w:type="paragraph" w:styleId="ListParagraph">
    <w:name w:val="List Paragraph"/>
    <w:basedOn w:val="Normal"/>
    <w:uiPriority w:val="34"/>
    <w:qFormat/>
    <w:rsid w:val="00F75F74"/>
    <w:pPr>
      <w:ind w:left="720"/>
      <w:contextualSpacing/>
    </w:pPr>
    <w:rPr>
      <w:rFonts w:ascii="Cambria" w:hAnsi="Cambria"/>
      <w:sz w:val="24"/>
    </w:rPr>
  </w:style>
  <w:style w:type="paragraph" w:styleId="TOCHeading">
    <w:name w:val="TOC Heading"/>
    <w:basedOn w:val="Heading1"/>
    <w:next w:val="Normal"/>
    <w:uiPriority w:val="39"/>
    <w:unhideWhenUsed/>
    <w:qFormat/>
    <w:rsid w:val="00F75F74"/>
    <w:pPr>
      <w:spacing w:after="0"/>
      <w:outlineLvl w:val="9"/>
    </w:pPr>
    <w:rPr>
      <w:color w:val="365F91" w:themeColor="accent1" w:themeShade="BF"/>
      <w:lang w:eastAsia="ja-JP" w:bidi="ar-SA"/>
    </w:rPr>
  </w:style>
  <w:style w:type="paragraph" w:styleId="TOC1">
    <w:name w:val="toc 1"/>
    <w:basedOn w:val="Normal"/>
    <w:next w:val="Normal"/>
    <w:autoRedefine/>
    <w:uiPriority w:val="39"/>
    <w:unhideWhenUsed/>
    <w:rsid w:val="00F75F74"/>
    <w:pPr>
      <w:spacing w:after="100"/>
    </w:pPr>
    <w:rPr>
      <w:rFonts w:ascii="Cambria" w:hAnsi="Cambria"/>
      <w:sz w:val="24"/>
    </w:rPr>
  </w:style>
  <w:style w:type="paragraph" w:styleId="TOC2">
    <w:name w:val="toc 2"/>
    <w:basedOn w:val="Normal"/>
    <w:next w:val="Normal"/>
    <w:autoRedefine/>
    <w:uiPriority w:val="39"/>
    <w:unhideWhenUsed/>
    <w:rsid w:val="00F75F74"/>
    <w:pPr>
      <w:spacing w:after="100"/>
      <w:ind w:left="220"/>
    </w:pPr>
    <w:rPr>
      <w:rFonts w:ascii="Cambria" w:hAnsi="Cambria"/>
      <w:sz w:val="24"/>
    </w:rPr>
  </w:style>
  <w:style w:type="paragraph" w:styleId="TOC3">
    <w:name w:val="toc 3"/>
    <w:basedOn w:val="Normal"/>
    <w:next w:val="Normal"/>
    <w:autoRedefine/>
    <w:uiPriority w:val="39"/>
    <w:unhideWhenUsed/>
    <w:rsid w:val="00F75F74"/>
    <w:pPr>
      <w:spacing w:after="100"/>
      <w:ind w:left="440"/>
    </w:pPr>
    <w:rPr>
      <w:rFonts w:ascii="Cambria" w:hAnsi="Cambria"/>
      <w:sz w:val="24"/>
    </w:rPr>
  </w:style>
  <w:style w:type="character" w:styleId="Hyperlink">
    <w:name w:val="Hyperlink"/>
    <w:basedOn w:val="DefaultParagraphFont"/>
    <w:uiPriority w:val="99"/>
    <w:unhideWhenUsed/>
    <w:rsid w:val="00F75F74"/>
    <w:rPr>
      <w:color w:val="0000FF" w:themeColor="hyperlink"/>
      <w:u w:val="single"/>
    </w:rPr>
  </w:style>
  <w:style w:type="table" w:styleId="TableGrid">
    <w:name w:val="Table Grid"/>
    <w:basedOn w:val="TableNormal"/>
    <w:uiPriority w:val="59"/>
    <w:rsid w:val="00F75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5F74"/>
    <w:pPr>
      <w:tabs>
        <w:tab w:val="center" w:pos="4680"/>
        <w:tab w:val="right" w:pos="9360"/>
      </w:tabs>
      <w:spacing w:after="0" w:line="240" w:lineRule="auto"/>
    </w:pPr>
    <w:rPr>
      <w:rFonts w:ascii="Cambria" w:hAnsi="Cambria"/>
      <w:sz w:val="24"/>
    </w:rPr>
  </w:style>
  <w:style w:type="character" w:customStyle="1" w:styleId="HeaderChar">
    <w:name w:val="Header Char"/>
    <w:basedOn w:val="DefaultParagraphFont"/>
    <w:link w:val="Header"/>
    <w:uiPriority w:val="99"/>
    <w:rsid w:val="00F75F74"/>
    <w:rPr>
      <w:rFonts w:ascii="Cambria" w:hAnsi="Cambria"/>
      <w:sz w:val="24"/>
    </w:rPr>
  </w:style>
  <w:style w:type="paragraph" w:styleId="Footer">
    <w:name w:val="footer"/>
    <w:basedOn w:val="Normal"/>
    <w:link w:val="FooterChar"/>
    <w:uiPriority w:val="99"/>
    <w:unhideWhenUsed/>
    <w:rsid w:val="00F75F74"/>
    <w:pPr>
      <w:tabs>
        <w:tab w:val="center" w:pos="4680"/>
        <w:tab w:val="right" w:pos="9360"/>
      </w:tabs>
      <w:spacing w:after="0" w:line="240" w:lineRule="auto"/>
    </w:pPr>
    <w:rPr>
      <w:rFonts w:ascii="Cambria" w:hAnsi="Cambria"/>
      <w:sz w:val="24"/>
    </w:rPr>
  </w:style>
  <w:style w:type="character" w:customStyle="1" w:styleId="FooterChar">
    <w:name w:val="Footer Char"/>
    <w:basedOn w:val="DefaultParagraphFont"/>
    <w:link w:val="Footer"/>
    <w:uiPriority w:val="99"/>
    <w:rsid w:val="00F75F74"/>
    <w:rPr>
      <w:rFonts w:ascii="Cambria" w:hAnsi="Cambria"/>
      <w:sz w:val="24"/>
    </w:rPr>
  </w:style>
  <w:style w:type="paragraph" w:styleId="Caption">
    <w:name w:val="caption"/>
    <w:basedOn w:val="Normal"/>
    <w:next w:val="Normal"/>
    <w:uiPriority w:val="35"/>
    <w:unhideWhenUsed/>
    <w:qFormat/>
    <w:rsid w:val="00F75F74"/>
    <w:pPr>
      <w:spacing w:line="240" w:lineRule="auto"/>
    </w:pPr>
    <w:rPr>
      <w:rFonts w:ascii="Cambria" w:hAnsi="Cambria"/>
      <w:b/>
      <w:bCs/>
      <w:color w:val="4F81BD" w:themeColor="accent1"/>
      <w:sz w:val="18"/>
      <w:szCs w:val="18"/>
    </w:rPr>
  </w:style>
  <w:style w:type="character" w:styleId="CommentReference">
    <w:name w:val="annotation reference"/>
    <w:basedOn w:val="DefaultParagraphFont"/>
    <w:uiPriority w:val="99"/>
    <w:semiHidden/>
    <w:unhideWhenUsed/>
    <w:rsid w:val="00F75F74"/>
    <w:rPr>
      <w:sz w:val="16"/>
      <w:szCs w:val="16"/>
    </w:rPr>
  </w:style>
  <w:style w:type="paragraph" w:styleId="CommentText">
    <w:name w:val="annotation text"/>
    <w:basedOn w:val="Normal"/>
    <w:link w:val="CommentTextChar"/>
    <w:uiPriority w:val="99"/>
    <w:semiHidden/>
    <w:unhideWhenUsed/>
    <w:rsid w:val="00F75F74"/>
    <w:pPr>
      <w:spacing w:line="240" w:lineRule="auto"/>
    </w:pPr>
    <w:rPr>
      <w:rFonts w:ascii="Cambria" w:hAnsi="Cambria"/>
      <w:sz w:val="20"/>
      <w:szCs w:val="20"/>
    </w:rPr>
  </w:style>
  <w:style w:type="character" w:customStyle="1" w:styleId="CommentTextChar">
    <w:name w:val="Comment Text Char"/>
    <w:basedOn w:val="DefaultParagraphFont"/>
    <w:link w:val="CommentText"/>
    <w:uiPriority w:val="99"/>
    <w:semiHidden/>
    <w:rsid w:val="00F75F74"/>
    <w:rPr>
      <w:rFonts w:ascii="Cambria" w:hAnsi="Cambria"/>
      <w:sz w:val="20"/>
      <w:szCs w:val="20"/>
    </w:rPr>
  </w:style>
  <w:style w:type="paragraph" w:styleId="NormalWeb">
    <w:name w:val="Normal (Web)"/>
    <w:basedOn w:val="Normal"/>
    <w:uiPriority w:val="99"/>
    <w:unhideWhenUsed/>
    <w:rsid w:val="00F75F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7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5F74"/>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820A1F"/>
    <w:rPr>
      <w:rFonts w:asciiTheme="minorHAnsi" w:hAnsiTheme="minorHAnsi"/>
      <w:b/>
      <w:bCs/>
    </w:rPr>
  </w:style>
  <w:style w:type="character" w:customStyle="1" w:styleId="CommentSubjectChar">
    <w:name w:val="Comment Subject Char"/>
    <w:basedOn w:val="CommentTextChar"/>
    <w:link w:val="CommentSubject"/>
    <w:uiPriority w:val="99"/>
    <w:semiHidden/>
    <w:rsid w:val="00820A1F"/>
    <w:rPr>
      <w:rFonts w:ascii="Cambria" w:hAnsi="Cambria"/>
      <w:b/>
      <w:bCs/>
      <w:sz w:val="20"/>
      <w:szCs w:val="20"/>
    </w:rPr>
  </w:style>
  <w:style w:type="character" w:styleId="FollowedHyperlink">
    <w:name w:val="FollowedHyperlink"/>
    <w:basedOn w:val="DefaultParagraphFont"/>
    <w:uiPriority w:val="99"/>
    <w:semiHidden/>
    <w:unhideWhenUsed/>
    <w:rsid w:val="001869B8"/>
    <w:rPr>
      <w:color w:val="800080" w:themeColor="followedHyperlink"/>
      <w:u w:val="single"/>
    </w:rPr>
  </w:style>
  <w:style w:type="paragraph" w:customStyle="1" w:styleId="Subheader21">
    <w:name w:val="Subheader 21"/>
    <w:basedOn w:val="Normal"/>
    <w:qFormat/>
    <w:rsid w:val="001869B8"/>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2Char1">
    <w:name w:val="Heading 2 Char1"/>
    <w:uiPriority w:val="9"/>
    <w:rsid w:val="001869B8"/>
    <w:rPr>
      <w:rFonts w:ascii="Cambria" w:eastAsia="Times New Roman" w:hAnsi="Cambria" w:cs="Times New Roman"/>
      <w:b/>
      <w:bCs/>
      <w:color w:val="548DD4"/>
      <w:sz w:val="26"/>
      <w:szCs w:val="26"/>
    </w:rPr>
  </w:style>
  <w:style w:type="paragraph" w:styleId="Revision">
    <w:name w:val="Revision"/>
    <w:hidden/>
    <w:uiPriority w:val="99"/>
    <w:semiHidden/>
    <w:rsid w:val="001869B8"/>
    <w:pPr>
      <w:spacing w:after="0" w:line="240" w:lineRule="auto"/>
    </w:pPr>
  </w:style>
  <w:style w:type="paragraph" w:customStyle="1" w:styleId="Subheader210">
    <w:name w:val="Subheader 210"/>
    <w:basedOn w:val="Normal"/>
    <w:qFormat/>
    <w:rsid w:val="00F329A0"/>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22">
    <w:name w:val="Subheader 22"/>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11">
    <w:name w:val="Subheader 11"/>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3">
    <w:name w:val="Subheader 23"/>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1">
    <w:name w:val="Heading 3 Char1"/>
    <w:basedOn w:val="DefaultParagraphFont"/>
    <w:uiPriority w:val="9"/>
    <w:rsid w:val="00FA5340"/>
    <w:rPr>
      <w:rFonts w:asciiTheme="majorHAnsi" w:eastAsiaTheme="majorEastAsia" w:hAnsiTheme="majorHAnsi" w:cstheme="majorBidi"/>
      <w:b/>
      <w:bCs/>
      <w:color w:val="4F81BD" w:themeColor="accent1"/>
      <w:sz w:val="24"/>
    </w:rPr>
  </w:style>
  <w:style w:type="paragraph" w:customStyle="1" w:styleId="Subheader24">
    <w:name w:val="Subheader 24"/>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2">
    <w:name w:val="Heading 3 Char2"/>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4Char1">
    <w:name w:val="Heading 4 Char1"/>
    <w:basedOn w:val="DefaultParagraphFont"/>
    <w:uiPriority w:val="9"/>
    <w:rsid w:val="00FA5340"/>
    <w:rPr>
      <w:rFonts w:asciiTheme="majorHAnsi" w:eastAsiaTheme="majorEastAsia" w:hAnsiTheme="majorHAnsi" w:cstheme="majorBidi"/>
      <w:b/>
      <w:bCs/>
      <w:i/>
      <w:iCs/>
      <w:color w:val="4F81BD" w:themeColor="accent1"/>
      <w:sz w:val="24"/>
    </w:rPr>
  </w:style>
  <w:style w:type="character" w:customStyle="1" w:styleId="Heading5Char1">
    <w:name w:val="Heading 5 Char1"/>
    <w:basedOn w:val="DefaultParagraphFont"/>
    <w:uiPriority w:val="9"/>
    <w:rsid w:val="00FA5340"/>
    <w:rPr>
      <w:rFonts w:asciiTheme="majorHAnsi" w:eastAsiaTheme="majorEastAsia" w:hAnsiTheme="majorHAnsi" w:cstheme="majorBidi"/>
      <w:color w:val="243F60" w:themeColor="accent1" w:themeShade="7F"/>
      <w:sz w:val="24"/>
    </w:rPr>
  </w:style>
  <w:style w:type="paragraph" w:customStyle="1" w:styleId="Subheader12">
    <w:name w:val="Subheader 12"/>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5">
    <w:name w:val="Subheader 25"/>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BalloonTextChar1">
    <w:name w:val="Balloon Text Char1"/>
    <w:basedOn w:val="DefaultParagraphFont"/>
    <w:uiPriority w:val="99"/>
    <w:semiHidden/>
    <w:rsid w:val="00FA5340"/>
    <w:rPr>
      <w:rFonts w:ascii="Tahoma" w:hAnsi="Tahoma" w:cs="Tahoma"/>
      <w:sz w:val="16"/>
      <w:szCs w:val="16"/>
    </w:rPr>
  </w:style>
  <w:style w:type="character" w:customStyle="1" w:styleId="CommentTextChar1">
    <w:name w:val="Comment Text Char1"/>
    <w:basedOn w:val="DefaultParagraphFont"/>
    <w:uiPriority w:val="99"/>
    <w:semiHidden/>
    <w:rsid w:val="00FA5340"/>
    <w:rPr>
      <w:sz w:val="20"/>
      <w:szCs w:val="20"/>
    </w:rPr>
  </w:style>
  <w:style w:type="character" w:customStyle="1" w:styleId="CommentSubjectChar1">
    <w:name w:val="Comment Subject Char1"/>
    <w:basedOn w:val="CommentTextChar"/>
    <w:uiPriority w:val="99"/>
    <w:semiHidden/>
    <w:rsid w:val="00FA5340"/>
    <w:rPr>
      <w:rFonts w:ascii="Cambria" w:hAnsi="Cambria"/>
      <w:b/>
      <w:bCs/>
      <w:sz w:val="20"/>
      <w:szCs w:val="20"/>
    </w:rPr>
  </w:style>
  <w:style w:type="character" w:customStyle="1" w:styleId="Heading3Char3">
    <w:name w:val="Heading 3 Char3"/>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4Char2">
    <w:name w:val="Heading 4 Char2"/>
    <w:basedOn w:val="DefaultParagraphFont"/>
    <w:uiPriority w:val="9"/>
    <w:rsid w:val="00FA5340"/>
    <w:rPr>
      <w:rFonts w:asciiTheme="majorHAnsi" w:eastAsiaTheme="majorEastAsia" w:hAnsiTheme="majorHAnsi" w:cstheme="majorBidi"/>
      <w:b/>
      <w:bCs/>
      <w:i/>
      <w:iCs/>
      <w:color w:val="4F81BD" w:themeColor="accent1"/>
      <w:sz w:val="24"/>
    </w:rPr>
  </w:style>
  <w:style w:type="character" w:customStyle="1" w:styleId="Heading5Char2">
    <w:name w:val="Heading 5 Char2"/>
    <w:basedOn w:val="DefaultParagraphFont"/>
    <w:uiPriority w:val="9"/>
    <w:rsid w:val="00FA5340"/>
    <w:rPr>
      <w:rFonts w:asciiTheme="majorHAnsi" w:eastAsiaTheme="majorEastAsia" w:hAnsiTheme="majorHAnsi" w:cstheme="majorBidi"/>
      <w:color w:val="243F60" w:themeColor="accent1" w:themeShade="7F"/>
      <w:sz w:val="24"/>
    </w:rPr>
  </w:style>
  <w:style w:type="character" w:customStyle="1" w:styleId="BalloonTextChar2">
    <w:name w:val="Balloon Text Char2"/>
    <w:basedOn w:val="DefaultParagraphFont"/>
    <w:uiPriority w:val="99"/>
    <w:semiHidden/>
    <w:rsid w:val="00FA5340"/>
    <w:rPr>
      <w:rFonts w:ascii="Tahoma" w:hAnsi="Tahoma" w:cs="Tahoma"/>
      <w:sz w:val="16"/>
      <w:szCs w:val="16"/>
    </w:rPr>
  </w:style>
  <w:style w:type="paragraph" w:customStyle="1" w:styleId="Subheader13">
    <w:name w:val="Subheader 13"/>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6">
    <w:name w:val="Subheader 26"/>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2">
    <w:name w:val="Comment Subject Char2"/>
    <w:basedOn w:val="CommentTextChar"/>
    <w:uiPriority w:val="99"/>
    <w:semiHidden/>
    <w:rsid w:val="00FA5340"/>
    <w:rPr>
      <w:rFonts w:ascii="Cambria" w:hAnsi="Cambria"/>
      <w:b/>
      <w:bCs/>
      <w:sz w:val="20"/>
      <w:szCs w:val="20"/>
    </w:rPr>
  </w:style>
  <w:style w:type="paragraph" w:customStyle="1" w:styleId="Subheader211">
    <w:name w:val="Subheader 211"/>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4">
    <w:name w:val="Heading 3 Char4"/>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4Char3">
    <w:name w:val="Heading 4 Char3"/>
    <w:basedOn w:val="DefaultParagraphFont"/>
    <w:uiPriority w:val="9"/>
    <w:rsid w:val="00FA5340"/>
    <w:rPr>
      <w:rFonts w:asciiTheme="majorHAnsi" w:eastAsiaTheme="majorEastAsia" w:hAnsiTheme="majorHAnsi" w:cstheme="majorBidi"/>
      <w:b/>
      <w:bCs/>
      <w:i/>
      <w:iCs/>
      <w:color w:val="4F81BD" w:themeColor="accent1"/>
      <w:sz w:val="24"/>
    </w:rPr>
  </w:style>
  <w:style w:type="character" w:customStyle="1" w:styleId="Heading5Char3">
    <w:name w:val="Heading 5 Char3"/>
    <w:basedOn w:val="DefaultParagraphFont"/>
    <w:uiPriority w:val="9"/>
    <w:rsid w:val="00FA5340"/>
    <w:rPr>
      <w:rFonts w:asciiTheme="majorHAnsi" w:eastAsiaTheme="majorEastAsia" w:hAnsiTheme="majorHAnsi" w:cstheme="majorBidi"/>
      <w:color w:val="243F60" w:themeColor="accent1" w:themeShade="7F"/>
      <w:sz w:val="24"/>
    </w:rPr>
  </w:style>
  <w:style w:type="character" w:customStyle="1" w:styleId="BalloonTextChar3">
    <w:name w:val="Balloon Text Char3"/>
    <w:basedOn w:val="DefaultParagraphFont"/>
    <w:uiPriority w:val="99"/>
    <w:semiHidden/>
    <w:rsid w:val="00FA5340"/>
    <w:rPr>
      <w:rFonts w:ascii="Tahoma" w:hAnsi="Tahoma" w:cs="Tahoma"/>
      <w:sz w:val="16"/>
      <w:szCs w:val="16"/>
    </w:rPr>
  </w:style>
  <w:style w:type="paragraph" w:customStyle="1" w:styleId="Subheader14">
    <w:name w:val="Subheader 14"/>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7">
    <w:name w:val="Subheader 27"/>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3">
    <w:name w:val="Comment Subject Char3"/>
    <w:basedOn w:val="CommentTextChar"/>
    <w:uiPriority w:val="99"/>
    <w:semiHidden/>
    <w:rsid w:val="00FA5340"/>
    <w:rPr>
      <w:rFonts w:ascii="Cambria" w:hAnsi="Cambria"/>
      <w:b/>
      <w:bCs/>
      <w:sz w:val="20"/>
      <w:szCs w:val="20"/>
    </w:rPr>
  </w:style>
  <w:style w:type="character" w:customStyle="1" w:styleId="Heading3Char5">
    <w:name w:val="Heading 3 Char5"/>
    <w:basedOn w:val="DefaultParagraphFont"/>
    <w:uiPriority w:val="9"/>
    <w:rsid w:val="00FA5340"/>
    <w:rPr>
      <w:rFonts w:asciiTheme="majorHAnsi" w:eastAsiaTheme="majorEastAsia" w:hAnsiTheme="majorHAnsi" w:cstheme="majorBidi"/>
      <w:b/>
      <w:bCs/>
      <w:color w:val="4F81BD" w:themeColor="accent1"/>
      <w:sz w:val="24"/>
    </w:rPr>
  </w:style>
  <w:style w:type="paragraph" w:customStyle="1" w:styleId="Subheader28">
    <w:name w:val="Subheader 28"/>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6">
    <w:name w:val="Heading 3 Char6"/>
    <w:basedOn w:val="DefaultParagraphFont"/>
    <w:uiPriority w:val="9"/>
    <w:rsid w:val="00FA5340"/>
    <w:rPr>
      <w:rFonts w:asciiTheme="majorHAnsi" w:eastAsiaTheme="majorEastAsia" w:hAnsiTheme="majorHAnsi" w:cstheme="majorBidi"/>
      <w:b/>
      <w:bCs/>
      <w:color w:val="4F81BD" w:themeColor="accent1"/>
      <w:sz w:val="24"/>
    </w:rPr>
  </w:style>
  <w:style w:type="paragraph" w:customStyle="1" w:styleId="Subheader29">
    <w:name w:val="Subheader 29"/>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paragraph" w:customStyle="1" w:styleId="SourceCode1">
    <w:name w:val="Source Code1"/>
    <w:basedOn w:val="Normal"/>
    <w:qFormat/>
    <w:rsid w:val="00FA5340"/>
    <w:pPr>
      <w:widowControl w:val="0"/>
      <w:autoSpaceDE w:val="0"/>
      <w:autoSpaceDN w:val="0"/>
      <w:adjustRightInd w:val="0"/>
      <w:spacing w:before="105" w:after="105" w:line="240" w:lineRule="auto"/>
    </w:pPr>
    <w:rPr>
      <w:rFonts w:ascii="Courier New" w:hAnsi="Courier New" w:cs="Courier New"/>
      <w:color w:val="000000"/>
      <w:sz w:val="18"/>
      <w:szCs w:val="18"/>
    </w:rPr>
  </w:style>
  <w:style w:type="character" w:customStyle="1" w:styleId="BalloonTextChar4">
    <w:name w:val="Balloon Text Char4"/>
    <w:basedOn w:val="DefaultParagraphFont"/>
    <w:uiPriority w:val="99"/>
    <w:semiHidden/>
    <w:rsid w:val="00FA5340"/>
    <w:rPr>
      <w:rFonts w:ascii="Tahoma" w:hAnsi="Tahoma" w:cs="Tahoma"/>
      <w:sz w:val="16"/>
      <w:szCs w:val="16"/>
    </w:rPr>
  </w:style>
  <w:style w:type="character" w:customStyle="1" w:styleId="CommentTextChar2">
    <w:name w:val="Comment Text Char2"/>
    <w:basedOn w:val="DefaultParagraphFont"/>
    <w:uiPriority w:val="99"/>
    <w:semiHidden/>
    <w:rsid w:val="00FA5340"/>
    <w:rPr>
      <w:sz w:val="20"/>
      <w:szCs w:val="20"/>
    </w:rPr>
  </w:style>
  <w:style w:type="character" w:customStyle="1" w:styleId="CommentSubjectChar4">
    <w:name w:val="Comment Subject Char4"/>
    <w:basedOn w:val="CommentTextChar"/>
    <w:uiPriority w:val="99"/>
    <w:semiHidden/>
    <w:rsid w:val="00FA5340"/>
    <w:rPr>
      <w:rFonts w:ascii="Cambria" w:hAnsi="Cambria"/>
      <w:b/>
      <w:bCs/>
      <w:sz w:val="20"/>
      <w:szCs w:val="20"/>
    </w:rPr>
  </w:style>
  <w:style w:type="character" w:customStyle="1" w:styleId="Heading3Char7">
    <w:name w:val="Heading 3 Char7"/>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3Char8">
    <w:name w:val="Heading 3 Char8"/>
    <w:basedOn w:val="DefaultParagraphFont"/>
    <w:uiPriority w:val="9"/>
    <w:rsid w:val="00FA5340"/>
    <w:rPr>
      <w:rFonts w:asciiTheme="majorHAnsi" w:eastAsiaTheme="majorEastAsia" w:hAnsiTheme="majorHAnsi" w:cstheme="majorBidi"/>
      <w:b/>
      <w:bCs/>
      <w:color w:val="4F81BD" w:themeColor="accent1"/>
      <w:sz w:val="24"/>
    </w:rPr>
  </w:style>
  <w:style w:type="paragraph" w:customStyle="1" w:styleId="Subheader212">
    <w:name w:val="Subheader 212"/>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9">
    <w:name w:val="Heading 3 Char9"/>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4Char4">
    <w:name w:val="Heading 4 Char4"/>
    <w:basedOn w:val="DefaultParagraphFont"/>
    <w:uiPriority w:val="9"/>
    <w:rsid w:val="00FA5340"/>
    <w:rPr>
      <w:rFonts w:asciiTheme="majorHAnsi" w:eastAsiaTheme="majorEastAsia" w:hAnsiTheme="majorHAnsi" w:cstheme="majorBidi"/>
      <w:b/>
      <w:bCs/>
      <w:i/>
      <w:iCs/>
      <w:color w:val="4F81BD" w:themeColor="accent1"/>
      <w:sz w:val="24"/>
    </w:rPr>
  </w:style>
  <w:style w:type="character" w:customStyle="1" w:styleId="Heading5Char4">
    <w:name w:val="Heading 5 Char4"/>
    <w:basedOn w:val="DefaultParagraphFont"/>
    <w:uiPriority w:val="9"/>
    <w:rsid w:val="00FA5340"/>
    <w:rPr>
      <w:rFonts w:asciiTheme="majorHAnsi" w:eastAsiaTheme="majorEastAsia" w:hAnsiTheme="majorHAnsi" w:cstheme="majorBidi"/>
      <w:color w:val="243F60" w:themeColor="accent1" w:themeShade="7F"/>
      <w:sz w:val="24"/>
    </w:rPr>
  </w:style>
  <w:style w:type="character" w:customStyle="1" w:styleId="BalloonTextChar5">
    <w:name w:val="Balloon Text Char5"/>
    <w:basedOn w:val="DefaultParagraphFont"/>
    <w:uiPriority w:val="99"/>
    <w:semiHidden/>
    <w:rsid w:val="00FA5340"/>
    <w:rPr>
      <w:rFonts w:ascii="Tahoma" w:hAnsi="Tahoma" w:cs="Tahoma"/>
      <w:sz w:val="16"/>
      <w:szCs w:val="16"/>
    </w:rPr>
  </w:style>
  <w:style w:type="paragraph" w:customStyle="1" w:styleId="Subheader15">
    <w:name w:val="Subheader 15"/>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13">
    <w:name w:val="Subheader 213"/>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5">
    <w:name w:val="Comment Subject Char5"/>
    <w:basedOn w:val="CommentTextChar"/>
    <w:uiPriority w:val="99"/>
    <w:semiHidden/>
    <w:rsid w:val="00FA5340"/>
    <w:rPr>
      <w:rFonts w:ascii="Cambria" w:hAnsi="Cambria"/>
      <w:b/>
      <w:bCs/>
      <w:sz w:val="20"/>
      <w:szCs w:val="20"/>
    </w:rPr>
  </w:style>
  <w:style w:type="character" w:customStyle="1" w:styleId="Heading2Char2">
    <w:name w:val="Heading 2 Char2"/>
    <w:basedOn w:val="DefaultParagraphFont"/>
    <w:uiPriority w:val="9"/>
    <w:rsid w:val="00FA5340"/>
    <w:rPr>
      <w:rFonts w:ascii="Cambria" w:eastAsia="Times New Roman" w:hAnsi="Cambria" w:cs="Times New Roman"/>
      <w:b/>
      <w:bCs/>
      <w:color w:val="548DD4"/>
      <w:sz w:val="26"/>
      <w:szCs w:val="26"/>
    </w:rPr>
  </w:style>
  <w:style w:type="character" w:customStyle="1" w:styleId="Heading3Char10">
    <w:name w:val="Heading 3 Char10"/>
    <w:basedOn w:val="DefaultParagraphFont"/>
    <w:uiPriority w:val="9"/>
    <w:rsid w:val="00FA5340"/>
    <w:rPr>
      <w:rFonts w:ascii="Cambria" w:eastAsia="Times New Roman" w:hAnsi="Cambria" w:cs="Times New Roman"/>
      <w:b/>
      <w:bCs/>
      <w:color w:val="4F81BD"/>
      <w:sz w:val="24"/>
      <w:szCs w:val="22"/>
    </w:rPr>
  </w:style>
  <w:style w:type="paragraph" w:customStyle="1" w:styleId="Subheader214">
    <w:name w:val="Subheader 214"/>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215">
    <w:name w:val="Subheader 215"/>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2Char3">
    <w:name w:val="Heading 2 Char3"/>
    <w:uiPriority w:val="9"/>
    <w:rsid w:val="00FA5340"/>
    <w:rPr>
      <w:rFonts w:ascii="Cambria" w:eastAsia="Times New Roman" w:hAnsi="Cambria" w:cs="Times New Roman"/>
      <w:b/>
      <w:bCs/>
      <w:color w:val="548DD4"/>
      <w:sz w:val="26"/>
      <w:szCs w:val="26"/>
    </w:rPr>
  </w:style>
  <w:style w:type="character" w:customStyle="1" w:styleId="Heading3Char11">
    <w:name w:val="Heading 3 Char11"/>
    <w:uiPriority w:val="9"/>
    <w:rsid w:val="00FA5340"/>
    <w:rPr>
      <w:rFonts w:ascii="Cambria" w:eastAsia="Times New Roman" w:hAnsi="Cambria" w:cs="Times New Roman"/>
      <w:b/>
      <w:bCs/>
      <w:color w:val="4F81BD"/>
      <w:sz w:val="24"/>
    </w:rPr>
  </w:style>
  <w:style w:type="paragraph" w:customStyle="1" w:styleId="Subheader16">
    <w:name w:val="Subheader 16"/>
    <w:basedOn w:val="Normal"/>
    <w:qFormat/>
    <w:rsid w:val="000F531A"/>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16">
    <w:name w:val="Subheader 216"/>
    <w:basedOn w:val="Normal"/>
    <w:qFormat/>
    <w:rsid w:val="000F531A"/>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2101">
    <w:name w:val="Subheader 2101"/>
    <w:basedOn w:val="Normal"/>
    <w:qFormat/>
    <w:rsid w:val="000F531A"/>
    <w:pPr>
      <w:spacing w:before="100" w:beforeAutospacing="1" w:after="100" w:afterAutospacing="1" w:line="240" w:lineRule="auto"/>
    </w:pPr>
    <w:rPr>
      <w:rFonts w:ascii="Cambria" w:eastAsia="Times New Roman" w:hAnsi="Cambria"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99899">
      <w:bodyDiv w:val="1"/>
      <w:marLeft w:val="0"/>
      <w:marRight w:val="0"/>
      <w:marTop w:val="0"/>
      <w:marBottom w:val="0"/>
      <w:divBdr>
        <w:top w:val="none" w:sz="0" w:space="0" w:color="auto"/>
        <w:left w:val="none" w:sz="0" w:space="0" w:color="auto"/>
        <w:bottom w:val="none" w:sz="0" w:space="0" w:color="auto"/>
        <w:right w:val="none" w:sz="0" w:space="0" w:color="auto"/>
      </w:divBdr>
    </w:div>
    <w:div w:id="862400346">
      <w:bodyDiv w:val="1"/>
      <w:marLeft w:val="0"/>
      <w:marRight w:val="0"/>
      <w:marTop w:val="0"/>
      <w:marBottom w:val="0"/>
      <w:divBdr>
        <w:top w:val="none" w:sz="0" w:space="0" w:color="auto"/>
        <w:left w:val="none" w:sz="0" w:space="0" w:color="auto"/>
        <w:bottom w:val="none" w:sz="0" w:space="0" w:color="auto"/>
        <w:right w:val="none" w:sz="0" w:space="0" w:color="auto"/>
      </w:divBdr>
    </w:div>
    <w:div w:id="1012563859">
      <w:bodyDiv w:val="1"/>
      <w:marLeft w:val="0"/>
      <w:marRight w:val="0"/>
      <w:marTop w:val="0"/>
      <w:marBottom w:val="0"/>
      <w:divBdr>
        <w:top w:val="none" w:sz="0" w:space="0" w:color="auto"/>
        <w:left w:val="none" w:sz="0" w:space="0" w:color="auto"/>
        <w:bottom w:val="none" w:sz="0" w:space="0" w:color="auto"/>
        <w:right w:val="none" w:sz="0" w:space="0" w:color="auto"/>
      </w:divBdr>
    </w:div>
    <w:div w:id="1083797902">
      <w:bodyDiv w:val="1"/>
      <w:marLeft w:val="0"/>
      <w:marRight w:val="0"/>
      <w:marTop w:val="0"/>
      <w:marBottom w:val="0"/>
      <w:divBdr>
        <w:top w:val="none" w:sz="0" w:space="0" w:color="auto"/>
        <w:left w:val="none" w:sz="0" w:space="0" w:color="auto"/>
        <w:bottom w:val="none" w:sz="0" w:space="0" w:color="auto"/>
        <w:right w:val="none" w:sz="0" w:space="0" w:color="auto"/>
      </w:divBdr>
    </w:div>
    <w:div w:id="2015380936">
      <w:bodyDiv w:val="1"/>
      <w:marLeft w:val="0"/>
      <w:marRight w:val="0"/>
      <w:marTop w:val="0"/>
      <w:marBottom w:val="0"/>
      <w:divBdr>
        <w:top w:val="none" w:sz="0" w:space="0" w:color="auto"/>
        <w:left w:val="none" w:sz="0" w:space="0" w:color="auto"/>
        <w:bottom w:val="none" w:sz="0" w:space="0" w:color="auto"/>
        <w:right w:val="none" w:sz="0" w:space="0" w:color="auto"/>
      </w:divBdr>
    </w:div>
    <w:div w:id="213163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fek\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3E6B2-18CA-42C3-849A-EF92514DF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59</TotalTime>
  <Pages>12</Pages>
  <Words>6296</Words>
  <Characters>35890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42102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Doron Ofek</dc:creator>
  <cp:lastModifiedBy>Barman, Rajeeb</cp:lastModifiedBy>
  <cp:revision>8</cp:revision>
  <dcterms:created xsi:type="dcterms:W3CDTF">2016-08-01T06:52:00Z</dcterms:created>
  <dcterms:modified xsi:type="dcterms:W3CDTF">2016-08-01T08:22:00Z</dcterms:modified>
</cp:coreProperties>
</file>