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3FF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BISLIOTHEK</w:t>
      </w:r>
    </w:p>
    <w:p w14:paraId="39CC7D1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DEUTSCHEN</w:t>
      </w:r>
    </w:p>
    <w:p w14:paraId="74E7AD5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PATENTAMTES</w:t>
      </w:r>
    </w:p>
    <w:p w14:paraId="76F13E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 EUT.s CH E D E MO KRATI$ C H E RE P U Bi1K</w:t>
      </w:r>
    </w:p>
    <w:p w14:paraId="1FF44CB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AMT F U R E RF I N D U N G S -</w:t>
      </w:r>
    </w:p>
    <w:p w14:paraId="7A2ED0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 N D P AT E NTW E $ E N</w:t>
      </w:r>
    </w:p>
    <w:p w14:paraId="70F74E8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PATENTSCHRIFT NR 1</w:t>
      </w:r>
    </w:p>
    <w:p w14:paraId="5A8CB53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KLASSE 22 f</w:t>
      </w:r>
    </w:p>
    <w:p w14:paraId="6310B18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GRUPPE 7</w:t>
      </w:r>
    </w:p>
    <w:p w14:paraId="127885B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AKTENZEICHEN WP 22f1 / 9269</w:t>
      </w:r>
    </w:p>
    <w:p w14:paraId="34AF150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Verfahren zur gleidzeitigen Gewinnung</w:t>
      </w:r>
    </w:p>
    <w:p w14:paraId="3BC75D7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 Eisenoxyd-Pigmenten und Titanverbindungen</w:t>
      </w:r>
    </w:p>
    <w:p w14:paraId="6A58FAC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Erfinder</w:t>
      </w:r>
    </w:p>
    <w:p w14:paraId="7299F47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Chemiker THEODOR WAAG</w:t>
      </w:r>
    </w:p>
    <w:p w14:paraId="174383D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zugleid</w:t>
      </w:r>
    </w:p>
    <w:p w14:paraId="1424D10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Jena, Wiesenstraße 5 b</w:t>
      </w:r>
    </w:p>
    <w:p w14:paraId="6372D24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Inhaber:</w:t>
      </w:r>
    </w:p>
    <w:p w14:paraId="46FAC3F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Patentart:</w:t>
      </w:r>
    </w:p>
    <w:p w14:paraId="1D3DAFF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Deutsdes Wirtsdaftspatent</w:t>
      </w:r>
    </w:p>
    <w:p w14:paraId="629404D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Patentiert in der Deutsden Demokratisden Republik ab 14. September 1950</w:t>
      </w:r>
    </w:p>
    <w:p w14:paraId="6389DCA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Erteilung: 2: Mai 1951</w:t>
      </w:r>
    </w:p>
    <w:p w14:paraId="3AE3EAB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Ausgabe der Patentsdrift: 14. Juni 1951</w:t>
      </w:r>
    </w:p>
    <w:p w14:paraId="54B0FAD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Tag</w:t>
      </w:r>
    </w:p>
    <w:p w14:paraId="24952F4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Tag</w:t>
      </w:r>
    </w:p>
    <w:p w14:paraId="0A4390B6" w14:textId="77777777" w:rsidR="00984772" w:rsidRPr="00984772" w:rsidRDefault="00984772" w:rsidP="00984772">
      <w:pPr>
        <w:rPr>
          <w:rFonts w:hint="eastAsia"/>
          <w:lang w:val="de-DE"/>
        </w:rPr>
      </w:pPr>
    </w:p>
    <w:p w14:paraId="5D13486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Bei der Herstellung von Aluminiumoxyden durch</w:t>
      </w:r>
    </w:p>
    <w:p w14:paraId="47CD1FF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Verwendung   besteht.</w:t>
      </w:r>
    </w:p>
    <w:p w14:paraId="234FEEF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Somit wird</w:t>
      </w:r>
    </w:p>
    <w:p w14:paraId="4C8F685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ohne</w:t>
      </w:r>
    </w:p>
    <w:p w14:paraId="34A215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weiteres</w:t>
      </w:r>
    </w:p>
    <w:p w14:paraId="492E883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alkalischen</w:t>
      </w:r>
    </w:p>
    <w:p w14:paraId="192CB59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Aufschluß</w:t>
      </w:r>
    </w:p>
    <w:p w14:paraId="6340501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354DF04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kieselsäurearmen</w:t>
      </w:r>
    </w:p>
    <w:p w14:paraId="0A06BC4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verständlich;</w:t>
      </w:r>
    </w:p>
    <w:p w14:paraId="3F72321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</w:t>
      </w:r>
    </w:p>
    <w:p w14:paraId="1AF8293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trotz</w:t>
      </w:r>
    </w:p>
    <w:p w14:paraId="3D5312A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36FF766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Vielzahl</w:t>
      </w:r>
    </w:p>
    <w:p w14:paraId="016EDA5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14BAEB9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vorge-</w:t>
      </w:r>
    </w:p>
    <w:p w14:paraId="61EBB06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Bauxite nach</w:t>
      </w:r>
    </w:p>
    <w:p w14:paraId="29DA600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dem sogenannten Bayer-Verfahren</w:t>
      </w:r>
    </w:p>
    <w:p w14:paraId="39A1D19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schlagenen Verfahren</w:t>
      </w:r>
    </w:p>
    <w:p w14:paraId="0FF275C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zur Rotschlamm-Aufarbei -</w:t>
      </w:r>
    </w:p>
    <w:p w14:paraId="639D510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fallen</w:t>
      </w:r>
    </w:p>
    <w:p w14:paraId="253A251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Eisenoxyd</w:t>
      </w:r>
    </w:p>
    <w:p w14:paraId="42AD383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Titandioxyd</w:t>
      </w:r>
    </w:p>
    <w:p w14:paraId="0A51BE6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enthaltende</w:t>
      </w:r>
    </w:p>
    <w:p w14:paraId="7D01CF3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tung</w:t>
      </w:r>
    </w:p>
    <w:p w14:paraId="4976E5A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noch</w:t>
      </w:r>
    </w:p>
    <w:p w14:paraId="71559AA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kein   wirtschaftlicher</w:t>
      </w:r>
    </w:p>
    <w:p w14:paraId="7C19CD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Anreiz</w:t>
      </w:r>
    </w:p>
    <w:p w14:paraId="04E339D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1C2F764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ihrer</w:t>
      </w:r>
    </w:p>
    <w:p w14:paraId="63D954F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45</w:t>
      </w:r>
    </w:p>
    <w:p w14:paraId="239D530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Rückstände, die sogenannten Rotschlämme; an.</w:t>
      </w:r>
    </w:p>
    <w:p w14:paraId="658748C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Benutzung  vorlag.</w:t>
      </w:r>
    </w:p>
    <w:p w14:paraId="1200B3B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Ihre durchschnittliche Zusammensetzung   ist</w:t>
      </w:r>
    </w:p>
    <w:p w14:paraId="3FFB6C1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ge-</w:t>
      </w:r>
    </w:p>
    <w:p w14:paraId="2B6F7F4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6F73CD5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Aufschlußverfahren</w:t>
      </w:r>
    </w:p>
    <w:p w14:paraId="4898918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2014316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Rotschlamms</w:t>
      </w:r>
    </w:p>
    <w:p w14:paraId="41B70C5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26611EA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Mineralsäuren sind der Verarbeitung der Ilmenit -</w:t>
      </w:r>
    </w:p>
    <w:p w14:paraId="76E0C2B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kennzeichnet durch:</w:t>
      </w:r>
    </w:p>
    <w:p w14:paraId="279B5B4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Roherze</w:t>
      </w:r>
    </w:p>
    <w:p w14:paraId="0E09501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nachgebildet.</w:t>
      </w:r>
    </w:p>
    <w:p w14:paraId="16525D0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Ihnen</w:t>
      </w:r>
    </w:p>
    <w:p w14:paraId="70C75A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allen</w:t>
      </w:r>
    </w:p>
    <w:p w14:paraId="2AE466E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ist</w:t>
      </w:r>
    </w:p>
    <w:p w14:paraId="174D8AC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trotz</w:t>
      </w:r>
    </w:p>
    <w:p w14:paraId="14D2F29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Feuchtigkeit</w:t>
      </w:r>
    </w:p>
    <w:p w14:paraId="7BB0E74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50</w:t>
      </w:r>
    </w:p>
    <w:p w14:paraId="4CA4EAD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0</w:t>
      </w:r>
    </w:p>
    <w:p w14:paraId="6DD199A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mannigfaltiger</w:t>
      </w:r>
    </w:p>
    <w:p w14:paraId="1D00CFA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Einzelvariationen</w:t>
      </w:r>
    </w:p>
    <w:p w14:paraId="432AD27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gemeinsam,</w:t>
      </w:r>
    </w:p>
    <w:p w14:paraId="5CD924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50</w:t>
      </w:r>
    </w:p>
    <w:p w14:paraId="114CCED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FezO;</w:t>
      </w:r>
    </w:p>
    <w:p w14:paraId="4AA83D2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=</w:t>
      </w:r>
    </w:p>
    <w:p w14:paraId="333E4D8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33</w:t>
      </w:r>
    </w:p>
    <w:p w14:paraId="7831A19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70</w:t>
      </w:r>
    </w:p>
    <w:p w14:paraId="231009E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%/</w:t>
      </w:r>
    </w:p>
    <w:p w14:paraId="395793E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CaO</w:t>
      </w:r>
    </w:p>
    <w:p w14:paraId="6FD1708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0,5 _ 17,6 %</w:t>
      </w:r>
    </w:p>
    <w:p w14:paraId="50D7286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 sie mittels konzentrierter Schwefelsäure oder</w:t>
      </w:r>
    </w:p>
    <w:p w14:paraId="6935381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Glühverlust</w:t>
      </w:r>
    </w:p>
    <w:p w14:paraId="39B62AF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7</w:t>
      </w:r>
    </w:p>
    <w:p w14:paraId="1C9C1B2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~13</w:t>
      </w:r>
    </w:p>
    <w:p w14:paraId="2BCB837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%</w:t>
      </w:r>
    </w:p>
    <w:p w14:paraId="397E1D5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   55prozentiger   Schwefelsäure;  Kaliumhydro-</w:t>
      </w:r>
    </w:p>
    <w:p w14:paraId="3638F25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Al2O;</w:t>
      </w:r>
    </w:p>
    <w:p w14:paraId="41B5DBF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3</w:t>
      </w:r>
    </w:p>
    <w:p w14:paraId="78C506F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~18</w:t>
      </w:r>
    </w:p>
    <w:p w14:paraId="39AA442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%</w:t>
      </w:r>
    </w:p>
    <w:p w14:paraId="540616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gensulfat oder auch Schwefeldioxyd oder konzen-</w:t>
      </w:r>
    </w:p>
    <w:p w14:paraId="088FFC3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TiO2</w:t>
      </w:r>
    </w:p>
    <w:p w14:paraId="16CBFD4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4</w:t>
      </w:r>
    </w:p>
    <w:p w14:paraId="2AC0A68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8</w:t>
      </w:r>
    </w:p>
    <w:p w14:paraId="3BC2183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0/0</w:t>
      </w:r>
    </w:p>
    <w:p w14:paraId="202790C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trierter</w:t>
      </w:r>
    </w:p>
    <w:p w14:paraId="28EB09B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Salzsäure</w:t>
      </w:r>
    </w:p>
    <w:p w14:paraId="5BE0E4B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den</w:t>
      </w:r>
    </w:p>
    <w:p w14:paraId="5DB2E02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Rotschlamm</w:t>
      </w:r>
    </w:p>
    <w:p w14:paraId="324EF1D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 Lösung</w:t>
      </w:r>
    </w:p>
    <w:p w14:paraId="199FC61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SiOz</w:t>
      </w:r>
    </w:p>
    <w:p w14:paraId="217FB1D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3</w:t>
      </w:r>
    </w:p>
    <w:p w14:paraId="3AD6F34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~11</w:t>
      </w:r>
    </w:p>
    <w:p w14:paraId="6340BB8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%/0</w:t>
      </w:r>
    </w:p>
    <w:p w14:paraId="4566C26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0/</w:t>
      </w:r>
    </w:p>
    <w:p w14:paraId="123C77C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bringen und das Eisen durch Kristallisation</w:t>
      </w:r>
    </w:p>
    <w:p w14:paraId="34CCEEE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ent-</w:t>
      </w:r>
    </w:p>
    <w:p w14:paraId="34F50DC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55</w:t>
      </w:r>
    </w:p>
    <w:p w14:paraId="381F1FB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MgO</w:t>
      </w:r>
    </w:p>
    <w:p w14:paraId="1D10190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0,5</w:t>
      </w:r>
    </w:p>
    <w:p w14:paraId="0D9C025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</w:t>
      </w:r>
    </w:p>
    <w:p w14:paraId="3511DE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503</w:t>
      </w:r>
    </w:p>
    <w:p w14:paraId="09845A4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0,9 %</w:t>
      </w:r>
    </w:p>
    <w:p w14:paraId="3587528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fernen</w:t>
      </w:r>
    </w:p>
    <w:p w14:paraId="2375892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mit Kieselfluorwasserstoffsäure arbei-</w:t>
      </w:r>
    </w:p>
    <w:p w14:paraId="6F1BE9B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NazO</w:t>
      </w:r>
    </w:p>
    <w:p w14:paraId="1CE2336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=</w:t>
      </w:r>
    </w:p>
    <w:p w14:paraId="2CDABE2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10</w:t>
      </w:r>
    </w:p>
    <w:p w14:paraId="5EBCA4F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%/o.</w:t>
      </w:r>
    </w:p>
    <w:p w14:paraId="0610B12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tenden</w:t>
      </w:r>
    </w:p>
    <w:p w14:paraId="49690BD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Verfahren</w:t>
      </w:r>
    </w:p>
    <w:p w14:paraId="5DF74B4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sind</w:t>
      </w:r>
    </w:p>
    <w:p w14:paraId="730FFAB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nur</w:t>
      </w:r>
    </w:p>
    <w:p w14:paraId="4713595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im</w:t>
      </w:r>
    </w:p>
    <w:p w14:paraId="4C56298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Hinblick</w:t>
      </w:r>
    </w:p>
    <w:p w14:paraId="208312B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auf die</w:t>
      </w:r>
    </w:p>
    <w:p w14:paraId="5F7253B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hohe Gehalt an Eisenoxyden und der relativ</w:t>
      </w:r>
    </w:p>
    <w:p w14:paraId="400388A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Gewinnung des</w:t>
      </w:r>
    </w:p>
    <w:p w14:paraId="629D2B7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Aluminiums   durchgeführt.</w:t>
      </w:r>
    </w:p>
    <w:p w14:paraId="4299E0D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Aber</w:t>
      </w:r>
    </w:p>
    <w:p w14:paraId="2453FCD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erhebliche</w:t>
      </w:r>
    </w:p>
    <w:p w14:paraId="451872D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Anteil</w:t>
      </w:r>
    </w:p>
    <w:p w14:paraId="55F98F2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</w:t>
      </w:r>
    </w:p>
    <w:p w14:paraId="61F65D4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Titanverbindungen</w:t>
      </w:r>
    </w:p>
    <w:p w14:paraId="4364716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haben</w:t>
      </w:r>
    </w:p>
    <w:p w14:paraId="7F5EB69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auch</w:t>
      </w:r>
    </w:p>
    <w:p w14:paraId="6F8F67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hierbei</w:t>
      </w:r>
    </w:p>
    <w:p w14:paraId="6B788BC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werden</w:t>
      </w:r>
    </w:p>
    <w:p w14:paraId="0A96BAB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5386CB1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übrigen</w:t>
      </w:r>
    </w:p>
    <w:p w14:paraId="7529F07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Bestandteile</w:t>
      </w:r>
    </w:p>
    <w:p w14:paraId="64FA1D0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60</w:t>
      </w:r>
    </w:p>
    <w:p w14:paraId="6A3796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10</w:t>
      </w:r>
    </w:p>
    <w:p w14:paraId="718B8B0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immer wieder dazu angeregt; diese Rotschlämme</w:t>
      </w:r>
    </w:p>
    <w:p w14:paraId="1162A3A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weitgehend gelöst.</w:t>
      </w:r>
    </w:p>
    <w:p w14:paraId="102E0CF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 technischen Verwendung zuzuführen.</w:t>
      </w:r>
    </w:p>
    <w:p w14:paraId="51B4803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Wie nun</w:t>
      </w:r>
    </w:p>
    <w:p w14:paraId="14A80DC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gefunden werden konnte, lassen sich die</w:t>
      </w:r>
    </w:p>
    <w:p w14:paraId="0E24996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2D1DDAA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dem</w:t>
      </w:r>
    </w:p>
    <w:p w14:paraId="6D5A61D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Vorschlag des F.P.953 045</w:t>
      </w:r>
    </w:p>
    <w:p w14:paraId="3F68EDF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377D19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be- -</w:t>
      </w:r>
    </w:p>
    <w:p w14:paraId="553DCEB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Rotschlämme in einfacher Weise</w:t>
      </w:r>
    </w:p>
    <w:p w14:paraId="3F310E7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S0</w:t>
      </w:r>
    </w:p>
    <w:p w14:paraId="5805A57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aufarbeiten,</w:t>
      </w:r>
    </w:p>
    <w:p w14:paraId="6BAA31E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hebenden</w:t>
      </w:r>
    </w:p>
    <w:p w14:paraId="7B48688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Schwierigkeiten</w:t>
      </w:r>
    </w:p>
    <w:p w14:paraId="23DF74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4E7B169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Weiterverarbei -</w:t>
      </w:r>
    </w:p>
    <w:p w14:paraId="631F3F5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</w:t>
      </w:r>
    </w:p>
    <w:p w14:paraId="40CD5F7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gleichzeitig</w:t>
      </w:r>
    </w:p>
    <w:p w14:paraId="21D546C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</w:t>
      </w:r>
    </w:p>
    <w:p w14:paraId="0E09309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wertvolles</w:t>
      </w:r>
    </w:p>
    <w:p w14:paraId="119AB5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Eisenoxydpig -</w:t>
      </w:r>
    </w:p>
    <w:p w14:paraId="772742C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infolge</w:t>
      </w:r>
    </w:p>
    <w:p w14:paraId="38394B1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0902B52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kolloidalen</w:t>
      </w:r>
    </w:p>
    <w:p w14:paraId="47EC866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Feinheit</w:t>
      </w:r>
    </w:p>
    <w:p w14:paraId="57ED63E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und</w:t>
      </w:r>
    </w:p>
    <w:p w14:paraId="491E752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30802F2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ment</w:t>
      </w:r>
    </w:p>
    <w:p w14:paraId="409DE5E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048996A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</w:t>
      </w:r>
    </w:p>
    <w:p w14:paraId="2D644B7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7BAF2DA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Titanverbindungen</w:t>
      </w:r>
    </w:p>
    <w:p w14:paraId="0A77465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aller</w:t>
      </w:r>
    </w:p>
    <w:p w14:paraId="1CD18BF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Art</w:t>
      </w:r>
    </w:p>
    <w:p w14:paraId="2DF228F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tung</w:t>
      </w:r>
    </w:p>
    <w:p w14:paraId="3E1B519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15</w:t>
      </w:r>
    </w:p>
    <w:p w14:paraId="39160C5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hohen, nicht auswaschbaren</w:t>
      </w:r>
    </w:p>
    <w:p w14:paraId="1DE40A1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Gehaltes</w:t>
      </w:r>
    </w:p>
    <w:p w14:paraId="5064262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</w:t>
      </w:r>
    </w:p>
    <w:p w14:paraId="2D1905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unlös -</w:t>
      </w:r>
    </w:p>
    <w:p w14:paraId="33EA787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aufzuarbeitende</w:t>
      </w:r>
    </w:p>
    <w:p w14:paraId="451BFA0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Titansalzlösung</w:t>
      </w:r>
    </w:p>
    <w:p w14:paraId="5D54542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072D6C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gewinnen</w:t>
      </w:r>
    </w:p>
    <w:p w14:paraId="74A49E8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65</w:t>
      </w:r>
    </w:p>
    <w:p w14:paraId="6A61BB1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lichen komplexen Na-Verbindungen erfordert zu-</w:t>
      </w:r>
    </w:p>
    <w:p w14:paraId="42524CE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sind, wenn</w:t>
      </w:r>
    </w:p>
    <w:p w14:paraId="6A5DDA1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man den wasserfeuchten Rotschlamm</w:t>
      </w:r>
    </w:p>
    <w:p w14:paraId="2D8494D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nächst</w:t>
      </w:r>
    </w:p>
    <w:p w14:paraId="524E2E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den Aufwand erheblicher Wärmemengen</w:t>
      </w:r>
    </w:p>
    <w:p w14:paraId="1C65771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gegebenenfalls</w:t>
      </w:r>
    </w:p>
    <w:p w14:paraId="7B975FC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nach</w:t>
      </w:r>
    </w:p>
    <w:p w14:paraId="794384F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</w:t>
      </w:r>
    </w:p>
    <w:p w14:paraId="2E506F1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Vorbehandlung</w:t>
      </w:r>
    </w:p>
    <w:p w14:paraId="5EC389B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0E873E0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756422E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sodann</w:t>
      </w:r>
    </w:p>
    <w:p w14:paraId="1D9C02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noch</w:t>
      </w:r>
    </w:p>
    <w:p w14:paraId="050E9DA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Notwendigkeit</w:t>
      </w:r>
    </w:p>
    <w:p w14:paraId="1CC1D73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ausgedehn -</w:t>
      </w:r>
    </w:p>
    <w:p w14:paraId="53696B5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Alkali</w:t>
      </w:r>
    </w:p>
    <w:p w14:paraId="0E488C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unter</w:t>
      </w:r>
    </w:p>
    <w:p w14:paraId="103864D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Druck,</w:t>
      </w:r>
    </w:p>
    <w:p w14:paraId="5E804DF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7B3AC9E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verdünnter</w:t>
      </w:r>
    </w:p>
    <w:p w14:paraId="195F807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Schwefel -</w:t>
      </w:r>
    </w:p>
    <w:p w14:paraId="7FD0839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ter</w:t>
      </w:r>
    </w:p>
    <w:p w14:paraId="7D55055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Wasserwäschen</w:t>
      </w:r>
    </w:p>
    <w:p w14:paraId="41BA60D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Weitere Vorschläge gehen</w:t>
      </w:r>
    </w:p>
    <w:p w14:paraId="26215B7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säure</w:t>
      </w:r>
    </w:p>
    <w:p w14:paraId="68BFA64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1B5A996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</w:t>
      </w:r>
    </w:p>
    <w:p w14:paraId="7DBCEE2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Konzentration</w:t>
      </w:r>
    </w:p>
    <w:p w14:paraId="5409E65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1AD5DDF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20</w:t>
      </w:r>
    </w:p>
    <w:p w14:paraId="19B1F29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</w:t>
      </w:r>
    </w:p>
    <w:p w14:paraId="5AB4C08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46%</w:t>
      </w:r>
    </w:p>
    <w:p w14:paraId="634BF3C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dahin, durch Behandeln des frischen Rotschlam-</w:t>
      </w:r>
    </w:p>
    <w:p w14:paraId="73D4249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HeSO4</w:t>
      </w:r>
    </w:p>
    <w:p w14:paraId="2C8C5BA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(Gew )</w:t>
      </w:r>
    </w:p>
    <w:p w14:paraId="1FA58C8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2D0E10D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0FA88E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</w:t>
      </w:r>
    </w:p>
    <w:p w14:paraId="507A222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zum</w:t>
      </w:r>
    </w:p>
    <w:p w14:paraId="787C7B3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Auflösen</w:t>
      </w:r>
    </w:p>
    <w:p w14:paraId="5A90F44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05F74FD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70</w:t>
      </w:r>
    </w:p>
    <w:p w14:paraId="7BBE7FA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20</w:t>
      </w:r>
    </w:p>
    <w:p w14:paraId="5633613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mes mit Kalk, das Aluminium abzutrennen; durch</w:t>
      </w:r>
    </w:p>
    <w:p w14:paraId="0C253C1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Eisens</w:t>
      </w:r>
    </w:p>
    <w:p w14:paraId="0B7F38A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unzureichenden</w:t>
      </w:r>
    </w:p>
    <w:p w14:paraId="2AACAFD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Menge,   vornehmlich</w:t>
      </w:r>
    </w:p>
    <w:p w14:paraId="3DE290C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37D96C6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Sulfidieren</w:t>
      </w:r>
    </w:p>
    <w:p w14:paraId="2B1F744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  Schwefelalkali</w:t>
      </w:r>
    </w:p>
    <w:p w14:paraId="70BD3DC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26F8080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</w:t>
      </w:r>
    </w:p>
    <w:p w14:paraId="1458135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leicht</w:t>
      </w:r>
    </w:p>
    <w:p w14:paraId="11EB9A1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2,5</w:t>
      </w:r>
    </w:p>
    <w:p w14:paraId="168282B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6fachen Menge des</w:t>
      </w:r>
    </w:p>
    <w:p w14:paraId="27DDD9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trocken</w:t>
      </w:r>
    </w:p>
    <w:p w14:paraId="04EA61B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säurelöslich</w:t>
      </w:r>
    </w:p>
    <w:p w14:paraId="2EB2A74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16C74E4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machen und</w:t>
      </w:r>
    </w:p>
    <w:p w14:paraId="7713596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s0 abzutrennen_</w:t>
      </w:r>
    </w:p>
    <w:p w14:paraId="3C58B8A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32B1A7F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neten</w:t>
      </w:r>
    </w:p>
    <w:p w14:paraId="6486079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Rotschlamms</w:t>
      </w:r>
    </w:p>
    <w:p w14:paraId="04DD5F8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bei</w:t>
      </w:r>
    </w:p>
    <w:p w14:paraId="3BA5AE2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Temperaturen</w:t>
      </w:r>
    </w:p>
    <w:p w14:paraId="5E17FE2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</w:t>
      </w:r>
    </w:p>
    <w:p w14:paraId="597D865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3F979A9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Titan;</w:t>
      </w:r>
    </w:p>
    <w:p w14:paraId="3612444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Kieselsäure</w:t>
      </w:r>
    </w:p>
    <w:p w14:paraId="75D3600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49185B9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Eisenreste</w:t>
      </w:r>
    </w:p>
    <w:p w14:paraId="467D8DE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enthaltende</w:t>
      </w:r>
    </w:p>
    <w:p w14:paraId="59BAF5D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1007</w:t>
      </w:r>
    </w:p>
    <w:p w14:paraId="7477430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behandelt_</w:t>
      </w:r>
    </w:p>
    <w:p w14:paraId="1E5252C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Berechnet</w:t>
      </w:r>
    </w:p>
    <w:p w14:paraId="573E9F3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man</w:t>
      </w:r>
    </w:p>
    <w:p w14:paraId="186E012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den</w:t>
      </w:r>
    </w:p>
    <w:p w14:paraId="4F2F13A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Schwefel -</w:t>
      </w:r>
    </w:p>
    <w:p w14:paraId="5C11C96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25</w:t>
      </w:r>
    </w:p>
    <w:p w14:paraId="316774A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Rückstand soll dann mit konzentrierter Schwefel-</w:t>
      </w:r>
    </w:p>
    <w:p w14:paraId="68F3833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säurebedarf auf den Gehalt des Rotschlamms an</w:t>
      </w:r>
    </w:p>
    <w:p w14:paraId="60FD863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säure aufgeschlossen und in bekannter Weise auf</w:t>
      </w:r>
    </w:p>
    <w:p w14:paraId="7912860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Alz O;, TiOz</w:t>
      </w:r>
    </w:p>
    <w:p w14:paraId="56ADA90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 NaO, s0</w:t>
      </w:r>
    </w:p>
    <w:p w14:paraId="5F39E7E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empfiehlt</w:t>
      </w:r>
    </w:p>
    <w:p w14:paraId="4B816C0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es</w:t>
      </w:r>
    </w:p>
    <w:p w14:paraId="3F19C80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sich, die</w:t>
      </w:r>
    </w:p>
    <w:p w14:paraId="5B1B37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75</w:t>
      </w:r>
    </w:p>
    <w:p w14:paraId="3E230DA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 verarbeitet werden.</w:t>
      </w:r>
    </w:p>
    <w:p w14:paraId="61D0A2F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Anwendung</w:t>
      </w:r>
    </w:p>
    <w:p w14:paraId="1C0937B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kon-</w:t>
      </w:r>
    </w:p>
    <w:p w14:paraId="28AA909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Schwefelsäure auf den</w:t>
      </w:r>
    </w:p>
    <w:p w14:paraId="3278C98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dreifachen äqui-</w:t>
      </w:r>
    </w:p>
    <w:p w14:paraId="5ED89C2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zentrierter   Schwefelsäure</w:t>
      </w:r>
    </w:p>
    <w:p w14:paraId="36EC83E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ist</w:t>
      </w:r>
    </w:p>
    <w:p w14:paraId="2A8C092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ferner</w:t>
      </w:r>
    </w:p>
    <w:p w14:paraId="59491DA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notwendig,</w:t>
      </w:r>
    </w:p>
    <w:p w14:paraId="65025C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valenten</w:t>
      </w:r>
    </w:p>
    <w:p w14:paraId="26B2618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Betrag einzustellen:</w:t>
      </w:r>
    </w:p>
    <w:p w14:paraId="24547BE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wenn</w:t>
      </w:r>
    </w:p>
    <w:p w14:paraId="5822B43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durch   Verhüttung</w:t>
      </w:r>
    </w:p>
    <w:p w14:paraId="4668BDF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  Rotschlammes</w:t>
      </w:r>
    </w:p>
    <w:p w14:paraId="3B4D26C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19D50C3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Muß als Ausgangsmaterial ein bereits auf Halde</w:t>
      </w:r>
    </w:p>
    <w:p w14:paraId="1D4259B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30</w:t>
      </w:r>
    </w:p>
    <w:p w14:paraId="1579BDF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</w:t>
      </w:r>
    </w:p>
    <w:p w14:paraId="7A7994C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254E882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50C996B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Schlacke</w:t>
      </w:r>
    </w:p>
    <w:p w14:paraId="60A872F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übergeführt</w:t>
      </w:r>
    </w:p>
    <w:p w14:paraId="394FC20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wird.</w:t>
      </w:r>
    </w:p>
    <w:p w14:paraId="43D26A6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</w:t>
      </w:r>
    </w:p>
    <w:p w14:paraId="7A4869D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gelegenerRotschlamm verwendet werden, s0 ist zu</w:t>
      </w:r>
    </w:p>
    <w:p w14:paraId="47119CC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80</w:t>
      </w:r>
    </w:p>
    <w:p w14:paraId="09B823F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anderer</w:t>
      </w:r>
    </w:p>
    <w:p w14:paraId="78493C0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besteht in der Auflösung</w:t>
      </w:r>
    </w:p>
    <w:p w14:paraId="2C90F5A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 Eisen</w:t>
      </w:r>
    </w:p>
    <w:p w14:paraId="502D773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beachten,</w:t>
      </w:r>
    </w:p>
    <w:p w14:paraId="7B43478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</w:t>
      </w:r>
    </w:p>
    <w:p w14:paraId="5F1B077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2AFB285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</w:t>
      </w:r>
    </w:p>
    <w:p w14:paraId="00477AF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5144CB5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diesem</w:t>
      </w:r>
    </w:p>
    <w:p w14:paraId="5738B2C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gealterten</w:t>
      </w:r>
    </w:p>
    <w:p w14:paraId="352E4D3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 verdünnter Säure, das Titan bleibt unlöslich;</w:t>
      </w:r>
    </w:p>
    <w:p w14:paraId="4C53F15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Schlamm nicht mehr säurelöslich ist.</w:t>
      </w:r>
    </w:p>
    <w:p w14:paraId="4B5DAA2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s0</w:t>
      </w:r>
    </w:p>
    <w:p w14:paraId="6356AD4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 ein</w:t>
      </w:r>
    </w:p>
    <w:p w14:paraId="0F4285B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Aufschluß auch hier nötig</w:t>
      </w:r>
    </w:p>
    <w:p w14:paraId="060F855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ist.</w:t>
      </w:r>
    </w:p>
    <w:p w14:paraId="1C79EF6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0CE23C1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Es</w:t>
      </w:r>
    </w:p>
    <w:p w14:paraId="5E288AA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ist</w:t>
      </w:r>
    </w:p>
    <w:p w14:paraId="545D423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also</w:t>
      </w:r>
    </w:p>
    <w:p w14:paraId="18C27F1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zunächst</w:t>
      </w:r>
    </w:p>
    <w:p w14:paraId="78917A6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erforderlich,</w:t>
      </w:r>
    </w:p>
    <w:p w14:paraId="0011A95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durch</w:t>
      </w:r>
    </w:p>
    <w:p w14:paraId="409A6C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</w:t>
      </w:r>
    </w:p>
    <w:p w14:paraId="7F3DD10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reduzierende Chlorierung</w:t>
      </w:r>
    </w:p>
    <w:p w14:paraId="0188318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Rotschlammes   sei</w:t>
      </w:r>
    </w:p>
    <w:p w14:paraId="60E13FB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Druckkochung</w:t>
      </w:r>
    </w:p>
    <w:p w14:paraId="3C554AD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2F25ABE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Alkali</w:t>
      </w:r>
    </w:p>
    <w:p w14:paraId="53403F1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62C1397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alte</w:t>
      </w:r>
    </w:p>
    <w:p w14:paraId="29C6311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Aufschluß</w:t>
      </w:r>
    </w:p>
    <w:p w14:paraId="335730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Vollständigkeit halber' erwähnt.</w:t>
      </w:r>
    </w:p>
    <w:p w14:paraId="32DF235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fähigkeit des Titansalzes wieder herbeizuführen.</w:t>
      </w:r>
    </w:p>
    <w:p w14:paraId="355C361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'35</w:t>
      </w:r>
    </w:p>
    <w:p w14:paraId="2D932C7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nasse Verarbeitung des Rotschlammes bringt</w:t>
      </w:r>
    </w:p>
    <w:p w14:paraId="021E194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Bedingungen</w:t>
      </w:r>
    </w:p>
    <w:p w14:paraId="57BD04F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dieser Druckkochung   sind</w:t>
      </w:r>
    </w:p>
    <w:p w14:paraId="09749D2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ab-</w:t>
      </w:r>
    </w:p>
    <w:p w14:paraId="59BE943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außerden</w:t>
      </w:r>
    </w:p>
    <w:p w14:paraId="7F49367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viel</w:t>
      </w:r>
    </w:p>
    <w:p w14:paraId="36BBFC7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Endlaugen;</w:t>
      </w:r>
    </w:p>
    <w:p w14:paraId="64D1AE7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deren</w:t>
      </w:r>
    </w:p>
    <w:p w14:paraId="5B1EAC0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Bewältigung</w:t>
      </w:r>
    </w:p>
    <w:p w14:paraId="42BB37A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hängig</w:t>
      </w:r>
    </w:p>
    <w:p w14:paraId="2351EB3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18B95AA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dem</w:t>
      </w:r>
    </w:p>
    <w:p w14:paraId="19D7589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Alter</w:t>
      </w:r>
    </w:p>
    <w:p w14:paraId="756E5AD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25A0D17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Halde</w:t>
      </w:r>
    </w:p>
    <w:p w14:paraId="25907B6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32DAE89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müssen</w:t>
      </w:r>
    </w:p>
    <w:p w14:paraId="131A08A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neue</w:t>
      </w:r>
    </w:p>
    <w:p w14:paraId="68CBBF8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Aufgaben mit sich bringt.</w:t>
      </w:r>
    </w:p>
    <w:p w14:paraId="6B802A8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Es kommt noch</w:t>
      </w:r>
    </w:p>
    <w:p w14:paraId="2EEBB67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durch einen Vorversuch festgestellt werden.</w:t>
      </w:r>
    </w:p>
    <w:p w14:paraId="23C3A2D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hiazu,</w:t>
      </w:r>
    </w:p>
    <w:p w14:paraId="2349C6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</w:t>
      </w:r>
    </w:p>
    <w:p w14:paraId="60438FA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bereits</w:t>
      </w:r>
    </w:p>
    <w:p w14:paraId="1AEB9A9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bei</w:t>
      </w:r>
    </w:p>
    <w:p w14:paraId="5B967C4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</w:t>
      </w:r>
    </w:p>
    <w:p w14:paraId="372A9F7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normalen</w:t>
      </w:r>
    </w:p>
    <w:p w14:paraId="793357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Verarbei -</w:t>
      </w:r>
    </w:p>
    <w:p w14:paraId="41BF954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Unter</w:t>
      </w:r>
    </w:p>
    <w:p w14:paraId="6DCDA6C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diesen   Bedingungen   gelingt</w:t>
      </w:r>
    </w:p>
    <w:p w14:paraId="0583AA5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es,</w:t>
      </w:r>
    </w:p>
    <w:p w14:paraId="272A65E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aus</w:t>
      </w:r>
    </w:p>
    <w:p w14:paraId="209445C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dem</w:t>
      </w:r>
    </w:p>
    <w:p w14:paraId="7344DA1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40</w:t>
      </w:r>
    </w:p>
    <w:p w14:paraId="336FDAE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tung titanreicher Erze</w:t>
      </w:r>
    </w:p>
    <w:p w14:paraId="652CD5D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pro Tonne TiO2 4 Tonnen</w:t>
      </w:r>
    </w:p>
    <w:p w14:paraId="041536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Rotschlamm</w:t>
      </w:r>
    </w:p>
    <w:p w14:paraId="3CE74D6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10911EF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</w:t>
      </w:r>
    </w:p>
    <w:p w14:paraId="2A5DCC9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6B7D7A3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Form</w:t>
      </w:r>
    </w:p>
    <w:p w14:paraId="47C5876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'eines</w:t>
      </w:r>
    </w:p>
    <w:p w14:paraId="7FE7B5D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Sulfats</w:t>
      </w:r>
    </w:p>
    <w:p w14:paraId="77388B0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kristallisiertes Ferrosulfat anfallen; für das keine</w:t>
      </w:r>
    </w:p>
    <w:p w14:paraId="4F3B01D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25C2245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   Menge</w:t>
      </w:r>
    </w:p>
    <w:p w14:paraId="23F80C6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7E0057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70</w:t>
      </w:r>
    </w:p>
    <w:p w14:paraId="6E346C5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  80%</w:t>
      </w:r>
    </w:p>
    <w:p w14:paraId="6C2E54B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  ursprüng-</w:t>
      </w:r>
    </w:p>
    <w:p w14:paraId="4876144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74F5C3F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nach</w:t>
      </w:r>
    </w:p>
    <w:p w14:paraId="136C779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gerech-</w:t>
      </w:r>
    </w:p>
    <w:p w14:paraId="4335663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zwei-</w:t>
      </w:r>
    </w:p>
    <w:p w14:paraId="729F8EA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Weg</w:t>
      </w:r>
    </w:p>
    <w:p w14:paraId="6E302608" w14:textId="77777777" w:rsidR="00984772" w:rsidRPr="00984772" w:rsidRDefault="00984772" w:rsidP="00984772">
      <w:pPr>
        <w:rPr>
          <w:rFonts w:hint="eastAsia"/>
          <w:lang w:val="de-DE"/>
        </w:rPr>
      </w:pPr>
    </w:p>
    <w:p w14:paraId="482FF5D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lichen Betrages in Lösung zu bringen, das Eisen</w:t>
      </w:r>
    </w:p>
    <w:p w14:paraId="72F8345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Geschwindigkeit geleitet, daß die ablaufende Lö-</w:t>
      </w:r>
    </w:p>
    <w:p w14:paraId="36FBEC2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140</w:t>
      </w:r>
    </w:p>
    <w:p w14:paraId="799E8C9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jedoch</w:t>
      </w:r>
    </w:p>
    <w:p w14:paraId="528599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</w:t>
      </w:r>
    </w:p>
    <w:p w14:paraId="6A5B2F7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Eisenoxydschlamm</w:t>
      </w:r>
    </w:p>
    <w:p w14:paraId="47394F7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</w:t>
      </w:r>
    </w:p>
    <w:p w14:paraId="7CAA2A2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unlöslichen</w:t>
      </w:r>
    </w:p>
    <w:p w14:paraId="2720BEB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sung praktisch</w:t>
      </w:r>
    </w:p>
    <w:p w14:paraId="2E40449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keine</w:t>
      </w:r>
    </w:p>
    <w:p w14:paraId="72937EA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 III-Reaktion</w:t>
      </w:r>
    </w:p>
    <w:p w14:paraId="1F70042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mehr  gibt</w:t>
      </w:r>
    </w:p>
    <w:p w14:paraId="275AFF8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Rückstand zurückzubehalten.</w:t>
      </w:r>
    </w:p>
    <w:p w14:paraId="690A28A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 dem Titan</w:t>
      </w:r>
    </w:p>
    <w:p w14:paraId="45C6482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 -</w:t>
      </w:r>
    </w:p>
    <w:p w14:paraId="62CA4CC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 sodann in einen mit siedendem</w:t>
      </w:r>
    </w:p>
    <w:p w14:paraId="05EFE42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Wasser</w:t>
      </w:r>
    </w:p>
    <w:p w14:paraId="5F117E8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ge-</w:t>
      </w:r>
    </w:p>
    <w:p w14:paraId="3D307F6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95</w:t>
      </w:r>
    </w:p>
    <w:p w14:paraId="089545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sammen</w:t>
      </w:r>
    </w:p>
    <w:p w14:paraId="61A29A3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werden</w:t>
      </w:r>
    </w:p>
    <w:p w14:paraId="36030F4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etwa</w:t>
      </w:r>
    </w:p>
    <w:p w14:paraId="2E6E658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80</w:t>
      </w:r>
    </w:p>
    <w:p w14:paraId="5C397EC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  85%</w:t>
      </w:r>
    </w:p>
    <w:p w14:paraId="24C15B8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im</w:t>
      </w:r>
    </w:p>
    <w:p w14:paraId="28E03B1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Rot-</w:t>
      </w:r>
    </w:p>
    <w:p w14:paraId="3D47589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füllten Fällbottich geleitet, wo die Hydrolyse zum</w:t>
      </w:r>
    </w:p>
    <w:p w14:paraId="751E690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schlamm</w:t>
      </w:r>
    </w:p>
    <w:p w14:paraId="2AB0190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vorhandenen</w:t>
      </w:r>
    </w:p>
    <w:p w14:paraId="40BCA8D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</w:t>
      </w:r>
    </w:p>
    <w:p w14:paraId="20A4FEC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 Sulfat gelöst.</w:t>
      </w:r>
    </w:p>
    <w:p w14:paraId="74CF734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5587751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Titandioxyd stattfindet. Man erhält ein Titanweiß</w:t>
      </w:r>
    </w:p>
    <w:p w14:paraId="48A2DF3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saure</w:t>
      </w:r>
    </w:p>
    <w:p w14:paraId="2B5A639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Lösung</w:t>
      </w:r>
    </w:p>
    <w:p w14:paraId="45AADE6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4722499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Titanylsulfates</w:t>
      </w:r>
    </w:p>
    <w:p w14:paraId="096E069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Alu-</w:t>
      </w:r>
    </w:p>
    <w:p w14:paraId="5CFF957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5414C79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93</w:t>
      </w:r>
    </w:p>
    <w:p w14:paraId="3C391CB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  95%</w:t>
      </w:r>
    </w:p>
    <w:p w14:paraId="761012F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TiO2</w:t>
      </w:r>
    </w:p>
    <w:p w14:paraId="61B4702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6240AEF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einen</w:t>
      </w:r>
    </w:p>
    <w:p w14:paraId="6685F9A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Sulfat-Gehalt</w:t>
      </w:r>
    </w:p>
    <w:p w14:paraId="3CC82C8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145</w:t>
      </w:r>
    </w:p>
    <w:p w14:paraId="6661FAB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miniumsulfates</w:t>
      </w:r>
    </w:p>
    <w:p w14:paraId="57DCCC2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wird</w:t>
      </w:r>
    </w:p>
    <w:p w14:paraId="4C909D1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vom</w:t>
      </w:r>
    </w:p>
    <w:p w14:paraId="62E6E8D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Eisenoxydschlamm</w:t>
      </w:r>
    </w:p>
    <w:p w14:paraId="4F7FABD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unter 1%_</w:t>
      </w:r>
    </w:p>
    <w:p w14:paraId="6FF03D3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abfiltriert.</w:t>
      </w:r>
    </w:p>
    <w:p w14:paraId="6E69F06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Dieser</w:t>
      </w:r>
    </w:p>
    <w:p w14:paraId="71377B1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wird</w:t>
      </w:r>
    </w:p>
    <w:p w14:paraId="787A616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neutral   gewaschen:</w:t>
      </w:r>
    </w:p>
    <w:p w14:paraId="09F74E8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6F8BC3F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Selbstverständlich</w:t>
      </w:r>
    </w:p>
    <w:p w14:paraId="5FE8D1E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kann</w:t>
      </w:r>
    </w:p>
    <w:p w14:paraId="01C9BE1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man</w:t>
      </w:r>
    </w:p>
    <w:p w14:paraId="338D9DF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  Fällung</w:t>
      </w:r>
    </w:p>
    <w:p w14:paraId="5AF2F0D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350F4C1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100</w:t>
      </w:r>
    </w:p>
    <w:p w14:paraId="26E6E73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nun</w:t>
      </w:r>
    </w:p>
    <w:p w14:paraId="0341398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 dieser Form</w:t>
      </w:r>
    </w:p>
    <w:p w14:paraId="7848658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   rotbraunes</w:t>
      </w:r>
    </w:p>
    <w:p w14:paraId="0C6CC1F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Eisenoxyd-</w:t>
      </w:r>
    </w:p>
    <w:p w14:paraId="435924B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Titandioxyds auch in Gegenwart der in der Pig-</w:t>
      </w:r>
    </w:p>
    <w:p w14:paraId="4DE2B5C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pigment oder nach einer beliebigen Nachbehand-</w:t>
      </w:r>
    </w:p>
    <w:p w14:paraId="0D658F8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mentindustrie</w:t>
      </w:r>
    </w:p>
    <w:p w14:paraId="0C410DC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üblichen</w:t>
      </w:r>
    </w:p>
    <w:p w14:paraId="36B996C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Streckungsmittel;</w:t>
      </w:r>
    </w:p>
    <w:p w14:paraId="08DA3F3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vor-</w:t>
      </w:r>
    </w:p>
    <w:p w14:paraId="37B6E7A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Z.</w:t>
      </w:r>
    </w:p>
    <w:p w14:paraId="7EE2F6D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B.</w:t>
      </w:r>
    </w:p>
    <w:p w14:paraId="6424A73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durch</w:t>
      </w:r>
    </w:p>
    <w:p w14:paraId="6D30C93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Glühen als Eisenoxydrot</w:t>
      </w:r>
    </w:p>
    <w:p w14:paraId="03A43F1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oder</w:t>
      </w:r>
    </w:p>
    <w:p w14:paraId="4F141AD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nehmlich des Schwerspats, Leichtspats oder Blei-</w:t>
      </w:r>
    </w:p>
    <w:p w14:paraId="51573FC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150</w:t>
      </w:r>
    </w:p>
    <w:p w14:paraId="1B37085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dergleichen</w:t>
      </w:r>
    </w:p>
    <w:p w14:paraId="2948CB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  Verwendung</w:t>
      </w:r>
    </w:p>
    <w:p w14:paraId="68BE4BA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</w:t>
      </w:r>
    </w:p>
    <w:p w14:paraId="67697F5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Pigmentfarb-</w:t>
      </w:r>
    </w:p>
    <w:p w14:paraId="55470A7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sulfats</w:t>
      </w:r>
    </w:p>
    <w:p w14:paraId="216A4E1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vornehmen.</w:t>
      </w:r>
    </w:p>
    <w:p w14:paraId="06431C7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Auch</w:t>
      </w:r>
    </w:p>
    <w:p w14:paraId="57A856C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Bildung von</w:t>
      </w:r>
    </w:p>
    <w:p w14:paraId="7015DDB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Pig -</w:t>
      </w:r>
    </w:p>
    <w:p w14:paraId="11E6C17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stoff zugeführt.</w:t>
      </w:r>
    </w:p>
    <w:p w14:paraId="5C99D1B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mentfarbstoffen durch doppelte Umsetzungen ist</w:t>
      </w:r>
    </w:p>
    <w:p w14:paraId="140F5C9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[05</w:t>
      </w:r>
    </w:p>
    <w:p w14:paraId="2C607B3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saure, in</w:t>
      </w:r>
    </w:p>
    <w:p w14:paraId="0C634C0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Hauptsache Titanylsulfat</w:t>
      </w:r>
    </w:p>
    <w:p w14:paraId="5867EBE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 dem sich bildenden oder eben gerade gebilde-</w:t>
      </w:r>
    </w:p>
    <w:p w14:paraId="25D2BEF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haltende Lösung dient nun</w:t>
      </w:r>
    </w:p>
    <w:p w14:paraId="20F4B15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zur</w:t>
      </w:r>
    </w:p>
    <w:p w14:paraId="6645405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Herstellung</w:t>
      </w:r>
    </w:p>
    <w:p w14:paraId="09C2E1C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145BD59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ten Titandioxyd möglich.</w:t>
      </w:r>
    </w:p>
    <w:p w14:paraId="221E2DA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Es sei hier beispiels-</w:t>
      </w:r>
    </w:p>
    <w:p w14:paraId="7ACABFD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Titanverbindungen aller</w:t>
      </w:r>
    </w:p>
    <w:p w14:paraId="4F2EFA0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Art.</w:t>
      </w:r>
    </w:p>
    <w:p w14:paraId="583A53F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 ihnen ist das</w:t>
      </w:r>
    </w:p>
    <w:p w14:paraId="50B4869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weise</w:t>
      </w:r>
    </w:p>
    <w:p w14:paraId="389B665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3CB195C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Ausfällung</w:t>
      </w:r>
    </w:p>
    <w:p w14:paraId="03CCF24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6876691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Berliner</w:t>
      </w:r>
    </w:p>
    <w:p w14:paraId="21AADAD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Blaus</w:t>
      </w:r>
    </w:p>
    <w:p w14:paraId="329A667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aus</w:t>
      </w:r>
    </w:p>
    <w:p w14:paraId="685A90F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155</w:t>
      </w:r>
    </w:p>
    <w:p w14:paraId="75783F7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Titandioxyd</w:t>
      </w:r>
    </w:p>
    <w:p w14:paraId="21280CC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187FFA7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wertvollste_</w:t>
      </w:r>
    </w:p>
    <w:p w14:paraId="00B7EFC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2B76BBF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seiner</w:t>
      </w:r>
    </w:p>
    <w:p w14:paraId="0516240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Gewin-</w:t>
      </w:r>
    </w:p>
    <w:p w14:paraId="3D70634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Eisensalzen und gelbem Blutlaugensalz genannt</w:t>
      </w:r>
    </w:p>
    <w:p w14:paraId="1B9DE81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nung</w:t>
      </w:r>
    </w:p>
    <w:p w14:paraId="13DC654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werden zunächst die in Spuren in Lösung</w:t>
      </w:r>
    </w:p>
    <w:p w14:paraId="09257EB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Eisenoxydschlamm wird nochmals mit</w:t>
      </w:r>
    </w:p>
    <w:p w14:paraId="7E7A7E2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Was-</w:t>
      </w:r>
    </w:p>
    <w:p w14:paraId="3C478CC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110</w:t>
      </w:r>
    </w:p>
    <w:p w14:paraId="1FF118B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gegangenen</w:t>
      </w:r>
    </w:p>
    <w:p w14:paraId="7F4F186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Ferrisalze</w:t>
      </w:r>
    </w:p>
    <w:p w14:paraId="1868DA8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durch</w:t>
      </w:r>
    </w:p>
    <w:p w14:paraId="09951BA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Reduktion</w:t>
      </w:r>
    </w:p>
    <w:p w14:paraId="3853AE7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in</w:t>
      </w:r>
    </w:p>
    <w:p w14:paraId="7D59C7C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ser aufgerührt,</w:t>
      </w:r>
    </w:p>
    <w:p w14:paraId="7852EDD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damit die groben sandigen</w:t>
      </w:r>
    </w:p>
    <w:p w14:paraId="207C5B2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Ver-</w:t>
      </w:r>
    </w:p>
    <w:p w14:paraId="5DC1CA9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Ferrosalze</w:t>
      </w:r>
    </w:p>
    <w:p w14:paraId="6E862AD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übergeführt</w:t>
      </w:r>
    </w:p>
    <w:p w14:paraId="2C26837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5C8DAAA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sodann</w:t>
      </w:r>
    </w:p>
    <w:p w14:paraId="41D93E6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durch</w:t>
      </w:r>
    </w:p>
    <w:p w14:paraId="463CF9C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unreinigungen sich absetzen können und sodann</w:t>
      </w:r>
    </w:p>
    <w:p w14:paraId="2C46E56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Hydrolyse in</w:t>
      </w:r>
    </w:p>
    <w:p w14:paraId="36DBEE1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 Siedehitze</w:t>
      </w:r>
    </w:p>
    <w:p w14:paraId="2E49FFB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67E3BFA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Titansäure ` ge-</w:t>
      </w:r>
    </w:p>
    <w:p w14:paraId="273C885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abgepreßt; weiter neutral gewaschen; getrocknet</w:t>
      </w:r>
    </w:p>
    <w:p w14:paraId="58484D0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160</w:t>
      </w:r>
    </w:p>
    <w:p w14:paraId="68C0A97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fällt.</w:t>
      </w:r>
    </w:p>
    <w:p w14:paraId="4232077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Sie wird in dieser Form,</w:t>
      </w:r>
    </w:p>
    <w:p w14:paraId="1455DDF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oder nach</w:t>
      </w:r>
    </w:p>
    <w:p w14:paraId="3D301B6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dem</w:t>
      </w:r>
    </w:p>
    <w:p w14:paraId="79970DE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 gemahlen.</w:t>
      </w:r>
    </w:p>
    <w:p w14:paraId="32FC996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Glühen als weißes Farbpigment verwendet, oder</w:t>
      </w:r>
    </w:p>
    <w:p w14:paraId="1F95D97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Er ist gekennzeichnet   durch</w:t>
      </w:r>
    </w:p>
    <w:p w14:paraId="52C463E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einen</w:t>
      </w:r>
    </w:p>
    <w:p w14:paraId="533A4FB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Gehalt</w:t>
      </w:r>
    </w:p>
    <w:p w14:paraId="7F1015E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VOll</w:t>
      </w:r>
    </w:p>
    <w:p w14:paraId="272578F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115</w:t>
      </w:r>
    </w:p>
    <w:p w14:paraId="639E762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dient</w:t>
      </w:r>
    </w:p>
    <w:p w14:paraId="512832A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als</w:t>
      </w:r>
    </w:p>
    <w:p w14:paraId="0E2CF5A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Rohstoff für</w:t>
      </w:r>
    </w:p>
    <w:p w14:paraId="6DD8191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Herstellung</w:t>
      </w:r>
    </w:p>
    <w:p w14:paraId="1646C3D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anderer</w:t>
      </w:r>
    </w:p>
    <w:p w14:paraId="33D41C7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90 bis 93% Fee O; 5 bis 69 SiO2 und Spuren von</w:t>
      </w:r>
    </w:p>
    <w:p w14:paraId="6B56049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Titanverbindungen;</w:t>
      </w:r>
    </w:p>
    <w:p w14:paraId="5DFBB1A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z.B.</w:t>
      </w:r>
    </w:p>
    <w:p w14:paraId="1BDB63E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der als Beizen</w:t>
      </w:r>
    </w:p>
    <w:p w14:paraId="4A94880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für die</w:t>
      </w:r>
    </w:p>
    <w:p w14:paraId="3F328E9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 und Ti_</w:t>
      </w:r>
    </w:p>
    <w:p w14:paraId="1194225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Lederzurichtung</w:t>
      </w:r>
    </w:p>
    <w:p w14:paraId="7AF689B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verwendeten</w:t>
      </w:r>
    </w:p>
    <w:p w14:paraId="5F0E4C6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Titanammonoxa -</w:t>
      </w:r>
    </w:p>
    <w:p w14:paraId="42970A1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376A6D3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S0</w:t>
      </w:r>
    </w:p>
    <w:p w14:paraId="08EDC4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gewonnene</w:t>
      </w:r>
    </w:p>
    <w:p w14:paraId="24949E4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Eisenoxydpigment kann den</w:t>
      </w:r>
    </w:p>
    <w:p w14:paraId="7489C59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165</w:t>
      </w:r>
    </w:p>
    <w:p w14:paraId="646F097A" w14:textId="77777777" w:rsidR="00984772" w:rsidRDefault="00984772" w:rsidP="00984772">
      <w:pPr>
        <w:rPr>
          <w:rFonts w:hint="eastAsia"/>
        </w:rPr>
      </w:pPr>
      <w:r w:rsidRPr="00984772">
        <w:rPr>
          <w:rFonts w:hint="eastAsia"/>
          <w:lang w:val="de-DE"/>
        </w:rPr>
        <w:t xml:space="preserve">late resp. </w:t>
      </w:r>
      <w:proofErr w:type="spellStart"/>
      <w:r>
        <w:rPr>
          <w:rFonts w:hint="eastAsia"/>
        </w:rPr>
        <w:t>Titanammonfluoride</w:t>
      </w:r>
      <w:proofErr w:type="spellEnd"/>
      <w:r>
        <w:rPr>
          <w:rFonts w:hint="eastAsia"/>
        </w:rPr>
        <w:t>.</w:t>
      </w:r>
    </w:p>
    <w:p w14:paraId="12CB677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üblichen Verwendungszwecken zugeführt werden.</w:t>
      </w:r>
    </w:p>
    <w:p w14:paraId="204CE10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Beispiel :</w:t>
      </w:r>
    </w:p>
    <w:p w14:paraId="406278A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Patentanspruch :</w:t>
      </w:r>
    </w:p>
    <w:p w14:paraId="1CBA883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 1500 kg Schwefelsäure (3Oprozentig), die auf</w:t>
      </w:r>
    </w:p>
    <w:p w14:paraId="3B0863A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Verfahren</w:t>
      </w:r>
    </w:p>
    <w:p w14:paraId="4BE39D9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zur</w:t>
      </w:r>
    </w:p>
    <w:p w14:paraId="76216BD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gleichzeitigen</w:t>
      </w:r>
    </w:p>
    <w:p w14:paraId="7B33FE7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Gewinnung</w:t>
      </w:r>
    </w:p>
    <w:p w14:paraId="14B5D46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120</w:t>
      </w:r>
    </w:p>
    <w:p w14:paraId="1EA23DA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etwa 65=</w:t>
      </w:r>
    </w:p>
    <w:p w14:paraId="5124C98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vorgewärmt sind, werden unter Rühren</w:t>
      </w:r>
    </w:p>
    <w:p w14:paraId="0B54E67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531923B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Eisenoxydpigmenten</w:t>
      </w:r>
    </w:p>
    <w:p w14:paraId="067BF2D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und</w:t>
      </w:r>
    </w:p>
    <w:p w14:paraId="5C1F969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Titanverbin-</w:t>
      </w:r>
    </w:p>
    <w:p w14:paraId="42E0139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1300 kg  Rotschlamm in</w:t>
      </w:r>
    </w:p>
    <w:p w14:paraId="295B61D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Form</w:t>
      </w:r>
    </w:p>
    <w:p w14:paraId="31C454F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  sogenannten</w:t>
      </w:r>
    </w:p>
    <w:p w14:paraId="53FD1B0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dungen</w:t>
      </w:r>
    </w:p>
    <w:p w14:paraId="30024FA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aus</w:t>
      </w:r>
    </w:p>
    <w:p w14:paraId="63B5B1E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den</w:t>
      </w:r>
    </w:p>
    <w:p w14:paraId="4C76994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Rückständen</w:t>
      </w:r>
    </w:p>
    <w:p w14:paraId="7CE3E3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4D8E5A9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alkali-</w:t>
      </w:r>
    </w:p>
    <w:p w14:paraId="6936EDD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Frischschlamms</w:t>
      </w:r>
    </w:p>
    <w:p w14:paraId="7B4FECE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444168C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50</w:t>
      </w:r>
    </w:p>
    <w:p w14:paraId="1C5CD5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</w:t>
      </w:r>
    </w:p>
    <w:p w14:paraId="30861F2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55%</w:t>
      </w:r>
    </w:p>
    <w:p w14:paraId="24663C7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Feuchtigkeit</w:t>
      </w:r>
    </w:p>
    <w:p w14:paraId="012B640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schen</w:t>
      </w:r>
    </w:p>
    <w:p w14:paraId="78A9012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Bauxit-Aufschlusses,</w:t>
      </w:r>
    </w:p>
    <w:p w14:paraId="069D761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dadurch</w:t>
      </w:r>
    </w:p>
    <w:p w14:paraId="61C7C4E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ge-</w:t>
      </w:r>
    </w:p>
    <w:p w14:paraId="47D940A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allmählich</w:t>
      </w:r>
    </w:p>
    <w:p w14:paraId="74935BF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unter</w:t>
      </w:r>
    </w:p>
    <w:p w14:paraId="543B8C7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Vermeidung</w:t>
      </w:r>
    </w:p>
    <w:p w14:paraId="0B8774A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669263C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Klumpenbil -</w:t>
      </w:r>
    </w:p>
    <w:p w14:paraId="190AF64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kennzeichnet,</w:t>
      </w:r>
    </w:p>
    <w:p w14:paraId="5497D17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daß</w:t>
      </w:r>
    </w:p>
    <w:p w14:paraId="5F4BDF3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man</w:t>
      </w:r>
    </w:p>
    <w:p w14:paraId="7CBEBC5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diese   Rückstände,</w:t>
      </w:r>
    </w:p>
    <w:p w14:paraId="3C4BFF0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170</w:t>
      </w:r>
    </w:p>
    <w:p w14:paraId="4A840DB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eingetragen.</w:t>
      </w:r>
    </w:p>
    <w:p w14:paraId="470EA1E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Man läßt</w:t>
      </w:r>
    </w:p>
    <w:p w14:paraId="17653FB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nun</w:t>
      </w:r>
    </w:p>
    <w:p w14:paraId="224AC09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unter 'ständi-</w:t>
      </w:r>
    </w:p>
    <w:p w14:paraId="28CB9B5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gegebenenfalls</w:t>
      </w:r>
    </w:p>
    <w:p w14:paraId="2613A98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nach</w:t>
      </w:r>
    </w:p>
    <w:p w14:paraId="5B5AA39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</w:t>
      </w:r>
    </w:p>
    <w:p w14:paraId="3F4296A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Vorbehandlung</w:t>
      </w:r>
    </w:p>
    <w:p w14:paraId="789A1A05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125</w:t>
      </w:r>
    </w:p>
    <w:p w14:paraId="4AE5291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gem Rühren, wobei die Temperatur auf gleicher</w:t>
      </w:r>
    </w:p>
    <w:p w14:paraId="5466AAE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01B64AD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Alkali</w:t>
      </w:r>
    </w:p>
    <w:p w14:paraId="4960D59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unter</w:t>
      </w:r>
    </w:p>
    <w:p w14:paraId="22EE0AE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Druck,</w:t>
      </w:r>
    </w:p>
    <w:p w14:paraId="2123ECC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7A3F20A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verdünnter</w:t>
      </w:r>
    </w:p>
    <w:p w14:paraId="62D46D6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Höhe gehalten, aber auch bis</w:t>
      </w:r>
    </w:p>
    <w:p w14:paraId="0A75CDE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6467F2D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80</w:t>
      </w:r>
    </w:p>
    <w:p w14:paraId="02DB6A7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90</w:t>
      </w:r>
    </w:p>
    <w:p w14:paraId="368EFFB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ge-</w:t>
      </w:r>
    </w:p>
    <w:p w14:paraId="26F5C03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Schwefelsäure;</w:t>
      </w:r>
    </w:p>
    <w:p w14:paraId="3CDBE48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vornehmlich</w:t>
      </w:r>
    </w:p>
    <w:p w14:paraId="5ADC0EF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47375C2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einer</w:t>
      </w:r>
    </w:p>
    <w:p w14:paraId="31D7C52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Kon-</w:t>
      </w:r>
    </w:p>
    <w:p w14:paraId="3DB403D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steigert; aber auch allmählich abklingen gelassen</w:t>
      </w:r>
    </w:p>
    <w:p w14:paraId="3E05688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zentration</w:t>
      </w:r>
    </w:p>
    <w:p w14:paraId="7087560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von</w:t>
      </w:r>
    </w:p>
    <w:p w14:paraId="12FB849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20 bis 409(Gew.) in einer</w:t>
      </w:r>
    </w:p>
    <w:p w14:paraId="5619494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werden</w:t>
      </w:r>
    </w:p>
    <w:p w14:paraId="231CEE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kann,</w:t>
      </w:r>
    </w:p>
    <w:p w14:paraId="280114C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  verdünnte</w:t>
      </w:r>
    </w:p>
    <w:p w14:paraId="4C879B0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Schwefelsäure</w:t>
      </w:r>
    </w:p>
    <w:p w14:paraId="0953D30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</w:t>
      </w:r>
    </w:p>
    <w:p w14:paraId="6FD3B22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zum</w:t>
      </w:r>
    </w:p>
    <w:p w14:paraId="27671AC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Auflösen</w:t>
      </w:r>
    </w:p>
    <w:p w14:paraId="397B013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</w:t>
      </w:r>
    </w:p>
    <w:p w14:paraId="3EEA41F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Eisens</w:t>
      </w:r>
    </w:p>
    <w:p w14:paraId="3BF0A5C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unzureichenden</w:t>
      </w:r>
    </w:p>
    <w:p w14:paraId="1A14740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175</w:t>
      </w:r>
    </w:p>
    <w:p w14:paraId="1DB2DA0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den Rotschlamm etwa 10 bis 60 Minuten einwir-</w:t>
      </w:r>
    </w:p>
    <w:p w14:paraId="7162F09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Menge</w:t>
      </w:r>
    </w:p>
    <w:p w14:paraId="7BB4DDF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bei Temperaturen</w:t>
      </w:r>
    </w:p>
    <w:p w14:paraId="64B367F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</w:t>
      </w:r>
    </w:p>
    <w:p w14:paraId="51A7C9C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2CF5358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100</w:t>
      </w:r>
    </w:p>
    <w:p w14:paraId="5613728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 -</w:t>
      </w:r>
    </w:p>
    <w:p w14:paraId="431C9F5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130</w:t>
      </w:r>
    </w:p>
    <w:p w14:paraId="3C1AD78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ken.</w:t>
      </w:r>
    </w:p>
    <w:p w14:paraId="6CCC267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Danach</w:t>
      </w:r>
    </w:p>
    <w:p w14:paraId="6EECB92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wird</w:t>
      </w:r>
    </w:p>
    <w:p w14:paraId="0A88459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   dünnbreiige</w:t>
      </w:r>
    </w:p>
    <w:p w14:paraId="28E1A64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Reaktions-</w:t>
      </w:r>
    </w:p>
    <w:p w14:paraId="73B44954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handelt, worauf</w:t>
      </w:r>
    </w:p>
    <w:p w14:paraId="666E186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man</w:t>
      </w:r>
    </w:p>
    <w:p w14:paraId="28ABB94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das</w:t>
      </w:r>
    </w:p>
    <w:p w14:paraId="5EEFD50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unlöslich geblie-</w:t>
      </w:r>
    </w:p>
    <w:p w14:paraId="31CC272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gemisch mit 2 bis 5 cbm</w:t>
      </w:r>
    </w:p>
    <w:p w14:paraId="000743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Wasser beliebiger Tem-</w:t>
      </w:r>
    </w:p>
    <w:p w14:paraId="31C415D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bene Eisenoxyd von der Titansalzlösung</w:t>
      </w:r>
    </w:p>
    <w:p w14:paraId="4A86795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peratur verdünnt und</w:t>
      </w:r>
    </w:p>
    <w:p w14:paraId="23E950A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nun der Ruhe überlassen.</w:t>
      </w:r>
    </w:p>
    <w:p w14:paraId="48C8C96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trennt; wäscht, trocknet und verarbeitet, die</w:t>
      </w:r>
    </w:p>
    <w:p w14:paraId="59E4268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  Hauptmenge</w:t>
      </w:r>
    </w:p>
    <w:p w14:paraId="20A5D66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des   Eisenoxydschlamms</w:t>
      </w:r>
    </w:p>
    <w:p w14:paraId="151F79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setzt</w:t>
      </w:r>
    </w:p>
    <w:p w14:paraId="73777C1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Titansalzlösung</w:t>
      </w:r>
    </w:p>
    <w:p w14:paraId="49DFB38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gegebenenfalls</w:t>
      </w:r>
    </w:p>
    <w:p w14:paraId="25F6242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6ED66A5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Anwe-</w:t>
      </w:r>
    </w:p>
    <w:p w14:paraId="32B9D0C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180</w:t>
      </w:r>
    </w:p>
    <w:p w14:paraId="1D8B98B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sich in den nächsten</w:t>
      </w:r>
    </w:p>
    <w:p w14:paraId="0F6F962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2</w:t>
      </w:r>
    </w:p>
    <w:p w14:paraId="46E11E6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bis 5 Stunden</w:t>
      </w:r>
    </w:p>
    <w:p w14:paraId="455932E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</w:t>
      </w:r>
    </w:p>
    <w:p w14:paraId="0A01E88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Boden,</w:t>
      </w:r>
    </w:p>
    <w:p w14:paraId="0642A0D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senheit</w:t>
      </w:r>
    </w:p>
    <w:p w14:paraId="4521467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andrer</w:t>
      </w:r>
    </w:p>
    <w:p w14:paraId="28997F2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unlöslicher</w:t>
      </w:r>
    </w:p>
    <w:p w14:paraId="23AFC3E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Verbindungen</w:t>
      </w:r>
    </w:p>
    <w:p w14:paraId="28FC1C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135</w:t>
      </w:r>
    </w:p>
    <w:p w14:paraId="6AECF65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</w:t>
      </w:r>
    </w:p>
    <w:p w14:paraId="1FB4866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leichten</w:t>
      </w:r>
    </w:p>
    <w:p w14:paraId="6B95333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Teilchen</w:t>
      </w:r>
    </w:p>
    <w:p w14:paraId="55DA093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lastRenderedPageBreak/>
        <w:t>benötigen</w:t>
      </w:r>
    </w:p>
    <w:p w14:paraId="289F526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jedoch</w:t>
      </w:r>
    </w:p>
    <w:p w14:paraId="032801D9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etwa</w:t>
      </w:r>
    </w:p>
    <w:p w14:paraId="30DB948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zum</w:t>
      </w:r>
    </w:p>
    <w:p w14:paraId="72DF0AAA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Titandioxyd hydrolisiert oder zur Her -</w:t>
      </w:r>
    </w:p>
    <w:p w14:paraId="71A90EF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12 Stunden</w:t>
      </w:r>
    </w:p>
    <w:p w14:paraId="7DB1348F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Absetzzeit.</w:t>
      </w:r>
    </w:p>
    <w:p w14:paraId="123A4FC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Danach</w:t>
      </w:r>
    </w:p>
    <w:p w14:paraId="6212780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wird</w:t>
      </w:r>
    </w:p>
    <w:p w14:paraId="79947BD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die Titan-</w:t>
      </w:r>
    </w:p>
    <w:p w14:paraId="5060B1C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stellung</w:t>
      </w:r>
    </w:p>
    <w:p w14:paraId="28907602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andrer</w:t>
      </w:r>
    </w:p>
    <w:p w14:paraId="490C015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Titan-Verbindungen;</w:t>
      </w:r>
    </w:p>
    <w:p w14:paraId="6C9C65E8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vor-</w:t>
      </w:r>
    </w:p>
    <w:p w14:paraId="46FE666C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salzlösung</w:t>
      </w:r>
    </w:p>
    <w:p w14:paraId="28AC21DD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abgezogen,</w:t>
      </w:r>
    </w:p>
    <w:p w14:paraId="6E9BF2F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über</w:t>
      </w:r>
    </w:p>
    <w:p w14:paraId="6FC4420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einen</w:t>
      </w:r>
    </w:p>
    <w:p w14:paraId="5726A43E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mit</w:t>
      </w:r>
    </w:p>
    <w:p w14:paraId="0077CF4B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Eisen-</w:t>
      </w:r>
    </w:p>
    <w:p w14:paraId="0F5831E3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nehmlich</w:t>
      </w:r>
    </w:p>
    <w:p w14:paraId="457E8970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in</w:t>
      </w:r>
    </w:p>
    <w:p w14:paraId="226B66F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doppelter</w:t>
      </w:r>
    </w:p>
    <w:p w14:paraId="0D59E8A7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Umsetzung</w:t>
      </w:r>
    </w:p>
    <w:p w14:paraId="4D3EF6C1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ver-</w:t>
      </w:r>
    </w:p>
    <w:p w14:paraId="038D2AC6" w14:textId="77777777" w:rsidR="00984772" w:rsidRPr="00984772" w:rsidRDefault="00984772" w:rsidP="00984772">
      <w:pPr>
        <w:rPr>
          <w:rFonts w:hint="eastAsia"/>
          <w:lang w:val="de-DE"/>
        </w:rPr>
      </w:pPr>
      <w:r w:rsidRPr="00984772">
        <w:rPr>
          <w:rFonts w:hint="eastAsia"/>
          <w:lang w:val="de-DE"/>
        </w:rPr>
        <w:t>spänen gefüllten Reaktionssturm in einer solchen</w:t>
      </w:r>
    </w:p>
    <w:p w14:paraId="59AEAD8B" w14:textId="77777777" w:rsidR="00984772" w:rsidRDefault="00984772" w:rsidP="00984772">
      <w:pPr>
        <w:rPr>
          <w:rFonts w:hint="eastAsia"/>
        </w:rPr>
      </w:pPr>
      <w:proofErr w:type="spellStart"/>
      <w:r>
        <w:rPr>
          <w:rFonts w:hint="eastAsia"/>
        </w:rPr>
        <w:t>wendet</w:t>
      </w:r>
      <w:proofErr w:type="spellEnd"/>
      <w:r>
        <w:rPr>
          <w:rFonts w:hint="eastAsia"/>
        </w:rPr>
        <w:t>_</w:t>
      </w:r>
    </w:p>
    <w:p w14:paraId="1D448F81" w14:textId="77777777" w:rsidR="00984772" w:rsidRDefault="00984772" w:rsidP="00984772">
      <w:pPr>
        <w:rPr>
          <w:rFonts w:hint="eastAsia"/>
        </w:rPr>
      </w:pPr>
      <w:r>
        <w:rPr>
          <w:rFonts w:hint="eastAsia"/>
        </w:rPr>
        <w:t>185</w:t>
      </w:r>
    </w:p>
    <w:p w14:paraId="6A4211D1" w14:textId="77777777" w:rsidR="00984772" w:rsidRDefault="00984772" w:rsidP="00984772">
      <w:pPr>
        <w:rPr>
          <w:rFonts w:hint="eastAsia"/>
        </w:rPr>
      </w:pPr>
      <w:r>
        <w:rPr>
          <w:rFonts w:hint="eastAsia"/>
        </w:rPr>
        <w:t>resp:</w:t>
      </w:r>
    </w:p>
    <w:p w14:paraId="03B2637C" w14:textId="77777777" w:rsidR="00984772" w:rsidRDefault="00984772" w:rsidP="00984772">
      <w:pPr>
        <w:rPr>
          <w:rFonts w:hint="eastAsia"/>
        </w:rPr>
      </w:pPr>
      <w:r>
        <w:rPr>
          <w:rFonts w:hint="eastAsia"/>
        </w:rPr>
        <w:t>lung</w:t>
      </w:r>
    </w:p>
    <w:p w14:paraId="6D9F3661" w14:textId="77777777" w:rsidR="00984772" w:rsidRDefault="00984772" w:rsidP="00984772">
      <w:pPr>
        <w:rPr>
          <w:rFonts w:hint="eastAsia"/>
        </w:rPr>
      </w:pP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>-</w:t>
      </w:r>
    </w:p>
    <w:p w14:paraId="0FF61922" w14:textId="77777777" w:rsidR="00984772" w:rsidRDefault="00984772" w:rsidP="00984772">
      <w:pPr>
        <w:rPr>
          <w:rFonts w:hint="eastAsia"/>
        </w:rPr>
      </w:pPr>
      <w:r>
        <w:rPr>
          <w:rFonts w:hint="eastAsia"/>
        </w:rPr>
        <w:t>dung</w:t>
      </w:r>
    </w:p>
    <w:p w14:paraId="5DAA3314" w14:textId="6F2EE46C" w:rsidR="00FF1EF8" w:rsidRDefault="00984772" w:rsidP="00984772">
      <w:pPr>
        <w:rPr>
          <w:rFonts w:hint="eastAsia"/>
        </w:rPr>
      </w:pPr>
      <w:r>
        <w:rPr>
          <w:rFonts w:hint="eastAsia"/>
        </w:rPr>
        <w:t>ab-</w:t>
      </w:r>
    </w:p>
    <w:sectPr w:rsidR="00FF1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C1"/>
    <w:rsid w:val="00370576"/>
    <w:rsid w:val="007509C1"/>
    <w:rsid w:val="00984772"/>
    <w:rsid w:val="00AD7492"/>
    <w:rsid w:val="00BB49E6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36602-8E48-4E9C-95AF-D38BF784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09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9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9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9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9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9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9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9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09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09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09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09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09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09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09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0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9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0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09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9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09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09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shencheng he</dc:creator>
  <cp:keywords/>
  <dc:description/>
  <cp:lastModifiedBy>shencheng he</cp:lastModifiedBy>
  <cp:revision>3</cp:revision>
  <dcterms:created xsi:type="dcterms:W3CDTF">2026-10-28T23:41:00Z</dcterms:created>
  <dcterms:modified xsi:type="dcterms:W3CDTF">2026-10-28T23:44:00Z</dcterms:modified>
</cp:coreProperties>
</file>