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cs="Arial"/>
          <w:sz w:val="36"/>
          <w:szCs w:val="36"/>
        </w:rPr>
      </w:pPr>
      <w:r w:rsidRPr="0033562F">
        <w:rPr>
          <w:rFonts w:cs="Arial"/>
          <w:b/>
          <w:bCs/>
          <w:sz w:val="36"/>
          <w:szCs w:val="36"/>
        </w:rPr>
        <w:t>Universidad Veracruzana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r w:rsidRPr="0033562F">
        <w:rPr>
          <w:rFonts w:cs="Arial"/>
          <w:b/>
          <w:bCs/>
          <w:sz w:val="28"/>
          <w:szCs w:val="28"/>
        </w:rPr>
        <w:t>Facultad de Estadística e Informática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6"/>
          <w:szCs w:val="26"/>
        </w:rPr>
      </w:pPr>
      <w:r w:rsidRPr="0033562F">
        <w:rPr>
          <w:rFonts w:cs="Arial"/>
          <w:b/>
          <w:bCs/>
          <w:sz w:val="26"/>
          <w:szCs w:val="26"/>
        </w:rPr>
        <w:t>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M.C.C </w:t>
      </w:r>
      <w:r w:rsidRPr="0033562F">
        <w:rPr>
          <w:rStyle w:val="Ninguno"/>
          <w:rFonts w:cs="Arial"/>
          <w:b/>
          <w:bCs/>
          <w:sz w:val="24"/>
          <w:szCs w:val="24"/>
        </w:rPr>
        <w:t>Juan Carlos Pérez Arriaga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34"/>
          <w:szCs w:val="34"/>
        </w:rPr>
      </w:pPr>
      <w:r w:rsidRPr="0033562F">
        <w:rPr>
          <w:rFonts w:cs="Arial"/>
          <w:b/>
          <w:bCs/>
          <w:sz w:val="34"/>
          <w:szCs w:val="34"/>
        </w:rPr>
        <w:t>Sistema del Servicio Social</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Especificación de 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Elaborado por: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Cházaro Watty Ana Paola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s14011634</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Martínez Zárate Gerardo</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s14011607</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Villafuerte Camacho Alejandro</w:t>
      </w:r>
    </w:p>
    <w:p w:rsidR="003E17A7" w:rsidRPr="0033562F" w:rsidRDefault="003E17A7" w:rsidP="00944A60">
      <w:pPr>
        <w:pStyle w:val="Poromisin"/>
        <w:rPr>
          <w:rFonts w:cs="Arial"/>
        </w:rPr>
      </w:pPr>
      <w:r w:rsidRPr="0033562F">
        <w:rPr>
          <w:rFonts w:cs="Arial"/>
        </w:rPr>
        <w:t>s14011638</w:t>
      </w: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sectPr w:rsidR="003E17A7" w:rsidRPr="0033562F">
          <w:footerReference w:type="default" r:id="rId8"/>
          <w:pgSz w:w="11906" w:h="16838"/>
          <w:pgMar w:top="1134" w:right="1134" w:bottom="1134" w:left="1134" w:header="709" w:footer="850" w:gutter="0"/>
          <w:cols w:space="720"/>
        </w:sectPr>
      </w:pPr>
    </w:p>
    <w:p w:rsidR="003E17A7" w:rsidRPr="0033562F" w:rsidRDefault="003E17A7" w:rsidP="00944A60">
      <w:pPr>
        <w:pStyle w:val="Poromisin"/>
        <w:rPr>
          <w:rFonts w:cs="Arial"/>
        </w:rPr>
      </w:pPr>
    </w:p>
    <w:p w:rsidR="003E17A7" w:rsidRPr="0033562F" w:rsidRDefault="003E17A7" w:rsidP="00944A60">
      <w:pPr>
        <w:pStyle w:val="Sinespaciado"/>
        <w:jc w:val="both"/>
      </w:pPr>
      <w:bookmarkStart w:id="0" w:name="_Toc435122875"/>
      <w:r w:rsidRPr="0033562F">
        <w:t>Ficha del documento</w:t>
      </w:r>
      <w:bookmarkEnd w:id="0"/>
    </w:p>
    <w:p w:rsidR="003E17A7" w:rsidRPr="0033562F" w:rsidRDefault="003E17A7" w:rsidP="00944A60">
      <w:pPr>
        <w:pStyle w:val="Cuerpo"/>
        <w:jc w:val="both"/>
        <w:rPr>
          <w:rFonts w:ascii="Arial" w:hAnsi="Arial" w:cs="Arial"/>
        </w:rPr>
      </w:pPr>
    </w:p>
    <w:p w:rsidR="003E17A7" w:rsidRPr="0033562F" w:rsidRDefault="003E17A7" w:rsidP="00944A60">
      <w:pPr>
        <w:pStyle w:val="Poromisin"/>
        <w:rPr>
          <w:rFonts w:cs="Arial"/>
        </w:rPr>
      </w:pPr>
    </w:p>
    <w:tbl>
      <w:tblPr>
        <w:tblStyle w:val="TableNormal"/>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44"/>
        <w:gridCol w:w="2137"/>
        <w:gridCol w:w="2126"/>
        <w:gridCol w:w="3278"/>
      </w:tblGrid>
      <w:tr w:rsidR="003E17A7" w:rsidRPr="0033562F" w:rsidTr="00D12BC5">
        <w:trPr>
          <w:trHeight w:val="270"/>
          <w:jc w:val="center"/>
        </w:trPr>
        <w:tc>
          <w:tcPr>
            <w:tcW w:w="1544"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Fecha</w:t>
            </w:r>
          </w:p>
        </w:tc>
        <w:tc>
          <w:tcPr>
            <w:tcW w:w="2137"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Revisión</w:t>
            </w:r>
          </w:p>
        </w:tc>
        <w:tc>
          <w:tcPr>
            <w:tcW w:w="2126"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Autores</w:t>
            </w:r>
          </w:p>
        </w:tc>
        <w:tc>
          <w:tcPr>
            <w:tcW w:w="3278"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Verificado por Universidad Veracruzana</w:t>
            </w:r>
          </w:p>
        </w:tc>
      </w:tr>
      <w:tr w:rsidR="003E17A7"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3E17A7"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3E17A7"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Portada, Introducción y Formato</w:t>
            </w:r>
          </w:p>
        </w:tc>
        <w:tc>
          <w:tcPr>
            <w:tcW w:w="2126" w:type="dxa"/>
            <w:shd w:val="clear" w:color="auto" w:fill="FFFFFF"/>
            <w:tcMar>
              <w:top w:w="80" w:type="dxa"/>
              <w:left w:w="80" w:type="dxa"/>
              <w:bottom w:w="80" w:type="dxa"/>
              <w:right w:w="80" w:type="dxa"/>
            </w:tcMar>
            <w:vAlign w:val="center"/>
          </w:tcPr>
          <w:p w:rsidR="003E17A7" w:rsidRPr="0033562F" w:rsidRDefault="003E17A7"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3E17A7" w:rsidRPr="0033562F" w:rsidRDefault="003E17A7"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Propósito</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E2789E" w:rsidRPr="0033562F" w:rsidRDefault="00482DC1" w:rsidP="00D12BC5">
            <w:pPr>
              <w:jc w:val="center"/>
              <w:rPr>
                <w:rFonts w:ascii="Arial" w:hAnsi="Arial" w:cs="Arial"/>
                <w:sz w:val="20"/>
                <w:szCs w:val="20"/>
                <w:lang w:val="es-MX"/>
              </w:rPr>
            </w:pPr>
            <w:r w:rsidRPr="0033562F">
              <w:rPr>
                <w:rFonts w:ascii="Arial" w:hAnsi="Arial" w:cs="Arial"/>
                <w:sz w:val="20"/>
                <w:szCs w:val="20"/>
                <w:lang w:val="es-MX"/>
              </w:rPr>
              <w:t>Resumen</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p w:rsidR="00E2789E" w:rsidRPr="0033562F" w:rsidRDefault="00E2789E"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Características de usuario</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Alcance</w:t>
            </w:r>
          </w:p>
        </w:tc>
        <w:tc>
          <w:tcPr>
            <w:tcW w:w="2126" w:type="dxa"/>
            <w:shd w:val="clear" w:color="auto" w:fill="FFFFFF"/>
            <w:tcMar>
              <w:top w:w="80" w:type="dxa"/>
              <w:left w:w="80" w:type="dxa"/>
              <w:bottom w:w="80" w:type="dxa"/>
              <w:right w:w="80" w:type="dxa"/>
            </w:tcMar>
            <w:vAlign w:val="center"/>
          </w:tcPr>
          <w:p w:rsidR="002F70E2" w:rsidRPr="0033562F" w:rsidRDefault="00D749EA"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18/11/2015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Referencias</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26/11/2015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Perspectiva del producto</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24/11/2015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Funcionalidad, Restricciones y Requisitos</w:t>
            </w:r>
          </w:p>
        </w:tc>
        <w:tc>
          <w:tcPr>
            <w:tcW w:w="2126" w:type="dxa"/>
            <w:shd w:val="clear" w:color="auto" w:fill="FFFFFF"/>
            <w:tcMar>
              <w:top w:w="80" w:type="dxa"/>
              <w:left w:w="80" w:type="dxa"/>
              <w:bottom w:w="80" w:type="dxa"/>
              <w:right w:w="80" w:type="dxa"/>
            </w:tcMar>
            <w:vAlign w:val="center"/>
          </w:tcPr>
          <w:p w:rsidR="00D12BC5" w:rsidRPr="0033562F" w:rsidRDefault="00E2789E" w:rsidP="00D12BC5">
            <w:pPr>
              <w:pStyle w:val="Estilodetabla2"/>
              <w:jc w:val="center"/>
              <w:rPr>
                <w:rFonts w:ascii="Arial" w:hAnsi="Arial" w:cs="Arial"/>
              </w:rPr>
            </w:pPr>
            <w:r w:rsidRPr="0033562F">
              <w:rPr>
                <w:rFonts w:ascii="Arial" w:hAnsi="Arial" w:cs="Arial"/>
              </w:rPr>
              <w:t xml:space="preserve">Cházaro Watty </w:t>
            </w:r>
          </w:p>
          <w:p w:rsidR="00E2789E" w:rsidRPr="0033562F" w:rsidRDefault="00E2789E"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1110B"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1110B" w:rsidRPr="0033562F" w:rsidRDefault="00E1110B"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E1110B" w:rsidRPr="0033562F" w:rsidRDefault="001C2007" w:rsidP="00D12BC5">
            <w:pPr>
              <w:jc w:val="center"/>
              <w:rPr>
                <w:rFonts w:ascii="Arial" w:hAnsi="Arial" w:cs="Arial"/>
                <w:sz w:val="20"/>
                <w:szCs w:val="20"/>
                <w:lang w:val="es-MX"/>
              </w:rPr>
            </w:pPr>
            <w:r w:rsidRPr="0033562F">
              <w:rPr>
                <w:rFonts w:ascii="Arial" w:hAnsi="Arial" w:cs="Arial"/>
                <w:sz w:val="20"/>
                <w:szCs w:val="20"/>
                <w:lang w:val="es-MX"/>
              </w:rPr>
              <w:t>Corrección</w:t>
            </w:r>
            <w:r w:rsidR="00E1110B" w:rsidRPr="0033562F">
              <w:rPr>
                <w:rFonts w:ascii="Arial" w:hAnsi="Arial" w:cs="Arial"/>
                <w:sz w:val="20"/>
                <w:szCs w:val="20"/>
                <w:lang w:val="es-MX"/>
              </w:rPr>
              <w:t xml:space="preserve"> de </w:t>
            </w:r>
            <w:r w:rsidR="00254100" w:rsidRPr="0033562F">
              <w:rPr>
                <w:rFonts w:ascii="Arial" w:hAnsi="Arial" w:cs="Arial"/>
                <w:sz w:val="20"/>
                <w:szCs w:val="20"/>
                <w:lang w:val="es-MX"/>
              </w:rPr>
              <w:t>Funcionalidad</w:t>
            </w:r>
            <w:r w:rsidR="00E1110B" w:rsidRPr="0033562F">
              <w:rPr>
                <w:rFonts w:ascii="Arial" w:hAnsi="Arial" w:cs="Arial"/>
                <w:sz w:val="20"/>
                <w:szCs w:val="20"/>
                <w:lang w:val="es-MX"/>
              </w:rPr>
              <w:t>, Propósito</w:t>
            </w:r>
            <w:r w:rsidR="00254100" w:rsidRPr="0033562F">
              <w:rPr>
                <w:rFonts w:ascii="Arial" w:hAnsi="Arial" w:cs="Arial"/>
                <w:sz w:val="20"/>
                <w:szCs w:val="20"/>
                <w:lang w:val="es-MX"/>
              </w:rPr>
              <w:t>, Revisiones</w:t>
            </w:r>
            <w:r w:rsidR="00E1110B" w:rsidRPr="0033562F">
              <w:rPr>
                <w:rFonts w:ascii="Arial" w:hAnsi="Arial" w:cs="Arial"/>
                <w:sz w:val="20"/>
                <w:szCs w:val="20"/>
                <w:lang w:val="es-MX"/>
              </w:rPr>
              <w:t xml:space="preserve"> y Características de usuario</w:t>
            </w:r>
          </w:p>
        </w:tc>
        <w:tc>
          <w:tcPr>
            <w:tcW w:w="2126" w:type="dxa"/>
            <w:shd w:val="clear" w:color="auto" w:fill="FFFFFF"/>
            <w:tcMar>
              <w:top w:w="80" w:type="dxa"/>
              <w:left w:w="80" w:type="dxa"/>
              <w:bottom w:w="80" w:type="dxa"/>
              <w:right w:w="80" w:type="dxa"/>
            </w:tcMar>
            <w:vAlign w:val="center"/>
          </w:tcPr>
          <w:p w:rsidR="00D12BC5" w:rsidRPr="0033562F" w:rsidRDefault="00254100" w:rsidP="00D12BC5">
            <w:pPr>
              <w:pStyle w:val="Estilodetabla2"/>
              <w:jc w:val="center"/>
              <w:rPr>
                <w:rFonts w:ascii="Arial" w:hAnsi="Arial" w:cs="Arial"/>
              </w:rPr>
            </w:pPr>
            <w:r w:rsidRPr="0033562F">
              <w:rPr>
                <w:rFonts w:ascii="Arial" w:hAnsi="Arial" w:cs="Arial"/>
              </w:rPr>
              <w:t xml:space="preserve">Cházaro Watty </w:t>
            </w:r>
          </w:p>
          <w:p w:rsidR="00E1110B" w:rsidRPr="0033562F" w:rsidRDefault="00254100"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1110B" w:rsidRPr="0033562F" w:rsidRDefault="00E1110B" w:rsidP="00944A60">
            <w:pPr>
              <w:jc w:val="both"/>
              <w:rPr>
                <w:rFonts w:ascii="Arial" w:hAnsi="Arial" w:cs="Arial"/>
                <w:lang w:val="es-MX"/>
              </w:rPr>
            </w:pPr>
          </w:p>
        </w:tc>
      </w:tr>
      <w:tr w:rsidR="006002D3"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6002D3" w:rsidRPr="0033562F" w:rsidRDefault="006002D3"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6002D3" w:rsidRPr="0033562F" w:rsidRDefault="00746D49" w:rsidP="00D12BC5">
            <w:pPr>
              <w:jc w:val="center"/>
              <w:rPr>
                <w:rFonts w:ascii="Arial" w:hAnsi="Arial" w:cs="Arial"/>
                <w:sz w:val="20"/>
                <w:szCs w:val="20"/>
                <w:lang w:val="es-MX"/>
              </w:rPr>
            </w:pPr>
            <w:r w:rsidRPr="0033562F">
              <w:rPr>
                <w:rFonts w:ascii="Arial" w:hAnsi="Arial" w:cs="Arial"/>
                <w:sz w:val="20"/>
                <w:szCs w:val="20"/>
                <w:lang w:val="es-MX"/>
              </w:rPr>
              <w:t>Corrección de A</w:t>
            </w:r>
            <w:r w:rsidR="006002D3" w:rsidRPr="0033562F">
              <w:rPr>
                <w:rFonts w:ascii="Arial" w:hAnsi="Arial" w:cs="Arial"/>
                <w:sz w:val="20"/>
                <w:szCs w:val="20"/>
                <w:lang w:val="es-MX"/>
              </w:rPr>
              <w:t xml:space="preserve">lcance e </w:t>
            </w:r>
            <w:r w:rsidRPr="0033562F">
              <w:rPr>
                <w:rFonts w:ascii="Arial" w:hAnsi="Arial" w:cs="Arial"/>
                <w:sz w:val="20"/>
                <w:szCs w:val="20"/>
                <w:lang w:val="es-MX"/>
              </w:rPr>
              <w:t>I</w:t>
            </w:r>
            <w:r w:rsidR="006002D3" w:rsidRPr="0033562F">
              <w:rPr>
                <w:rFonts w:ascii="Arial" w:hAnsi="Arial" w:cs="Arial"/>
                <w:sz w:val="20"/>
                <w:szCs w:val="20"/>
                <w:lang w:val="es-MX"/>
              </w:rPr>
              <w:t>nterfaces de software</w:t>
            </w:r>
          </w:p>
        </w:tc>
        <w:tc>
          <w:tcPr>
            <w:tcW w:w="2126" w:type="dxa"/>
            <w:shd w:val="clear" w:color="auto" w:fill="FFFFFF"/>
            <w:tcMar>
              <w:top w:w="80" w:type="dxa"/>
              <w:left w:w="80" w:type="dxa"/>
              <w:bottom w:w="80" w:type="dxa"/>
              <w:right w:w="80" w:type="dxa"/>
            </w:tcMar>
            <w:vAlign w:val="center"/>
          </w:tcPr>
          <w:p w:rsidR="006002D3" w:rsidRPr="0033562F" w:rsidRDefault="006002D3"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6002D3" w:rsidRPr="0033562F" w:rsidRDefault="006002D3" w:rsidP="00944A60">
            <w:pPr>
              <w:jc w:val="both"/>
              <w:rPr>
                <w:rFonts w:ascii="Arial" w:hAnsi="Arial" w:cs="Arial"/>
                <w:lang w:val="es-MX"/>
              </w:rPr>
            </w:pPr>
          </w:p>
        </w:tc>
      </w:tr>
      <w:tr w:rsidR="00C93624"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C93624" w:rsidRPr="0033562F" w:rsidRDefault="00C93624" w:rsidP="00D12BC5">
            <w:pPr>
              <w:jc w:val="center"/>
              <w:rPr>
                <w:rFonts w:ascii="Arial" w:hAnsi="Arial" w:cs="Arial"/>
                <w:sz w:val="22"/>
                <w:szCs w:val="22"/>
                <w:lang w:val="es-MX"/>
              </w:rPr>
            </w:pPr>
            <w:r w:rsidRPr="0033562F">
              <w:rPr>
                <w:rFonts w:ascii="Arial" w:hAnsi="Arial" w:cs="Arial"/>
                <w:sz w:val="22"/>
                <w:szCs w:val="22"/>
                <w:lang w:val="es-MX"/>
              </w:rPr>
              <w:lastRenderedPageBreak/>
              <w:t>30/11/2015</w:t>
            </w:r>
          </w:p>
        </w:tc>
        <w:tc>
          <w:tcPr>
            <w:tcW w:w="2137" w:type="dxa"/>
            <w:shd w:val="clear" w:color="auto" w:fill="FFFFFF"/>
            <w:tcMar>
              <w:top w:w="80" w:type="dxa"/>
              <w:left w:w="80" w:type="dxa"/>
              <w:bottom w:w="80" w:type="dxa"/>
              <w:right w:w="80" w:type="dxa"/>
            </w:tcMar>
            <w:vAlign w:val="center"/>
          </w:tcPr>
          <w:p w:rsidR="00C93624" w:rsidRPr="0033562F" w:rsidRDefault="00C93624" w:rsidP="005E56FA">
            <w:pPr>
              <w:jc w:val="center"/>
              <w:rPr>
                <w:rFonts w:ascii="Arial" w:hAnsi="Arial" w:cs="Arial"/>
                <w:sz w:val="20"/>
                <w:szCs w:val="20"/>
                <w:lang w:val="es-MX"/>
              </w:rPr>
            </w:pPr>
            <w:r w:rsidRPr="0033562F">
              <w:rPr>
                <w:rFonts w:ascii="Arial" w:hAnsi="Arial" w:cs="Arial"/>
                <w:sz w:val="20"/>
                <w:szCs w:val="20"/>
                <w:lang w:val="es-MX"/>
              </w:rPr>
              <w:t xml:space="preserve">Restricciones, </w:t>
            </w:r>
            <w:r w:rsidR="005E56FA" w:rsidRPr="0033562F">
              <w:rPr>
                <w:rFonts w:ascii="Arial" w:hAnsi="Arial" w:cs="Arial"/>
                <w:sz w:val="20"/>
                <w:szCs w:val="20"/>
                <w:lang w:val="es-MX"/>
              </w:rPr>
              <w:t>Suposiciones y dependencias</w:t>
            </w:r>
            <w:r w:rsidR="005E56FA" w:rsidRPr="0033562F">
              <w:rPr>
                <w:rFonts w:ascii="Arial" w:hAnsi="Arial" w:cs="Arial"/>
                <w:sz w:val="20"/>
                <w:szCs w:val="20"/>
                <w:lang w:val="es-MX"/>
              </w:rPr>
              <w:t xml:space="preserve"> </w:t>
            </w:r>
            <w:r w:rsidR="005E56FA">
              <w:rPr>
                <w:rFonts w:ascii="Arial" w:hAnsi="Arial" w:cs="Arial"/>
                <w:sz w:val="20"/>
                <w:szCs w:val="20"/>
                <w:lang w:val="es-MX"/>
              </w:rPr>
              <w:t>Narrativas de casos de uso, Caso extendido.</w:t>
            </w:r>
            <w:bookmarkStart w:id="1" w:name="_GoBack"/>
            <w:bookmarkEnd w:id="1"/>
          </w:p>
          <w:p w:rsidR="00943923" w:rsidRPr="0033562F" w:rsidRDefault="00943923" w:rsidP="00D12BC5">
            <w:pPr>
              <w:jc w:val="center"/>
              <w:rPr>
                <w:rFonts w:ascii="Arial" w:hAnsi="Arial" w:cs="Arial"/>
                <w:sz w:val="20"/>
                <w:szCs w:val="20"/>
                <w:lang w:val="es-MX"/>
              </w:rPr>
            </w:pPr>
          </w:p>
          <w:p w:rsidR="00D12BC5" w:rsidRPr="0033562F" w:rsidRDefault="00E80675" w:rsidP="00D12BC5">
            <w:pPr>
              <w:jc w:val="center"/>
              <w:rPr>
                <w:rFonts w:ascii="Arial" w:hAnsi="Arial" w:cs="Arial"/>
                <w:sz w:val="20"/>
                <w:szCs w:val="20"/>
                <w:lang w:val="es-MX"/>
              </w:rPr>
            </w:pPr>
            <w:r w:rsidRPr="0033562F">
              <w:rPr>
                <w:rFonts w:ascii="Arial" w:hAnsi="Arial" w:cs="Arial"/>
                <w:sz w:val="20"/>
                <w:szCs w:val="20"/>
                <w:lang w:val="es-MX"/>
              </w:rPr>
              <w:t>Corrección</w:t>
            </w:r>
            <w:r w:rsidR="00D12BC5" w:rsidRPr="0033562F">
              <w:rPr>
                <w:rFonts w:ascii="Arial" w:hAnsi="Arial" w:cs="Arial"/>
                <w:sz w:val="20"/>
                <w:szCs w:val="20"/>
                <w:lang w:val="es-MX"/>
              </w:rPr>
              <w:t xml:space="preserve"> de Requerimientos no funcionales</w:t>
            </w:r>
          </w:p>
        </w:tc>
        <w:tc>
          <w:tcPr>
            <w:tcW w:w="2126" w:type="dxa"/>
            <w:shd w:val="clear" w:color="auto" w:fill="FFFFFF"/>
            <w:tcMar>
              <w:top w:w="80" w:type="dxa"/>
              <w:left w:w="80" w:type="dxa"/>
              <w:bottom w:w="80" w:type="dxa"/>
              <w:right w:w="80" w:type="dxa"/>
            </w:tcMar>
            <w:vAlign w:val="center"/>
          </w:tcPr>
          <w:p w:rsidR="00D12BC5" w:rsidRPr="0033562F" w:rsidRDefault="00C93624" w:rsidP="00D12BC5">
            <w:pPr>
              <w:pStyle w:val="Estilodetabla2"/>
              <w:jc w:val="center"/>
              <w:rPr>
                <w:rFonts w:ascii="Arial" w:hAnsi="Arial" w:cs="Arial"/>
              </w:rPr>
            </w:pPr>
            <w:r w:rsidRPr="0033562F">
              <w:rPr>
                <w:rFonts w:ascii="Arial" w:hAnsi="Arial" w:cs="Arial"/>
              </w:rPr>
              <w:t xml:space="preserve">Cházaro Watty </w:t>
            </w:r>
          </w:p>
          <w:p w:rsidR="00C93624" w:rsidRPr="0033562F" w:rsidRDefault="00C93624"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C93624" w:rsidRPr="0033562F" w:rsidRDefault="00C93624" w:rsidP="00944A60">
            <w:pPr>
              <w:jc w:val="both"/>
              <w:rPr>
                <w:rFonts w:ascii="Arial" w:hAnsi="Arial" w:cs="Arial"/>
                <w:lang w:val="es-MX"/>
              </w:rPr>
            </w:pPr>
          </w:p>
        </w:tc>
      </w:tr>
      <w:tr w:rsidR="00E80675"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rPr>
              <w:t>30/11/2015</w:t>
            </w:r>
          </w:p>
        </w:tc>
        <w:tc>
          <w:tcPr>
            <w:tcW w:w="2137"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rPr>
              <w:t>Narrativas de casos de uso</w:t>
            </w:r>
          </w:p>
        </w:tc>
        <w:tc>
          <w:tcPr>
            <w:tcW w:w="2126"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sz w:val="18"/>
                <w:szCs w:val="18"/>
              </w:rPr>
              <w:t>Gerardo Martínez Zárate</w:t>
            </w:r>
          </w:p>
        </w:tc>
        <w:tc>
          <w:tcPr>
            <w:tcW w:w="3278"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pPr>
          </w:p>
        </w:tc>
      </w:tr>
    </w:tbl>
    <w:sdt>
      <w:sdtPr>
        <w:rPr>
          <w:rFonts w:ascii="Times New Roman" w:eastAsia="Arial Unicode MS" w:hAnsi="Times New Roman" w:cs="Times New Roman"/>
          <w:bCs w:val="0"/>
          <w:color w:val="auto"/>
          <w:sz w:val="24"/>
          <w:szCs w:val="24"/>
          <w:bdr w:val="nil"/>
          <w:lang w:eastAsia="en-US"/>
        </w:rPr>
        <w:id w:val="-214666813"/>
        <w:docPartObj>
          <w:docPartGallery w:val="Table of Contents"/>
          <w:docPartUnique/>
        </w:docPartObj>
      </w:sdtPr>
      <w:sdtEndPr>
        <w:rPr>
          <w:b/>
        </w:rPr>
      </w:sdtEndPr>
      <w:sdtContent>
        <w:p w:rsidR="00214E1B" w:rsidRPr="0033562F" w:rsidRDefault="00214E1B" w:rsidP="00944A60">
          <w:pPr>
            <w:pStyle w:val="TtulodeTDC"/>
            <w:jc w:val="both"/>
            <w:rPr>
              <w:rFonts w:eastAsia="Arial Unicode MS"/>
              <w:bdr w:val="nil"/>
            </w:rPr>
          </w:pPr>
        </w:p>
        <w:p w:rsidR="00214E1B" w:rsidRPr="0033562F" w:rsidRDefault="00214E1B" w:rsidP="00944A60">
          <w:pPr>
            <w:jc w:val="both"/>
            <w:rPr>
              <w:lang w:val="es-MX"/>
            </w:rPr>
          </w:pPr>
          <w:r w:rsidRPr="0033562F">
            <w:rPr>
              <w:bCs/>
              <w:lang w:val="es-MX"/>
            </w:rPr>
            <w:br w:type="page"/>
          </w:r>
        </w:p>
        <w:p w:rsidR="003E17A7" w:rsidRPr="0033562F" w:rsidRDefault="003E17A7" w:rsidP="00944A60">
          <w:pPr>
            <w:pStyle w:val="TtulodeTDC"/>
            <w:jc w:val="both"/>
          </w:pPr>
          <w:r w:rsidRPr="0033562F">
            <w:lastRenderedPageBreak/>
            <w:t>Contenido</w:t>
          </w:r>
        </w:p>
        <w:p w:rsidR="000D40C5" w:rsidRPr="0033562F" w:rsidRDefault="003E17A7">
          <w:pPr>
            <w:pStyle w:val="TDC1"/>
            <w:rPr>
              <w:rFonts w:asciiTheme="minorHAnsi" w:eastAsiaTheme="minorEastAsia" w:hAnsiTheme="minorHAnsi" w:cstheme="minorBidi"/>
              <w:noProof/>
              <w:color w:val="auto"/>
              <w:sz w:val="22"/>
              <w:szCs w:val="22"/>
              <w:bdr w:val="none" w:sz="0" w:space="0" w:color="auto"/>
            </w:rPr>
          </w:pPr>
          <w:r w:rsidRPr="0033562F">
            <w:fldChar w:fldCharType="begin"/>
          </w:r>
          <w:r w:rsidRPr="0033562F">
            <w:instrText xml:space="preserve"> TOC \o "1-3" \h \z \u </w:instrText>
          </w:r>
          <w:r w:rsidRPr="0033562F">
            <w:fldChar w:fldCharType="separate"/>
          </w:r>
          <w:hyperlink w:anchor="_Toc436677005" w:history="1">
            <w:r w:rsidR="000D40C5" w:rsidRPr="0033562F">
              <w:rPr>
                <w:rStyle w:val="Hipervnculo"/>
                <w:noProof/>
              </w:rPr>
              <w:t>1 Introducción</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_Toc436677005 \h </w:instrText>
            </w:r>
            <w:r w:rsidR="000D40C5" w:rsidRPr="0033562F">
              <w:rPr>
                <w:noProof/>
                <w:webHidden/>
              </w:rPr>
            </w:r>
            <w:r w:rsidR="000D40C5" w:rsidRPr="0033562F">
              <w:rPr>
                <w:noProof/>
                <w:webHidden/>
              </w:rPr>
              <w:fldChar w:fldCharType="separate"/>
            </w:r>
            <w:r w:rsidR="000D40C5" w:rsidRPr="0033562F">
              <w:rPr>
                <w:noProof/>
                <w:webHidden/>
              </w:rPr>
              <w:t>5</w:t>
            </w:r>
            <w:r w:rsidR="000D40C5" w:rsidRPr="0033562F">
              <w:rPr>
                <w:noProof/>
                <w:webHidden/>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6" w:history="1">
            <w:r w:rsidR="000D40C5" w:rsidRPr="0033562F">
              <w:rPr>
                <w:rStyle w:val="Hipervnculo"/>
                <w:noProof/>
                <w:lang w:val="es-MX"/>
              </w:rPr>
              <w:t>1.1 Propósito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5</w:t>
            </w:r>
            <w:r w:rsidR="000D40C5" w:rsidRPr="0033562F">
              <w:rPr>
                <w:noProof/>
                <w:webHidden/>
                <w:lang w:val="es-MX"/>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7" w:history="1">
            <w:r w:rsidR="000D40C5" w:rsidRPr="0033562F">
              <w:rPr>
                <w:rStyle w:val="Hipervnculo"/>
                <w:noProof/>
                <w:lang w:val="es-MX"/>
              </w:rPr>
              <w:t>1.2 Alcance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5</w:t>
            </w:r>
            <w:r w:rsidR="000D40C5" w:rsidRPr="0033562F">
              <w:rPr>
                <w:noProof/>
                <w:webHidden/>
                <w:lang w:val="es-MX"/>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8" w:history="1">
            <w:r w:rsidR="000D40C5" w:rsidRPr="0033562F">
              <w:rPr>
                <w:rStyle w:val="Hipervnculo"/>
                <w:noProof/>
                <w:lang w:val="es-MX"/>
              </w:rPr>
              <w:t>1.3 Personal involucrado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6</w:t>
            </w:r>
            <w:r w:rsidR="000D40C5" w:rsidRPr="0033562F">
              <w:rPr>
                <w:noProof/>
                <w:webHidden/>
                <w:lang w:val="es-MX"/>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9" w:history="1">
            <w:r w:rsidR="000D40C5" w:rsidRPr="0033562F">
              <w:rPr>
                <w:rStyle w:val="Hipervnculo"/>
                <w:noProof/>
                <w:lang w:val="es-MX"/>
              </w:rPr>
              <w:t>1.4 Definiciones, acrónimos y abreviaturas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0" w:history="1">
            <w:r w:rsidR="000D40C5" w:rsidRPr="0033562F">
              <w:rPr>
                <w:rStyle w:val="Hipervnculo"/>
                <w:noProof/>
                <w:lang w:val="es-MX"/>
              </w:rPr>
              <w:t>Abreviaturas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1" w:history="1">
            <w:r w:rsidR="000D40C5" w:rsidRPr="0033562F">
              <w:rPr>
                <w:rStyle w:val="Hipervnculo"/>
                <w:noProof/>
                <w:lang w:val="es-MX"/>
              </w:rPr>
              <w:t>Acrónimos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2" w:history="1">
            <w:r w:rsidR="000D40C5" w:rsidRPr="0033562F">
              <w:rPr>
                <w:rStyle w:val="Hipervnculo"/>
                <w:noProof/>
                <w:lang w:val="es-MX"/>
              </w:rPr>
              <w:t>Definiciones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3" w:history="1">
            <w:r w:rsidR="000D40C5" w:rsidRPr="0033562F">
              <w:rPr>
                <w:rStyle w:val="Hipervnculo"/>
                <w:noProof/>
                <w:lang w:val="es-MX"/>
              </w:rPr>
              <w:t>1.5 Referencias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4" w:history="1">
            <w:r w:rsidR="000D40C5" w:rsidRPr="0033562F">
              <w:rPr>
                <w:rStyle w:val="Hipervnculo"/>
                <w:noProof/>
                <w:lang w:val="es-MX"/>
              </w:rPr>
              <w:t>1.6 Resumen</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8</w:t>
            </w:r>
            <w:r w:rsidR="000D40C5" w:rsidRPr="0033562F">
              <w:rPr>
                <w:noProof/>
                <w:webHidden/>
                <w:lang w:val="es-MX"/>
              </w:rPr>
              <w:fldChar w:fldCharType="end"/>
            </w:r>
          </w:hyperlink>
        </w:p>
        <w:p w:rsidR="000D40C5" w:rsidRPr="0033562F" w:rsidRDefault="00876DA7">
          <w:pPr>
            <w:pStyle w:val="TDC1"/>
            <w:rPr>
              <w:rFonts w:asciiTheme="minorHAnsi" w:eastAsiaTheme="minorEastAsia" w:hAnsiTheme="minorHAnsi" w:cstheme="minorBidi"/>
              <w:noProof/>
              <w:color w:val="auto"/>
              <w:sz w:val="22"/>
              <w:szCs w:val="22"/>
              <w:bdr w:val="none" w:sz="0" w:space="0" w:color="auto"/>
            </w:rPr>
          </w:pPr>
          <w:hyperlink w:anchor="_Toc436677015" w:history="1">
            <w:r w:rsidR="000D40C5" w:rsidRPr="0033562F">
              <w:rPr>
                <w:rStyle w:val="Hipervnculo"/>
                <w:noProof/>
              </w:rPr>
              <w:t>2 Descripción general</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_Toc436677015 \h </w:instrText>
            </w:r>
            <w:r w:rsidR="000D40C5" w:rsidRPr="0033562F">
              <w:rPr>
                <w:noProof/>
                <w:webHidden/>
              </w:rPr>
            </w:r>
            <w:r w:rsidR="000D40C5" w:rsidRPr="0033562F">
              <w:rPr>
                <w:noProof/>
                <w:webHidden/>
              </w:rPr>
              <w:fldChar w:fldCharType="separate"/>
            </w:r>
            <w:r w:rsidR="000D40C5" w:rsidRPr="0033562F">
              <w:rPr>
                <w:noProof/>
                <w:webHidden/>
              </w:rPr>
              <w:t>9</w:t>
            </w:r>
            <w:r w:rsidR="000D40C5" w:rsidRPr="0033562F">
              <w:rPr>
                <w:noProof/>
                <w:webHidden/>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6" w:history="1">
            <w:r w:rsidR="000D40C5" w:rsidRPr="0033562F">
              <w:rPr>
                <w:rStyle w:val="Hipervnculo"/>
                <w:noProof/>
                <w:lang w:val="es-MX"/>
              </w:rPr>
              <w:t>2.1 Perspectiva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9</w:t>
            </w:r>
            <w:r w:rsidR="000D40C5" w:rsidRPr="0033562F">
              <w:rPr>
                <w:noProof/>
                <w:webHidden/>
                <w:lang w:val="es-MX"/>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7" w:history="1">
            <w:r w:rsidR="000D40C5" w:rsidRPr="0033562F">
              <w:rPr>
                <w:rStyle w:val="Hipervnculo"/>
                <w:noProof/>
                <w:lang w:val="es-MX"/>
              </w:rPr>
              <w:t>2.2 Funcionalidad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10</w:t>
            </w:r>
            <w:r w:rsidR="000D40C5" w:rsidRPr="0033562F">
              <w:rPr>
                <w:noProof/>
                <w:webHidden/>
                <w:lang w:val="es-MX"/>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8" w:history="1">
            <w:r w:rsidR="000D40C5" w:rsidRPr="0033562F">
              <w:rPr>
                <w:rStyle w:val="Hipervnculo"/>
                <w:noProof/>
                <w:lang w:val="es-MX"/>
              </w:rPr>
              <w:t>2.3 Características de los usuarios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9" w:history="1">
            <w:r w:rsidR="000D40C5" w:rsidRPr="0033562F">
              <w:rPr>
                <w:rStyle w:val="Hipervnculo"/>
                <w:noProof/>
                <w:lang w:val="es-MX"/>
              </w:rPr>
              <w:t>2.4 Restricciones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0" w:history="1">
            <w:r w:rsidR="000D40C5" w:rsidRPr="0033562F">
              <w:rPr>
                <w:rStyle w:val="Hipervnculo"/>
                <w:noProof/>
                <w:lang w:val="es-MX"/>
              </w:rPr>
              <w:t>2.5 Suposiciones y dependencias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876DA7">
          <w:pPr>
            <w:pStyle w:val="TDC1"/>
            <w:rPr>
              <w:rFonts w:asciiTheme="minorHAnsi" w:eastAsiaTheme="minorEastAsia" w:hAnsiTheme="minorHAnsi" w:cstheme="minorBidi"/>
              <w:noProof/>
              <w:color w:val="auto"/>
              <w:sz w:val="22"/>
              <w:szCs w:val="22"/>
              <w:bdr w:val="none" w:sz="0" w:space="0" w:color="auto"/>
            </w:rPr>
          </w:pPr>
          <w:hyperlink w:anchor="_Toc436677021" w:history="1">
            <w:r w:rsidR="000D40C5" w:rsidRPr="0033562F">
              <w:rPr>
                <w:rStyle w:val="Hipervnculo"/>
                <w:noProof/>
              </w:rPr>
              <w:t>3 Requerimientos Específicos</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_Toc436677021 \h </w:instrText>
            </w:r>
            <w:r w:rsidR="000D40C5" w:rsidRPr="0033562F">
              <w:rPr>
                <w:noProof/>
                <w:webHidden/>
              </w:rPr>
            </w:r>
            <w:r w:rsidR="000D40C5" w:rsidRPr="0033562F">
              <w:rPr>
                <w:noProof/>
                <w:webHidden/>
              </w:rPr>
              <w:fldChar w:fldCharType="separate"/>
            </w:r>
            <w:r w:rsidR="000D40C5" w:rsidRPr="0033562F">
              <w:rPr>
                <w:noProof/>
                <w:webHidden/>
              </w:rPr>
              <w:t>11</w:t>
            </w:r>
            <w:r w:rsidR="000D40C5" w:rsidRPr="0033562F">
              <w:rPr>
                <w:noProof/>
                <w:webHidden/>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2" w:history="1">
            <w:r w:rsidR="000D40C5" w:rsidRPr="0033562F">
              <w:rPr>
                <w:rStyle w:val="Hipervnculo"/>
                <w:noProof/>
                <w:lang w:val="es-MX"/>
              </w:rPr>
              <w:t>3.1 Requisitos comunes de las interfaces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3" w:history="1">
            <w:r w:rsidR="000D40C5" w:rsidRPr="0033562F">
              <w:rPr>
                <w:rStyle w:val="Hipervnculo"/>
                <w:noProof/>
                <w:lang w:val="es-MX"/>
              </w:rPr>
              <w:t>3.1.1 Interfaces de Usuario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4" w:history="1">
            <w:r w:rsidR="000D40C5" w:rsidRPr="0033562F">
              <w:rPr>
                <w:rStyle w:val="Hipervnculo"/>
                <w:noProof/>
                <w:lang w:val="es-MX"/>
              </w:rPr>
              <w:t>3.1.2 Interfaces de Hardware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5" w:history="1">
            <w:r w:rsidR="000D40C5" w:rsidRPr="0033562F">
              <w:rPr>
                <w:rStyle w:val="Hipervnculo"/>
                <w:noProof/>
                <w:lang w:val="es-MX"/>
              </w:rPr>
              <w:t>3.1.3 Interfaces de Software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_Toc436677025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6" w:history="1">
            <w:r w:rsidR="000D40C5" w:rsidRPr="0033562F">
              <w:rPr>
                <w:rStyle w:val="Hipervnculo"/>
                <w:noProof/>
                <w:lang w:val="es-MX"/>
              </w:rPr>
              <w:t>3.2 Requisitos funcionales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7" w:history="1">
            <w:r w:rsidR="000D40C5" w:rsidRPr="0033562F">
              <w:rPr>
                <w:rStyle w:val="Hipervnculo"/>
                <w:noProof/>
                <w:lang w:val="es-MX"/>
              </w:rPr>
              <w:t>3.2.1 Crear cuenta</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8" w:history="1">
            <w:r w:rsidR="000D40C5" w:rsidRPr="0033562F">
              <w:rPr>
                <w:rStyle w:val="Hipervnculo"/>
                <w:noProof/>
                <w:lang w:val="es-MX"/>
              </w:rPr>
              <w:t>3.2.2 Iniciar sesión</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9" w:history="1">
            <w:r w:rsidR="000D40C5" w:rsidRPr="0033562F">
              <w:rPr>
                <w:rStyle w:val="Hipervnculo"/>
                <w:noProof/>
                <w:lang w:val="es-MX"/>
              </w:rPr>
              <w:t>3.2.3 Registrar hora de inicio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0" w:history="1">
            <w:r w:rsidR="000D40C5" w:rsidRPr="0033562F">
              <w:rPr>
                <w:rStyle w:val="Hipervnculo"/>
                <w:noProof/>
                <w:lang w:val="es-MX"/>
              </w:rPr>
              <w:t>3.2.4 Registrar hora de salida</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1" w:history="1">
            <w:r w:rsidR="000D40C5" w:rsidRPr="0033562F">
              <w:rPr>
                <w:rStyle w:val="Hipervnculo"/>
                <w:noProof/>
                <w:lang w:val="es-MX"/>
              </w:rPr>
              <w:t>3.2.5 Incluir documentos a la base de datos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2" w:history="1">
            <w:r w:rsidR="000D40C5" w:rsidRPr="0033562F">
              <w:rPr>
                <w:rStyle w:val="Hipervnculo"/>
                <w:noProof/>
                <w:lang w:val="es-MX"/>
              </w:rPr>
              <w:t>3.2.6 Visualizar los documentos incluidos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3" w:history="1">
            <w:r w:rsidR="000D40C5" w:rsidRPr="0033562F">
              <w:rPr>
                <w:rStyle w:val="Hipervnculo"/>
                <w:noProof/>
                <w:lang w:val="es-MX"/>
              </w:rPr>
              <w:t>3.2.7 Redactar reportes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4" w:history="1">
            <w:r w:rsidR="000D40C5" w:rsidRPr="0033562F">
              <w:rPr>
                <w:rStyle w:val="Hipervnculo"/>
                <w:noProof/>
                <w:lang w:val="es-MX"/>
              </w:rPr>
              <w:t>3.2.8 Redactar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5" w:history="1">
            <w:r w:rsidR="000D40C5" w:rsidRPr="0033562F">
              <w:rPr>
                <w:rStyle w:val="Hipervnculo"/>
                <w:noProof/>
                <w:lang w:val="es-MX"/>
              </w:rPr>
              <w:t>3.2.9 Asignar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_Toc436677035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6" w:history="1">
            <w:r w:rsidR="000D40C5" w:rsidRPr="0033562F">
              <w:rPr>
                <w:rStyle w:val="Hipervnculo"/>
                <w:noProof/>
                <w:lang w:val="es-MX"/>
              </w:rPr>
              <w:t>3.2.10 Visualizar avance de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7" w:history="1">
            <w:r w:rsidR="000D40C5" w:rsidRPr="0033562F">
              <w:rPr>
                <w:rStyle w:val="Hipervnculo"/>
                <w:noProof/>
                <w:lang w:val="es-MX"/>
              </w:rPr>
              <w:t>3.2.11 Visualizar avance del SS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8" w:history="1">
            <w:r w:rsidR="000D40C5" w:rsidRPr="0033562F">
              <w:rPr>
                <w:rStyle w:val="Hipervnculo"/>
                <w:noProof/>
                <w:lang w:val="es-MX"/>
              </w:rPr>
              <w:t>3.2.12 Visualizar el expediente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9" w:history="1">
            <w:r w:rsidR="000D40C5" w:rsidRPr="0033562F">
              <w:rPr>
                <w:rStyle w:val="Hipervnculo"/>
                <w:noProof/>
                <w:lang w:val="es-MX"/>
              </w:rPr>
              <w:t>3.2.13 Visualizar lista de alumnos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0" w:history="1">
            <w:r w:rsidR="000D40C5" w:rsidRPr="0033562F">
              <w:rPr>
                <w:rStyle w:val="Hipervnculo"/>
                <w:noProof/>
                <w:lang w:val="es-MX"/>
              </w:rPr>
              <w:t>3.2.14 Recopilar el expediente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876D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1" w:history="1">
            <w:r w:rsidR="000D40C5" w:rsidRPr="0033562F">
              <w:rPr>
                <w:rStyle w:val="Hipervnculo"/>
                <w:noProof/>
                <w:lang w:val="es-MX"/>
              </w:rPr>
              <w:t>3.3 Requisitos no funcionales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2" w:history="1">
            <w:r w:rsidR="000D40C5" w:rsidRPr="0033562F">
              <w:rPr>
                <w:rStyle w:val="Hipervnculo"/>
                <w:noProof/>
                <w:lang w:val="es-MX" w:eastAsia="es-MX"/>
              </w:rPr>
              <w:t>3.3.1 Requerimientos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3" w:history="1">
            <w:r w:rsidR="000D40C5" w:rsidRPr="0033562F">
              <w:rPr>
                <w:rStyle w:val="Hipervnculo"/>
                <w:noProof/>
                <w:lang w:val="es-MX" w:eastAsia="es-MX"/>
              </w:rPr>
              <w:t>3.3.2 Requerimientos organizacionales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14</w:t>
            </w:r>
            <w:r w:rsidR="000D40C5" w:rsidRPr="0033562F">
              <w:rPr>
                <w:noProof/>
                <w:webHidden/>
                <w:lang w:val="es-MX"/>
              </w:rPr>
              <w:fldChar w:fldCharType="end"/>
            </w:r>
          </w:hyperlink>
        </w:p>
        <w:p w:rsidR="000D40C5" w:rsidRPr="0033562F" w:rsidRDefault="00876DA7">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4" w:history="1">
            <w:r w:rsidR="000D40C5" w:rsidRPr="0033562F">
              <w:rPr>
                <w:rStyle w:val="Hipervnculo"/>
                <w:noProof/>
                <w:lang w:val="es-MX" w:eastAsia="es-MX"/>
              </w:rPr>
              <w:t>3.3.3 Requerimientos externos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14</w:t>
            </w:r>
            <w:r w:rsidR="000D40C5" w:rsidRPr="0033562F">
              <w:rPr>
                <w:noProof/>
                <w:webHidden/>
                <w:lang w:val="es-MX"/>
              </w:rPr>
              <w:fldChar w:fldCharType="end"/>
            </w:r>
          </w:hyperlink>
        </w:p>
        <w:p w:rsidR="000D40C5" w:rsidRPr="0033562F" w:rsidRDefault="00876DA7">
          <w:pPr>
            <w:pStyle w:val="TDC1"/>
            <w:rPr>
              <w:rFonts w:asciiTheme="minorHAnsi" w:eastAsiaTheme="minorEastAsia" w:hAnsiTheme="minorHAnsi" w:cstheme="minorBidi"/>
              <w:noProof/>
              <w:color w:val="auto"/>
              <w:sz w:val="22"/>
              <w:szCs w:val="22"/>
              <w:bdr w:val="none" w:sz="0" w:space="0" w:color="auto"/>
            </w:rPr>
          </w:pPr>
          <w:hyperlink w:anchor="_Toc436677045" w:history="1">
            <w:r w:rsidR="000D40C5" w:rsidRPr="0033562F">
              <w:rPr>
                <w:rStyle w:val="Hipervnculo"/>
                <w:noProof/>
              </w:rPr>
              <w:t>4. Apéndice</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_Toc436677045 \h </w:instrText>
            </w:r>
            <w:r w:rsidR="000D40C5" w:rsidRPr="0033562F">
              <w:rPr>
                <w:noProof/>
                <w:webHidden/>
              </w:rPr>
            </w:r>
            <w:r w:rsidR="000D40C5" w:rsidRPr="0033562F">
              <w:rPr>
                <w:noProof/>
                <w:webHidden/>
              </w:rPr>
              <w:fldChar w:fldCharType="separate"/>
            </w:r>
            <w:r w:rsidR="000D40C5" w:rsidRPr="0033562F">
              <w:rPr>
                <w:noProof/>
                <w:webHidden/>
              </w:rPr>
              <w:t>14</w:t>
            </w:r>
            <w:r w:rsidR="000D40C5" w:rsidRPr="0033562F">
              <w:rPr>
                <w:noProof/>
                <w:webHidden/>
              </w:rPr>
              <w:fldChar w:fldCharType="end"/>
            </w:r>
          </w:hyperlink>
        </w:p>
        <w:p w:rsidR="003E17A7" w:rsidRPr="0033562F" w:rsidRDefault="003E17A7" w:rsidP="00944A60">
          <w:pPr>
            <w:jc w:val="both"/>
            <w:rPr>
              <w:lang w:val="es-MX"/>
            </w:rPr>
          </w:pPr>
          <w:r w:rsidRPr="0033562F">
            <w:rPr>
              <w:b/>
              <w:bCs/>
              <w:lang w:val="es-MX"/>
            </w:rPr>
            <w:fldChar w:fldCharType="end"/>
          </w:r>
        </w:p>
      </w:sdtContent>
    </w:sdt>
    <w:p w:rsidR="003E17A7" w:rsidRPr="0033562F" w:rsidRDefault="003E17A7" w:rsidP="00944A60">
      <w:pPr>
        <w:jc w:val="both"/>
        <w:rPr>
          <w:rFonts w:ascii="Arial" w:hAnsi="Arial" w:cs="Arial"/>
          <w:lang w:val="es-MX"/>
        </w:rPr>
      </w:pPr>
    </w:p>
    <w:p w:rsidR="003E17A7" w:rsidRPr="0033562F" w:rsidRDefault="003E17A7" w:rsidP="00944A60">
      <w:pPr>
        <w:pStyle w:val="Cuerpo"/>
        <w:jc w:val="both"/>
        <w:rPr>
          <w:rFonts w:ascii="Arial" w:hAnsi="Arial" w:cs="Arial"/>
        </w:rPr>
      </w:pPr>
    </w:p>
    <w:p w:rsidR="003E17A7" w:rsidRPr="0033562F" w:rsidRDefault="00214E1B" w:rsidP="00944A60">
      <w:pPr>
        <w:pStyle w:val="Ttulo1"/>
        <w:jc w:val="both"/>
      </w:pPr>
      <w:bookmarkStart w:id="2" w:name="_Toc435122877"/>
      <w:bookmarkStart w:id="3" w:name="_Toc435123361"/>
      <w:bookmarkStart w:id="4" w:name="_Toc436677005"/>
      <w:r w:rsidRPr="0033562F">
        <w:t xml:space="preserve">1 </w:t>
      </w:r>
      <w:r w:rsidR="003E17A7" w:rsidRPr="0033562F">
        <w:t>Introducción</w:t>
      </w:r>
      <w:bookmarkEnd w:id="2"/>
      <w:bookmarkEnd w:id="3"/>
      <w:bookmarkEnd w:id="4"/>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Style w:val="Ninguno"/>
          <w:rFonts w:ascii="Arial" w:hAnsi="Arial" w:cs="Arial"/>
        </w:rPr>
      </w:pPr>
      <w:r w:rsidRPr="0033562F">
        <w:rPr>
          <w:rFonts w:ascii="Arial" w:hAnsi="Arial" w:cs="Arial"/>
        </w:rPr>
        <w:tab/>
      </w:r>
      <w:r w:rsidRPr="0033562F">
        <w:rPr>
          <w:rStyle w:val="Ninguno"/>
          <w:rFonts w:ascii="Arial" w:hAnsi="Arial" w:cs="Arial"/>
          <w:sz w:val="24"/>
          <w:szCs w:val="24"/>
        </w:rPr>
        <w:t>Este documento es una Especificación de Requerimientos de Software para el Sistema del Servicio Social de la Universidad Veracruzana y se ha estructurado con base en el estándar IEEE 830, 1998.</w:t>
      </w:r>
    </w:p>
    <w:p w:rsidR="003E17A7" w:rsidRPr="0033562F" w:rsidRDefault="003E17A7" w:rsidP="00944A60">
      <w:pPr>
        <w:pStyle w:val="Cuerpo"/>
        <w:jc w:val="both"/>
        <w:rPr>
          <w:rStyle w:val="Ninguno"/>
          <w:rFonts w:ascii="Arial" w:eastAsia="Arial" w:hAnsi="Arial" w:cs="Arial"/>
          <w:sz w:val="24"/>
          <w:szCs w:val="24"/>
        </w:rPr>
      </w:pPr>
    </w:p>
    <w:p w:rsidR="003E17A7" w:rsidRPr="0033562F" w:rsidRDefault="003E17A7" w:rsidP="00944A60">
      <w:pPr>
        <w:pStyle w:val="Ttulo2"/>
        <w:jc w:val="both"/>
        <w:rPr>
          <w:rFonts w:eastAsia="Arial"/>
        </w:rPr>
      </w:pPr>
      <w:bookmarkStart w:id="5" w:name="_Toc435122878"/>
      <w:bookmarkStart w:id="6" w:name="_Toc435123362"/>
      <w:bookmarkStart w:id="7" w:name="_Toc436677006"/>
      <w:r w:rsidRPr="0033562F">
        <w:t>1.1 Propósito</w:t>
      </w:r>
      <w:bookmarkEnd w:id="5"/>
      <w:bookmarkEnd w:id="6"/>
      <w:bookmarkEnd w:id="7"/>
    </w:p>
    <w:p w:rsidR="003E17A7" w:rsidRPr="0033562F" w:rsidRDefault="003E17A7" w:rsidP="00944A60">
      <w:pPr>
        <w:pStyle w:val="Cuerpo"/>
        <w:jc w:val="both"/>
        <w:rPr>
          <w:rFonts w:ascii="Arial" w:hAnsi="Arial" w:cs="Arial"/>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DA5ED2" w:rsidRPr="0033562F" w:rsidRDefault="00DA5ED2" w:rsidP="00944A60">
      <w:pPr>
        <w:pStyle w:val="Cuerpo"/>
        <w:jc w:val="both"/>
        <w:rPr>
          <w:rFonts w:ascii="Arial" w:eastAsia="Arial" w:hAnsi="Arial" w:cs="Arial"/>
          <w:sz w:val="24"/>
          <w:szCs w:val="24"/>
        </w:rPr>
      </w:pPr>
    </w:p>
    <w:p w:rsidR="00DA5ED2" w:rsidRPr="0033562F" w:rsidRDefault="00DA5ED2" w:rsidP="00944A60">
      <w:pPr>
        <w:pStyle w:val="Cuerpo"/>
        <w:jc w:val="both"/>
        <w:rPr>
          <w:rFonts w:ascii="Arial" w:eastAsia="Arial" w:hAnsi="Arial" w:cs="Arial"/>
          <w:sz w:val="24"/>
          <w:szCs w:val="24"/>
        </w:rPr>
      </w:pPr>
      <w:r w:rsidRPr="0033562F">
        <w:rPr>
          <w:rFonts w:ascii="Arial" w:eastAsia="Arial" w:hAnsi="Arial" w:cs="Arial"/>
          <w:sz w:val="24"/>
          <w:szCs w:val="24"/>
        </w:rPr>
        <w:t>Este documento recopila la información correspondiente al análisis y la especificación de los requerimientos, con la finalidad de proporcionar lo necesario para la comprensión del sistema, la determinación de los componentes y lograr establecer qué es lo que ofrecemos, qué hará nuestro software y cómo lo hará.</w:t>
      </w:r>
    </w:p>
    <w:p w:rsidR="00DA5ED2" w:rsidRPr="0033562F" w:rsidRDefault="00DA5ED2" w:rsidP="00944A60">
      <w:pPr>
        <w:pStyle w:val="Cuerpo"/>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p>
    <w:p w:rsidR="003E17A7" w:rsidRPr="0033562F" w:rsidRDefault="003E17A7" w:rsidP="00944A60">
      <w:pPr>
        <w:pStyle w:val="Ttulo2"/>
        <w:jc w:val="both"/>
      </w:pPr>
      <w:bookmarkStart w:id="8" w:name="_Toc435122879"/>
      <w:bookmarkStart w:id="9" w:name="_Toc435123363"/>
      <w:bookmarkStart w:id="10" w:name="_Toc436677007"/>
      <w:r w:rsidRPr="0033562F">
        <w:t>1.2 Alcance</w:t>
      </w:r>
      <w:bookmarkEnd w:id="8"/>
      <w:bookmarkEnd w:id="9"/>
      <w:bookmarkEnd w:id="10"/>
    </w:p>
    <w:p w:rsidR="00503A5D" w:rsidRPr="0033562F" w:rsidRDefault="00503A5D" w:rsidP="00944A60">
      <w:pPr>
        <w:jc w:val="both"/>
        <w:rPr>
          <w:lang w:val="es-MX" w:eastAsia="es-MX"/>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2F70E2" w:rsidRPr="0033562F">
        <w:rPr>
          <w:rFonts w:ascii="Arial" w:eastAsia="Arial" w:hAnsi="Arial" w:cs="Arial"/>
          <w:sz w:val="24"/>
          <w:szCs w:val="24"/>
        </w:rPr>
        <w:t>trámites</w:t>
      </w:r>
      <w:r w:rsidRPr="0033562F">
        <w:rPr>
          <w:rFonts w:ascii="Arial" w:eastAsia="Arial" w:hAnsi="Arial" w:cs="Arial"/>
          <w:sz w:val="24"/>
          <w:szCs w:val="24"/>
        </w:rPr>
        <w:t xml:space="preserve"> se realizan en papel, lo que puede ocasionar algún riesgo de extravío o algún error o mal entendido en alguno de estos documentos.</w:t>
      </w:r>
    </w:p>
    <w:p w:rsidR="002B2E2E"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lastRenderedPageBreak/>
        <w:t>Es por esto que el presente proyecto se centra en crear un sistema que ayude a mejorar la mayoría de los procesos que conlleva la experiencia educativa del servicio soci</w:t>
      </w:r>
      <w:r w:rsidR="002B2E2E" w:rsidRPr="0033562F">
        <w:rPr>
          <w:rFonts w:ascii="Arial" w:eastAsia="Arial" w:hAnsi="Arial" w:cs="Arial"/>
          <w:sz w:val="24"/>
          <w:szCs w:val="24"/>
        </w:rPr>
        <w:t xml:space="preserve">al, ofreciendo las </w:t>
      </w:r>
      <w:r w:rsidR="00F0620E" w:rsidRPr="0033562F">
        <w:rPr>
          <w:rFonts w:ascii="Arial" w:eastAsia="Arial" w:hAnsi="Arial" w:cs="Arial"/>
          <w:sz w:val="24"/>
          <w:szCs w:val="24"/>
        </w:rPr>
        <w:t>siguientes</w:t>
      </w:r>
      <w:r w:rsidR="002B2E2E" w:rsidRPr="0033562F">
        <w:rPr>
          <w:rFonts w:ascii="Arial" w:eastAsia="Arial" w:hAnsi="Arial" w:cs="Arial"/>
          <w:sz w:val="24"/>
          <w:szCs w:val="24"/>
        </w:rPr>
        <w:t xml:space="preserve"> funciones para cumplir nuestro objetivo: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Poder crear una cuenta de usuario para cada integrante del SS, lo cual será necesario para poder ingresar al sistema y visualizar las acciones posibles.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Asignar actividades, de responsable 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Enviar actividades de alumno a responsable.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Visualizar el avance del alumno, tanto en actividades como en su SS.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Llevar un conteo de las horas trabajadas por el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realizar los reportes de sus actividades.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i</w:t>
      </w:r>
      <w:r w:rsidRPr="0033562F">
        <w:rPr>
          <w:rFonts w:ascii="Arial" w:hAnsi="Arial" w:cs="Arial"/>
          <w:sz w:val="24"/>
          <w:szCs w:val="24"/>
        </w:rPr>
        <w:t xml:space="preserve">ncluir documentos a la base de datos. </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del SS podrá recopilar toda la documentación para ir juntando el expediente de cada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Tanto el maestro como el coordinador podrán visualizar el expediente.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y responsable podrán visualizar una lista con los alumnos que tienen asignados actualmente.</w:t>
      </w:r>
    </w:p>
    <w:p w:rsidR="002B2E2E" w:rsidRPr="0033562F" w:rsidRDefault="002B2E2E" w:rsidP="00944A60">
      <w:pPr>
        <w:pStyle w:val="Cuerpo"/>
        <w:jc w:val="both"/>
        <w:rPr>
          <w:rFonts w:ascii="Arial" w:eastAsia="Arial" w:hAnsi="Arial" w:cs="Arial"/>
          <w:sz w:val="24"/>
          <w:szCs w:val="24"/>
        </w:rPr>
      </w:pPr>
    </w:p>
    <w:p w:rsidR="003E17A7" w:rsidRPr="0033562F" w:rsidRDefault="00F0620E" w:rsidP="00944A60">
      <w:pPr>
        <w:pStyle w:val="Cuerpo"/>
        <w:jc w:val="both"/>
        <w:rPr>
          <w:rFonts w:ascii="Arial" w:eastAsia="Arial" w:hAnsi="Arial" w:cs="Arial"/>
          <w:sz w:val="24"/>
          <w:szCs w:val="24"/>
        </w:rPr>
      </w:pPr>
      <w:r w:rsidRPr="0033562F">
        <w:rPr>
          <w:rFonts w:ascii="Arial" w:eastAsia="Arial" w:hAnsi="Arial" w:cs="Arial"/>
          <w:sz w:val="24"/>
          <w:szCs w:val="24"/>
        </w:rPr>
        <w:t>Gracias a lo cual proponemos una reducción del tiempo</w:t>
      </w:r>
      <w:r w:rsidR="003E17A7" w:rsidRPr="0033562F">
        <w:rPr>
          <w:rFonts w:ascii="Arial" w:eastAsia="Arial" w:hAnsi="Arial" w:cs="Arial"/>
          <w:sz w:val="24"/>
          <w:szCs w:val="24"/>
        </w:rPr>
        <w:t xml:space="preserve"> invertido actualmente en el transcurso de verificación de la información del alumno, las empresas y las asignaciones que se le</w:t>
      </w:r>
      <w:r w:rsidRPr="0033562F">
        <w:rPr>
          <w:rFonts w:ascii="Arial" w:eastAsia="Arial" w:hAnsi="Arial" w:cs="Arial"/>
          <w:sz w:val="24"/>
          <w:szCs w:val="24"/>
        </w:rPr>
        <w:t>s</w:t>
      </w:r>
      <w:r w:rsidR="003E17A7" w:rsidRPr="0033562F">
        <w:rPr>
          <w:rFonts w:ascii="Arial" w:eastAsia="Arial" w:hAnsi="Arial" w:cs="Arial"/>
          <w:sz w:val="24"/>
          <w:szCs w:val="24"/>
        </w:rPr>
        <w:t xml:space="preserve"> hacen a los alumnos para comenzar con su SS.</w:t>
      </w:r>
      <w:r w:rsidRPr="0033562F">
        <w:rPr>
          <w:rFonts w:ascii="Arial" w:eastAsia="Arial" w:hAnsi="Arial" w:cs="Arial"/>
          <w:sz w:val="24"/>
          <w:szCs w:val="24"/>
        </w:rPr>
        <w:t xml:space="preserve"> También garantizamos la r</w:t>
      </w:r>
      <w:r w:rsidR="003E17A7" w:rsidRPr="0033562F">
        <w:rPr>
          <w:rFonts w:ascii="Arial" w:eastAsia="Arial" w:hAnsi="Arial" w:cs="Arial"/>
          <w:sz w:val="24"/>
          <w:szCs w:val="24"/>
        </w:rPr>
        <w:t xml:space="preserve">educción de papel </w:t>
      </w:r>
      <w:r w:rsidRPr="0033562F">
        <w:rPr>
          <w:rFonts w:ascii="Arial" w:eastAsia="Arial" w:hAnsi="Arial" w:cs="Arial"/>
          <w:sz w:val="24"/>
          <w:szCs w:val="24"/>
        </w:rPr>
        <w:t xml:space="preserve">hasta </w:t>
      </w:r>
      <w:r w:rsidR="003E17A7" w:rsidRPr="0033562F">
        <w:rPr>
          <w:rFonts w:ascii="Arial" w:eastAsia="Arial" w:hAnsi="Arial" w:cs="Arial"/>
          <w:sz w:val="24"/>
          <w:szCs w:val="24"/>
        </w:rPr>
        <w:t>en un 40% (el papel manejado en el SS es: 1 hoja para la asignación, 1 hoja de liberación y 6 hojas aproximadamen</w:t>
      </w:r>
      <w:r w:rsidR="00A928B2" w:rsidRPr="0033562F">
        <w:rPr>
          <w:rFonts w:ascii="Arial" w:eastAsia="Arial" w:hAnsi="Arial" w:cs="Arial"/>
          <w:sz w:val="24"/>
          <w:szCs w:val="24"/>
        </w:rPr>
        <w:t>te para la entrega de reportes), lo cual</w:t>
      </w:r>
      <w:r w:rsidR="003E17A7" w:rsidRPr="0033562F">
        <w:rPr>
          <w:rFonts w:ascii="Arial" w:eastAsia="Arial" w:hAnsi="Arial" w:cs="Arial"/>
          <w:sz w:val="24"/>
          <w:szCs w:val="24"/>
        </w:rPr>
        <w:t xml:space="preserve"> ayudará tanto a los involucrados en el SS como a la universidad porque se reducirán los recursos físicos y además los costos de éstos; asimismo se verá beneficiado el medio ambiente por la reducción de todo el material utilizado en el SS que se lleva a cabo cada semestre.</w:t>
      </w:r>
    </w:p>
    <w:p w:rsidR="00FD683F" w:rsidRPr="0033562F" w:rsidRDefault="00FD683F"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rPr>
      </w:pP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Cabe mencionar que el sistema se planeó únicamente para la FEI de la UV.</w:t>
      </w:r>
    </w:p>
    <w:p w:rsidR="006002D3" w:rsidRPr="0033562F" w:rsidRDefault="006002D3" w:rsidP="00944A60">
      <w:pPr>
        <w:pStyle w:val="Cuerpo"/>
        <w:jc w:val="both"/>
        <w:rPr>
          <w:rFonts w:ascii="Arial" w:eastAsia="Arial" w:hAnsi="Arial" w:cs="Arial"/>
          <w:sz w:val="24"/>
          <w:szCs w:val="24"/>
        </w:rPr>
      </w:pPr>
      <w:r w:rsidRPr="0033562F">
        <w:rPr>
          <w:rFonts w:ascii="Arial" w:eastAsia="Arial" w:hAnsi="Arial" w:cs="Arial"/>
          <w:sz w:val="24"/>
          <w:szCs w:val="24"/>
        </w:rPr>
        <w:t xml:space="preserve">El sistema facilitará la experiencia escolar SS, mas no podrán darse de baja ni inscribirse a ésta utilizando el software propuesto. </w:t>
      </w: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11" w:name="_Toc435122880"/>
      <w:bookmarkStart w:id="12" w:name="_Toc435123364"/>
      <w:bookmarkStart w:id="13" w:name="_Toc436677008"/>
      <w:r w:rsidRPr="0033562F">
        <w:t>1.3 Personal involucrado</w:t>
      </w:r>
      <w:bookmarkEnd w:id="11"/>
      <w:bookmarkEnd w:id="12"/>
      <w:bookmarkEnd w:id="13"/>
    </w:p>
    <w:p w:rsidR="003E17A7" w:rsidRPr="0033562F" w:rsidRDefault="003E17A7" w:rsidP="00944A60">
      <w:pPr>
        <w:pStyle w:val="Cuerp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E17A7" w:rsidRPr="0033562F" w:rsidTr="00E1110B">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3E17A7" w:rsidRPr="0033562F" w:rsidTr="00E1110B">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Ana Paola Cházaro Watty</w:t>
                  </w:r>
                </w:p>
              </w:tc>
            </w:tr>
            <w:tr w:rsidR="003E17A7" w:rsidRPr="0033562F" w:rsidTr="00E1110B">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Analista de Requerimientos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Estudiante de</w:t>
                  </w:r>
                  <w:r w:rsidR="003E17A7" w:rsidRPr="0033562F">
                    <w:rPr>
                      <w:rFonts w:ascii="Arial" w:hAnsi="Arial" w:cs="Arial"/>
                    </w:rPr>
                    <w:t xml:space="preserve"> Ingeniería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Análisis de información y diseño</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876DA7" w:rsidP="00944A60">
                  <w:pPr>
                    <w:pStyle w:val="Estilodetabla2"/>
                    <w:jc w:val="both"/>
                    <w:rPr>
                      <w:rFonts w:ascii="Arial" w:hAnsi="Arial" w:cs="Arial"/>
                    </w:rPr>
                  </w:pPr>
                  <w:hyperlink r:id="rId9" w:history="1">
                    <w:r w:rsidR="003E17A7" w:rsidRPr="0033562F">
                      <w:rPr>
                        <w:rStyle w:val="Hyperlink0"/>
                        <w:rFonts w:ascii="Arial" w:hAnsi="Arial" w:cs="Arial"/>
                      </w:rPr>
                      <w:t>ap96_voley@live.com.mx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lastRenderedPageBreak/>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Alejandro Villafuerte Camacho</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876DA7" w:rsidP="00944A60">
                  <w:pPr>
                    <w:pStyle w:val="Estilodetabla2"/>
                    <w:jc w:val="both"/>
                    <w:rPr>
                      <w:rFonts w:ascii="Arial" w:hAnsi="Arial" w:cs="Arial"/>
                    </w:rPr>
                  </w:pPr>
                  <w:hyperlink r:id="rId10" w:history="1">
                    <w:r w:rsidR="003E17A7" w:rsidRPr="0033562F">
                      <w:rPr>
                        <w:rStyle w:val="Hyperlink0"/>
                        <w:rFonts w:ascii="Arial" w:eastAsia="Arial Unicode MS" w:hAnsi="Arial" w:cs="Arial"/>
                      </w:rPr>
                      <w:t>avc25@live.com.mx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Gerardo Martínez Zárate</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876DA7" w:rsidP="00944A60">
                  <w:pPr>
                    <w:pStyle w:val="Estilodetabla2"/>
                    <w:jc w:val="both"/>
                    <w:rPr>
                      <w:rFonts w:ascii="Arial" w:hAnsi="Arial" w:cs="Arial"/>
                    </w:rPr>
                  </w:pPr>
                  <w:hyperlink r:id="rId11" w:history="1">
                    <w:r w:rsidR="003E17A7" w:rsidRPr="0033562F">
                      <w:rPr>
                        <w:rStyle w:val="Hyperlink0"/>
                        <w:rFonts w:ascii="Arial" w:eastAsia="Arial Unicode MS" w:hAnsi="Arial" w:cs="Arial"/>
                      </w:rPr>
                      <w:t>gmz2809@gmail.com</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Poromisin"/>
        <w:rPr>
          <w:rFonts w:cs="Arial"/>
          <w:sz w:val="24"/>
          <w:szCs w:val="24"/>
        </w:rPr>
      </w:pPr>
    </w:p>
    <w:p w:rsidR="003E17A7" w:rsidRPr="0033562F" w:rsidRDefault="003E17A7" w:rsidP="00944A60">
      <w:pPr>
        <w:pStyle w:val="Ttulo2"/>
        <w:jc w:val="both"/>
      </w:pPr>
      <w:bookmarkStart w:id="14" w:name="_Toc435122881"/>
      <w:bookmarkStart w:id="15" w:name="_Toc435123365"/>
      <w:bookmarkStart w:id="16" w:name="_Toc436677009"/>
      <w:r w:rsidRPr="0033562F">
        <w:t xml:space="preserve">1.4 </w:t>
      </w:r>
      <w:r w:rsidRPr="0033562F">
        <w:rPr>
          <w:rStyle w:val="Ttulo2Car"/>
          <w:b/>
          <w:bCs/>
        </w:rPr>
        <w:t>Definiciones, acrónimos</w:t>
      </w:r>
      <w:r w:rsidRPr="0033562F">
        <w:t xml:space="preserve"> y abreviaturas</w:t>
      </w:r>
      <w:bookmarkEnd w:id="14"/>
      <w:bookmarkEnd w:id="15"/>
      <w:bookmarkEnd w:id="16"/>
    </w:p>
    <w:p w:rsidR="003E17A7" w:rsidRPr="0033562F" w:rsidRDefault="003E17A7" w:rsidP="00944A60">
      <w:pPr>
        <w:pStyle w:val="Ttulo3"/>
        <w:jc w:val="both"/>
        <w:rPr>
          <w:lang w:val="es-MX"/>
        </w:rPr>
      </w:pPr>
      <w:bookmarkStart w:id="17" w:name="_Toc436342671"/>
      <w:bookmarkStart w:id="18" w:name="_Toc436677010"/>
      <w:r w:rsidRPr="0033562F">
        <w:rPr>
          <w:lang w:val="es-MX"/>
        </w:rPr>
        <w:t>Abreviaturas</w:t>
      </w:r>
      <w:bookmarkEnd w:id="17"/>
      <w:bookmarkEnd w:id="18"/>
    </w:p>
    <w:p w:rsidR="003E17A7" w:rsidRPr="0033562F" w:rsidRDefault="003E17A7" w:rsidP="00944A60">
      <w:pPr>
        <w:pStyle w:val="Cuerpo"/>
        <w:jc w:val="both"/>
        <w:rPr>
          <w:rFonts w:ascii="Arial" w:hAnsi="Arial" w:cs="Arial"/>
        </w:rPr>
      </w:pPr>
    </w:p>
    <w:p w:rsidR="003E17A7" w:rsidRPr="0033562F" w:rsidRDefault="003E17A7" w:rsidP="00944A60">
      <w:pPr>
        <w:pStyle w:val="Ttulo3"/>
        <w:jc w:val="both"/>
        <w:rPr>
          <w:lang w:val="es-MX"/>
        </w:rPr>
      </w:pPr>
      <w:bookmarkStart w:id="19" w:name="_Toc436342672"/>
      <w:bookmarkStart w:id="20" w:name="_Toc436677011"/>
      <w:r w:rsidRPr="0033562F">
        <w:rPr>
          <w:lang w:val="es-MX"/>
        </w:rPr>
        <w:t>Acrónimos</w:t>
      </w:r>
      <w:bookmarkEnd w:id="19"/>
      <w:bookmarkEnd w:id="20"/>
    </w:p>
    <w:p w:rsidR="003E17A7" w:rsidRPr="0033562F" w:rsidRDefault="003E17A7" w:rsidP="00944A60">
      <w:pPr>
        <w:pStyle w:val="Cuerpo"/>
        <w:jc w:val="both"/>
        <w:rPr>
          <w:rFonts w:ascii="Arial" w:hAnsi="Arial" w:cs="Arial"/>
        </w:rPr>
      </w:pPr>
      <w:r w:rsidRPr="0033562F">
        <w:rPr>
          <w:rFonts w:ascii="Arial" w:hAnsi="Arial" w:cs="Arial"/>
        </w:rPr>
        <w:t>SS: Servicio Social.</w:t>
      </w:r>
    </w:p>
    <w:p w:rsidR="00DB4EC2" w:rsidRPr="0033562F" w:rsidRDefault="00DB4EC2" w:rsidP="00944A60">
      <w:pPr>
        <w:pStyle w:val="Cuerpo"/>
        <w:jc w:val="both"/>
        <w:rPr>
          <w:rFonts w:ascii="Arial" w:hAnsi="Arial" w:cs="Arial"/>
        </w:rPr>
      </w:pPr>
    </w:p>
    <w:p w:rsidR="00DB4EC2" w:rsidRPr="0033562F" w:rsidRDefault="00DB4EC2" w:rsidP="00944A60">
      <w:pPr>
        <w:pStyle w:val="Cuerpo"/>
        <w:jc w:val="both"/>
        <w:rPr>
          <w:rFonts w:ascii="Arial" w:hAnsi="Arial" w:cs="Arial"/>
        </w:rPr>
      </w:pPr>
      <w:r w:rsidRPr="0033562F">
        <w:rPr>
          <w:rFonts w:ascii="Arial" w:hAnsi="Arial" w:cs="Arial"/>
        </w:rPr>
        <w:t>UV: Universidad Veracruzana.</w:t>
      </w:r>
    </w:p>
    <w:p w:rsidR="003E17A7" w:rsidRPr="0033562F" w:rsidRDefault="003E17A7" w:rsidP="00944A60">
      <w:pPr>
        <w:pStyle w:val="Cuerpo"/>
        <w:jc w:val="both"/>
        <w:rPr>
          <w:rFonts w:ascii="Arial" w:hAnsi="Arial" w:cs="Arial"/>
        </w:rPr>
      </w:pPr>
    </w:p>
    <w:p w:rsidR="003E17A7" w:rsidRPr="0033562F" w:rsidRDefault="003E17A7" w:rsidP="00944A60">
      <w:pPr>
        <w:pStyle w:val="Ttulo3"/>
        <w:jc w:val="both"/>
        <w:rPr>
          <w:lang w:val="es-MX"/>
        </w:rPr>
      </w:pPr>
      <w:bookmarkStart w:id="21" w:name="_Toc436342673"/>
      <w:bookmarkStart w:id="22" w:name="_Toc436677012"/>
      <w:r w:rsidRPr="0033562F">
        <w:rPr>
          <w:lang w:val="es-MX"/>
        </w:rPr>
        <w:t>Definiciones</w:t>
      </w:r>
      <w:bookmarkEnd w:id="21"/>
      <w:bookmarkEnd w:id="22"/>
    </w:p>
    <w:p w:rsidR="003E17A7" w:rsidRPr="0033562F" w:rsidRDefault="003E17A7" w:rsidP="00944A60">
      <w:pPr>
        <w:pStyle w:val="Cuerpo"/>
        <w:jc w:val="both"/>
        <w:rPr>
          <w:rFonts w:ascii="Arial" w:hAnsi="Arial" w:cs="Arial"/>
        </w:rPr>
      </w:pPr>
      <w:r w:rsidRPr="0033562F">
        <w:rPr>
          <w:rFonts w:ascii="Arial" w:hAnsi="Arial" w:cs="Arial"/>
        </w:rPr>
        <w:t>Hardware: Componentes físicos que constituyen una computadora.</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Interfaz: Conexión física y funcional que se establece entre dos aparatos, dispositivos o sistemas que funcionan de manera independiente.</w:t>
      </w:r>
    </w:p>
    <w:p w:rsidR="003E17A7" w:rsidRPr="0033562F" w:rsidRDefault="003E17A7" w:rsidP="00944A60">
      <w:pPr>
        <w:pStyle w:val="Cuerpo"/>
        <w:jc w:val="both"/>
        <w:rPr>
          <w:rFonts w:ascii="Arial" w:hAnsi="Arial" w:cs="Arial"/>
        </w:rPr>
      </w:pPr>
    </w:p>
    <w:p w:rsidR="00D3093A" w:rsidRPr="0033562F" w:rsidRDefault="00D3093A" w:rsidP="00944A60">
      <w:pPr>
        <w:pStyle w:val="Cuerpo"/>
        <w:jc w:val="both"/>
        <w:rPr>
          <w:rFonts w:ascii="Arial" w:hAnsi="Arial" w:cs="Arial"/>
        </w:rPr>
      </w:pPr>
      <w:r w:rsidRPr="0033562F">
        <w:rPr>
          <w:rFonts w:ascii="Arial" w:hAnsi="Arial" w:cs="Arial"/>
        </w:rPr>
        <w:t>RAM: Memoria principal de la computadora donde residen los programas y datos.</w:t>
      </w:r>
    </w:p>
    <w:p w:rsidR="00D3093A" w:rsidRPr="0033562F" w:rsidRDefault="00D3093A"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Programas informáticos que intentan resolver las necesidades del usuario.</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operativo: Software básico de una computadora que provee una interfaz entre el usuario y la computadora.</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Software: Instrucciones que el ordenador necesita para funcionar.</w:t>
      </w:r>
    </w:p>
    <w:p w:rsidR="002943FA" w:rsidRPr="0033562F" w:rsidRDefault="002943FA" w:rsidP="00944A60">
      <w:pPr>
        <w:pStyle w:val="Cuerpo"/>
        <w:jc w:val="both"/>
        <w:rPr>
          <w:rFonts w:ascii="Arial" w:hAnsi="Arial" w:cs="Arial"/>
        </w:rPr>
      </w:pPr>
    </w:p>
    <w:p w:rsidR="002943FA" w:rsidRPr="0033562F" w:rsidRDefault="002943FA" w:rsidP="00944A60">
      <w:pPr>
        <w:pStyle w:val="Cuerpo"/>
        <w:jc w:val="both"/>
        <w:rPr>
          <w:rFonts w:ascii="Arial" w:hAnsi="Arial" w:cs="Arial"/>
        </w:rPr>
      </w:pPr>
      <w:r w:rsidRPr="0033562F">
        <w:rPr>
          <w:rFonts w:ascii="Arial" w:hAnsi="Arial" w:cs="Arial"/>
        </w:rPr>
        <w:t>Web: Colección de documentos electrónicos que están vinculados entre sí.</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23" w:name="_Toc435122882"/>
      <w:bookmarkStart w:id="24" w:name="_Toc435123366"/>
      <w:bookmarkStart w:id="25" w:name="_Toc436677013"/>
      <w:r w:rsidRPr="0033562F">
        <w:t>1.5 Referencias</w:t>
      </w:r>
      <w:bookmarkEnd w:id="23"/>
      <w:bookmarkEnd w:id="24"/>
      <w:bookmarkEnd w:id="25"/>
    </w:p>
    <w:p w:rsidR="003E17A7" w:rsidRPr="0033562F" w:rsidRDefault="003E17A7" w:rsidP="00944A60">
      <w:pPr>
        <w:pStyle w:val="Cuerpo"/>
        <w:jc w:val="both"/>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446"/>
        <w:gridCol w:w="6171"/>
      </w:tblGrid>
      <w:tr w:rsidR="00373176" w:rsidRPr="0033562F" w:rsidTr="00373176">
        <w:trPr>
          <w:trHeight w:val="279"/>
        </w:trPr>
        <w:tc>
          <w:tcPr>
            <w:tcW w:w="3446"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Título del documento</w:t>
            </w:r>
          </w:p>
        </w:tc>
        <w:tc>
          <w:tcPr>
            <w:tcW w:w="6170"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Referencias</w:t>
            </w:r>
          </w:p>
        </w:tc>
      </w:tr>
      <w:tr w:rsidR="00373176" w:rsidRPr="0033562F" w:rsidTr="00373176">
        <w:trPr>
          <w:trHeight w:val="50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lastRenderedPageBreak/>
              <w:t>Especificación de requerimientos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Estándar 830-1998</w:t>
            </w:r>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 xml:space="preserve">Software </w:t>
            </w:r>
            <w:proofErr w:type="spellStart"/>
            <w:r w:rsidRPr="0033562F">
              <w:rPr>
                <w:rFonts w:eastAsia="Arial Unicode MS" w:cs="Arial Unicode MS"/>
              </w:rPr>
              <w:t>Requirements</w:t>
            </w:r>
            <w:proofErr w:type="spellEnd"/>
            <w:r w:rsidRPr="0033562F">
              <w:rPr>
                <w:rFonts w:eastAsia="Arial Unicode MS" w:cs="Arial Unicode MS"/>
              </w:rPr>
              <w:t xml:space="preserve"> </w:t>
            </w:r>
            <w:proofErr w:type="spellStart"/>
            <w:r w:rsidRPr="0033562F">
              <w:rPr>
                <w:rFonts w:eastAsia="Arial Unicode MS" w:cs="Arial Unicode MS"/>
              </w:rPr>
              <w:t>Engineering</w:t>
            </w:r>
            <w:proofErr w:type="spellEnd"/>
            <w:r w:rsidRPr="0033562F">
              <w:rPr>
                <w:rFonts w:eastAsia="Arial Unicode MS" w:cs="Arial Unicode MS"/>
              </w:rPr>
              <w:t xml:space="preserve">: </w:t>
            </w:r>
            <w:proofErr w:type="spellStart"/>
            <w:r w:rsidRPr="0033562F">
              <w:rPr>
                <w:rFonts w:eastAsia="Arial Unicode MS" w:cs="Arial Unicode MS"/>
              </w:rPr>
              <w:t>What</w:t>
            </w:r>
            <w:proofErr w:type="spellEnd"/>
            <w:r w:rsidRPr="0033562F">
              <w:rPr>
                <w:rFonts w:eastAsia="Arial Unicode MS" w:cs="Arial Unicode MS"/>
              </w:rPr>
              <w:t xml:space="preserve">, </w:t>
            </w:r>
            <w:proofErr w:type="spellStart"/>
            <w:r w:rsidRPr="0033562F">
              <w:rPr>
                <w:rFonts w:eastAsia="Arial Unicode MS" w:cs="Arial Unicode MS"/>
              </w:rPr>
              <w:t>Why</w:t>
            </w:r>
            <w:proofErr w:type="spellEnd"/>
            <w:r w:rsidRPr="0033562F">
              <w:rPr>
                <w:rFonts w:eastAsia="Arial Unicode MS" w:cs="Arial Unicode MS"/>
              </w:rPr>
              <w:t xml:space="preserve">, </w:t>
            </w:r>
            <w:proofErr w:type="spellStart"/>
            <w:r w:rsidRPr="0033562F">
              <w:rPr>
                <w:rFonts w:eastAsia="Arial Unicode MS" w:cs="Arial Unicode MS"/>
              </w:rPr>
              <w:t>Who</w:t>
            </w:r>
            <w:proofErr w:type="spellEnd"/>
            <w:r w:rsidRPr="0033562F">
              <w:rPr>
                <w:rFonts w:eastAsia="Arial Unicode MS" w:cs="Arial Unicode MS"/>
              </w:rPr>
              <w:t xml:space="preserve">, </w:t>
            </w:r>
            <w:proofErr w:type="spellStart"/>
            <w:r w:rsidRPr="0033562F">
              <w:rPr>
                <w:rFonts w:eastAsia="Arial Unicode MS" w:cs="Arial Unicode MS"/>
              </w:rPr>
              <w:t>When</w:t>
            </w:r>
            <w:proofErr w:type="spellEnd"/>
            <w:r w:rsidRPr="0033562F">
              <w:rPr>
                <w:rFonts w:eastAsia="Arial Unicode MS" w:cs="Arial Unicode MS"/>
              </w:rPr>
              <w:t xml:space="preserve"> and </w:t>
            </w:r>
            <w:proofErr w:type="spellStart"/>
            <w:r w:rsidRPr="0033562F">
              <w:rPr>
                <w:rFonts w:eastAsia="Arial Unicode MS" w:cs="Arial Unicode MS"/>
              </w:rPr>
              <w:t>How</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Westfall</w:t>
            </w:r>
            <w:proofErr w:type="spellEnd"/>
            <w:r w:rsidRPr="0033562F">
              <w:t xml:space="preserve">, L. (2006). Software </w:t>
            </w:r>
            <w:proofErr w:type="spellStart"/>
            <w:r w:rsidRPr="0033562F">
              <w:t>Requirements</w:t>
            </w:r>
            <w:proofErr w:type="spellEnd"/>
            <w:r w:rsidRPr="0033562F">
              <w:t xml:space="preserve"> </w:t>
            </w:r>
            <w:proofErr w:type="spellStart"/>
            <w:r w:rsidRPr="0033562F">
              <w:t>Engineering</w:t>
            </w:r>
            <w:proofErr w:type="spellEnd"/>
            <w:r w:rsidRPr="0033562F">
              <w:t xml:space="preserve">: </w:t>
            </w:r>
            <w:proofErr w:type="spellStart"/>
            <w:r w:rsidRPr="0033562F">
              <w:t>What</w:t>
            </w:r>
            <w:proofErr w:type="spellEnd"/>
            <w:r w:rsidRPr="0033562F">
              <w:t xml:space="preserve">, </w:t>
            </w:r>
            <w:proofErr w:type="spellStart"/>
            <w:r w:rsidRPr="0033562F">
              <w:t>Why</w:t>
            </w:r>
            <w:proofErr w:type="spellEnd"/>
            <w:r w:rsidRPr="0033562F">
              <w:t xml:space="preserve">, </w:t>
            </w:r>
            <w:proofErr w:type="spellStart"/>
            <w:r w:rsidRPr="0033562F">
              <w:t>Who</w:t>
            </w:r>
            <w:proofErr w:type="spellEnd"/>
            <w:r w:rsidRPr="0033562F">
              <w:t xml:space="preserve">, </w:t>
            </w:r>
            <w:proofErr w:type="spellStart"/>
            <w:r w:rsidRPr="0033562F">
              <w:t>When</w:t>
            </w:r>
            <w:proofErr w:type="spellEnd"/>
            <w:r w:rsidRPr="0033562F">
              <w:t xml:space="preserve"> and  </w:t>
            </w:r>
            <w:proofErr w:type="spellStart"/>
            <w:r w:rsidRPr="0033562F">
              <w:t>How</w:t>
            </w:r>
            <w:proofErr w:type="spellEnd"/>
            <w:r w:rsidRPr="0033562F">
              <w:t xml:space="preserve">. [Documento versión electrónica]. Descargado de la página </w:t>
            </w:r>
            <w:hyperlink r:id="rId12"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Requirements</w:t>
            </w:r>
            <w:proofErr w:type="spellEnd"/>
            <w:r w:rsidRPr="0033562F">
              <w:rPr>
                <w:rFonts w:eastAsia="Arial Unicode MS" w:cs="Arial Unicode MS"/>
              </w:rPr>
              <w:t xml:space="preserve"> Management </w:t>
            </w:r>
            <w:proofErr w:type="spellStart"/>
            <w:r w:rsidRPr="0033562F">
              <w:rPr>
                <w:rFonts w:eastAsia="Arial Unicode MS" w:cs="Arial Unicode MS"/>
              </w:rPr>
              <w:t>Using</w:t>
            </w:r>
            <w:proofErr w:type="spellEnd"/>
            <w:r w:rsidRPr="0033562F">
              <w:rPr>
                <w:rFonts w:eastAsia="Arial Unicode MS" w:cs="Arial Unicode MS"/>
              </w:rPr>
              <w:t xml:space="preserve"> IBM </w:t>
            </w:r>
            <w:proofErr w:type="spellStart"/>
            <w:r w:rsidRPr="0033562F">
              <w:rPr>
                <w:rFonts w:eastAsia="Arial Unicode MS" w:cs="Arial Unicode MS"/>
              </w:rPr>
              <w:t>Rational</w:t>
            </w:r>
            <w:proofErr w:type="spellEnd"/>
            <w:r w:rsidRPr="0033562F">
              <w:rPr>
                <w:rFonts w:eastAsia="Arial Unicode MS" w:cs="Arial Unicode MS"/>
              </w:rPr>
              <w:t xml:space="preserve"> </w:t>
            </w:r>
            <w:proofErr w:type="spellStart"/>
            <w:r w:rsidRPr="0033562F">
              <w:rPr>
                <w:rFonts w:eastAsia="Arial Unicode MS" w:cs="Arial Unicode MS"/>
              </w:rPr>
              <w:t>RequisitePro</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Zielczynski</w:t>
            </w:r>
            <w:proofErr w:type="spellEnd"/>
            <w:r w:rsidRPr="0033562F">
              <w:t xml:space="preserve">, P. (2008). </w:t>
            </w:r>
            <w:proofErr w:type="spellStart"/>
            <w:r w:rsidRPr="0033562F">
              <w:t>Requirements</w:t>
            </w:r>
            <w:proofErr w:type="spellEnd"/>
            <w:r w:rsidRPr="0033562F">
              <w:t xml:space="preserve"> Management </w:t>
            </w:r>
            <w:proofErr w:type="spellStart"/>
            <w:r w:rsidRPr="0033562F">
              <w:t>Using</w:t>
            </w:r>
            <w:proofErr w:type="spellEnd"/>
            <w:r w:rsidRPr="0033562F">
              <w:t xml:space="preserve"> IBM </w:t>
            </w:r>
            <w:proofErr w:type="spellStart"/>
            <w:r w:rsidRPr="0033562F">
              <w:t>Rational</w:t>
            </w:r>
            <w:proofErr w:type="spellEnd"/>
            <w:r w:rsidRPr="0033562F">
              <w:t xml:space="preserve"> </w:t>
            </w:r>
            <w:proofErr w:type="spellStart"/>
            <w:r w:rsidRPr="0033562F">
              <w:t>RequisitePro</w:t>
            </w:r>
            <w:proofErr w:type="spellEnd"/>
            <w:r w:rsidRPr="0033562F">
              <w:t xml:space="preserve">. [Documento versión electrónica]. Descargado de la página </w:t>
            </w:r>
            <w:hyperlink r:id="rId13"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Vision</w:t>
            </w:r>
            <w:proofErr w:type="spellEnd"/>
            <w:r w:rsidRPr="0033562F">
              <w:rPr>
                <w:rFonts w:eastAsia="Arial Unicode MS" w:cs="Arial Unicode MS"/>
              </w:rPr>
              <w:t xml:space="preserve"> and </w:t>
            </w:r>
            <w:proofErr w:type="spellStart"/>
            <w:r w:rsidRPr="0033562F">
              <w:rPr>
                <w:rFonts w:eastAsia="Arial Unicode MS" w:cs="Arial Unicode MS"/>
              </w:rPr>
              <w:t>Scope</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Cafeteria</w:t>
            </w:r>
            <w:proofErr w:type="spellEnd"/>
            <w:r w:rsidRPr="0033562F">
              <w:rPr>
                <w:rFonts w:eastAsia="Arial Unicode MS" w:cs="Arial Unicode MS"/>
              </w:rPr>
              <w:t xml:space="preserve"> </w:t>
            </w:r>
            <w:proofErr w:type="spellStart"/>
            <w:r w:rsidRPr="0033562F">
              <w:rPr>
                <w:rFonts w:eastAsia="Arial Unicode MS" w:cs="Arial Unicode MS"/>
              </w:rPr>
              <w:t>Order</w:t>
            </w:r>
            <w:proofErr w:type="spellEnd"/>
            <w:r w:rsidRPr="0033562F">
              <w:rPr>
                <w:rFonts w:eastAsia="Arial Unicode MS" w:cs="Arial Unicode MS"/>
              </w:rPr>
              <w:t xml:space="preserve"> </w:t>
            </w:r>
            <w:proofErr w:type="spellStart"/>
            <w:r w:rsidRPr="0033562F">
              <w:rPr>
                <w:rFonts w:eastAsia="Arial Unicode MS" w:cs="Arial Unicode MS"/>
              </w:rPr>
              <w:t>System</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Wiegers</w:t>
            </w:r>
            <w:proofErr w:type="spellEnd"/>
            <w:r w:rsidRPr="0033562F">
              <w:t xml:space="preserve">, K. (2002) </w:t>
            </w:r>
            <w:proofErr w:type="spellStart"/>
            <w:r w:rsidRPr="0033562F">
              <w:t>Vision</w:t>
            </w:r>
            <w:proofErr w:type="spellEnd"/>
            <w:r w:rsidRPr="0033562F">
              <w:t xml:space="preserve"> and </w:t>
            </w:r>
            <w:proofErr w:type="spellStart"/>
            <w:r w:rsidRPr="0033562F">
              <w:t>Scope</w:t>
            </w:r>
            <w:proofErr w:type="spellEnd"/>
            <w:r w:rsidRPr="0033562F">
              <w:t xml:space="preserve"> </w:t>
            </w:r>
            <w:proofErr w:type="spellStart"/>
            <w:r w:rsidRPr="0033562F">
              <w:t>for</w:t>
            </w:r>
            <w:proofErr w:type="spellEnd"/>
            <w:r w:rsidRPr="0033562F">
              <w:t xml:space="preserve"> </w:t>
            </w:r>
            <w:proofErr w:type="spellStart"/>
            <w:r w:rsidRPr="0033562F">
              <w:t>Cafeteria</w:t>
            </w:r>
            <w:proofErr w:type="spellEnd"/>
            <w:r w:rsidRPr="0033562F">
              <w:t xml:space="preserve"> </w:t>
            </w:r>
            <w:proofErr w:type="spellStart"/>
            <w:r w:rsidRPr="0033562F">
              <w:t>Order</w:t>
            </w:r>
            <w:proofErr w:type="spellEnd"/>
            <w:r w:rsidRPr="0033562F">
              <w:t xml:space="preserve"> </w:t>
            </w:r>
            <w:proofErr w:type="spellStart"/>
            <w:r w:rsidRPr="0033562F">
              <w:t>System</w:t>
            </w:r>
            <w:proofErr w:type="spellEnd"/>
            <w:r w:rsidRPr="0033562F">
              <w:t xml:space="preserve">. [Documento versión </w:t>
            </w:r>
            <w:proofErr w:type="gramStart"/>
            <w:r w:rsidRPr="0033562F">
              <w:t>electrónico</w:t>
            </w:r>
            <w:proofErr w:type="gramEnd"/>
            <w:r w:rsidRPr="0033562F">
              <w:t xml:space="preserve">]. Descargado de la página </w:t>
            </w:r>
            <w:hyperlink r:id="rId14"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Domain</w:t>
            </w:r>
            <w:proofErr w:type="spellEnd"/>
            <w:r w:rsidRPr="0033562F">
              <w:rPr>
                <w:rFonts w:eastAsia="Arial Unicode MS" w:cs="Arial Unicode MS"/>
              </w:rPr>
              <w:t xml:space="preserve"> </w:t>
            </w:r>
            <w:proofErr w:type="spellStart"/>
            <w:r w:rsidRPr="0033562F">
              <w:rPr>
                <w:rFonts w:eastAsia="Arial Unicode MS" w:cs="Arial Unicode MS"/>
              </w:rPr>
              <w:t>Modeling</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Chapter</w:t>
            </w:r>
            <w:proofErr w:type="spellEnd"/>
            <w:r w:rsidRPr="0033562F">
              <w:t xml:space="preserve"> 2. </w:t>
            </w:r>
            <w:proofErr w:type="spellStart"/>
            <w:r w:rsidRPr="0033562F">
              <w:t>Domain</w:t>
            </w:r>
            <w:proofErr w:type="spellEnd"/>
            <w:r w:rsidRPr="0033562F">
              <w:t xml:space="preserve"> </w:t>
            </w:r>
            <w:proofErr w:type="spellStart"/>
            <w:r w:rsidRPr="0033562F">
              <w:t>Modeling</w:t>
            </w:r>
            <w:proofErr w:type="spellEnd"/>
            <w:r w:rsidRPr="0033562F">
              <w:t xml:space="preserve">. [Documento versión electrónica]. Descargado de la página </w:t>
            </w:r>
            <w:hyperlink r:id="rId15"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Práctica de la Ingeniería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7. Ingeniería de requisitos. [Documento versión electrónica]. Descargado de la página </w:t>
            </w:r>
            <w:hyperlink r:id="rId16"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Tips</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good</w:t>
            </w:r>
            <w:proofErr w:type="spellEnd"/>
            <w:r w:rsidRPr="0033562F">
              <w:rPr>
                <w:rFonts w:eastAsia="Arial Unicode MS" w:cs="Arial Unicode MS"/>
              </w:rPr>
              <w:t xml:space="preserve"> uses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Heumann</w:t>
            </w:r>
            <w:proofErr w:type="spellEnd"/>
            <w:r w:rsidRPr="0033562F">
              <w:t xml:space="preserve">, J. (2008). </w:t>
            </w:r>
            <w:proofErr w:type="spellStart"/>
            <w:r w:rsidRPr="0033562F">
              <w:t>Tips</w:t>
            </w:r>
            <w:proofErr w:type="spellEnd"/>
            <w:r w:rsidRPr="0033562F">
              <w:t xml:space="preserve"> </w:t>
            </w:r>
            <w:proofErr w:type="spellStart"/>
            <w:r w:rsidRPr="0033562F">
              <w:t>for</w:t>
            </w:r>
            <w:proofErr w:type="spellEnd"/>
            <w:r w:rsidRPr="0033562F">
              <w:t xml:space="preserve"> </w:t>
            </w:r>
            <w:proofErr w:type="spellStart"/>
            <w:r w:rsidRPr="0033562F">
              <w:t>writing</w:t>
            </w:r>
            <w:proofErr w:type="spellEnd"/>
            <w:r w:rsidRPr="0033562F">
              <w:t xml:space="preserve"> </w:t>
            </w:r>
            <w:proofErr w:type="spellStart"/>
            <w:r w:rsidRPr="0033562F">
              <w:t>good</w:t>
            </w:r>
            <w:proofErr w:type="spellEnd"/>
            <w:r w:rsidRPr="0033562F">
              <w:t xml:space="preserve"> use cases. [Documento versión electrónica]. Descargado de la página </w:t>
            </w:r>
            <w:hyperlink r:id="rId17"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use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Cockburn</w:t>
            </w:r>
            <w:proofErr w:type="spellEnd"/>
            <w:r w:rsidRPr="0033562F">
              <w:t xml:space="preserve">, A. (2001). </w:t>
            </w:r>
            <w:proofErr w:type="spellStart"/>
            <w:r w:rsidRPr="0033562F">
              <w:t>Writing</w:t>
            </w:r>
            <w:proofErr w:type="spellEnd"/>
            <w:r w:rsidRPr="0033562F">
              <w:t xml:space="preserve"> </w:t>
            </w:r>
            <w:proofErr w:type="spellStart"/>
            <w:r w:rsidRPr="0033562F">
              <w:t>effective</w:t>
            </w:r>
            <w:proofErr w:type="spellEnd"/>
            <w:r w:rsidRPr="0033562F">
              <w:t xml:space="preserve"> use cases. [Documento versión electrónica] Descargado de la página </w:t>
            </w:r>
            <w:hyperlink r:id="rId18"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Specifying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Non-</w:t>
            </w:r>
            <w:proofErr w:type="spellStart"/>
            <w:r w:rsidRPr="0033562F">
              <w:rPr>
                <w:rFonts w:eastAsia="Arial Unicode MS" w:cs="Arial Unicode MS"/>
              </w:rPr>
              <w:t>Functional</w:t>
            </w:r>
            <w:proofErr w:type="spellEnd"/>
            <w:r w:rsidRPr="0033562F">
              <w:rPr>
                <w:rFonts w:eastAsia="Arial Unicode MS" w:cs="Arial Unicode MS"/>
              </w:rPr>
              <w:t xml:space="preserve"> </w:t>
            </w:r>
            <w:proofErr w:type="spellStart"/>
            <w:r w:rsidRPr="0033562F">
              <w:rPr>
                <w:rFonts w:eastAsia="Arial Unicode MS" w:cs="Arial Unicode MS"/>
              </w:rPr>
              <w:t>Requirements</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Terzakis</w:t>
            </w:r>
            <w:proofErr w:type="spellEnd"/>
            <w:r w:rsidRPr="0033562F">
              <w:t xml:space="preserve">, J. (2012). </w:t>
            </w:r>
            <w:proofErr w:type="spellStart"/>
            <w:r w:rsidRPr="0033562F">
              <w:t>Specifying</w:t>
            </w:r>
            <w:proofErr w:type="spellEnd"/>
            <w:r w:rsidRPr="0033562F">
              <w:t xml:space="preserve"> </w:t>
            </w:r>
            <w:proofErr w:type="spellStart"/>
            <w:r w:rsidRPr="0033562F">
              <w:t>Effective</w:t>
            </w:r>
            <w:proofErr w:type="spellEnd"/>
            <w:r w:rsidRPr="0033562F">
              <w:t xml:space="preserve"> Non-</w:t>
            </w:r>
            <w:proofErr w:type="spellStart"/>
            <w:r w:rsidRPr="0033562F">
              <w:t>Functional</w:t>
            </w:r>
            <w:proofErr w:type="spellEnd"/>
            <w:r w:rsidRPr="0033562F">
              <w:t xml:space="preserve"> </w:t>
            </w:r>
            <w:proofErr w:type="spellStart"/>
            <w:r w:rsidRPr="0033562F">
              <w:t>Requirements</w:t>
            </w:r>
            <w:proofErr w:type="spellEnd"/>
            <w:r w:rsidRPr="0033562F">
              <w:t xml:space="preserve">. Intel </w:t>
            </w:r>
            <w:proofErr w:type="spellStart"/>
            <w:r w:rsidRPr="0033562F">
              <w:t>Corporation</w:t>
            </w:r>
            <w:proofErr w:type="spellEnd"/>
            <w:r w:rsidRPr="0033562F">
              <w:t xml:space="preserve">. [Documento versión electrónica]. Descargado de la página </w:t>
            </w:r>
            <w:hyperlink r:id="rId19"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Requerimientos del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6. Requerimientos del Software. [Documento versión electrónica]. Descargado de la página </w:t>
            </w:r>
            <w:hyperlink r:id="rId20" w:history="1">
              <w:r w:rsidRPr="0033562F">
                <w:rPr>
                  <w:rStyle w:val="Hyperlink0"/>
                </w:rPr>
                <w:t>https://eminus.uv.mx/eminus/Evaluacion/revisionActividadEstudiante.aspx</w:t>
              </w:r>
            </w:hyperlink>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rPr>
          <w:rFonts w:eastAsia="Arial"/>
        </w:rPr>
      </w:pPr>
      <w:bookmarkStart w:id="26" w:name="_Toc435122883"/>
      <w:bookmarkStart w:id="27" w:name="_Toc435123367"/>
      <w:bookmarkStart w:id="28" w:name="_Toc436677014"/>
      <w:r w:rsidRPr="0033562F">
        <w:t>1.6 Resumen</w:t>
      </w:r>
      <w:bookmarkEnd w:id="26"/>
      <w:bookmarkEnd w:id="27"/>
      <w:bookmarkEnd w:id="28"/>
    </w:p>
    <w:p w:rsidR="003E17A7" w:rsidRPr="0033562F" w:rsidRDefault="003E17A7" w:rsidP="00944A60">
      <w:pPr>
        <w:pStyle w:val="Cuerpo"/>
        <w:jc w:val="both"/>
        <w:rPr>
          <w:rFonts w:ascii="Arial" w:hAnsi="Arial" w:cs="Arial"/>
        </w:rPr>
      </w:pPr>
    </w:p>
    <w:p w:rsidR="00373176" w:rsidRPr="0033562F" w:rsidRDefault="00373176" w:rsidP="00E20B4F">
      <w:pPr>
        <w:pStyle w:val="Cuerpo"/>
        <w:ind w:firstLine="720"/>
        <w:jc w:val="both"/>
        <w:rPr>
          <w:rFonts w:ascii="Arial" w:eastAsia="Arial" w:hAnsi="Arial" w:cs="Arial"/>
          <w:sz w:val="24"/>
          <w:szCs w:val="24"/>
        </w:rPr>
      </w:pPr>
      <w:r w:rsidRPr="0033562F">
        <w:rPr>
          <w:rFonts w:ascii="Arial" w:hAnsi="Arial"/>
          <w:sz w:val="24"/>
          <w:szCs w:val="24"/>
        </w:rPr>
        <w:t>Este documento consta de tres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lastRenderedPageBreak/>
        <w:t>En la segunda sección se aborda la perspectiva del producto, así como la funcionalidad del mismo, las características de los usuarios, restricciones, suposiciones y dependencias.</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t>Y por último, la tercera sección está conformada por los requerimientos funcionales, no funcionales y los requerimientos de interfaz.</w:t>
      </w:r>
    </w:p>
    <w:p w:rsidR="003E17A7" w:rsidRPr="0033562F" w:rsidRDefault="003E17A7" w:rsidP="00944A60">
      <w:pPr>
        <w:jc w:val="both"/>
        <w:rPr>
          <w:rFonts w:ascii="Arial" w:eastAsia="Arial" w:hAnsi="Arial" w:cs="Arial"/>
          <w:b/>
          <w:color w:val="000000"/>
          <w:sz w:val="36"/>
          <w:szCs w:val="36"/>
          <w:lang w:val="es-MX" w:eastAsia="es-MX"/>
        </w:rPr>
      </w:pPr>
      <w:bookmarkStart w:id="29" w:name="_Toc435122884"/>
      <w:bookmarkStart w:id="30" w:name="_Toc435123368"/>
    </w:p>
    <w:p w:rsidR="003E17A7" w:rsidRPr="0033562F" w:rsidRDefault="00214E1B" w:rsidP="00944A60">
      <w:pPr>
        <w:pStyle w:val="Ttulo1"/>
        <w:jc w:val="both"/>
      </w:pPr>
      <w:bookmarkStart w:id="31" w:name="_Toc436677015"/>
      <w:r w:rsidRPr="0033562F">
        <w:t xml:space="preserve">2 </w:t>
      </w:r>
      <w:r w:rsidR="003E17A7" w:rsidRPr="0033562F">
        <w:t>D</w:t>
      </w:r>
      <w:bookmarkEnd w:id="29"/>
      <w:r w:rsidR="003E17A7" w:rsidRPr="0033562F">
        <w:t>escripción general</w:t>
      </w:r>
      <w:bookmarkEnd w:id="30"/>
      <w:bookmarkEnd w:id="31"/>
    </w:p>
    <w:p w:rsidR="003E17A7" w:rsidRPr="0033562F" w:rsidRDefault="003E17A7" w:rsidP="00944A60">
      <w:pPr>
        <w:jc w:val="both"/>
        <w:rPr>
          <w:lang w:val="es-MX" w:eastAsia="es-MX"/>
        </w:rPr>
      </w:pPr>
    </w:p>
    <w:p w:rsidR="003E17A7" w:rsidRPr="0033562F" w:rsidRDefault="003E17A7" w:rsidP="00944A60">
      <w:pPr>
        <w:pStyle w:val="Ttulo2"/>
        <w:jc w:val="both"/>
      </w:pPr>
      <w:bookmarkStart w:id="32" w:name="_Toc435122885"/>
      <w:bookmarkStart w:id="33" w:name="_Toc435123369"/>
      <w:bookmarkStart w:id="34" w:name="_Toc436677016"/>
      <w:r w:rsidRPr="0033562F">
        <w:t>2.1 Perspectiva del producto</w:t>
      </w:r>
      <w:bookmarkEnd w:id="32"/>
      <w:bookmarkEnd w:id="33"/>
      <w:bookmarkEnd w:id="34"/>
    </w:p>
    <w:p w:rsidR="00E20B4F" w:rsidRPr="0033562F" w:rsidRDefault="003E17A7" w:rsidP="00944A60">
      <w:pPr>
        <w:jc w:val="both"/>
        <w:rPr>
          <w:lang w:val="es-MX" w:eastAsia="es-MX"/>
        </w:rPr>
      </w:pPr>
      <w:r w:rsidRPr="0033562F">
        <w:rPr>
          <w:lang w:val="es-MX" w:eastAsia="es-MX"/>
        </w:rPr>
        <w:tab/>
      </w:r>
    </w:p>
    <w:p w:rsidR="003E17A7" w:rsidRPr="0033562F" w:rsidRDefault="003E17A7" w:rsidP="00E20B4F">
      <w:pPr>
        <w:ind w:firstLine="720"/>
        <w:jc w:val="both"/>
        <w:rPr>
          <w:rFonts w:ascii="Arial" w:hAnsi="Arial" w:cs="Arial"/>
          <w:lang w:val="es-MX" w:eastAsia="es-MX"/>
        </w:rPr>
      </w:pPr>
      <w:r w:rsidRPr="0033562F">
        <w:rPr>
          <w:rFonts w:ascii="Arial" w:hAnsi="Arial" w:cs="Arial"/>
          <w:lang w:val="es-MX" w:eastAsia="es-MX"/>
        </w:rPr>
        <w:t>Se pretende implementar un sistema que permita facilitar el trabajo que se lleva a cabo en el servicio social, realizado por maestros, coordinadores, responsables y alumnos de la Facultad de Estadística e Informática.</w:t>
      </w:r>
    </w:p>
    <w:p w:rsidR="003E17A7" w:rsidRPr="0033562F" w:rsidRDefault="003E17A7" w:rsidP="00944A60">
      <w:pPr>
        <w:jc w:val="both"/>
        <w:rPr>
          <w:rFonts w:ascii="Arial" w:hAnsi="Arial" w:cs="Arial"/>
          <w:lang w:val="es-MX" w:eastAsia="es-MX"/>
        </w:rPr>
      </w:pPr>
      <w:r w:rsidRPr="0033562F">
        <w:rPr>
          <w:rFonts w:ascii="Arial" w:hAnsi="Arial" w:cs="Arial"/>
          <w:lang w:val="es-MX" w:eastAsia="es-MX"/>
        </w:rPr>
        <w:t>El sistema permitirá el regis</w:t>
      </w:r>
      <w:r w:rsidR="001F03F7" w:rsidRPr="0033562F">
        <w:rPr>
          <w:rFonts w:ascii="Arial" w:hAnsi="Arial" w:cs="Arial"/>
          <w:lang w:val="es-MX" w:eastAsia="es-MX"/>
        </w:rPr>
        <w:t>tro de usuarios para el uso de é</w:t>
      </w:r>
      <w:r w:rsidRPr="0033562F">
        <w:rPr>
          <w:rFonts w:ascii="Arial" w:hAnsi="Arial" w:cs="Arial"/>
          <w:lang w:val="es-MX" w:eastAsia="es-MX"/>
        </w:rPr>
        <w:t>ste, también tendrá un registro de horarios para los alumnos, permitirá que alumnos y maestros se comuniquen entre sí y en general se utilizará principalmente para el maneo de los tramites y actividades del servicio social.</w:t>
      </w:r>
    </w:p>
    <w:p w:rsidR="003E17A7" w:rsidRPr="0033562F" w:rsidRDefault="003E17A7" w:rsidP="00944A60">
      <w:pPr>
        <w:pStyle w:val="Ttulo2"/>
        <w:jc w:val="both"/>
      </w:pPr>
      <w:bookmarkStart w:id="35" w:name="_Toc435122886"/>
      <w:bookmarkStart w:id="36" w:name="_Toc435123370"/>
      <w:bookmarkStart w:id="37" w:name="_Toc436677017"/>
      <w:r w:rsidRPr="0033562F">
        <w:lastRenderedPageBreak/>
        <w:t>2.2 Funcionalidad del producto</w:t>
      </w:r>
      <w:bookmarkEnd w:id="35"/>
      <w:bookmarkEnd w:id="36"/>
      <w:bookmarkEnd w:id="37"/>
    </w:p>
    <w:p w:rsidR="003E17A7" w:rsidRPr="0033562F" w:rsidRDefault="00B7470A" w:rsidP="00852188">
      <w:pPr>
        <w:pStyle w:val="Sinespaciado"/>
        <w:numPr>
          <w:ilvl w:val="0"/>
          <w:numId w:val="0"/>
        </w:numPr>
        <w:ind w:left="720"/>
        <w:jc w:val="both"/>
      </w:pPr>
      <w:r w:rsidRPr="0033562F">
        <w:rPr>
          <w:noProof/>
        </w:rPr>
        <mc:AlternateContent>
          <mc:Choice Requires="wpc">
            <w:drawing>
              <wp:inline distT="0" distB="0" distL="0" distR="0" wp14:anchorId="0B6DDF44" wp14:editId="111AF21F">
                <wp:extent cx="5619115" cy="6081824"/>
                <wp:effectExtent l="0" t="0" r="63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ángulo redondeado 3"/>
                        <wps:cNvSpPr/>
                        <wps:spPr>
                          <a:xfrm>
                            <a:off x="4309025" y="109519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215627" y="308871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2519484" y="328842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1311233" y="105802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2105674" y="205499"/>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redondeado 8"/>
                        <wps:cNvSpPr/>
                        <wps:spPr>
                          <a:xfrm>
                            <a:off x="2253774" y="248313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redondeado 9"/>
                        <wps:cNvSpPr/>
                        <wps:spPr>
                          <a:xfrm>
                            <a:off x="108749" y="18365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4309025" y="3450017"/>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2352038" y="4229426"/>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Conector recto 14"/>
                        <wps:cNvCnPr>
                          <a:stCxn id="3" idx="1"/>
                          <a:endCxn id="7" idx="3"/>
                        </wps:cNvCnPr>
                        <wps:spPr>
                          <a:xfrm flipH="1" flipV="1">
                            <a:off x="3168502" y="386153"/>
                            <a:ext cx="1140523" cy="8896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a:stCxn id="7" idx="1"/>
                          <a:endCxn id="9" idx="3"/>
                        </wps:cNvCnPr>
                        <wps:spPr>
                          <a:xfrm flipH="1" flipV="1">
                            <a:off x="1171577" y="364289"/>
                            <a:ext cx="934097" cy="21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endCxn id="6" idx="3"/>
                        </wps:cNvCnPr>
                        <wps:spPr>
                          <a:xfrm flipH="1" flipV="1">
                            <a:off x="2373980" y="1238677"/>
                            <a:ext cx="1934898" cy="37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6" idx="1"/>
                          <a:endCxn id="9" idx="2"/>
                        </wps:cNvCnPr>
                        <wps:spPr>
                          <a:xfrm flipH="1" flipV="1">
                            <a:off x="640163" y="544957"/>
                            <a:ext cx="671070" cy="693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1" idx="3"/>
                          <a:endCxn id="10" idx="1"/>
                        </wps:cNvCnPr>
                        <wps:spPr>
                          <a:xfrm flipV="1">
                            <a:off x="3414866" y="3630671"/>
                            <a:ext cx="894159" cy="779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5" idx="3"/>
                          <a:endCxn id="10" idx="1"/>
                        </wps:cNvCnPr>
                        <wps:spPr>
                          <a:xfrm>
                            <a:off x="3582312" y="3469074"/>
                            <a:ext cx="726713" cy="161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a:stCxn id="3" idx="2"/>
                          <a:endCxn id="8" idx="3"/>
                        </wps:cNvCnPr>
                        <wps:spPr>
                          <a:xfrm flipH="1">
                            <a:off x="3316602" y="1456497"/>
                            <a:ext cx="1523837" cy="1207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22"/>
                        <wps:cNvCnPr>
                          <a:stCxn id="5" idx="1"/>
                          <a:endCxn id="4" idx="3"/>
                        </wps:cNvCnPr>
                        <wps:spPr>
                          <a:xfrm flipH="1" flipV="1">
                            <a:off x="1278455" y="3269364"/>
                            <a:ext cx="1241029" cy="199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ector recto 23"/>
                        <wps:cNvCnPr>
                          <a:stCxn id="8" idx="1"/>
                          <a:endCxn id="4" idx="3"/>
                        </wps:cNvCnPr>
                        <wps:spPr>
                          <a:xfrm flipH="1">
                            <a:off x="1278455" y="2663787"/>
                            <a:ext cx="975319" cy="605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Conector recto 24"/>
                        <wps:cNvCnPr>
                          <a:stCxn id="3" idx="2"/>
                          <a:endCxn id="5" idx="0"/>
                        </wps:cNvCnPr>
                        <wps:spPr>
                          <a:xfrm flipH="1">
                            <a:off x="3050898" y="1456497"/>
                            <a:ext cx="1789541" cy="1831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Conector recto 25"/>
                        <wps:cNvCnPr>
                          <a:stCxn id="11" idx="1"/>
                          <a:endCxn id="4" idx="3"/>
                        </wps:cNvCnPr>
                        <wps:spPr>
                          <a:xfrm flipH="1" flipV="1">
                            <a:off x="1278455" y="3269364"/>
                            <a:ext cx="1073583" cy="1140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ector angular 26"/>
                        <wps:cNvCnPr>
                          <a:stCxn id="11" idx="3"/>
                          <a:endCxn id="3" idx="3"/>
                        </wps:cNvCnPr>
                        <wps:spPr>
                          <a:xfrm flipV="1">
                            <a:off x="3414866" y="1275844"/>
                            <a:ext cx="1956987" cy="3134236"/>
                          </a:xfrm>
                          <a:prstGeom prst="bentConnector3">
                            <a:avLst>
                              <a:gd name="adj1" fmla="val 111681"/>
                            </a:avLst>
                          </a:prstGeom>
                        </wps:spPr>
                        <wps:style>
                          <a:lnRef idx="1">
                            <a:schemeClr val="accent1"/>
                          </a:lnRef>
                          <a:fillRef idx="0">
                            <a:schemeClr val="accent1"/>
                          </a:fillRef>
                          <a:effectRef idx="0">
                            <a:schemeClr val="accent1"/>
                          </a:effectRef>
                          <a:fontRef idx="minor">
                            <a:schemeClr val="tx1"/>
                          </a:fontRef>
                        </wps:style>
                        <wps:bodyPr/>
                      </wps:wsp>
                      <wps:wsp>
                        <wps:cNvPr id="28" name="Cuadro de texto 27"/>
                        <wps:cNvSpPr txBox="1"/>
                        <wps:spPr>
                          <a:xfrm>
                            <a:off x="3391785" y="5667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Cuadro de texto 27"/>
                        <wps:cNvSpPr txBox="1"/>
                        <wps:spPr>
                          <a:xfrm>
                            <a:off x="705130" y="6659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Cuadro de texto 27"/>
                        <wps:cNvSpPr txBox="1"/>
                        <wps:spPr>
                          <a:xfrm>
                            <a:off x="1302520" y="205497"/>
                            <a:ext cx="7016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establece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Cuadro de texto 27"/>
                        <wps:cNvSpPr txBox="1"/>
                        <wps:spPr>
                          <a:xfrm>
                            <a:off x="3168509" y="1105055"/>
                            <a:ext cx="5924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redacta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Cuadro de texto 27"/>
                        <wps:cNvSpPr txBox="1"/>
                        <wps:spPr>
                          <a:xfrm>
                            <a:off x="1720571" y="3857951"/>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recibe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Cuadro de texto 27"/>
                        <wps:cNvSpPr txBox="1"/>
                        <wps:spPr>
                          <a:xfrm>
                            <a:off x="3475212" y="3821799"/>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Cuadro de texto 27"/>
                        <wps:cNvSpPr txBox="1"/>
                        <wps:spPr>
                          <a:xfrm>
                            <a:off x="3517306" y="1917770"/>
                            <a:ext cx="7315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A7" w:rsidRDefault="00876DA7" w:rsidP="00B7470A">
                              <w:pPr>
                                <w:pStyle w:val="NormalWeb"/>
                                <w:spacing w:before="0" w:beforeAutospacing="0" w:after="160" w:afterAutospacing="0" w:line="256" w:lineRule="auto"/>
                              </w:pPr>
                              <w:proofErr w:type="gramStart"/>
                              <w: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Cuadro de texto 27"/>
                        <wps:cNvSpPr txBox="1"/>
                        <wps:spPr>
                          <a:xfrm>
                            <a:off x="1688258" y="2806517"/>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Cuadro de texto 27"/>
                        <wps:cNvSpPr txBox="1"/>
                        <wps:spPr>
                          <a:xfrm>
                            <a:off x="1756230" y="3259196"/>
                            <a:ext cx="63944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recopila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Cuadro de texto 27"/>
                        <wps:cNvSpPr txBox="1"/>
                        <wps:spPr>
                          <a:xfrm>
                            <a:off x="3623222" y="2300388"/>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Cuadro de texto 27"/>
                        <wps:cNvSpPr txBox="1"/>
                        <wps:spPr>
                          <a:xfrm>
                            <a:off x="3630144" y="3368668"/>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valida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uadro de texto 27"/>
                        <wps:cNvSpPr txBox="1"/>
                        <wps:spPr>
                          <a:xfrm>
                            <a:off x="5018405" y="4229426"/>
                            <a:ext cx="60071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incluye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Elipse 41"/>
                        <wps:cNvSpPr/>
                        <wps:spPr>
                          <a:xfrm>
                            <a:off x="1668844" y="1896180"/>
                            <a:ext cx="991870" cy="39306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Default="00876DA7"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Elipse 42"/>
                        <wps:cNvSpPr/>
                        <wps:spPr>
                          <a:xfrm>
                            <a:off x="367305" y="1755852"/>
                            <a:ext cx="1301535" cy="691869"/>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Default="00876DA7"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Conector recto 43"/>
                        <wps:cNvCnPr>
                          <a:stCxn id="42" idx="7"/>
                          <a:endCxn id="44" idx="2"/>
                        </wps:cNvCnPr>
                        <wps:spPr>
                          <a:xfrm flipV="1">
                            <a:off x="1478235" y="1763498"/>
                            <a:ext cx="209971" cy="93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riángulo isósceles 44"/>
                        <wps:cNvSpPr/>
                        <wps:spPr>
                          <a:xfrm>
                            <a:off x="1688206" y="1587051"/>
                            <a:ext cx="276646" cy="17644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45"/>
                        <wps:cNvCnPr>
                          <a:stCxn id="41" idx="0"/>
                          <a:endCxn id="44" idx="4"/>
                        </wps:cNvCnPr>
                        <wps:spPr>
                          <a:xfrm flipH="1" flipV="1">
                            <a:off x="1964852" y="1763498"/>
                            <a:ext cx="199927" cy="1326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ector recto 46"/>
                        <wps:cNvCnPr>
                          <a:stCxn id="44" idx="0"/>
                          <a:endCxn id="6" idx="2"/>
                        </wps:cNvCnPr>
                        <wps:spPr>
                          <a:xfrm flipV="1">
                            <a:off x="1826529" y="1419330"/>
                            <a:ext cx="16118" cy="167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Elipse 47"/>
                        <wps:cNvSpPr/>
                        <wps:spPr>
                          <a:xfrm>
                            <a:off x="3966664" y="5128194"/>
                            <a:ext cx="1186568" cy="640193"/>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Default="00876DA7"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525414" y="4802227"/>
                            <a:ext cx="1301115" cy="69151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Default="00876DA7"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ector recto 49"/>
                        <wps:cNvCnPr>
                          <a:stCxn id="48" idx="6"/>
                          <a:endCxn id="50" idx="2"/>
                        </wps:cNvCnPr>
                        <wps:spPr>
                          <a:xfrm flipV="1">
                            <a:off x="1826529" y="4946783"/>
                            <a:ext cx="929646" cy="200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riángulo isósceles 50"/>
                        <wps:cNvSpPr/>
                        <wps:spPr>
                          <a:xfrm>
                            <a:off x="2756175" y="4771237"/>
                            <a:ext cx="276225" cy="1758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Conector recto 51"/>
                        <wps:cNvCnPr>
                          <a:stCxn id="47" idx="0"/>
                          <a:endCxn id="50" idx="4"/>
                        </wps:cNvCnPr>
                        <wps:spPr>
                          <a:xfrm flipH="1" flipV="1">
                            <a:off x="3032400" y="4947132"/>
                            <a:ext cx="1527548" cy="181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a:endCxn id="11" idx="2"/>
                        </wps:cNvCnPr>
                        <wps:spPr>
                          <a:xfrm flipH="1" flipV="1">
                            <a:off x="2883354" y="4590733"/>
                            <a:ext cx="11153" cy="1805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Elipse 53"/>
                        <wps:cNvSpPr/>
                        <wps:spPr>
                          <a:xfrm>
                            <a:off x="2664415" y="5367091"/>
                            <a:ext cx="1364659" cy="64008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Default="00876DA7"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ector recto 54"/>
                        <wps:cNvCnPr>
                          <a:stCxn id="53" idx="0"/>
                          <a:endCxn id="50" idx="3"/>
                        </wps:cNvCnPr>
                        <wps:spPr>
                          <a:xfrm flipH="1" flipV="1">
                            <a:off x="2894288" y="4947132"/>
                            <a:ext cx="452457" cy="4199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Elipse 55"/>
                        <wps:cNvSpPr/>
                        <wps:spPr>
                          <a:xfrm>
                            <a:off x="1358221" y="5493742"/>
                            <a:ext cx="1186180" cy="47401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A7" w:rsidRDefault="00876DA7"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Conector recto 56"/>
                        <wps:cNvCnPr>
                          <a:stCxn id="55" idx="0"/>
                          <a:endCxn id="50" idx="3"/>
                        </wps:cNvCnPr>
                        <wps:spPr>
                          <a:xfrm flipV="1">
                            <a:off x="1951311" y="4947132"/>
                            <a:ext cx="942977" cy="54661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6DDF44" id="Lienzo 1" o:spid="_x0000_s1026" editas="canvas" style="width:442.45pt;height:478.9pt;mso-position-horizontal-relative:char;mso-position-vertical-relative:line" coordsize="56191,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60813;visibility:visible;mso-wrap-style:square">
                  <v:fill o:detectmouseclick="t"/>
                  <v:path o:connecttype="none"/>
                </v:shape>
                <v:roundrect id="Rectángulo redondeado 3" o:spid="_x0000_s1028" style="position:absolute;left:43090;top:10951;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ZkMsQA&#10;AADaAAAADwAAAGRycy9kb3ducmV2LnhtbESPT0vDQBTE70K/w/IEb/alF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2ZDLEAAAA2gAAAA8AAAAAAAAAAAAAAAAAmAIAAGRycy9k&#10;b3ducmV2LnhtbFBLBQYAAAAABAAEAPUAAACJAwAAAAA=&#10;" fillcolor="#b8ec84" stroked="f" strokeweight="2pt">
                  <v:textbo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v:textbox>
                </v:roundrect>
                <v:roundrect id="Rectángulo redondeado 4" o:spid="_x0000_s1029" style="position:absolute;left:2156;top:30887;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RsQA&#10;AADaAAAADwAAAGRycy9kb3ducmV2LnhtbESPT0vDQBTE70K/w/IEb/alR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f/EbEAAAA2gAAAA8AAAAAAAAAAAAAAAAAmAIAAGRycy9k&#10;b3ducmV2LnhtbFBLBQYAAAAABAAEAPUAAACJAwAAAAA=&#10;" fillcolor="#b8ec84" stroked="f" strokeweight="2pt">
                  <v:textbo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v:textbox>
                </v:roundrect>
                <v:roundrect id="Rectángulo redondeado 5" o:spid="_x0000_s1030" style="position:absolute;left:25194;top:32884;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Z3cQA&#10;AADaAAAADwAAAGRycy9kb3ducmV2LnhtbESPT0vDQBTE70K/w/IEb/alBW2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Wd3EAAAA2gAAAA8AAAAAAAAAAAAAAAAAmAIAAGRycy9k&#10;b3ducmV2LnhtbFBLBQYAAAAABAAEAPUAAACJAwAAAAA=&#10;" fillcolor="#b8ec84" stroked="f" strokeweight="2pt">
                  <v:textbo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v:textbox>
                </v:roundrect>
                <v:roundrect id="Rectángulo redondeado 6" o:spid="_x0000_s1031" style="position:absolute;left:13112;top:1058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HqsMA&#10;AADaAAAADwAAAGRycy9kb3ducmV2LnhtbESPwW7CMBBE70j9B2sr9VY2cKCQYhAg2tITgvbS2yre&#10;OlHjdRQbkv49RkLiOJqZN5r5sne1OnMbKi8aRsMMFEvhTSVWw/fX2/MUVIgkhmovrOGfAywXD4M5&#10;5cZ3cuDzMVqVIBJy0lDG2OSIoSjZURj6hiV5v751FJNsLZqWugR3NY6zbIKOKkkLJTW8Kbn4O56c&#10;huL9c7RdzX4Q7WltP6Z+/9J51PrpsV+9gorcx3v41t4ZDRO4Xkk3A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HqsMAAADaAAAADwAAAAAAAAAAAAAAAACYAgAAZHJzL2Rv&#10;d25yZXYueG1sUEsFBgAAAAAEAAQA9QAAAIgDAAAAAA==&#10;" fillcolor="#b8ec84" stroked="f" strokeweight="2pt">
                  <v:textbo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v:textbox>
                </v:roundrect>
                <v:roundrect id="Rectángulo redondeado 7" o:spid="_x0000_s1032" style="position:absolute;left:21056;top:2054;width:10629;height:36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iMcMA&#10;AADaAAAADwAAAGRycy9kb3ducmV2LnhtbESPS2/CMBCE70j9D9ZW6g029FAgYBCgvjghHhduq3jr&#10;RI3XUWxI+u/rSpU4jmbmG81i1bta3bgNlRcN41EGiqXwphKr4Xx6G05BhUhiqPbCGn44wGr5MFhQ&#10;bnwnB74do1UJIiEnDWWMTY4YipIdhZFvWJL35VtHMcnWommpS3BX43OWvaCjStJCSQ1vSy6+j1en&#10;oXjfjV/XswuivW7sx9TvJ51HrZ8e+/UcVOQ+3sP/7U+jYQJ/V9INw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1iMcMAAADaAAAADwAAAAAAAAAAAAAAAACYAgAAZHJzL2Rv&#10;d25yZXYueG1sUEsFBgAAAAAEAAQA9QAAAIgDAAAAAA==&#10;" fillcolor="#b8ec84" stroked="f" strokeweight="2pt">
                  <v:textbo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v:textbox>
                </v:roundrect>
                <v:roundrect id="Rectángulo redondeado 8" o:spid="_x0000_s1033" style="position:absolute;left:22537;top:24831;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L2Q78A&#10;AADaAAAADwAAAGRycy9kb3ducmV2LnhtbERPO2/CMBDeK/EfrEPqVi50oBAwCFDpY0I8FrZTfDgR&#10;8TmKDUn/fT1U6vjpey9WvavVg9tQedEwHmWgWApvKrEazqfdyxRUiCSGai+s4YcDrJaDpwXlxndy&#10;4McxWpVCJOSkoYyxyRFDUbKjMPINS+KuvnUUE2wtmpa6FO5qfM2yCTqqJDWU1PC25OJ2vDsNxcf3&#10;+H09uyDa+8Z+Tv3+rfOo9fOwX89BRe7jv/jP/WU0pK3pSroBu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UvZDvwAAANoAAAAPAAAAAAAAAAAAAAAAAJgCAABkcnMvZG93bnJl&#10;di54bWxQSwUGAAAAAAQABAD1AAAAhAMAAAAA&#10;" fillcolor="#b8ec84" stroked="f" strokeweight="2pt">
                  <v:textbo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v:textbox>
                </v:roundrect>
                <v:roundrect id="Rectángulo redondeado 9" o:spid="_x0000_s1034" style="position:absolute;left:1087;top:1836;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5T2MMA&#10;AADaAAAADwAAAGRycy9kb3ducmV2LnhtbESPS2/CMBCE75X6H6ytxA029MAjYBCt2lJOiMeF2ype&#10;nKjxOooNSf99XalSj6OZ+UazXPeuVnduQ+VFw3iUgWIpvKnEajif3oczUCGSGKq9sIZvDrBePT4s&#10;KTe+kwPfj9GqBJGQk4YyxiZHDEXJjsLINyzJu/rWUUyytWha6hLc1ficZRN0VElaKKnh15KLr+PN&#10;aSg+duO3zfyCaG8vdjvz+2nnUevBU79ZgIrcx//wX/vTaJjD75V0A3D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5T2MMAAADaAAAADwAAAAAAAAAAAAAAAACYAgAAZHJzL2Rv&#10;d25yZXYueG1sUEsFBgAAAAAEAAQA9QAAAIgDAAAAAA==&#10;" fillcolor="#b8ec84" stroked="f" strokeweight="2pt">
                  <v:textbo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v:textbox>
                </v:roundrect>
                <v:roundrect id="Rectángulo redondeado 10" o:spid="_x0000_s1035" style="position:absolute;left:43090;top:3450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Xj68MA&#10;AADbAAAADwAAAGRycy9kb3ducmV2LnhtbESPzU7DQAyE70i8w8pI3KhTDtCm3VZtxe+pauHSm5U1&#10;m4isN8pum/D2+IDEzdaMZz4v12NozYX71ESxMJ0UYFiq6BrxFj4/nu9mYFImcdRGYQs/nGC9ur5a&#10;UuniIAe+HLM3GiKpJAt1zl2JmKqaA6VJ7FhU+4p9oKxr79H1NGh4aPG+KB4wUCPaUFPHu5qr7+M5&#10;WKhe3qdPm/kJ0Z+3/nUW949DRGtvb8bNAkzmMf+b/67fnOIrvf6iA+D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Xj68MAAADbAAAADwAAAAAAAAAAAAAAAACYAgAAZHJzL2Rv&#10;d25yZXYueG1sUEsFBgAAAAAEAAQA9QAAAIgDAAAAAA==&#10;" fillcolor="#b8ec84" stroked="f" strokeweight="2pt">
                  <v:textbo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v:textbox>
                </v:roundrect>
                <v:roundrect id="Rectángulo redondeado 11" o:spid="_x0000_s1036" style="position:absolute;left:23520;top:42294;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GcMEA&#10;AADbAAAADwAAAGRycy9kb3ducmV2LnhtbERPTU/CQBC9m/AfNmPCDab1AFhYCBgVORmRC7dJd9g2&#10;dmeb7kLrv3dNTLzNy/uc1WZwjbpxF2ovGvJpBoql9KYWq+H0+TJZgAqRxFDjhTV8c4DNenS3osL4&#10;Xj74doxWpRAJBWmoYmwLxFBW7ChMfcuSuIvvHMUEO4umoz6FuwYfsmyGjmpJDRW1/FRx+XW8Og3l&#10;6yF/3j6eEe11Z/cL/z7vPWo9vh+2S1CRh/gv/nO/mTQ/h99f0gG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RnDBAAAA2wAAAA8AAAAAAAAAAAAAAAAAmAIAAGRycy9kb3du&#10;cmV2LnhtbFBLBQYAAAAABAAEAPUAAACGAwAAAAA=&#10;" fillcolor="#b8ec84" stroked="f" strokeweight="2pt">
                  <v:textbox>
                    <w:txbxContent>
                      <w:p w:rsidR="00876DA7" w:rsidRPr="00930794" w:rsidRDefault="00876DA7"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v:textbox>
                </v:roundrect>
                <v:line id="Conector recto 14" o:spid="_x0000_s1037" style="position:absolute;flip:x y;visibility:visible;mso-wrap-style:square" from="31685,3861" to="43090,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3QnMEAAADbAAAADwAAAGRycy9kb3ducmV2LnhtbERPTYvCMBC9L/gfwgje1lTRZalGUVFx&#10;T8uqF29DM7bFZlKTWKu/3iws7G0e73Om89ZUoiHnS8sKBv0EBHFmdcm5guNh8/4JwgdkjZVlUvAg&#10;D/NZ522KqbZ3/qFmH3IRQ9inqKAIoU6l9FlBBn3f1sSRO1tnMETocqkd3mO4qeQwST6kwZJjQ4E1&#10;rQrKLvubUaDXz21TXbOLkV+P5fp7NEa3PCnV67aLCYhAbfgX/7l3Os4fwe8v8QA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HdCcwQAAANsAAAAPAAAAAAAAAAAAAAAA&#10;AKECAABkcnMvZG93bnJldi54bWxQSwUGAAAAAAQABAD5AAAAjwMAAAAA&#10;" strokecolor="#3e94c5 [3044]"/>
                <v:line id="Conector recto 15" o:spid="_x0000_s1038" style="position:absolute;flip:x y;visibility:visible;mso-wrap-style:square" from="11715,3642" to="21056,3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F1B8IAAADbAAAADwAAAGRycy9kb3ducmV2LnhtbERPTWvCQBC9F/oflhG86caiItGNaNHS&#10;nkTbi7chOyYh2dl0d42xv75bEHqbx/uc1bo3jejI+cqygsk4AUGcW11xoeDrcz9agPABWWNjmRTc&#10;ycM6e35aYartjY/UnUIhYgj7FBWUIbSplD4vyaAf25Y4chfrDIYIXSG1w1sMN418SZK5NFhxbCix&#10;pdeS8vp0NQr07ueta77z2siP+3Z3mM7Qbc9KDQf9ZgkiUB/+xQ/3u47zZ/D3Szx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F1B8IAAADbAAAADwAAAAAAAAAAAAAA&#10;AAChAgAAZHJzL2Rvd25yZXYueG1sUEsFBgAAAAAEAAQA+QAAAJADAAAAAA==&#10;" strokecolor="#3e94c5 [3044]"/>
                <v:line id="Conector recto 16" o:spid="_x0000_s1039" style="position:absolute;flip:x y;visibility:visible;mso-wrap-style:square" from="23739,12386" to="43088,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PrcMIAAADbAAAADwAAAGRycy9kb3ducmV2LnhtbERPTWvCQBC9C/6HZYTe6sZSpUQ3osWW&#10;9iRNe/E2ZMckJDsbd7cx+uu7QsHbPN7nrNaDaUVPzteWFcymCQjiwuqaSwU/32+PLyB8QNbYWiYF&#10;F/KwzsajFabanvmL+jyUIoawT1FBFUKXSumLigz6qe2II3e0zmCI0JVSOzzHcNPKpyRZSIM1x4YK&#10;O3qtqGjyX6NA767vfXsqGiM/L9vd/nmObntQ6mEybJYgAg3hLv53f+g4fwG3X+I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PrcMIAAADbAAAADwAAAAAAAAAAAAAA&#10;AAChAgAAZHJzL2Rvd25yZXYueG1sUEsFBgAAAAAEAAQA+QAAAJADAAAAAA==&#10;" strokecolor="#3e94c5 [3044]"/>
                <v:line id="Conector recto 17" o:spid="_x0000_s1040" style="position:absolute;flip:x y;visibility:visible;mso-wrap-style:square" from="6401,5449" to="13112,1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O68IAAADbAAAADwAAAGRycy9kb3ducmV2LnhtbERPTWsCMRC9F/wPYQRvNatYldUoWmzR&#10;U6l68TZsxt3FzWSbpOvqrzdCobd5vM+ZL1tTiYacLy0rGPQTEMSZ1SXnCo6Hj9cpCB+QNVaWScGN&#10;PCwXnZc5ptpe+ZuafchFDGGfooIihDqV0mcFGfR9WxNH7mydwRChy6V2eI3hppLDJBlLgyXHhgJr&#10;ei8ou+x/jQK9uX821U92MXJ3W2++Rm/o1ielet12NQMRqA3/4j/3Vsf5E3j+E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O68IAAADbAAAADwAAAAAAAAAAAAAA&#10;AAChAgAAZHJzL2Rvd25yZXYueG1sUEsFBgAAAAAEAAQA+QAAAJADAAAAAA==&#10;" strokecolor="#3e94c5 [3044]"/>
                <v:line id="Conector recto 19" o:spid="_x0000_s1041" style="position:absolute;flip:y;visibility:visible;mso-wrap-style:square" from="34148,36306" to="4309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3e94c5 [3044]"/>
                <v:line id="Conector recto 20" o:spid="_x0000_s1042" style="position:absolute;visibility:visible;mso-wrap-style:square" from="35823,34690" to="43090,3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3e94c5 [3044]"/>
                <v:line id="Conector recto 21" o:spid="_x0000_s1043" style="position:absolute;flip:x;visibility:visible;mso-wrap-style:square" from="33166,14564" to="48404,26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3e94c5 [3044]"/>
                <v:line id="Conector recto 22" o:spid="_x0000_s1044" style="position:absolute;flip:x y;visibility:visible;mso-wrap-style:square" from="12784,32693" to="25194,3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3e94c5 [3044]"/>
                <v:line id="Conector recto 23" o:spid="_x0000_s1045" style="position:absolute;flip:x;visibility:visible;mso-wrap-style:square" from="12784,26637" to="22537,32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bNMYAAADbAAAADwAAAGRycy9kb3ducmV2LnhtbESPQWvCQBSE70L/w/IKvelGLbak2Ugp&#10;iEFBW/XQ4yP7moRm38bs1qT+elcQPA4z8w2TzHtTixO1rrKsYDyKQBDnVldcKDjsF8NXEM4ja6wt&#10;k4J/cjBPHwYJxtp2/EWnnS9EgLCLUUHpfRNL6fKSDLqRbYiD92Nbgz7ItpC6xS7ATS0nUTSTBisO&#10;CyU29FFS/rv7MwqyjFerMy+23+PP49JPq/XmuX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HmzTGAAAA2wAAAA8AAAAAAAAA&#10;AAAAAAAAoQIAAGRycy9kb3ducmV2LnhtbFBLBQYAAAAABAAEAPkAAACUAwAAAAA=&#10;" strokecolor="#3e94c5 [3044]"/>
                <v:line id="Conector recto 24" o:spid="_x0000_s1046" style="position:absolute;flip:x;visibility:visible;mso-wrap-style:square" from="30508,14564" to="48404,3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4DQMYAAADbAAAADwAAAGRycy9kb3ducmV2LnhtbESPQWvCQBSE70L/w/IKvelGK7ak2Ugp&#10;iEFBW/XQ4yP7moRm38bs1qT+elcQPA4z8w2TzHtTixO1rrKsYDyKQBDnVldcKDjsF8NXEM4ja6wt&#10;k4J/cjBPHwYJxtp2/EWnnS9EgLCLUUHpfRNL6fKSDLqRbYiD92Nbgz7ItpC6xS7ATS0nUTSTBisO&#10;CyU29FFS/rv7MwqyjFerMy+23+PP49I/V+vNtH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uA0DGAAAA2wAAAA8AAAAAAAAA&#10;AAAAAAAAoQIAAGRycy9kb3ducmV2LnhtbFBLBQYAAAAABAAEAPkAAACUAwAAAAA=&#10;" strokecolor="#3e94c5 [3044]"/>
                <v:line id="Conector recto 25" o:spid="_x0000_s1047" style="position:absolute;flip:x y;visibility:visible;mso-wrap-style:square" from="12784,32693" to="2352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2/usQAAADbAAAADwAAAGRycy9kb3ducmV2LnhtbESPQWvCQBSE74X+h+UVetONUkuJbkSL&#10;ip6K1ou3R/aZhGTfprtrjP31XUHocZiZb5jZvDeN6Mj5yrKC0TABQZxbXXGh4Pi9HnyA8AFZY2OZ&#10;FNzIwzx7fpphqu2V99QdQiEihH2KCsoQ2lRKn5dk0A9tSxy9s3UGQ5SukNrhNcJNI8dJ8i4NVhwX&#10;Smzps6S8PlyMAr363XTNT14bubstV19vE3TLk1KvL/1iCiJQH/7Dj/ZWKxhP4P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b+6xAAAANsAAAAPAAAAAAAAAAAA&#10;AAAAAKECAABkcnMvZG93bnJldi54bWxQSwUGAAAAAAQABAD5AAAAkgMAAAAA&#10;" strokecolor="#3e94c5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8" type="#_x0000_t34" style="position:absolute;left:34148;top:12758;width:19570;height:3134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e7cMAAADbAAAADwAAAGRycy9kb3ducmV2LnhtbESPzWrDMBCE74G+g9hCL6GW40IojuUQ&#10;EhpyKtQJPW+t9Q+xVsZSbOfto0Khx2FmvmGy7Ww6MdLgWssKVlEMgri0uuVaweX88foOwnlkjZ1l&#10;UnAnB9v8aZFhqu3EXzQWvhYBwi5FBY33fSqlKxsy6CLbEwevsoNBH+RQSz3gFOCmk0kcr6XBlsNC&#10;gz3tGyqvxc0ouH5Xn/J4+El0Z9/u0rjkUiyPSr08z7sNCE+z/w//tU9aQbKG3y/hB8j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73u3DAAAA2wAAAA8AAAAAAAAAAAAA&#10;AAAAoQIAAGRycy9kb3ducmV2LnhtbFBLBQYAAAAABAAEAPkAAACRAwAAAAA=&#10;" adj="24123" strokecolor="#3e94c5 [3044]"/>
                <v:shapetype id="_x0000_t202" coordsize="21600,21600" o:spt="202" path="m,l,21600r21600,l21600,xe">
                  <v:stroke joinstyle="miter"/>
                  <v:path gradientshapeok="t" o:connecttype="rect"/>
                </v:shapetype>
                <v:shape id="Cuadro de texto 27" o:spid="_x0000_s1049" type="#_x0000_t202" style="position:absolute;left:33917;top:566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0" type="#_x0000_t202" style="position:absolute;left:7051;top:6659;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1" type="#_x0000_t202" style="position:absolute;left:13025;top:2054;width:701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establece</w:t>
                        </w:r>
                        <w:proofErr w:type="gramEnd"/>
                      </w:p>
                    </w:txbxContent>
                  </v:textbox>
                </v:shape>
                <v:shape id="Cuadro de texto 27" o:spid="_x0000_s1052" type="#_x0000_t202" style="position:absolute;left:31685;top:11050;width:592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redacta</w:t>
                        </w:r>
                        <w:proofErr w:type="gramEnd"/>
                      </w:p>
                    </w:txbxContent>
                  </v:textbox>
                </v:shape>
                <v:shape id="Cuadro de texto 27" o:spid="_x0000_s1053" type="#_x0000_t202" style="position:absolute;left:17205;top:38579;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recibe</w:t>
                        </w:r>
                        <w:proofErr w:type="gramEnd"/>
                      </w:p>
                    </w:txbxContent>
                  </v:textbox>
                </v:shape>
                <v:shape id="Cuadro de texto 27" o:spid="_x0000_s1054" type="#_x0000_t202" style="position:absolute;left:34752;top:3821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5" type="#_x0000_t202" style="position:absolute;left:35173;top:19177;width:7315;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876DA7" w:rsidRDefault="00876DA7" w:rsidP="00B7470A">
                        <w:pPr>
                          <w:pStyle w:val="NormalWeb"/>
                          <w:spacing w:before="0" w:beforeAutospacing="0" w:after="160" w:afterAutospacing="0" w:line="256" w:lineRule="auto"/>
                        </w:pPr>
                        <w:proofErr w:type="gramStart"/>
                        <w:r>
                          <w:t>visualiza</w:t>
                        </w:r>
                        <w:proofErr w:type="gramEnd"/>
                      </w:p>
                    </w:txbxContent>
                  </v:textbox>
                </v:shape>
                <v:shape id="Cuadro de texto 27" o:spid="_x0000_s1056" type="#_x0000_t202" style="position:absolute;left:16882;top:28065;width:6858;height:3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7" type="#_x0000_t202" style="position:absolute;left:17562;top:32591;width:639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recopila</w:t>
                        </w:r>
                        <w:proofErr w:type="gramEnd"/>
                      </w:p>
                    </w:txbxContent>
                  </v:textbox>
                </v:shape>
                <v:shape id="Cuadro de texto 27" o:spid="_x0000_s1058" type="#_x0000_t202" style="position:absolute;left:36232;top:23003;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9" type="#_x0000_t202" style="position:absolute;left:36301;top:33686;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valida</w:t>
                        </w:r>
                        <w:proofErr w:type="gramEnd"/>
                      </w:p>
                    </w:txbxContent>
                  </v:textbox>
                </v:shape>
                <v:shape id="Cuadro de texto 27" o:spid="_x0000_s1060" type="#_x0000_t202" style="position:absolute;left:50184;top:42294;width:600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z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RXOxQAAANsAAAAPAAAAAAAAAAAAAAAAAJgCAABkcnMv&#10;ZG93bnJldi54bWxQSwUGAAAAAAQABAD1AAAAigMAAAAA&#10;" filled="f" stroked="f" strokeweight=".5pt">
                  <v:textbox>
                    <w:txbxContent>
                      <w:p w:rsidR="00876DA7" w:rsidRDefault="00876DA7" w:rsidP="00B7470A">
                        <w:pPr>
                          <w:pStyle w:val="NormalWeb"/>
                          <w:spacing w:before="0" w:beforeAutospacing="0" w:after="160" w:afterAutospacing="0" w:line="256" w:lineRule="auto"/>
                        </w:pPr>
                        <w:proofErr w:type="gramStart"/>
                        <w:r>
                          <w:rPr>
                            <w:rFonts w:eastAsia="Calibri"/>
                            <w:sz w:val="22"/>
                            <w:szCs w:val="22"/>
                          </w:rPr>
                          <w:t>incluye</w:t>
                        </w:r>
                        <w:proofErr w:type="gramEnd"/>
                      </w:p>
                    </w:txbxContent>
                  </v:textbox>
                </v:shape>
                <v:oval id="Elipse 41" o:spid="_x0000_s1061" style="position:absolute;left:16688;top:18961;width:9919;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qO6MQA&#10;AADbAAAADwAAAGRycy9kb3ducmV2LnhtbESPzWrDMBCE74G8g9hAb4mcYoJxI5sSYii9NHV76W2x&#10;NrZTa2Us+SdvXxUKPQ4z8w1zzBfTiYkG11pWsN9FIIgrq1uuFXx+FNsEhPPIGjvLpOBODvJsvTpi&#10;qu3M7zSVvhYBwi5FBY33fSqlqxoy6Ha2Jw7e1Q4GfZBDLfWAc4CbTj5G0UEabDksNNjTqaHquxyN&#10;gq/5HPf31/hWvulknIoLFck8KvWwWZ6fQHha/H/4r/2iFcR7+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jujEAAAA2wAAAA8AAAAAAAAAAAAAAAAAmAIAAGRycy9k&#10;b3ducmV2LnhtbFBLBQYAAAAABAAEAPUAAACJAwAAAAA=&#10;" fillcolor="#ddf098" stroked="f" strokeweight="2pt">
                  <v:textbox>
                    <w:txbxContent>
                      <w:p w:rsidR="00876DA7" w:rsidRDefault="00876DA7"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v:textbox>
                </v:oval>
                <v:oval id="Elipse 42" o:spid="_x0000_s1062" style="position:absolute;left:3673;top:17558;width:13015;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Qn8QA&#10;AADbAAAADwAAAGRycy9kb3ducmV2LnhtbESPzWrDMBCE74G8g9hAb4mcYIJxI5sSaii9NHV76W2x&#10;NrZTa2Us+SdvXxUKPQ4z8w1zyhfTiYkG11pWsN9FIIgrq1uuFXx+FNsEhPPIGjvLpOBODvJsvTph&#10;qu3M7zSVvhYBwi5FBY33fSqlqxoy6Ha2Jw7e1Q4GfZBDLfWAc4CbTh6i6CgNthwWGuzp3FD1XY5G&#10;wdf8HPf31/hWvulknIoLFck8KvWwWZ4eQXha/H/4r/2iFcQH+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EJ/EAAAA2wAAAA8AAAAAAAAAAAAAAAAAmAIAAGRycy9k&#10;b3ducmV2LnhtbFBLBQYAAAAABAAEAPUAAACJAwAAAAA=&#10;" fillcolor="#ddf098" stroked="f" strokeweight="2pt">
                  <v:textbox>
                    <w:txbxContent>
                      <w:p w:rsidR="00876DA7" w:rsidRDefault="00876DA7"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v:textbox>
                </v:oval>
                <v:line id="Conector recto 43" o:spid="_x0000_s1063" style="position:absolute;flip:y;visibility:visible;mso-wrap-style:square" from="14782,17634" to="16882,18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3e94c5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4" o:spid="_x0000_s1064" type="#_x0000_t5" style="position:absolute;left:16882;top:15870;width:2766;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r8cAA&#10;AADbAAAADwAAAGRycy9kb3ducmV2LnhtbESPzarCMBSE94LvEM4Fd5pWRLTXKCIKLtz48wCH5tj0&#10;3uakNrHWtzeC4HKYmW+YxaqzlWip8aVjBekoAUGcO11yoeBy3g1nIHxA1lg5JgVP8rBa9nsLzLR7&#10;8JHaUyhEhLDPUIEJoc6k9Lkhi37kauLoXV1jMUTZFFI3+IhwW8lxkkylxZLjgsGaNoby/9PdKjiY&#10;bq436bn6m7O8pVtbYLtbKzX46da/IAJ14Rv+tPdawWQC7y/x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br8cAAAADbAAAADwAAAAAAAAAAAAAAAACYAgAAZHJzL2Rvd25y&#10;ZXYueG1sUEsFBgAAAAAEAAQA9QAAAIUDAAAAAA==&#10;" fillcolor="#499bc9 [3204]" strokecolor="#1f4e69 [1604]" strokeweight="2pt"/>
                <v:line id="Conector recto 45" o:spid="_x0000_s1065" style="position:absolute;flip:x y;visibility:visible;mso-wrap-style:square" from="19648,17634" to="21647,18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aGsQAAADbAAAADwAAAGRycy9kb3ducmV2LnhtbESPQWvCQBSE74L/YXmCt7qpaJHoKlVU&#10;7KkYe+ntkX0mwezbuLvG2F/fLRQ8DjPzDbNYdaYWLTlfWVbwOkpAEOdWV1wo+DrtXmYgfEDWWFsm&#10;BQ/ysFr2ewtMtb3zkdosFCJC2KeooAyhSaX0eUkG/cg2xNE7W2cwROkKqR3eI9zUcpwkb9JgxXGh&#10;xIY2JeWX7GYU6O3Pvq2v+cXIj8d6+zmZolt/KzUcdO9zEIG68Az/tw9awWQK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4loaxAAAANsAAAAPAAAAAAAAAAAA&#10;AAAAAKECAABkcnMvZG93bnJldi54bWxQSwUGAAAAAAQABAD5AAAAkgMAAAAA&#10;" strokecolor="#3e94c5 [3044]"/>
                <v:line id="Conector recto 46" o:spid="_x0000_s1066" style="position:absolute;flip:y;visibility:visible;mso-wrap-style:square" from="18265,14193" to="18426,1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DMYAAADbAAAADwAAAGRycy9kb3ducmV2LnhtbESPT2vCQBTE70K/w/IKvenGKlZiNlIK&#10;YrCg9c/B4yP7moRm36bZrUn76buC4HGYmd8wybI3tbhQ6yrLCsajCARxbnXFhYLTcTWcg3AeWWNt&#10;mRT8koNl+jBIMNa24z1dDr4QAcIuRgWl900spctLMuhGtiEO3qdtDfog20LqFrsAN7V8jqKZNFhx&#10;WCixobeS8q/Dj1GQZbzZ/PFqdx5/fK/9pHrfTrsXpZ4e+9cFCE+9v4dv7UwrmM7g+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v3QzGAAAA2wAAAA8AAAAAAAAA&#10;AAAAAAAAoQIAAGRycy9kb3ducmV2LnhtbFBLBQYAAAAABAAEAPkAAACUAwAAAAA=&#10;" strokecolor="#3e94c5 [3044]"/>
                <v:oval id="Elipse 47" o:spid="_x0000_s1067" style="position:absolute;left:39666;top:51281;width:11866;height:6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B8QA&#10;AADbAAAADwAAAGRycy9kb3ducmV2LnhtbESPT2vCQBTE70K/w/KE3nSjhDakriLFQOmlNu2lt0f2&#10;mUSzb0N288dv3xUEj8PM/IbZ7CbTiIE6V1tWsFpGIIgLq2suFfz+ZIsEhPPIGhvLpOBKDnbbp9kG&#10;U21H/qYh96UIEHYpKqi8b1MpXVGRQbe0LXHwTrYz6IPsSqk7HAPcNHIdRS/SYM1hocKW3isqLnlv&#10;FPyNh7i9fsbn/Esn/ZAdKUvGXqnn+bR/A+Fp8o/wvf2hFcSvcPs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wfEAAAA2wAAAA8AAAAAAAAAAAAAAAAAmAIAAGRycy9k&#10;b3ducmV2LnhtbFBLBQYAAAAABAAEAPUAAACJAwAAAAA=&#10;" fillcolor="#ddf098" stroked="f" strokeweight="2pt">
                  <v:textbox>
                    <w:txbxContent>
                      <w:p w:rsidR="00876DA7" w:rsidRDefault="00876DA7"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v:textbox>
                </v:oval>
                <v:oval id="Elipse 48" o:spid="_x0000_s1068" style="position:absolute;left:5254;top:48022;width:13011;height: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ndcAA&#10;AADbAAAADwAAAGRycy9kb3ducmV2LnhtbERPy2rCQBTdF/yH4Qru6kQJEqKjFDEgbrRpN+4umdsk&#10;beZOyEwe/r2zELo8nPfuMJlGDNS52rKC1TICQVxYXXOp4Psre09AOI+ssbFMCh7k4LCfve0w1Xbk&#10;TxpyX4oQwi5FBZX3bSqlKyoy6Ja2JQ7cj+0M+gC7UuoOxxBuGrmOoo00WHNoqLClY0XFX94bBffx&#10;FLePS/ybX3XSD9mNsmTslVrMp48tCE+T/xe/3GetIA5jw5fwA+T+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AndcAAAADbAAAADwAAAAAAAAAAAAAAAACYAgAAZHJzL2Rvd25y&#10;ZXYueG1sUEsFBgAAAAAEAAQA9QAAAIUDAAAAAA==&#10;" fillcolor="#ddf098" stroked="f" strokeweight="2pt">
                  <v:textbox>
                    <w:txbxContent>
                      <w:p w:rsidR="00876DA7" w:rsidRDefault="00876DA7"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v:textbox>
                </v:oval>
                <v:line id="Conector recto 49" o:spid="_x0000_s1069" style="position:absolute;flip:y;visibility:visible;mso-wrap-style:square" from="18265,49467" to="27561,5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3e94c5 [3044]"/>
                <v:shape id="Triángulo isósceles 50" o:spid="_x0000_s1070" type="#_x0000_t5" style="position:absolute;left:27561;top:47712;width:2763;height: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7L74A&#10;AADbAAAADwAAAGRycy9kb3ducmV2LnhtbERPzYrCMBC+C75DGMGbphVctJoWEQUPXlb3AYZmtqk2&#10;k9rE2n37zUHw+PH9b4vBNqKnzteOFaTzBARx6XTNlYKf63G2AuEDssbGMSn4Iw9FPh5tMdPuxd/U&#10;X0IlYgj7DBWYENpMSl8asujnriWO3K/rLIYIu0rqDl8x3DZykSRf0mLNscFgS3tD5f3ytArOZljr&#10;fXptbmuWj/RgK+yPO6Wmk2G3ARFoCB/x233SCpZxffwSf4D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Uey++AAAA2wAAAA8AAAAAAAAAAAAAAAAAmAIAAGRycy9kb3ducmV2&#10;LnhtbFBLBQYAAAAABAAEAPUAAACDAwAAAAA=&#10;" fillcolor="#499bc9 [3204]" strokecolor="#1f4e69 [1604]" strokeweight="2pt"/>
                <v:line id="Conector recto 51" o:spid="_x0000_s1071" style="position:absolute;flip:x y;visibility:visible;mso-wrap-style:square" from="30324,49471" to="45599,5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DKxMQAAADbAAAADwAAAGRycy9kb3ducmV2LnhtbESPQWvCQBSE70L/w/KE3upGqaVEN6Ji&#10;Sz0VUy/eHtlnEpJ9m+5uY+yv7woFj8PMfMMsV4NpRU/O15YVTCcJCOLC6ppLBcevt6dXED4ga2wt&#10;k4IreVhlD6Mlptpe+EB9HkoRIexTVFCF0KVS+qIig35iO+Lona0zGKJ0pdQOLxFuWjlLkhdpsOa4&#10;UGFH24qKJv8xCvTu971vv4vGyP11s/t8nqPbnJR6HA/rBYhAQ7iH/9sfWsF8Crcv8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AMrExAAAANsAAAAPAAAAAAAAAAAA&#10;AAAAAKECAABkcnMvZG93bnJldi54bWxQSwUGAAAAAAQABAD5AAAAkgMAAAAA&#10;" strokecolor="#3e94c5 [3044]"/>
                <v:line id="Conector recto 52" o:spid="_x0000_s1072" style="position:absolute;flip:x y;visibility:visible;mso-wrap-style:square" from="28833,45907" to="28945,47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Us8QAAADbAAAADwAAAGRycy9kb3ducmV2LnhtbESPQWvCQBSE74X+h+UVetONUkuJbkSL&#10;ip6K1ou3R/aZhGTfprtrjP31XUHocZiZb5jZvDeN6Mj5yrKC0TABQZxbXXGh4Pi9HnyA8AFZY2OZ&#10;FNzIwzx7fpphqu2V99QdQiEihH2KCsoQ2lRKn5dk0A9tSxy9s3UGQ5SukNrhNcJNI8dJ8i4NVhwX&#10;Smzps6S8PlyMAr363XTNT14bubstV19vE3TLk1KvL/1iCiJQH/7Dj/ZWK5iM4f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0lSzxAAAANsAAAAPAAAAAAAAAAAA&#10;AAAAAKECAABkcnMvZG93bnJldi54bWxQSwUGAAAAAAQABAD5AAAAkgMAAAAA&#10;" strokecolor="#3e94c5 [3044]"/>
                <v:oval id="Elipse 53" o:spid="_x0000_s1073" style="position:absolute;left:26644;top:53670;width:13646;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j2cQA&#10;AADbAAAADwAAAGRycy9kb3ducmV2LnhtbESPT2vCQBTE7wW/w/IEb3VjayVEV5HSgPTSGr14e2Sf&#10;STT7NmQ3f/z23UKhx2FmfsNsdqOpRU+tqywrWMwjEMS51RUXCs6n9DkG4TyyxtoyKXiQg9128rTB&#10;RNuBj9RnvhABwi5BBaX3TSKly0sy6Oa2IQ7e1bYGfZBtIXWLQ4CbWr5E0UoarDgslNjQe0n5PeuM&#10;gsvwsWwen8tb9qXjrk+/KY2HTqnZdNyvQXga/X/4r33QCt5e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dI9nEAAAA2wAAAA8AAAAAAAAAAAAAAAAAmAIAAGRycy9k&#10;b3ducmV2LnhtbFBLBQYAAAAABAAEAPUAAACJAwAAAAA=&#10;" fillcolor="#ddf098" stroked="f" strokeweight="2pt">
                  <v:textbox>
                    <w:txbxContent>
                      <w:p w:rsidR="00876DA7" w:rsidRDefault="00876DA7"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v:textbox>
                </v:oval>
                <v:line id="Conector recto 54" o:spid="_x0000_s1074" style="position:absolute;flip:x y;visibility:visible;mso-wrap-style:square" from="28942,49471" to="33467,5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pXMQAAADbAAAADwAAAGRycy9kb3ducmV2LnhtbESPQWvCQBSE74L/YXmCt7qpaJHoKlVU&#10;7KkYe+ntkX0mwezbuLvG2F/fLRQ8DjPzDbNYdaYWLTlfWVbwOkpAEOdWV1wo+DrtXmYgfEDWWFsm&#10;BQ/ysFr2ewtMtb3zkdosFCJC2KeooAyhSaX0eUkG/cg2xNE7W2cwROkKqR3eI9zUcpwkb9JgxXGh&#10;xIY2JeWX7GYU6O3Pvq2v+cXIj8d6+zmZolt/KzUcdO9zEIG68Az/tw9awXQC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2lcxAAAANsAAAAPAAAAAAAAAAAA&#10;AAAAAKECAABkcnMvZG93bnJldi54bWxQSwUGAAAAAAQABAD5AAAAkgMAAAAA&#10;" strokecolor="#3e94c5 [3044]"/>
                <v:oval id="Elipse 55" o:spid="_x0000_s1075" style="position:absolute;left:13582;top:54937;width:11862;height:4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geNsQA&#10;AADbAAAADwAAAGRycy9kb3ducmV2LnhtbESPT2vCQBTE7wW/w/IEb3Vj0RKiq4gYKF7aRi/eHtln&#10;Es2+DdnNH799t1DocZiZ3zCb3Whq0VPrKssKFvMIBHFudcWFgss5fY1BOI+ssbZMCp7kYLedvGww&#10;0Xbgb+ozX4gAYZeggtL7JpHS5SUZdHPbEAfvZluDPsi2kLrFIcBNLd+i6F0arDgslNjQoaT8kXVG&#10;wXU4LpvnaXnPPnXc9ekXpfHQKTWbjvs1CE+j/w//tT+0gtU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4HjbEAAAA2wAAAA8AAAAAAAAAAAAAAAAAmAIAAGRycy9k&#10;b3ducmV2LnhtbFBLBQYAAAAABAAEAPUAAACJAwAAAAA=&#10;" fillcolor="#ddf098" stroked="f" strokeweight="2pt">
                  <v:textbox>
                    <w:txbxContent>
                      <w:p w:rsidR="00876DA7" w:rsidRDefault="00876DA7"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v:textbox>
                </v:oval>
                <v:line id="Conector recto 56" o:spid="_x0000_s1076" style="position:absolute;flip:y;visibility:visible;mso-wrap-style:square" from="19513,49471" to="28942,54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3e94c5 [3044]"/>
                <w10:anchorlock/>
              </v:group>
            </w:pict>
          </mc:Fallback>
        </mc:AlternateContent>
      </w:r>
    </w:p>
    <w:p w:rsidR="00852188" w:rsidRPr="0033562F" w:rsidRDefault="00852188" w:rsidP="00E20B4F">
      <w:pPr>
        <w:pStyle w:val="Sinespaciado"/>
        <w:numPr>
          <w:ilvl w:val="0"/>
          <w:numId w:val="0"/>
        </w:numPr>
        <w:ind w:left="360"/>
        <w:jc w:val="both"/>
      </w:pPr>
    </w:p>
    <w:p w:rsidR="00431E00" w:rsidRPr="0033562F" w:rsidRDefault="00431E00" w:rsidP="00E20B4F">
      <w:pPr>
        <w:pStyle w:val="Sinespaciado"/>
        <w:numPr>
          <w:ilvl w:val="0"/>
          <w:numId w:val="0"/>
        </w:numPr>
        <w:ind w:left="360"/>
        <w:jc w:val="both"/>
      </w:pPr>
      <w:r w:rsidRPr="0033562F">
        <w:t>El sistema podrá registrar alumnos</w:t>
      </w:r>
      <w:r w:rsidR="00B4256F" w:rsidRPr="0033562F">
        <w:t xml:space="preserve"> o profesores para que puedan iniciar sesión y realizar las acciones deseadas. Entre las cuales están:</w:t>
      </w:r>
    </w:p>
    <w:p w:rsidR="00B4256F" w:rsidRPr="0033562F" w:rsidRDefault="00B4256F" w:rsidP="00944A60">
      <w:pPr>
        <w:pStyle w:val="Sinespaciado"/>
        <w:numPr>
          <w:ilvl w:val="0"/>
          <w:numId w:val="7"/>
        </w:numPr>
        <w:jc w:val="both"/>
      </w:pPr>
      <w:r w:rsidRPr="0033562F">
        <w:t>Asignar actividades.</w:t>
      </w:r>
      <w:r w:rsidR="000C75F6" w:rsidRPr="0033562F">
        <w:t xml:space="preserve"> (acción disponible para el responsable)</w:t>
      </w:r>
    </w:p>
    <w:p w:rsidR="00DD181F" w:rsidRPr="0033562F" w:rsidRDefault="00DD181F" w:rsidP="00944A60">
      <w:pPr>
        <w:pStyle w:val="Sinespaciado"/>
        <w:numPr>
          <w:ilvl w:val="0"/>
          <w:numId w:val="7"/>
        </w:numPr>
        <w:jc w:val="both"/>
      </w:pPr>
      <w:r w:rsidRPr="0033562F">
        <w:t>Incluir documentos a la base de datos. (acción disponible para el alumno)</w:t>
      </w:r>
    </w:p>
    <w:p w:rsidR="00C5364F" w:rsidRPr="0033562F" w:rsidRDefault="00C5364F" w:rsidP="00944A60">
      <w:pPr>
        <w:pStyle w:val="Sinespaciado"/>
        <w:numPr>
          <w:ilvl w:val="0"/>
          <w:numId w:val="7"/>
        </w:numPr>
        <w:jc w:val="both"/>
      </w:pPr>
      <w:r w:rsidRPr="0033562F">
        <w:t>Recopilar el expediente. (acción disponible para el maestro)</w:t>
      </w:r>
    </w:p>
    <w:p w:rsidR="00731AEB" w:rsidRPr="0033562F" w:rsidRDefault="00731AEB" w:rsidP="00944A60">
      <w:pPr>
        <w:pStyle w:val="Sinespaciado"/>
        <w:numPr>
          <w:ilvl w:val="0"/>
          <w:numId w:val="7"/>
        </w:numPr>
        <w:jc w:val="both"/>
      </w:pPr>
      <w:r w:rsidRPr="0033562F">
        <w:t>Redactar actividades. (acción disponible para el responsable)</w:t>
      </w:r>
    </w:p>
    <w:p w:rsidR="00731AEB" w:rsidRPr="0033562F" w:rsidRDefault="00731AEB" w:rsidP="00944A60">
      <w:pPr>
        <w:pStyle w:val="Sinespaciado"/>
        <w:numPr>
          <w:ilvl w:val="0"/>
          <w:numId w:val="7"/>
        </w:numPr>
        <w:jc w:val="both"/>
      </w:pPr>
      <w:r w:rsidRPr="0033562F">
        <w:t>Redactar reportes. (acción disponible para el alumno)</w:t>
      </w:r>
    </w:p>
    <w:p w:rsidR="00731AEB" w:rsidRPr="0033562F" w:rsidRDefault="00731AEB" w:rsidP="00944A60">
      <w:pPr>
        <w:pStyle w:val="Sinespaciado"/>
        <w:numPr>
          <w:ilvl w:val="0"/>
          <w:numId w:val="7"/>
        </w:numPr>
        <w:jc w:val="both"/>
      </w:pPr>
      <w:r w:rsidRPr="0033562F">
        <w:t>Registrar hora de inicio. (acción disponible para el alumno)</w:t>
      </w:r>
    </w:p>
    <w:p w:rsidR="00731AEB" w:rsidRPr="0033562F" w:rsidRDefault="00731AEB" w:rsidP="00944A60">
      <w:pPr>
        <w:pStyle w:val="Sinespaciado"/>
        <w:numPr>
          <w:ilvl w:val="0"/>
          <w:numId w:val="7"/>
        </w:numPr>
        <w:jc w:val="both"/>
      </w:pPr>
      <w:r w:rsidRPr="0033562F">
        <w:t>Registrar hora de salida. (acción disponible para el alumno)</w:t>
      </w:r>
    </w:p>
    <w:p w:rsidR="00731AEB" w:rsidRPr="0033562F" w:rsidRDefault="00731AEB" w:rsidP="00944A60">
      <w:pPr>
        <w:pStyle w:val="Sinespaciado"/>
        <w:numPr>
          <w:ilvl w:val="0"/>
          <w:numId w:val="7"/>
        </w:numPr>
        <w:jc w:val="both"/>
      </w:pPr>
      <w:r w:rsidRPr="0033562F">
        <w:t>Visualizar actividades. (acción disponible para el alumno)</w:t>
      </w:r>
    </w:p>
    <w:p w:rsidR="00731AEB" w:rsidRPr="0033562F" w:rsidRDefault="00731AEB" w:rsidP="00944A60">
      <w:pPr>
        <w:pStyle w:val="Sinespaciado"/>
        <w:numPr>
          <w:ilvl w:val="0"/>
          <w:numId w:val="7"/>
        </w:numPr>
        <w:jc w:val="both"/>
      </w:pPr>
      <w:r w:rsidRPr="0033562F">
        <w:t>Visualizar avance de actividades. (acción disponible para el alumno)</w:t>
      </w:r>
    </w:p>
    <w:p w:rsidR="00731AEB" w:rsidRPr="0033562F" w:rsidRDefault="00731AEB" w:rsidP="00944A60">
      <w:pPr>
        <w:pStyle w:val="Sinespaciado"/>
        <w:numPr>
          <w:ilvl w:val="0"/>
          <w:numId w:val="7"/>
        </w:numPr>
        <w:jc w:val="both"/>
      </w:pPr>
      <w:r w:rsidRPr="0033562F">
        <w:t>Visualizar avance del SS. (acción disponible para el alumno)</w:t>
      </w:r>
    </w:p>
    <w:p w:rsidR="00C5364F" w:rsidRPr="0033562F" w:rsidRDefault="00C5364F" w:rsidP="00944A60">
      <w:pPr>
        <w:pStyle w:val="Sinespaciado"/>
        <w:numPr>
          <w:ilvl w:val="0"/>
          <w:numId w:val="7"/>
        </w:numPr>
        <w:jc w:val="both"/>
      </w:pPr>
      <w:r w:rsidRPr="0033562F">
        <w:t>Visualizar expediente. (acción disponible para el maestro y para el coordinador)</w:t>
      </w:r>
    </w:p>
    <w:p w:rsidR="006110B7" w:rsidRPr="0033562F" w:rsidRDefault="006110B7" w:rsidP="00944A60">
      <w:pPr>
        <w:pStyle w:val="Sinespaciado"/>
        <w:numPr>
          <w:ilvl w:val="0"/>
          <w:numId w:val="7"/>
        </w:numPr>
        <w:jc w:val="both"/>
      </w:pPr>
      <w:r w:rsidRPr="0033562F">
        <w:t>Visualizar lista de alumnos. (acción para el maestro y el coordinador)</w:t>
      </w:r>
    </w:p>
    <w:p w:rsidR="00C5364F" w:rsidRPr="0033562F" w:rsidRDefault="00C5364F" w:rsidP="00944A60">
      <w:pPr>
        <w:pStyle w:val="Sinespaciado"/>
        <w:numPr>
          <w:ilvl w:val="0"/>
          <w:numId w:val="7"/>
        </w:numPr>
        <w:jc w:val="both"/>
      </w:pPr>
      <w:r w:rsidRPr="0033562F">
        <w:lastRenderedPageBreak/>
        <w:t>Visualizar lo documentos incluidos. (acción disponible para el maestro)</w:t>
      </w:r>
    </w:p>
    <w:p w:rsidR="0067250E" w:rsidRPr="0033562F" w:rsidRDefault="0067250E" w:rsidP="00852188">
      <w:pPr>
        <w:pStyle w:val="Sinespaciado"/>
        <w:numPr>
          <w:ilvl w:val="0"/>
          <w:numId w:val="0"/>
        </w:numPr>
        <w:ind w:left="720"/>
        <w:jc w:val="both"/>
      </w:pPr>
    </w:p>
    <w:p w:rsidR="003E17A7" w:rsidRPr="0033562F" w:rsidRDefault="003E17A7" w:rsidP="00944A60">
      <w:pPr>
        <w:pStyle w:val="Ttulo2"/>
        <w:jc w:val="both"/>
      </w:pPr>
      <w:bookmarkStart w:id="38" w:name="_Toc435122887"/>
      <w:bookmarkStart w:id="39" w:name="_Toc435123371"/>
      <w:bookmarkStart w:id="40" w:name="_Toc436677018"/>
      <w:r w:rsidRPr="0033562F">
        <w:t>2.3 Características de los usuarios</w:t>
      </w:r>
      <w:bookmarkEnd w:id="38"/>
      <w:bookmarkEnd w:id="39"/>
      <w:bookmarkEnd w:id="40"/>
    </w:p>
    <w:p w:rsidR="003E17A7" w:rsidRPr="0033562F" w:rsidRDefault="003E17A7" w:rsidP="00944A60">
      <w:pPr>
        <w:jc w:val="both"/>
        <w:rPr>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Alumno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Universitario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Registra </w:t>
            </w:r>
            <w:r w:rsidR="000F6353" w:rsidRPr="0033562F">
              <w:rPr>
                <w:rFonts w:ascii="Arial" w:hAnsi="Arial" w:cs="Arial"/>
                <w:lang w:val="es-MX" w:eastAsia="es-MX"/>
              </w:rPr>
              <w:t>y realiza reportes sobre las horas laboradas.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Agrega documentos.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Revisa las actividades asignadas y realiza bitácoras y reportes sobre las actividades realizadas en la dependencia correspondiente.</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Responsable</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Empleado de la empresa</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Se encarga</w:t>
            </w:r>
            <w:r w:rsidR="003E17A7" w:rsidRPr="0033562F">
              <w:rPr>
                <w:rFonts w:ascii="Arial" w:hAnsi="Arial" w:cs="Arial"/>
                <w:lang w:val="es-MX"/>
              </w:rPr>
              <w:t xml:space="preserve"> de establecer las actividades y tareas que deberá realizar el alumno</w:t>
            </w:r>
            <w:r w:rsidRPr="0033562F">
              <w:rPr>
                <w:rFonts w:ascii="Arial" w:hAnsi="Arial" w:cs="Arial"/>
                <w:lang w:val="es-MX"/>
              </w:rPr>
              <w:t>.</w:t>
            </w:r>
          </w:p>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Revisa las asistencias y horas cumplidas por el alumno.</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Coordinador</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E80675">
            <w:pPr>
              <w:pBdr>
                <w:top w:val="none" w:sz="0" w:space="0" w:color="auto"/>
                <w:left w:val="none" w:sz="0" w:space="0" w:color="auto"/>
                <w:bottom w:val="none" w:sz="0" w:space="0" w:color="auto"/>
                <w:right w:val="none" w:sz="0" w:space="0" w:color="auto"/>
                <w:between w:val="none" w:sz="0" w:space="0" w:color="auto"/>
                <w:bar w:val="none" w:sz="0" w:color="auto"/>
              </w:pBdr>
              <w:tabs>
                <w:tab w:val="left" w:pos="1365"/>
              </w:tabs>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 xml:space="preserve">Se encarga de validar, resguardar y </w:t>
            </w:r>
            <w:r w:rsidR="00FA0B0F" w:rsidRPr="0033562F">
              <w:rPr>
                <w:rFonts w:ascii="Arial" w:hAnsi="Arial" w:cs="Arial"/>
                <w:lang w:val="es-MX"/>
              </w:rPr>
              <w:t>aceptar la información obtenida.</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Da </w:t>
            </w:r>
            <w:r w:rsidR="003E17A7" w:rsidRPr="0033562F">
              <w:rPr>
                <w:rFonts w:ascii="Arial" w:hAnsi="Arial" w:cs="Arial"/>
                <w:lang w:val="es-MX"/>
              </w:rPr>
              <w:t>seguimiento a las actividades relacionadas con la asignación de estudiantes</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Maestro </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Recibe los reportes de actividades.</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Recopila </w:t>
            </w:r>
            <w:r w:rsidR="00893F30" w:rsidRPr="0033562F">
              <w:rPr>
                <w:rFonts w:ascii="Arial" w:hAnsi="Arial" w:cs="Arial"/>
                <w:lang w:val="es-MX"/>
              </w:rPr>
              <w:t xml:space="preserve">los documentos y los incluye en </w:t>
            </w:r>
            <w:r w:rsidRPr="0033562F">
              <w:rPr>
                <w:rFonts w:ascii="Arial" w:hAnsi="Arial" w:cs="Arial"/>
                <w:lang w:val="es-MX"/>
              </w:rPr>
              <w:t>el expediente</w:t>
            </w:r>
            <w:r w:rsidR="00893F30" w:rsidRPr="0033562F">
              <w:rPr>
                <w:rFonts w:ascii="Arial" w:hAnsi="Arial" w:cs="Arial"/>
                <w:lang w:val="es-MX"/>
              </w:rPr>
              <w:t xml:space="preserve"> de cada alumno.</w:t>
            </w:r>
            <w:r w:rsidR="003E17A7" w:rsidRPr="0033562F">
              <w:rPr>
                <w:rFonts w:ascii="Arial" w:hAnsi="Arial" w:cs="Arial"/>
                <w:lang w:val="es-MX"/>
              </w:rPr>
              <w:t xml:space="preserve"> </w:t>
            </w:r>
          </w:p>
        </w:tc>
      </w:tr>
    </w:tbl>
    <w:p w:rsidR="003E17A7" w:rsidRPr="0033562F" w:rsidRDefault="003E17A7" w:rsidP="00944A60">
      <w:pPr>
        <w:jc w:val="both"/>
        <w:rPr>
          <w:rFonts w:ascii="Arial" w:hAnsi="Arial" w:cs="Arial"/>
          <w:lang w:val="es-MX" w:eastAsia="es-MX"/>
        </w:rPr>
      </w:pPr>
    </w:p>
    <w:p w:rsidR="003E17A7" w:rsidRPr="0033562F" w:rsidRDefault="003E17A7" w:rsidP="00944A60">
      <w:pPr>
        <w:pStyle w:val="Ttulo2"/>
        <w:jc w:val="both"/>
      </w:pPr>
      <w:bookmarkStart w:id="41" w:name="_Toc435122888"/>
      <w:bookmarkStart w:id="42" w:name="_Toc435123372"/>
      <w:bookmarkStart w:id="43" w:name="_Toc436342680"/>
      <w:bookmarkStart w:id="44" w:name="_Toc436677019"/>
      <w:r w:rsidRPr="0033562F">
        <w:t>2.4 Restricciones</w:t>
      </w:r>
      <w:bookmarkEnd w:id="41"/>
      <w:bookmarkEnd w:id="42"/>
      <w:bookmarkEnd w:id="43"/>
      <w:bookmarkEnd w:id="44"/>
    </w:p>
    <w:p w:rsidR="00E51112" w:rsidRPr="0033562F" w:rsidRDefault="00E51112" w:rsidP="00944A60">
      <w:pPr>
        <w:jc w:val="both"/>
        <w:rPr>
          <w:lang w:val="es-MX" w:eastAsia="es-MX"/>
        </w:rPr>
      </w:pPr>
    </w:p>
    <w:p w:rsidR="00E51112" w:rsidRPr="0033562F" w:rsidRDefault="002943FA" w:rsidP="00944A60">
      <w:pPr>
        <w:pStyle w:val="Sinespaciado"/>
        <w:numPr>
          <w:ilvl w:val="0"/>
          <w:numId w:val="11"/>
        </w:numPr>
        <w:jc w:val="both"/>
      </w:pPr>
      <w:r w:rsidRPr="0033562F">
        <w:t>El Sistema se desarrollará en el lenguaje de programación Web HTML.</w:t>
      </w:r>
    </w:p>
    <w:p w:rsidR="00E51112" w:rsidRPr="0033562F" w:rsidRDefault="00E51112" w:rsidP="00944A60">
      <w:pPr>
        <w:pStyle w:val="Sinespaciado"/>
        <w:numPr>
          <w:ilvl w:val="0"/>
          <w:numId w:val="11"/>
        </w:numPr>
        <w:jc w:val="both"/>
      </w:pPr>
      <w:r w:rsidRPr="0033562F">
        <w:t>El diseño se basará en l</w:t>
      </w:r>
      <w:r w:rsidR="00B51424" w:rsidRPr="0033562F">
        <w:t xml:space="preserve">a página www.uv.mx al tratarse de un servicio para la Universidad. </w:t>
      </w:r>
    </w:p>
    <w:p w:rsidR="00B51424" w:rsidRPr="0033562F" w:rsidRDefault="00B51424" w:rsidP="00944A60">
      <w:pPr>
        <w:pStyle w:val="Sinespaciado"/>
        <w:numPr>
          <w:ilvl w:val="0"/>
          <w:numId w:val="11"/>
        </w:numPr>
        <w:jc w:val="both"/>
      </w:pPr>
      <w:r w:rsidRPr="0033562F">
        <w:t xml:space="preserve">Podrá </w:t>
      </w:r>
      <w:r w:rsidR="00ED7BC2" w:rsidRPr="0033562F">
        <w:t>utilizarse</w:t>
      </w:r>
      <w:r w:rsidRPr="0033562F">
        <w:t xml:space="preserve"> </w:t>
      </w:r>
      <w:r w:rsidR="00ED7BC2" w:rsidRPr="0033562F">
        <w:t xml:space="preserve">únicamente </w:t>
      </w:r>
      <w:r w:rsidRPr="0033562F">
        <w:t>en los siguientes navegadores: Google Chrome, Mozilla Firefox, Internet Explorer, Opera, Safari.</w:t>
      </w:r>
    </w:p>
    <w:p w:rsidR="00E51112" w:rsidRPr="0033562F" w:rsidRDefault="00E51112" w:rsidP="00852188">
      <w:pPr>
        <w:pStyle w:val="Sinespaciado"/>
        <w:numPr>
          <w:ilvl w:val="0"/>
          <w:numId w:val="0"/>
        </w:numPr>
        <w:ind w:left="360"/>
        <w:jc w:val="both"/>
      </w:pPr>
    </w:p>
    <w:p w:rsidR="003E17A7" w:rsidRPr="0033562F" w:rsidRDefault="003E17A7" w:rsidP="00944A60">
      <w:pPr>
        <w:pStyle w:val="Ttulo2"/>
        <w:jc w:val="both"/>
      </w:pPr>
      <w:bookmarkStart w:id="45" w:name="_Toc435122889"/>
      <w:bookmarkStart w:id="46" w:name="_Toc435123373"/>
      <w:bookmarkStart w:id="47" w:name="_Toc436342681"/>
      <w:bookmarkStart w:id="48" w:name="_Toc436677020"/>
      <w:r w:rsidRPr="0033562F">
        <w:t>2.5 Suposiciones y dependencias</w:t>
      </w:r>
      <w:bookmarkEnd w:id="45"/>
      <w:bookmarkEnd w:id="46"/>
      <w:bookmarkEnd w:id="47"/>
      <w:bookmarkEnd w:id="48"/>
    </w:p>
    <w:p w:rsidR="00852188" w:rsidRPr="0033562F" w:rsidRDefault="00852188" w:rsidP="00852188">
      <w:pPr>
        <w:rPr>
          <w:lang w:val="es-MX" w:eastAsia="es-MX"/>
        </w:rPr>
      </w:pPr>
    </w:p>
    <w:p w:rsidR="003E17A7"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La información será estandarizada para poder usarla.</w:t>
      </w:r>
    </w:p>
    <w:p w:rsidR="0054435B"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 xml:space="preserve">Dependerá del sistema de Información Integral de Universitarios para obtener los datos de los </w:t>
      </w:r>
      <w:r w:rsidR="00841594" w:rsidRPr="0033562F">
        <w:rPr>
          <w:rFonts w:ascii="Arial" w:eastAsia="Arial" w:hAnsi="Arial" w:cs="Arial"/>
          <w:sz w:val="24"/>
          <w:szCs w:val="24"/>
        </w:rPr>
        <w:t>alumnos.</w:t>
      </w:r>
    </w:p>
    <w:p w:rsidR="00841594" w:rsidRPr="0033562F" w:rsidRDefault="00841594"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Lo referente a las empresas donde podrán laborar deberá estar registrado en la base de datos.</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214E1B" w:rsidP="00944A60">
      <w:pPr>
        <w:pStyle w:val="Ttulo1"/>
        <w:jc w:val="both"/>
      </w:pPr>
      <w:bookmarkStart w:id="49" w:name="_Toc436342683"/>
      <w:bookmarkStart w:id="50" w:name="_Toc436677021"/>
      <w:r w:rsidRPr="0033562F">
        <w:t>3 Requerimientos Específicos</w:t>
      </w:r>
      <w:bookmarkEnd w:id="49"/>
      <w:bookmarkEnd w:id="50"/>
    </w:p>
    <w:p w:rsidR="003E17A7" w:rsidRPr="0033562F" w:rsidRDefault="007C7D4D"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lastRenderedPageBreak/>
        <w:t xml:space="preserve"> </w:t>
      </w:r>
    </w:p>
    <w:p w:rsidR="003E17A7" w:rsidRPr="0033562F" w:rsidRDefault="003E17A7" w:rsidP="00944A60">
      <w:pPr>
        <w:pStyle w:val="Ttulo2"/>
        <w:jc w:val="both"/>
      </w:pPr>
      <w:bookmarkStart w:id="51" w:name="_Toc436342684"/>
      <w:bookmarkStart w:id="52" w:name="_Toc436677022"/>
      <w:r w:rsidRPr="0033562F">
        <w:t>3.1 Requisitos comunes de las interfaces</w:t>
      </w:r>
      <w:bookmarkEnd w:id="51"/>
      <w:bookmarkEnd w:id="52"/>
    </w:p>
    <w:p w:rsidR="003E17A7" w:rsidRPr="0033562F" w:rsidRDefault="003E17A7" w:rsidP="00944A60">
      <w:pPr>
        <w:jc w:val="both"/>
        <w:rPr>
          <w:lang w:val="es-MX" w:eastAsia="es-MX"/>
        </w:rPr>
      </w:pPr>
    </w:p>
    <w:p w:rsidR="003E17A7" w:rsidRPr="0033562F" w:rsidRDefault="003E17A7" w:rsidP="00944A60">
      <w:pPr>
        <w:pStyle w:val="Ttulo3"/>
        <w:jc w:val="both"/>
        <w:rPr>
          <w:lang w:val="es-MX"/>
        </w:rPr>
      </w:pPr>
      <w:bookmarkStart w:id="53" w:name="_Toc436342685"/>
      <w:bookmarkStart w:id="54" w:name="_Toc436677023"/>
      <w:r w:rsidRPr="0033562F">
        <w:rPr>
          <w:lang w:val="es-MX"/>
        </w:rPr>
        <w:t xml:space="preserve">3.1.1 Interfaces de </w:t>
      </w:r>
      <w:r w:rsidR="00214E1B" w:rsidRPr="0033562F">
        <w:rPr>
          <w:lang w:val="es-MX"/>
        </w:rPr>
        <w:t>U</w:t>
      </w:r>
      <w:r w:rsidRPr="0033562F">
        <w:rPr>
          <w:lang w:val="es-MX"/>
        </w:rPr>
        <w:t>suario</w:t>
      </w:r>
      <w:bookmarkEnd w:id="53"/>
      <w:bookmarkEnd w:id="54"/>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Consiste en un conjunto de ventanas con botones, campos de texto e hipervínculos que serán utilizados desde un navegador web.</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876DA7" w:rsidRPr="0033562F" w:rsidRDefault="00876D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El siguiente es </w:t>
      </w:r>
      <w:r w:rsidR="00EC30D1" w:rsidRPr="0033562F">
        <w:rPr>
          <w:rFonts w:cs="Arial"/>
          <w:sz w:val="24"/>
          <w:szCs w:val="24"/>
        </w:rPr>
        <w:t>un prototipo de la ventana</w:t>
      </w:r>
      <w:r w:rsidR="000A55E5" w:rsidRPr="0033562F">
        <w:rPr>
          <w:rFonts w:cs="Arial"/>
          <w:sz w:val="24"/>
          <w:szCs w:val="24"/>
        </w:rPr>
        <w:t xml:space="preserve"> para </w:t>
      </w:r>
      <w:proofErr w:type="spellStart"/>
      <w:r w:rsidR="000A55E5" w:rsidRPr="0033562F">
        <w:rPr>
          <w:rFonts w:cs="Arial"/>
          <w:sz w:val="24"/>
          <w:szCs w:val="24"/>
        </w:rPr>
        <w:t>Recolipar</w:t>
      </w:r>
      <w:proofErr w:type="spellEnd"/>
      <w:r w:rsidR="000A55E5" w:rsidRPr="0033562F">
        <w:rPr>
          <w:rFonts w:cs="Arial"/>
          <w:sz w:val="24"/>
          <w:szCs w:val="24"/>
        </w:rPr>
        <w:t xml:space="preserve"> Expediente</w:t>
      </w:r>
      <w:r w:rsidR="0033562F">
        <w:rPr>
          <w:rFonts w:cs="Arial"/>
          <w:sz w:val="24"/>
          <w:szCs w:val="24"/>
        </w:rPr>
        <w:t xml:space="preserve"> (Requerimiento funcional 14)</w:t>
      </w:r>
      <w:r w:rsidR="000A55E5" w:rsidRPr="0033562F">
        <w:rPr>
          <w:rFonts w:cs="Arial"/>
          <w:sz w:val="24"/>
          <w:szCs w:val="24"/>
        </w:rPr>
        <w:t xml:space="preserve"> que podrá utilizar el maestro del SS:</w:t>
      </w:r>
    </w:p>
    <w:p w:rsidR="000A55E5" w:rsidRPr="0033562F" w:rsidRDefault="000A55E5"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noProof/>
          <w:sz w:val="24"/>
          <w:szCs w:val="24"/>
        </w:rPr>
        <w:drawing>
          <wp:inline distT="0" distB="0" distL="0" distR="0">
            <wp:extent cx="5872515" cy="37882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page.png"/>
                    <pic:cNvPicPr/>
                  </pic:nvPicPr>
                  <pic:blipFill rotWithShape="1">
                    <a:blip r:embed="rId21">
                      <a:extLst>
                        <a:ext uri="{28A0092B-C50C-407E-A947-70E740481C1C}">
                          <a14:useLocalDpi xmlns:a14="http://schemas.microsoft.com/office/drawing/2010/main" val="0"/>
                        </a:ext>
                      </a:extLst>
                    </a:blip>
                    <a:srcRect l="15328" t="12156" r="9768" b="8183"/>
                    <a:stretch/>
                  </pic:blipFill>
                  <pic:spPr bwMode="auto">
                    <a:xfrm>
                      <a:off x="0" y="0"/>
                      <a:ext cx="5882493" cy="3794666"/>
                    </a:xfrm>
                    <a:prstGeom prst="rect">
                      <a:avLst/>
                    </a:prstGeom>
                    <a:ln>
                      <a:noFill/>
                    </a:ln>
                    <a:extLst>
                      <a:ext uri="{53640926-AAD7-44D8-BBD7-CCE9431645EC}">
                        <a14:shadowObscured xmlns:a14="http://schemas.microsoft.com/office/drawing/2010/main"/>
                      </a:ext>
                    </a:extLst>
                  </pic:spPr>
                </pic:pic>
              </a:graphicData>
            </a:graphic>
          </wp:inline>
        </w:drawing>
      </w:r>
    </w:p>
    <w:p w:rsidR="000A55E5" w:rsidRPr="0033562F" w:rsidRDefault="000A55E5"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3"/>
        <w:jc w:val="both"/>
        <w:rPr>
          <w:lang w:val="es-MX"/>
        </w:rPr>
      </w:pPr>
      <w:bookmarkStart w:id="55" w:name="_Toc436342686"/>
      <w:bookmarkStart w:id="56" w:name="_Toc436677024"/>
      <w:r w:rsidRPr="0033562F">
        <w:rPr>
          <w:lang w:val="es-MX"/>
        </w:rPr>
        <w:t xml:space="preserve">3.1.2 Interfaces de </w:t>
      </w:r>
      <w:r w:rsidR="00214E1B" w:rsidRPr="0033562F">
        <w:rPr>
          <w:lang w:val="es-MX"/>
        </w:rPr>
        <w:t>H</w:t>
      </w:r>
      <w:r w:rsidRPr="0033562F">
        <w:rPr>
          <w:lang w:val="es-MX"/>
        </w:rPr>
        <w:t>ardware</w:t>
      </w:r>
      <w:bookmarkEnd w:id="55"/>
      <w:bookmarkEnd w:id="56"/>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Se requiere un equipo de cómputo con las siguientes características:</w:t>
      </w:r>
    </w:p>
    <w:p w:rsidR="00746D49"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Pantalla.</w:t>
      </w:r>
    </w:p>
    <w:p w:rsidR="003E17A7" w:rsidRPr="0033562F"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Adaptador de red.</w:t>
      </w:r>
    </w:p>
    <w:p w:rsidR="003E17A7"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Ratón</w:t>
      </w:r>
      <w:r w:rsidR="003E17A7" w:rsidRPr="0033562F">
        <w:rPr>
          <w:rFonts w:cs="Arial"/>
          <w:sz w:val="24"/>
          <w:szCs w:val="24"/>
        </w:rPr>
        <w:t>.</w:t>
      </w:r>
    </w:p>
    <w:p w:rsidR="003E17A7" w:rsidRPr="0033562F"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Teclado.</w:t>
      </w:r>
    </w:p>
    <w:p w:rsidR="00746D49"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Impresora.</w:t>
      </w:r>
    </w:p>
    <w:p w:rsidR="002B72EE" w:rsidRPr="0033562F" w:rsidRDefault="002B72EE"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Escáner.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3"/>
        <w:jc w:val="both"/>
        <w:rPr>
          <w:lang w:val="es-MX"/>
        </w:rPr>
      </w:pPr>
      <w:bookmarkStart w:id="57" w:name="_Toc436342687"/>
      <w:bookmarkStart w:id="58" w:name="_Toc436677025"/>
      <w:r w:rsidRPr="0033562F">
        <w:rPr>
          <w:lang w:val="es-MX"/>
        </w:rPr>
        <w:t xml:space="preserve">3.1.3 Interfaces de </w:t>
      </w:r>
      <w:r w:rsidR="00214E1B" w:rsidRPr="0033562F">
        <w:rPr>
          <w:lang w:val="es-MX"/>
        </w:rPr>
        <w:t>S</w:t>
      </w:r>
      <w:r w:rsidRPr="0033562F">
        <w:rPr>
          <w:lang w:val="es-MX"/>
        </w:rPr>
        <w:t>oftware</w:t>
      </w:r>
      <w:bookmarkEnd w:id="57"/>
      <w:bookmarkEnd w:id="58"/>
    </w:p>
    <w:p w:rsidR="003E17A7" w:rsidRPr="0033562F" w:rsidRDefault="006002D3" w:rsidP="00944A60">
      <w:pPr>
        <w:pStyle w:val="Sinespaciado"/>
        <w:numPr>
          <w:ilvl w:val="0"/>
          <w:numId w:val="0"/>
        </w:numPr>
        <w:ind w:left="360"/>
        <w:jc w:val="both"/>
      </w:pPr>
      <w:r w:rsidRPr="0033562F">
        <w:t>Navegador de internet</w:t>
      </w:r>
      <w:r w:rsidR="003E17A7" w:rsidRPr="0033562F">
        <w:t>: Google Chrome</w:t>
      </w:r>
      <w:r w:rsidRPr="0033562F">
        <w:t>, Mozilla Firefox, Internet Explorer, Opera o Safari.</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59" w:name="_Toc436342688"/>
      <w:bookmarkStart w:id="60" w:name="_Toc436677026"/>
      <w:r w:rsidRPr="0033562F">
        <w:t>3.2 Requisitos funcionales</w:t>
      </w:r>
      <w:bookmarkEnd w:id="59"/>
      <w:bookmarkEnd w:id="60"/>
    </w:p>
    <w:p w:rsidR="002B72EE" w:rsidRPr="0033562F" w:rsidRDefault="002B72EE" w:rsidP="002B72EE">
      <w:pPr>
        <w:rPr>
          <w:lang w:val="es-MX" w:eastAsia="es-MX"/>
        </w:rPr>
      </w:pPr>
    </w:p>
    <w:p w:rsidR="00A52702" w:rsidRPr="0033562F" w:rsidRDefault="00A52702" w:rsidP="00A52702">
      <w:pPr>
        <w:pStyle w:val="Ttulo3"/>
        <w:rPr>
          <w:lang w:val="es-MX"/>
        </w:rPr>
      </w:pPr>
      <w:bookmarkStart w:id="61" w:name="_Toc436677027"/>
      <w:r w:rsidRPr="0033562F">
        <w:rPr>
          <w:lang w:val="es-MX"/>
        </w:rPr>
        <w:t>3.2.1 Crear cuenta</w:t>
      </w:r>
      <w:bookmarkEnd w:id="61"/>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2" w:name="_Toc436677028"/>
      <w:r w:rsidRPr="0033562F">
        <w:rPr>
          <w:lang w:val="es-MX"/>
        </w:rPr>
        <w:lastRenderedPageBreak/>
        <w:t>3.2.2 Iniciar sesión</w:t>
      </w:r>
      <w:bookmarkEnd w:id="62"/>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Que el usuario ingrese al Sistema del Servicio Social.</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En caso de estar registrados, los usuarios ingresan al sistema mediante su nombre de usuario y contraseña. De lo contrario, tendrán que crear una cuenta personal para poder acceder.</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3" w:name="_Toc436677029"/>
      <w:r w:rsidRPr="0033562F">
        <w:rPr>
          <w:lang w:val="es-MX"/>
        </w:rPr>
        <w:t>3.2.3 Registrar hora de inicio</w:t>
      </w:r>
      <w:bookmarkEnd w:id="63"/>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llegada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alumno, después de haber ingresado al sistema, automáticamente registrará la hora de inicio de sesión y, a partir de ese momento, el sistema llevará el conteo de las horas transcurridas desde el inicio hasta el fin de sesión.</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4" w:name="_Toc436677030"/>
      <w:r w:rsidRPr="0033562F">
        <w:rPr>
          <w:lang w:val="es-MX"/>
        </w:rPr>
        <w:t>3.2.4 Registrar hora de salida</w:t>
      </w:r>
      <w:bookmarkEnd w:id="64"/>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salida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Cuando el alumno cierre sesión, el sistema tomará la hora en la que haya ocurrido el cierre, en ese momento, se contabilizará el total de horas laboradas en el día y se guardará ese registro en una base de datos.</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5" w:name="_Toc436677031"/>
      <w:r w:rsidRPr="0033562F">
        <w:rPr>
          <w:lang w:val="es-MX"/>
        </w:rPr>
        <w:t>3.2.5 Incluir documentos a la base de datos</w:t>
      </w:r>
      <w:bookmarkEnd w:id="65"/>
    </w:p>
    <w:p w:rsidR="00B15C75" w:rsidRPr="0033562F" w:rsidRDefault="00B15C75" w:rsidP="00A52702">
      <w:pPr>
        <w:pStyle w:val="Ttulo3"/>
        <w:rPr>
          <w:lang w:val="es-MX"/>
        </w:rPr>
      </w:pPr>
    </w:p>
    <w:p w:rsidR="00A52702" w:rsidRPr="0033562F" w:rsidRDefault="00A52702" w:rsidP="00A52702">
      <w:pPr>
        <w:pStyle w:val="Ttulo3"/>
        <w:rPr>
          <w:lang w:val="es-MX"/>
        </w:rPr>
      </w:pPr>
      <w:bookmarkStart w:id="66" w:name="_Toc436677032"/>
      <w:r w:rsidRPr="0033562F">
        <w:rPr>
          <w:lang w:val="es-MX"/>
        </w:rPr>
        <w:t>3.2.6 Visualizar los documentos incluidos</w:t>
      </w:r>
      <w:bookmarkEnd w:id="66"/>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V</w:t>
      </w:r>
      <w:r w:rsidRPr="0033562F">
        <w:rPr>
          <w:rFonts w:cs="Arial"/>
          <w:sz w:val="24"/>
          <w:szCs w:val="24"/>
        </w:rPr>
        <w:t>er los reportes de actividades y asistencia.</w:t>
      </w:r>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maestro podrá ver los reportes de actividades y asistencias que el alumno cargue al sistema para una revisión periódica.</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7" w:name="_Toc436677033"/>
      <w:r w:rsidRPr="0033562F">
        <w:rPr>
          <w:lang w:val="es-MX"/>
        </w:rPr>
        <w:t>3.2.7 Redactar reportes</w:t>
      </w:r>
      <w:bookmarkEnd w:id="67"/>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R</w:t>
      </w:r>
      <w:r w:rsidRPr="0033562F">
        <w:rPr>
          <w:rFonts w:cs="Arial"/>
          <w:sz w:val="24"/>
          <w:szCs w:val="24"/>
        </w:rPr>
        <w:t>edactar un plan de trabajo para el alumno que hace el Servicio Social.</w:t>
      </w:r>
    </w:p>
    <w:p w:rsidR="00A52702"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responsable podrá redactar, en el sistema, un plan de trabajo donde incluya todas las actividades que el alumno debe realizar durante su estancia en la empresa donde esté laborando.</w:t>
      </w:r>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8" w:name="_Toc436677034"/>
      <w:r w:rsidRPr="0033562F">
        <w:rPr>
          <w:lang w:val="es-MX"/>
        </w:rPr>
        <w:t>3.2.8 Redactar actividades</w:t>
      </w:r>
      <w:bookmarkEnd w:id="68"/>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9" w:name="_Toc436677035"/>
      <w:r w:rsidRPr="0033562F">
        <w:rPr>
          <w:lang w:val="es-MX"/>
        </w:rPr>
        <w:t>3.2.9 Asignar actividades</w:t>
      </w:r>
      <w:bookmarkEnd w:id="69"/>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0" w:name="_Toc436677036"/>
      <w:r w:rsidRPr="0033562F">
        <w:rPr>
          <w:lang w:val="es-MX"/>
        </w:rPr>
        <w:t>3.2.10 Visualizar avance de actividades</w:t>
      </w:r>
      <w:bookmarkEnd w:id="70"/>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1" w:name="_Toc436677037"/>
      <w:r w:rsidRPr="0033562F">
        <w:rPr>
          <w:lang w:val="es-MX"/>
        </w:rPr>
        <w:t>3.2.11 Visualizar avance del SS</w:t>
      </w:r>
      <w:bookmarkEnd w:id="71"/>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8D51C5" w:rsidRPr="0033562F">
        <w:rPr>
          <w:rFonts w:cs="Arial"/>
          <w:sz w:val="24"/>
          <w:szCs w:val="24"/>
        </w:rPr>
        <w:t>Llevar el control sobre las horas laboradas</w:t>
      </w:r>
      <w:r w:rsidRPr="0033562F">
        <w:rPr>
          <w:rFonts w:cs="Arial"/>
          <w:sz w:val="24"/>
          <w:szCs w:val="24"/>
        </w:rPr>
        <w:t>.</w:t>
      </w:r>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Tanto el alumno como su maestro de SS desean conocer el transcurso de horas que ha laborado. Así el maestro podrá tener conocimiento sobre su empeño y progreso y el alumno podrá ir viendo su evolución, lo cual servirá para repartir mejor sus tiempos y motivarse.</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2" w:name="_Toc436677038"/>
      <w:r w:rsidRPr="0033562F">
        <w:rPr>
          <w:lang w:val="es-MX"/>
        </w:rPr>
        <w:t>3.2.12 Visualizar el expediente</w:t>
      </w:r>
      <w:bookmarkEnd w:id="72"/>
    </w:p>
    <w:p w:rsidR="009C2195"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w:t>
      </w:r>
      <w:r w:rsidR="00B14005" w:rsidRPr="0033562F">
        <w:rPr>
          <w:rFonts w:cs="Arial"/>
          <w:sz w:val="24"/>
          <w:szCs w:val="24"/>
        </w:rPr>
        <w:t xml:space="preserve"> Ver la r</w:t>
      </w:r>
      <w:r w:rsidRPr="0033562F">
        <w:rPr>
          <w:rFonts w:cs="Arial"/>
          <w:sz w:val="24"/>
          <w:szCs w:val="24"/>
        </w:rPr>
        <w:t>ecopila</w:t>
      </w:r>
      <w:r w:rsidR="00B14005" w:rsidRPr="0033562F">
        <w:rPr>
          <w:rFonts w:cs="Arial"/>
          <w:sz w:val="24"/>
          <w:szCs w:val="24"/>
        </w:rPr>
        <w:t>ción de</w:t>
      </w:r>
      <w:r w:rsidR="00C33CBC" w:rsidRPr="0033562F">
        <w:rPr>
          <w:rFonts w:cs="Arial"/>
          <w:sz w:val="24"/>
          <w:szCs w:val="24"/>
        </w:rPr>
        <w:t xml:space="preserve"> los documentos.</w:t>
      </w:r>
    </w:p>
    <w:p w:rsidR="00AA2349" w:rsidRPr="0033562F" w:rsidRDefault="00B14005"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maestro y el coordinador desean saber qué documentos han anexado y validado para poder llevar el control de éstos</w:t>
      </w:r>
      <w:r w:rsidR="00E41A98" w:rsidRPr="0033562F">
        <w:rPr>
          <w:rFonts w:cs="Arial"/>
          <w:sz w:val="24"/>
          <w:szCs w:val="24"/>
        </w:rPr>
        <w:t xml:space="preserve"> y poder consultarlos cuando sea necesario.</w:t>
      </w:r>
    </w:p>
    <w:p w:rsidR="00AA2349"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3" w:name="_Toc436677039"/>
      <w:r w:rsidRPr="0033562F">
        <w:rPr>
          <w:lang w:val="es-MX"/>
        </w:rPr>
        <w:lastRenderedPageBreak/>
        <w:t>3.2.13 Visualizar lista de alumnos</w:t>
      </w:r>
      <w:bookmarkEnd w:id="73"/>
      <w:r w:rsidRPr="0033562F">
        <w:rPr>
          <w:lang w:val="es-MX"/>
        </w:rPr>
        <w:t xml:space="preserve"> </w:t>
      </w:r>
    </w:p>
    <w:p w:rsidR="00A52702"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C33CBC" w:rsidRPr="0033562F">
        <w:rPr>
          <w:rFonts w:cs="Arial"/>
          <w:sz w:val="24"/>
          <w:szCs w:val="24"/>
        </w:rPr>
        <w:t>Saber qué alumnos les fueron asignados.</w:t>
      </w:r>
    </w:p>
    <w:p w:rsidR="008C6C34" w:rsidRPr="0033562F" w:rsidRDefault="00C33CBC"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Al visualizar la lista de alumnos </w:t>
      </w:r>
      <w:r w:rsidR="008C6C34" w:rsidRPr="0033562F">
        <w:rPr>
          <w:rFonts w:cs="Arial"/>
          <w:sz w:val="24"/>
          <w:szCs w:val="24"/>
        </w:rPr>
        <w:t>podrán</w:t>
      </w:r>
      <w:r w:rsidRPr="0033562F">
        <w:rPr>
          <w:rFonts w:cs="Arial"/>
          <w:sz w:val="24"/>
          <w:szCs w:val="24"/>
        </w:rPr>
        <w:t xml:space="preserve"> sab</w:t>
      </w:r>
      <w:r w:rsidR="008C6C34" w:rsidRPr="0033562F">
        <w:rPr>
          <w:rFonts w:cs="Arial"/>
          <w:sz w:val="24"/>
          <w:szCs w:val="24"/>
        </w:rPr>
        <w:t>er</w:t>
      </w:r>
      <w:r w:rsidRPr="0033562F">
        <w:rPr>
          <w:rFonts w:cs="Arial"/>
          <w:sz w:val="24"/>
          <w:szCs w:val="24"/>
        </w:rPr>
        <w:t xml:space="preserve"> </w:t>
      </w:r>
      <w:r w:rsidR="008C6C34" w:rsidRPr="0033562F">
        <w:rPr>
          <w:rFonts w:cs="Arial"/>
          <w:sz w:val="24"/>
          <w:szCs w:val="24"/>
        </w:rPr>
        <w:t>quiénes</w:t>
      </w:r>
      <w:r w:rsidRPr="0033562F">
        <w:rPr>
          <w:rFonts w:cs="Arial"/>
          <w:sz w:val="24"/>
          <w:szCs w:val="24"/>
        </w:rPr>
        <w:t xml:space="preserve"> </w:t>
      </w:r>
      <w:r w:rsidR="009325A1" w:rsidRPr="0033562F">
        <w:rPr>
          <w:rFonts w:cs="Arial"/>
          <w:sz w:val="24"/>
          <w:szCs w:val="24"/>
        </w:rPr>
        <w:t>son los prestadores de servicio</w:t>
      </w:r>
      <w:r w:rsidR="008C6C34" w:rsidRPr="0033562F">
        <w:rPr>
          <w:rFonts w:cs="Arial"/>
          <w:sz w:val="24"/>
          <w:szCs w:val="24"/>
        </w:rPr>
        <w:t xml:space="preserve"> que están bajo su tutela. Además</w:t>
      </w:r>
      <w:r w:rsidR="009325A1" w:rsidRPr="0033562F">
        <w:rPr>
          <w:rFonts w:cs="Arial"/>
          <w:sz w:val="24"/>
          <w:szCs w:val="24"/>
        </w:rPr>
        <w:t xml:space="preserve"> podrán elegir opciones sobre cada </w:t>
      </w:r>
      <w:r w:rsidR="008C6C34" w:rsidRPr="0033562F">
        <w:rPr>
          <w:rFonts w:cs="Arial"/>
          <w:sz w:val="24"/>
          <w:szCs w:val="24"/>
        </w:rPr>
        <w:t>uno</w:t>
      </w:r>
      <w:r w:rsidR="009325A1" w:rsidRPr="0033562F">
        <w:rPr>
          <w:rFonts w:cs="Arial"/>
          <w:sz w:val="24"/>
          <w:szCs w:val="24"/>
        </w:rPr>
        <w:t xml:space="preserve">, por ejemplo ver su avance, asignar actividades, </w:t>
      </w:r>
      <w:r w:rsidR="008C6C34" w:rsidRPr="0033562F">
        <w:rPr>
          <w:rFonts w:cs="Arial"/>
          <w:sz w:val="24"/>
          <w:szCs w:val="24"/>
        </w:rPr>
        <w:t>recopilar documentos, etc.</w:t>
      </w:r>
    </w:p>
    <w:p w:rsidR="008D51C5"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8D51C5" w:rsidP="00A52702">
      <w:pPr>
        <w:pStyle w:val="Ttulo3"/>
        <w:rPr>
          <w:lang w:val="es-MX"/>
        </w:rPr>
      </w:pPr>
      <w:bookmarkStart w:id="74" w:name="_Toc436677040"/>
      <w:r w:rsidRPr="0033562F">
        <w:rPr>
          <w:lang w:val="es-MX"/>
        </w:rPr>
        <w:t>3.2.14</w:t>
      </w:r>
      <w:r w:rsidR="00A52702" w:rsidRPr="0033562F">
        <w:rPr>
          <w:lang w:val="es-MX"/>
        </w:rPr>
        <w:t xml:space="preserve"> Recopilar el expediente</w:t>
      </w:r>
      <w:bookmarkEnd w:id="74"/>
      <w:r w:rsidR="00A52702" w:rsidRPr="0033562F">
        <w:rPr>
          <w:lang w:val="es-MX"/>
        </w:rPr>
        <w:t xml:space="preserve"> </w:t>
      </w:r>
    </w:p>
    <w:tbl>
      <w:tblPr>
        <w:tblW w:w="872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3"/>
        <w:gridCol w:w="6032"/>
      </w:tblGrid>
      <w:tr w:rsidR="007629FB" w:rsidRPr="0033562F" w:rsidTr="007629FB">
        <w:trPr>
          <w:cantSplit/>
        </w:trPr>
        <w:tc>
          <w:tcPr>
            <w:tcW w:w="2693" w:type="dxa"/>
          </w:tcPr>
          <w:p w:rsidR="007629FB" w:rsidRPr="0033562F" w:rsidRDefault="007629FB" w:rsidP="00557808">
            <w:pPr>
              <w:rPr>
                <w:rFonts w:ascii="Arial" w:hAnsi="Arial" w:cs="Arial"/>
                <w:b/>
                <w:bCs/>
                <w:sz w:val="22"/>
                <w:szCs w:val="22"/>
                <w:lang w:val="es-MX"/>
              </w:rPr>
            </w:pPr>
            <w:r w:rsidRPr="0033562F">
              <w:rPr>
                <w:rFonts w:ascii="Arial" w:hAnsi="Arial" w:cs="Arial"/>
                <w:b/>
                <w:bCs/>
                <w:sz w:val="22"/>
                <w:szCs w:val="22"/>
                <w:lang w:val="es-MX"/>
              </w:rPr>
              <w:t>Nombre</w:t>
            </w:r>
          </w:p>
        </w:tc>
        <w:tc>
          <w:tcPr>
            <w:tcW w:w="6032" w:type="dxa"/>
          </w:tcPr>
          <w:p w:rsidR="007629FB" w:rsidRPr="0033562F" w:rsidRDefault="007629FB" w:rsidP="00557808">
            <w:pPr>
              <w:rPr>
                <w:rFonts w:ascii="Arial" w:hAnsi="Arial" w:cs="Arial"/>
                <w:b/>
                <w:lang w:val="es-MX"/>
              </w:rPr>
            </w:pPr>
            <w:r w:rsidRPr="0033562F">
              <w:rPr>
                <w:rFonts w:ascii="Arial" w:hAnsi="Arial" w:cs="Arial"/>
                <w:b/>
                <w:lang w:val="es-MX"/>
              </w:rPr>
              <w:t>Recopilar expediente</w:t>
            </w:r>
          </w:p>
        </w:tc>
      </w:tr>
      <w:tr w:rsidR="007629FB" w:rsidRPr="0033562F" w:rsidTr="007629FB">
        <w:trPr>
          <w:cantSplit/>
        </w:trPr>
        <w:tc>
          <w:tcPr>
            <w:tcW w:w="2693" w:type="dxa"/>
          </w:tcPr>
          <w:p w:rsidR="007629FB" w:rsidRPr="0033562F" w:rsidRDefault="007629FB" w:rsidP="00557808">
            <w:pPr>
              <w:rPr>
                <w:rFonts w:ascii="Arial" w:hAnsi="Arial" w:cs="Arial"/>
                <w:b/>
                <w:bCs/>
                <w:sz w:val="22"/>
                <w:szCs w:val="22"/>
                <w:lang w:val="es-MX"/>
              </w:rPr>
            </w:pPr>
            <w:r w:rsidRPr="0033562F">
              <w:rPr>
                <w:rFonts w:ascii="Arial" w:hAnsi="Arial" w:cs="Arial"/>
                <w:b/>
                <w:bCs/>
                <w:sz w:val="22"/>
                <w:szCs w:val="22"/>
                <w:lang w:val="es-MX"/>
              </w:rPr>
              <w:t>Autor(es)</w:t>
            </w:r>
          </w:p>
        </w:tc>
        <w:tc>
          <w:tcPr>
            <w:tcW w:w="6032" w:type="dxa"/>
          </w:tcPr>
          <w:p w:rsidR="007629FB" w:rsidRPr="0033562F" w:rsidRDefault="007629FB" w:rsidP="00557808">
            <w:pPr>
              <w:rPr>
                <w:rFonts w:ascii="Arial" w:hAnsi="Arial" w:cs="Arial"/>
                <w:lang w:val="es-MX"/>
              </w:rPr>
            </w:pPr>
            <w:r w:rsidRPr="0033562F">
              <w:rPr>
                <w:rFonts w:ascii="Arial" w:hAnsi="Arial" w:cs="Arial"/>
                <w:lang w:val="es-MX"/>
              </w:rPr>
              <w:t>Cházaro Watty Ana Paola</w:t>
            </w:r>
          </w:p>
        </w:tc>
      </w:tr>
      <w:tr w:rsidR="007629FB" w:rsidRPr="0033562F" w:rsidTr="007629FB">
        <w:trPr>
          <w:cantSplit/>
        </w:trPr>
        <w:tc>
          <w:tcPr>
            <w:tcW w:w="2693" w:type="dxa"/>
          </w:tcPr>
          <w:p w:rsidR="007629FB" w:rsidRPr="0033562F" w:rsidRDefault="007629FB" w:rsidP="00557808">
            <w:pPr>
              <w:rPr>
                <w:rFonts w:ascii="Arial" w:hAnsi="Arial" w:cs="Arial"/>
                <w:b/>
                <w:bCs/>
                <w:sz w:val="22"/>
                <w:szCs w:val="22"/>
                <w:lang w:val="es-MX"/>
              </w:rPr>
            </w:pPr>
            <w:r w:rsidRPr="0033562F">
              <w:rPr>
                <w:rFonts w:ascii="Arial" w:hAnsi="Arial" w:cs="Arial"/>
                <w:b/>
                <w:bCs/>
                <w:sz w:val="22"/>
                <w:szCs w:val="22"/>
                <w:lang w:val="es-MX"/>
              </w:rPr>
              <w:t>Fecha de creación</w:t>
            </w:r>
          </w:p>
        </w:tc>
        <w:tc>
          <w:tcPr>
            <w:tcW w:w="6032" w:type="dxa"/>
          </w:tcPr>
          <w:p w:rsidR="007629FB" w:rsidRPr="0033562F" w:rsidRDefault="007629FB" w:rsidP="00557808">
            <w:pPr>
              <w:rPr>
                <w:rFonts w:ascii="Arial" w:hAnsi="Arial" w:cs="Arial"/>
                <w:lang w:val="es-MX"/>
              </w:rPr>
            </w:pPr>
            <w:r w:rsidRPr="0033562F">
              <w:rPr>
                <w:rFonts w:ascii="Arial" w:hAnsi="Arial" w:cs="Arial"/>
                <w:lang w:val="es-MX"/>
              </w:rPr>
              <w:t>Noviembre 2015</w:t>
            </w:r>
          </w:p>
        </w:tc>
      </w:tr>
      <w:tr w:rsidR="007629FB" w:rsidRPr="0033562F" w:rsidTr="007629FB">
        <w:trPr>
          <w:cantSplit/>
        </w:trPr>
        <w:tc>
          <w:tcPr>
            <w:tcW w:w="2693" w:type="dxa"/>
          </w:tcPr>
          <w:p w:rsidR="007629FB" w:rsidRPr="0033562F" w:rsidRDefault="007629FB" w:rsidP="00557808">
            <w:pPr>
              <w:rPr>
                <w:rFonts w:ascii="Arial" w:hAnsi="Arial" w:cs="Arial"/>
                <w:b/>
                <w:bCs/>
                <w:sz w:val="22"/>
                <w:szCs w:val="22"/>
                <w:lang w:val="es-MX"/>
              </w:rPr>
            </w:pPr>
            <w:r w:rsidRPr="0033562F">
              <w:rPr>
                <w:rFonts w:ascii="Arial" w:hAnsi="Arial" w:cs="Arial"/>
                <w:b/>
                <w:bCs/>
                <w:sz w:val="22"/>
                <w:szCs w:val="22"/>
                <w:lang w:val="es-MX"/>
              </w:rPr>
              <w:t>Actor(es)</w:t>
            </w:r>
          </w:p>
        </w:tc>
        <w:tc>
          <w:tcPr>
            <w:tcW w:w="6032" w:type="dxa"/>
          </w:tcPr>
          <w:p w:rsidR="007629FB" w:rsidRPr="0033562F" w:rsidRDefault="007629FB" w:rsidP="00557808">
            <w:pPr>
              <w:rPr>
                <w:rFonts w:ascii="Arial" w:hAnsi="Arial" w:cs="Arial"/>
                <w:lang w:val="es-MX"/>
              </w:rPr>
            </w:pPr>
            <w:r w:rsidRPr="0033562F">
              <w:rPr>
                <w:rFonts w:ascii="Arial" w:hAnsi="Arial" w:cs="Arial"/>
                <w:lang w:val="es-MX"/>
              </w:rPr>
              <w:t>Maestro del SS</w:t>
            </w:r>
          </w:p>
        </w:tc>
      </w:tr>
      <w:tr w:rsidR="007629FB" w:rsidRPr="0033562F" w:rsidTr="007629FB">
        <w:trPr>
          <w:cantSplit/>
        </w:trPr>
        <w:tc>
          <w:tcPr>
            <w:tcW w:w="2693" w:type="dxa"/>
          </w:tcPr>
          <w:p w:rsidR="007629FB" w:rsidRPr="0033562F" w:rsidRDefault="007629FB" w:rsidP="00557808">
            <w:pPr>
              <w:rPr>
                <w:rFonts w:ascii="Arial" w:hAnsi="Arial" w:cs="Arial"/>
                <w:b/>
                <w:bCs/>
                <w:sz w:val="22"/>
                <w:szCs w:val="22"/>
                <w:lang w:val="es-MX"/>
              </w:rPr>
            </w:pPr>
            <w:r w:rsidRPr="0033562F">
              <w:rPr>
                <w:rFonts w:ascii="Arial" w:hAnsi="Arial" w:cs="Arial"/>
                <w:b/>
                <w:bCs/>
                <w:sz w:val="22"/>
                <w:szCs w:val="22"/>
                <w:lang w:val="es-MX"/>
              </w:rPr>
              <w:t>Descripción</w:t>
            </w:r>
          </w:p>
        </w:tc>
        <w:tc>
          <w:tcPr>
            <w:tcW w:w="6032" w:type="dxa"/>
          </w:tcPr>
          <w:p w:rsidR="007629FB" w:rsidRPr="0033562F" w:rsidRDefault="007629FB" w:rsidP="00557808">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 xml:space="preserve">El maestro reunirá cada documento del alumno para guardarlo como parte del historial que sustentará su experiencia educativa. </w:t>
            </w:r>
          </w:p>
        </w:tc>
      </w:tr>
      <w:tr w:rsidR="007629FB" w:rsidRPr="0033562F" w:rsidTr="007629FB">
        <w:trPr>
          <w:cantSplit/>
        </w:trPr>
        <w:tc>
          <w:tcPr>
            <w:tcW w:w="2693" w:type="dxa"/>
          </w:tcPr>
          <w:p w:rsidR="007629FB" w:rsidRPr="0033562F" w:rsidRDefault="007629FB" w:rsidP="00557808">
            <w:pPr>
              <w:rPr>
                <w:rFonts w:ascii="Arial" w:hAnsi="Arial" w:cs="Arial"/>
                <w:b/>
                <w:bCs/>
                <w:sz w:val="22"/>
                <w:szCs w:val="22"/>
                <w:lang w:val="es-MX"/>
              </w:rPr>
            </w:pPr>
            <w:r w:rsidRPr="0033562F">
              <w:rPr>
                <w:rFonts w:ascii="Arial" w:hAnsi="Arial" w:cs="Arial"/>
                <w:b/>
                <w:bCs/>
                <w:sz w:val="22"/>
                <w:szCs w:val="22"/>
                <w:lang w:val="es-MX"/>
              </w:rPr>
              <w:t>Precondición</w:t>
            </w:r>
          </w:p>
        </w:tc>
        <w:tc>
          <w:tcPr>
            <w:tcW w:w="6032" w:type="dxa"/>
          </w:tcPr>
          <w:p w:rsidR="007629FB" w:rsidRPr="0033562F" w:rsidRDefault="007629FB" w:rsidP="00557808">
            <w:pPr>
              <w:rPr>
                <w:rFonts w:ascii="Arial" w:hAnsi="Arial" w:cs="Arial"/>
                <w:lang w:val="es-MX"/>
              </w:rPr>
            </w:pPr>
            <w:r w:rsidRPr="0033562F">
              <w:rPr>
                <w:rFonts w:ascii="Arial" w:hAnsi="Arial" w:cs="Arial"/>
                <w:lang w:val="es-MX"/>
              </w:rPr>
              <w:t>Iniciar sesión y elegir un alumno sobre el cual queremos recopilar el expediente.</w:t>
            </w:r>
          </w:p>
        </w:tc>
      </w:tr>
      <w:tr w:rsidR="007629FB" w:rsidRPr="0033562F" w:rsidTr="007629FB">
        <w:trPr>
          <w:cantSplit/>
          <w:trHeight w:val="3686"/>
        </w:trPr>
        <w:tc>
          <w:tcPr>
            <w:tcW w:w="2693" w:type="dxa"/>
          </w:tcPr>
          <w:p w:rsidR="007629FB" w:rsidRPr="0033562F" w:rsidRDefault="007629FB" w:rsidP="00557808">
            <w:pPr>
              <w:rPr>
                <w:rFonts w:ascii="Arial" w:hAnsi="Arial" w:cs="Arial"/>
                <w:b/>
                <w:bCs/>
                <w:sz w:val="22"/>
                <w:szCs w:val="22"/>
                <w:lang w:val="es-MX"/>
              </w:rPr>
            </w:pPr>
            <w:r w:rsidRPr="0033562F">
              <w:rPr>
                <w:rFonts w:ascii="Arial" w:hAnsi="Arial" w:cs="Arial"/>
                <w:b/>
                <w:bCs/>
                <w:sz w:val="22"/>
                <w:szCs w:val="22"/>
                <w:lang w:val="es-MX"/>
              </w:rPr>
              <w:t>Flujo normal</w:t>
            </w:r>
          </w:p>
        </w:tc>
        <w:tc>
          <w:tcPr>
            <w:tcW w:w="6032" w:type="dxa"/>
          </w:tcPr>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la opción: “Recopilar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sistema muestra una ventana con los documentos que el alumno ha incluido en la base de datos. </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los documentos que desea anexar al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presiona el botón “Guardar” cuando haya terminado la selección</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sistema guarda los archivos elegidos en la base de datos del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Se muestra una ventana confirmando que los cambios han sido guardados y los documentos se agregaron.</w:t>
            </w:r>
          </w:p>
        </w:tc>
      </w:tr>
      <w:tr w:rsidR="007629FB" w:rsidRPr="0033562F" w:rsidTr="007629FB">
        <w:trPr>
          <w:cantSplit/>
          <w:trHeight w:val="678"/>
        </w:trPr>
        <w:tc>
          <w:tcPr>
            <w:tcW w:w="2693" w:type="dxa"/>
          </w:tcPr>
          <w:p w:rsidR="007629FB" w:rsidRPr="0033562F" w:rsidRDefault="007629FB" w:rsidP="00557808">
            <w:pPr>
              <w:rPr>
                <w:rFonts w:ascii="Arial" w:hAnsi="Arial" w:cs="Arial"/>
                <w:b/>
                <w:bCs/>
                <w:sz w:val="22"/>
                <w:szCs w:val="22"/>
                <w:lang w:val="es-MX"/>
              </w:rPr>
            </w:pPr>
            <w:proofErr w:type="spellStart"/>
            <w:r w:rsidRPr="0033562F">
              <w:rPr>
                <w:rFonts w:ascii="Arial" w:hAnsi="Arial" w:cs="Arial"/>
                <w:b/>
                <w:bCs/>
                <w:sz w:val="22"/>
                <w:szCs w:val="22"/>
                <w:lang w:val="es-MX"/>
              </w:rPr>
              <w:t>Postcondición</w:t>
            </w:r>
            <w:proofErr w:type="spellEnd"/>
          </w:p>
        </w:tc>
        <w:tc>
          <w:tcPr>
            <w:tcW w:w="6032" w:type="dxa"/>
          </w:tcPr>
          <w:p w:rsidR="007629FB" w:rsidRPr="0033562F" w:rsidRDefault="007629FB" w:rsidP="00557808">
            <w:pPr>
              <w:rPr>
                <w:rFonts w:ascii="Arial" w:hAnsi="Arial" w:cs="Arial"/>
                <w:lang w:val="es-MX"/>
              </w:rPr>
            </w:pPr>
            <w:r w:rsidRPr="0033562F">
              <w:rPr>
                <w:rFonts w:ascii="Arial" w:hAnsi="Arial" w:cs="Arial"/>
                <w:lang w:val="es-MX"/>
              </w:rPr>
              <w:t>Se crea el expediente del alumno elegido con los documentos previamente agregados.</w:t>
            </w:r>
          </w:p>
        </w:tc>
      </w:tr>
      <w:tr w:rsidR="007629FB" w:rsidRPr="0033562F" w:rsidTr="007629FB">
        <w:trPr>
          <w:cantSplit/>
          <w:trHeight w:val="2259"/>
        </w:trPr>
        <w:tc>
          <w:tcPr>
            <w:tcW w:w="2693" w:type="dxa"/>
          </w:tcPr>
          <w:p w:rsidR="007629FB" w:rsidRPr="0033562F" w:rsidRDefault="007629FB" w:rsidP="00557808">
            <w:pPr>
              <w:pStyle w:val="Ttulo1"/>
              <w:rPr>
                <w:sz w:val="22"/>
                <w:szCs w:val="22"/>
              </w:rPr>
            </w:pPr>
            <w:r w:rsidRPr="0033562F">
              <w:rPr>
                <w:sz w:val="22"/>
                <w:szCs w:val="22"/>
              </w:rPr>
              <w:t>Excepciones</w:t>
            </w:r>
          </w:p>
        </w:tc>
        <w:tc>
          <w:tcPr>
            <w:tcW w:w="6032" w:type="dxa"/>
          </w:tcPr>
          <w:p w:rsidR="007629FB" w:rsidRPr="0033562F" w:rsidRDefault="007629FB" w:rsidP="00557808">
            <w:pPr>
              <w:rPr>
                <w:rFonts w:ascii="Arial" w:hAnsi="Arial" w:cs="Arial"/>
                <w:lang w:val="es-MX"/>
              </w:rPr>
            </w:pPr>
            <w:r w:rsidRPr="0033562F">
              <w:rPr>
                <w:rFonts w:ascii="Arial" w:hAnsi="Arial" w:cs="Arial"/>
                <w:lang w:val="es-MX"/>
              </w:rPr>
              <w:t>Si el alumno no ha agregado documentos, se mostrará una ventana informándolo y se desglosarán las opciones “Regresar” y “Seleccionar otro alumno”</w:t>
            </w:r>
          </w:p>
          <w:p w:rsidR="007629FB" w:rsidRPr="0033562F" w:rsidRDefault="007629FB" w:rsidP="00557808">
            <w:pPr>
              <w:rPr>
                <w:rFonts w:ascii="Arial" w:hAnsi="Arial" w:cs="Arial"/>
                <w:lang w:val="es-MX"/>
              </w:rPr>
            </w:pPr>
            <w:r w:rsidRPr="0033562F">
              <w:rPr>
                <w:rFonts w:ascii="Arial" w:hAnsi="Arial" w:cs="Arial"/>
                <w:lang w:val="es-MX"/>
              </w:rPr>
              <w:t>Si se interrumpe la acción inesperadamente y ya se habían elegido documentos, el sistema guardará cambios de manera automática para poder recuperarlo y seguir en el mismo lugar.</w:t>
            </w:r>
          </w:p>
          <w:p w:rsidR="007629FB" w:rsidRPr="0033562F" w:rsidRDefault="007629FB" w:rsidP="00557808">
            <w:pPr>
              <w:rPr>
                <w:rFonts w:ascii="Arial" w:hAnsi="Arial" w:cs="Arial"/>
                <w:b/>
                <w:bCs/>
                <w:lang w:val="es-MX"/>
              </w:rPr>
            </w:pPr>
            <w:r w:rsidRPr="0033562F">
              <w:rPr>
                <w:rFonts w:ascii="Arial" w:hAnsi="Arial" w:cs="Arial"/>
                <w:lang w:val="es-MX"/>
              </w:rPr>
              <w:t>Si se presiona el botón “Guardar” sin haber elegido documentos, se mostrará una ventana indicando el error.</w:t>
            </w:r>
          </w:p>
        </w:tc>
      </w:tr>
      <w:tr w:rsidR="007629FB" w:rsidRPr="0033562F" w:rsidTr="007629FB">
        <w:trPr>
          <w:cantSplit/>
          <w:trHeight w:val="438"/>
        </w:trPr>
        <w:tc>
          <w:tcPr>
            <w:tcW w:w="2693" w:type="dxa"/>
          </w:tcPr>
          <w:p w:rsidR="007629FB" w:rsidRPr="0033562F" w:rsidRDefault="007629FB" w:rsidP="00557808">
            <w:pPr>
              <w:pStyle w:val="Ttulo1"/>
              <w:rPr>
                <w:sz w:val="22"/>
                <w:szCs w:val="22"/>
              </w:rPr>
            </w:pPr>
            <w:r w:rsidRPr="0033562F">
              <w:rPr>
                <w:sz w:val="22"/>
                <w:szCs w:val="22"/>
              </w:rPr>
              <w:t>Entrada</w:t>
            </w:r>
          </w:p>
        </w:tc>
        <w:tc>
          <w:tcPr>
            <w:tcW w:w="6032" w:type="dxa"/>
          </w:tcPr>
          <w:p w:rsidR="007629FB" w:rsidRPr="0033562F" w:rsidRDefault="007629FB" w:rsidP="00557808">
            <w:pPr>
              <w:rPr>
                <w:rFonts w:ascii="Arial" w:hAnsi="Arial" w:cs="Arial"/>
                <w:lang w:val="es-MX"/>
              </w:rPr>
            </w:pPr>
            <w:r w:rsidRPr="0033562F">
              <w:rPr>
                <w:rFonts w:ascii="Arial" w:hAnsi="Arial" w:cs="Arial"/>
                <w:lang w:val="es-MX"/>
              </w:rPr>
              <w:t>Selección de los documentos agregados.</w:t>
            </w:r>
          </w:p>
        </w:tc>
      </w:tr>
      <w:tr w:rsidR="007629FB" w:rsidRPr="0033562F" w:rsidTr="007629FB">
        <w:trPr>
          <w:cantSplit/>
          <w:trHeight w:val="416"/>
        </w:trPr>
        <w:tc>
          <w:tcPr>
            <w:tcW w:w="2693" w:type="dxa"/>
          </w:tcPr>
          <w:p w:rsidR="007629FB" w:rsidRPr="0033562F" w:rsidRDefault="007629FB" w:rsidP="00557808">
            <w:pPr>
              <w:pStyle w:val="Ttulo1"/>
              <w:rPr>
                <w:sz w:val="22"/>
                <w:szCs w:val="22"/>
              </w:rPr>
            </w:pPr>
            <w:r w:rsidRPr="0033562F">
              <w:rPr>
                <w:sz w:val="22"/>
                <w:szCs w:val="22"/>
              </w:rPr>
              <w:t>Salida</w:t>
            </w:r>
          </w:p>
        </w:tc>
        <w:tc>
          <w:tcPr>
            <w:tcW w:w="6032" w:type="dxa"/>
          </w:tcPr>
          <w:p w:rsidR="007629FB" w:rsidRPr="0033562F" w:rsidRDefault="007629FB" w:rsidP="00557808">
            <w:pPr>
              <w:rPr>
                <w:rFonts w:ascii="Arial" w:hAnsi="Arial" w:cs="Arial"/>
                <w:lang w:val="es-MX"/>
              </w:rPr>
            </w:pPr>
            <w:r w:rsidRPr="0033562F">
              <w:rPr>
                <w:rFonts w:ascii="Arial" w:hAnsi="Arial" w:cs="Arial"/>
                <w:lang w:val="es-MX"/>
              </w:rPr>
              <w:t>Se confirma el cambio en el expediente del alumno.</w:t>
            </w:r>
          </w:p>
        </w:tc>
      </w:tr>
      <w:tr w:rsidR="007629FB" w:rsidRPr="0033562F" w:rsidTr="007629FB">
        <w:trPr>
          <w:cantSplit/>
        </w:trPr>
        <w:tc>
          <w:tcPr>
            <w:tcW w:w="2693" w:type="dxa"/>
          </w:tcPr>
          <w:p w:rsidR="007629FB" w:rsidRPr="0033562F" w:rsidRDefault="007629FB" w:rsidP="00557808">
            <w:pPr>
              <w:rPr>
                <w:rFonts w:ascii="Arial" w:hAnsi="Arial" w:cs="Arial"/>
                <w:b/>
                <w:bCs/>
                <w:sz w:val="22"/>
                <w:szCs w:val="22"/>
                <w:lang w:val="es-MX"/>
              </w:rPr>
            </w:pPr>
            <w:r w:rsidRPr="0033562F">
              <w:rPr>
                <w:rFonts w:ascii="Arial" w:hAnsi="Arial" w:cs="Arial"/>
                <w:b/>
                <w:bCs/>
                <w:sz w:val="22"/>
                <w:szCs w:val="22"/>
                <w:lang w:val="es-MX"/>
              </w:rPr>
              <w:t>Frecuencia esperada</w:t>
            </w:r>
          </w:p>
        </w:tc>
        <w:tc>
          <w:tcPr>
            <w:tcW w:w="6032" w:type="dxa"/>
          </w:tcPr>
          <w:p w:rsidR="007629FB" w:rsidRPr="0033562F" w:rsidRDefault="007629FB" w:rsidP="00557808">
            <w:pPr>
              <w:rPr>
                <w:rFonts w:ascii="Arial" w:hAnsi="Arial" w:cs="Arial"/>
                <w:lang w:val="es-MX"/>
              </w:rPr>
            </w:pPr>
            <w:r w:rsidRPr="0033562F">
              <w:rPr>
                <w:rFonts w:ascii="Arial" w:hAnsi="Arial" w:cs="Arial"/>
                <w:lang w:val="es-MX"/>
              </w:rPr>
              <w:t>30 veces / 6 meses.</w:t>
            </w:r>
          </w:p>
        </w:tc>
      </w:tr>
      <w:tr w:rsidR="007629FB" w:rsidRPr="0033562F" w:rsidTr="007629FB">
        <w:trPr>
          <w:cantSplit/>
        </w:trPr>
        <w:tc>
          <w:tcPr>
            <w:tcW w:w="2693" w:type="dxa"/>
          </w:tcPr>
          <w:p w:rsidR="007629FB" w:rsidRPr="0033562F" w:rsidRDefault="007629FB" w:rsidP="00557808">
            <w:pPr>
              <w:rPr>
                <w:rFonts w:ascii="Arial" w:hAnsi="Arial" w:cs="Arial"/>
                <w:b/>
                <w:bCs/>
                <w:sz w:val="22"/>
                <w:szCs w:val="22"/>
                <w:lang w:val="es-MX"/>
              </w:rPr>
            </w:pPr>
            <w:r w:rsidRPr="0033562F">
              <w:rPr>
                <w:rFonts w:ascii="Arial" w:hAnsi="Arial" w:cs="Arial"/>
                <w:b/>
                <w:bCs/>
                <w:sz w:val="22"/>
                <w:szCs w:val="22"/>
                <w:lang w:val="es-MX"/>
              </w:rPr>
              <w:t>Estabilidad</w:t>
            </w:r>
          </w:p>
        </w:tc>
        <w:tc>
          <w:tcPr>
            <w:tcW w:w="6032" w:type="dxa"/>
          </w:tcPr>
          <w:p w:rsidR="007629FB" w:rsidRPr="0033562F" w:rsidRDefault="007629FB" w:rsidP="00557808">
            <w:pPr>
              <w:rPr>
                <w:rFonts w:ascii="Arial" w:hAnsi="Arial" w:cs="Arial"/>
                <w:lang w:val="es-MX"/>
              </w:rPr>
            </w:pPr>
            <w:r w:rsidRPr="0033562F">
              <w:rPr>
                <w:rFonts w:ascii="Arial" w:hAnsi="Arial" w:cs="Arial"/>
                <w:lang w:val="es-MX"/>
              </w:rPr>
              <w:t>Alto.</w:t>
            </w:r>
          </w:p>
        </w:tc>
      </w:tr>
      <w:tr w:rsidR="007629FB" w:rsidRPr="0033562F" w:rsidTr="007629FB">
        <w:trPr>
          <w:cantSplit/>
        </w:trPr>
        <w:tc>
          <w:tcPr>
            <w:tcW w:w="2693" w:type="dxa"/>
          </w:tcPr>
          <w:p w:rsidR="007629FB" w:rsidRPr="0033562F" w:rsidRDefault="007629FB" w:rsidP="00557808">
            <w:pPr>
              <w:rPr>
                <w:rFonts w:ascii="Arial" w:hAnsi="Arial" w:cs="Arial"/>
                <w:b/>
                <w:bCs/>
                <w:sz w:val="22"/>
                <w:szCs w:val="22"/>
                <w:lang w:val="es-MX"/>
              </w:rPr>
            </w:pPr>
            <w:r w:rsidRPr="0033562F">
              <w:rPr>
                <w:rFonts w:ascii="Arial" w:hAnsi="Arial" w:cs="Arial"/>
                <w:b/>
                <w:bCs/>
                <w:sz w:val="22"/>
                <w:szCs w:val="22"/>
                <w:lang w:val="es-MX"/>
              </w:rPr>
              <w:t>Comentarios</w:t>
            </w:r>
          </w:p>
        </w:tc>
        <w:tc>
          <w:tcPr>
            <w:tcW w:w="6032" w:type="dxa"/>
          </w:tcPr>
          <w:p w:rsidR="007629FB" w:rsidRPr="0033562F" w:rsidRDefault="007629FB" w:rsidP="00557808">
            <w:pPr>
              <w:rPr>
                <w:rFonts w:ascii="Arial" w:hAnsi="Arial" w:cs="Arial"/>
                <w:lang w:val="es-MX"/>
              </w:rPr>
            </w:pPr>
            <w:r w:rsidRPr="0033562F">
              <w:rPr>
                <w:rFonts w:ascii="Arial" w:hAnsi="Arial" w:cs="Arial"/>
                <w:lang w:val="es-MX"/>
              </w:rPr>
              <w:t>Ninguno.</w:t>
            </w:r>
          </w:p>
        </w:tc>
      </w:tr>
    </w:tbl>
    <w:p w:rsidR="007629FB" w:rsidRPr="0033562F" w:rsidRDefault="007629FB"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75" w:name="_Toc436342691"/>
      <w:bookmarkStart w:id="76" w:name="_Toc436677041"/>
      <w:r w:rsidRPr="0033562F">
        <w:t>3.3 Requisitos no funcionales</w:t>
      </w:r>
      <w:bookmarkEnd w:id="75"/>
      <w:bookmarkEnd w:id="76"/>
    </w:p>
    <w:p w:rsidR="006C38FD" w:rsidRPr="0033562F" w:rsidRDefault="006C38FD" w:rsidP="00944A60">
      <w:pPr>
        <w:jc w:val="both"/>
        <w:rPr>
          <w:lang w:val="es-MX" w:eastAsia="es-MX"/>
        </w:rPr>
      </w:pPr>
    </w:p>
    <w:p w:rsidR="00BE7EC8" w:rsidRPr="0033562F" w:rsidRDefault="00BE7EC8" w:rsidP="00944A60">
      <w:pPr>
        <w:pStyle w:val="Ttulo3"/>
        <w:jc w:val="both"/>
        <w:rPr>
          <w:lang w:val="es-MX" w:eastAsia="es-MX"/>
        </w:rPr>
      </w:pPr>
      <w:bookmarkStart w:id="77" w:name="_Toc436677042"/>
      <w:r w:rsidRPr="0033562F">
        <w:rPr>
          <w:lang w:val="es-MX" w:eastAsia="es-MX"/>
        </w:rPr>
        <w:t>3.3.1 Requerimientos del producto</w:t>
      </w:r>
      <w:bookmarkEnd w:id="77"/>
    </w:p>
    <w:p w:rsidR="006C38FD" w:rsidRPr="0033562F" w:rsidRDefault="006C38FD" w:rsidP="00944A60">
      <w:pPr>
        <w:jc w:val="both"/>
        <w:rPr>
          <w:rFonts w:ascii="Arial" w:hAnsi="Arial" w:cs="Arial"/>
          <w:lang w:val="es-MX" w:eastAsia="es-MX"/>
        </w:rPr>
      </w:pPr>
    </w:p>
    <w:p w:rsidR="00535E3F" w:rsidRPr="0033562F" w:rsidRDefault="006C38FD" w:rsidP="00944A60">
      <w:pPr>
        <w:pStyle w:val="Prrafodelista"/>
        <w:numPr>
          <w:ilvl w:val="0"/>
          <w:numId w:val="12"/>
        </w:numPr>
        <w:ind w:left="357" w:firstLine="0"/>
        <w:jc w:val="both"/>
        <w:rPr>
          <w:rFonts w:ascii="Arial" w:hAnsi="Arial" w:cs="Arial"/>
          <w:lang w:val="es-MX" w:eastAsia="es-MX"/>
        </w:rPr>
      </w:pPr>
      <w:r w:rsidRPr="0033562F">
        <w:rPr>
          <w:rFonts w:ascii="Arial" w:hAnsi="Arial" w:cs="Arial"/>
          <w:lang w:val="es-MX" w:eastAsia="es-MX"/>
        </w:rPr>
        <w:t xml:space="preserve">El sistema deberá responder al usuario en menos de </w:t>
      </w:r>
      <w:r w:rsidR="00535E3F" w:rsidRPr="0033562F">
        <w:rPr>
          <w:rFonts w:ascii="Arial" w:hAnsi="Arial" w:cs="Arial"/>
          <w:lang w:val="es-MX" w:eastAsia="es-MX"/>
        </w:rPr>
        <w:t>4</w:t>
      </w:r>
      <w:r w:rsidRPr="0033562F">
        <w:rPr>
          <w:rFonts w:ascii="Arial" w:hAnsi="Arial" w:cs="Arial"/>
          <w:lang w:val="es-MX" w:eastAsia="es-MX"/>
        </w:rPr>
        <w:t xml:space="preserve"> segundos.</w:t>
      </w:r>
      <w:r w:rsidR="001F6630" w:rsidRPr="0033562F">
        <w:rPr>
          <w:rFonts w:ascii="Arial" w:hAnsi="Arial" w:cs="Arial"/>
          <w:lang w:val="es-MX" w:eastAsia="es-MX"/>
        </w:rPr>
        <w:t xml:space="preserve"> </w:t>
      </w:r>
    </w:p>
    <w:p w:rsidR="00FC2FB4" w:rsidRPr="0033562F" w:rsidRDefault="00FC2FB4" w:rsidP="00944A60">
      <w:pPr>
        <w:pStyle w:val="Sinespaciado"/>
        <w:jc w:val="both"/>
      </w:pPr>
      <w:r w:rsidRPr="0033562F">
        <w:t>Ofrecemos una capacidad mínima de 60 usuarios al mismo tiempo, basándonos en el máximo de alumnos, sin afectar al rendimiento a pesar de las conexiones.</w:t>
      </w:r>
    </w:p>
    <w:p w:rsidR="00FC2FB4" w:rsidRPr="0033562F" w:rsidRDefault="00FC2FB4" w:rsidP="00944A60">
      <w:pPr>
        <w:pStyle w:val="Sinespaciado"/>
        <w:jc w:val="both"/>
      </w:pPr>
      <w:r w:rsidRPr="0033562F">
        <w:t>Los datos modificados en la base de datos se actualizarán para todos los usuarios en menos de 3 segundos.</w:t>
      </w:r>
    </w:p>
    <w:p w:rsidR="00720776" w:rsidRPr="0033562F" w:rsidRDefault="00FC2FB4" w:rsidP="00944A60">
      <w:pPr>
        <w:pStyle w:val="Sinespaciado"/>
        <w:jc w:val="both"/>
      </w:pPr>
      <w:r w:rsidRPr="0033562F">
        <w:t>El sistema asegura</w:t>
      </w:r>
      <w:r w:rsidR="00720776" w:rsidRPr="0033562F">
        <w:t>rá</w:t>
      </w:r>
      <w:r w:rsidRPr="0033562F">
        <w:t xml:space="preserve"> la protección de los datos de los usuarios y la utilización únicamente para los fines establecidos y aceptados. </w:t>
      </w:r>
    </w:p>
    <w:p w:rsidR="00FC2FB4" w:rsidRPr="0033562F" w:rsidRDefault="00FC2FB4" w:rsidP="00944A60">
      <w:pPr>
        <w:pStyle w:val="Sinespaciado"/>
        <w:jc w:val="both"/>
      </w:pPr>
      <w:r w:rsidRPr="0033562F">
        <w:t xml:space="preserve">Se estiman funciones deducibles y </w:t>
      </w:r>
      <w:proofErr w:type="spellStart"/>
      <w:r w:rsidRPr="0033562F">
        <w:t>autodescriptivas</w:t>
      </w:r>
      <w:proofErr w:type="spellEnd"/>
      <w:r w:rsidRPr="0033562F">
        <w:t xml:space="preserve"> de entender para los diversos usuarios; por lo que se propone un tiempo menor a 3 horas para la familiarización con el sistema</w:t>
      </w:r>
    </w:p>
    <w:p w:rsidR="00FC2FB4" w:rsidRPr="0033562F" w:rsidRDefault="00FC2FB4" w:rsidP="00944A60">
      <w:pPr>
        <w:pStyle w:val="Sinespaciado"/>
        <w:jc w:val="both"/>
      </w:pPr>
      <w:r w:rsidRPr="0033562F">
        <w:t>El sistema deberá proporcionar mensajes de errores informativos.</w:t>
      </w:r>
    </w:p>
    <w:p w:rsidR="000054A6" w:rsidRPr="0033562F" w:rsidRDefault="00590E40" w:rsidP="00944A60">
      <w:pPr>
        <w:pStyle w:val="Sinespaciado"/>
        <w:jc w:val="both"/>
      </w:pPr>
      <w:r w:rsidRPr="0033562F">
        <w:t xml:space="preserve">El sistema deberá tener una disponibilidad del 99.9% </w:t>
      </w:r>
      <w:r w:rsidR="00535E3F" w:rsidRPr="0033562F">
        <w:t>de las veces que intenten acceder.</w:t>
      </w:r>
    </w:p>
    <w:p w:rsidR="00D91020" w:rsidRPr="0033562F" w:rsidRDefault="007A1E57" w:rsidP="00944A60">
      <w:pPr>
        <w:pStyle w:val="Sinespaciado"/>
        <w:jc w:val="both"/>
      </w:pPr>
      <w:r w:rsidRPr="0033562F">
        <w:t>El sistema deberá ser soportado por cualquier navegador que soporte HTML.</w:t>
      </w:r>
    </w:p>
    <w:p w:rsidR="00D91020" w:rsidRPr="0033562F" w:rsidRDefault="00720776" w:rsidP="00944A60">
      <w:pPr>
        <w:pStyle w:val="Sinespaciado"/>
        <w:jc w:val="both"/>
      </w:pPr>
      <w:r w:rsidRPr="0033562F">
        <w:t>El navegador web d</w:t>
      </w:r>
      <w:r w:rsidR="00D91020" w:rsidRPr="0033562F">
        <w:t xml:space="preserve">eberá consumir menos de </w:t>
      </w:r>
      <w:r w:rsidRPr="0033562F">
        <w:t xml:space="preserve">512 </w:t>
      </w:r>
      <w:r w:rsidR="00D91020" w:rsidRPr="0033562F">
        <w:t xml:space="preserve">Mb de </w:t>
      </w:r>
      <w:r w:rsidRPr="0033562F">
        <w:t xml:space="preserve">memoria </w:t>
      </w:r>
      <w:r w:rsidR="00D91020" w:rsidRPr="0033562F">
        <w:t>RAM</w:t>
      </w:r>
      <w:r w:rsidRPr="0033562F">
        <w:t xml:space="preserve"> al utilizar el sistema</w:t>
      </w:r>
      <w:r w:rsidR="00D91020" w:rsidRPr="0033562F">
        <w:t>.</w:t>
      </w:r>
    </w:p>
    <w:p w:rsidR="00BE7EC8" w:rsidRPr="0033562F" w:rsidRDefault="00BE7EC8"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8" w:name="_Toc436677043"/>
      <w:r w:rsidRPr="0033562F">
        <w:rPr>
          <w:lang w:val="es-MX" w:eastAsia="es-MX"/>
        </w:rPr>
        <w:t>3.3.2 Requerimientos organizacionales</w:t>
      </w:r>
      <w:bookmarkEnd w:id="78"/>
    </w:p>
    <w:p w:rsidR="00944A60" w:rsidRPr="0033562F" w:rsidRDefault="00944A60" w:rsidP="00944A60">
      <w:pPr>
        <w:jc w:val="both"/>
        <w:rPr>
          <w:lang w:val="es-MX" w:eastAsia="es-MX"/>
        </w:rPr>
      </w:pPr>
    </w:p>
    <w:p w:rsidR="00637CCA" w:rsidRPr="0033562F" w:rsidRDefault="00F34E0E" w:rsidP="00944A60">
      <w:pPr>
        <w:pStyle w:val="Sinespaciado"/>
        <w:jc w:val="both"/>
      </w:pPr>
      <w:r w:rsidRPr="0033562F">
        <w:t xml:space="preserve">La Coordinación </w:t>
      </w:r>
      <w:r w:rsidR="00637CCA" w:rsidRPr="0033562F">
        <w:t>podrá</w:t>
      </w:r>
      <w:r w:rsidRPr="0033562F">
        <w:t xml:space="preserve"> tener control sobre la información proporcionada en el sistema.</w:t>
      </w:r>
    </w:p>
    <w:p w:rsidR="00637CCA" w:rsidRPr="0033562F" w:rsidRDefault="00637CCA" w:rsidP="00944A60">
      <w:pPr>
        <w:pStyle w:val="Sinespaciado"/>
        <w:jc w:val="both"/>
      </w:pPr>
      <w:r w:rsidRPr="0033562F">
        <w:t xml:space="preserve">El diseño se basará en la página www.uv.mx al tratarse de un servicio para la Universidad. </w:t>
      </w:r>
    </w:p>
    <w:p w:rsidR="00944A60" w:rsidRPr="0033562F" w:rsidRDefault="00944A60" w:rsidP="00944A60">
      <w:pPr>
        <w:pStyle w:val="Sinespaciado"/>
        <w:jc w:val="both"/>
      </w:pPr>
      <w:r w:rsidRPr="0033562F">
        <w:t>El software se programará en HTML.</w:t>
      </w:r>
    </w:p>
    <w:p w:rsidR="00944A60" w:rsidRPr="0033562F" w:rsidRDefault="00944A60" w:rsidP="00944A60">
      <w:pPr>
        <w:pStyle w:val="Sinespaciado"/>
        <w:jc w:val="both"/>
      </w:pPr>
      <w:r w:rsidRPr="0033562F">
        <w:t>El sistema deberá entregarse en la fecha acordada con los directores de la UV.</w:t>
      </w:r>
    </w:p>
    <w:p w:rsidR="00767694" w:rsidRPr="0033562F" w:rsidRDefault="00767694" w:rsidP="00767694">
      <w:pPr>
        <w:pStyle w:val="Sinespaciado"/>
        <w:jc w:val="both"/>
        <w:rPr>
          <w:rStyle w:val="Ninguno"/>
        </w:rPr>
      </w:pPr>
      <w:r w:rsidRPr="0033562F">
        <w:t xml:space="preserve">El procedimiento del desarrollo de software deberá cumplir con el estándar </w:t>
      </w:r>
      <w:r w:rsidRPr="0033562F">
        <w:rPr>
          <w:rStyle w:val="Ninguno"/>
        </w:rPr>
        <w:t>IEEE 830.</w:t>
      </w:r>
    </w:p>
    <w:p w:rsidR="00944A60" w:rsidRPr="0033562F" w:rsidRDefault="00767694" w:rsidP="009C2195">
      <w:pPr>
        <w:pStyle w:val="Sinespaciado"/>
        <w:numPr>
          <w:ilvl w:val="0"/>
          <w:numId w:val="0"/>
        </w:numPr>
        <w:ind w:left="720"/>
        <w:jc w:val="both"/>
      </w:pPr>
      <w:r w:rsidRPr="0033562F">
        <w:t xml:space="preserve">Las pruebas de software se gestionarán con una herramienta de gestión de software </w:t>
      </w:r>
      <w:proofErr w:type="spellStart"/>
      <w:r w:rsidRPr="0033562F">
        <w:t>testing</w:t>
      </w:r>
      <w:proofErr w:type="spellEnd"/>
      <w:r w:rsidRPr="0033562F">
        <w:t>.</w:t>
      </w:r>
    </w:p>
    <w:p w:rsidR="00637CCA" w:rsidRPr="0033562F" w:rsidRDefault="00637CCA"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9" w:name="_Toc436677044"/>
      <w:r w:rsidRPr="0033562F">
        <w:rPr>
          <w:lang w:val="es-MX" w:eastAsia="es-MX"/>
        </w:rPr>
        <w:t>3.3.3 Requerimientos externos</w:t>
      </w:r>
      <w:bookmarkEnd w:id="79"/>
    </w:p>
    <w:p w:rsidR="00767694" w:rsidRPr="0033562F" w:rsidRDefault="00767694" w:rsidP="00767694">
      <w:pPr>
        <w:rPr>
          <w:lang w:val="es-MX" w:eastAsia="es-MX"/>
        </w:rPr>
      </w:pPr>
    </w:p>
    <w:p w:rsidR="00BE7EC8" w:rsidRPr="0033562F" w:rsidRDefault="00767694" w:rsidP="00767694">
      <w:pPr>
        <w:pStyle w:val="Sinespaciado"/>
      </w:pPr>
      <w:r w:rsidRPr="0033562F">
        <w:t xml:space="preserve">El sistema no deberá revelar información personal sobre los alumnos a </w:t>
      </w:r>
      <w:r w:rsidR="00F63F78" w:rsidRPr="0033562F">
        <w:t xml:space="preserve">otros alumnos o a </w:t>
      </w:r>
      <w:r w:rsidRPr="0033562F">
        <w:t>maestros que no sean responsables de ellos.</w:t>
      </w:r>
    </w:p>
    <w:p w:rsidR="00767694" w:rsidRPr="0033562F" w:rsidRDefault="00F63F78" w:rsidP="00767694">
      <w:pPr>
        <w:pStyle w:val="Sinespaciado"/>
      </w:pPr>
      <w:r w:rsidRPr="0033562F">
        <w:t>Deberá cumplir con la ley de tratamiento en condiciones de igualdad.</w:t>
      </w:r>
    </w:p>
    <w:p w:rsidR="00F63F78" w:rsidRPr="0033562F" w:rsidRDefault="00F63F78" w:rsidP="00767694">
      <w:pPr>
        <w:pStyle w:val="Sinespaciado"/>
      </w:pPr>
      <w:r w:rsidRPr="0033562F">
        <w:t>El sistema podrá interactuar</w:t>
      </w:r>
      <w:r w:rsidR="0073148A" w:rsidRPr="0033562F">
        <w:t xml:space="preserve"> con otros sistemas, por ejemplo el de Información Integral de Universitarios.</w:t>
      </w:r>
    </w:p>
    <w:p w:rsidR="0073148A" w:rsidRPr="0033562F" w:rsidRDefault="0073148A" w:rsidP="00767694">
      <w:pPr>
        <w:pStyle w:val="Sinespaciado"/>
      </w:pPr>
      <w:r w:rsidRPr="0033562F">
        <w:t>E</w:t>
      </w:r>
      <w:r w:rsidR="00F83162" w:rsidRPr="0033562F">
        <w:t>l sistema e</w:t>
      </w:r>
      <w:r w:rsidRPr="0033562F">
        <w:t xml:space="preserve">stará conectado </w:t>
      </w:r>
      <w:r w:rsidR="00F83162" w:rsidRPr="0033562F">
        <w:t>con</w:t>
      </w:r>
      <w:r w:rsidRPr="0033562F">
        <w:t xml:space="preserve"> las dependencias </w:t>
      </w:r>
      <w:r w:rsidR="00F83162" w:rsidRPr="0033562F">
        <w:t>para ejercer el SS aceptadas por la UV.</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1"/>
        <w:jc w:val="both"/>
      </w:pPr>
      <w:bookmarkStart w:id="80" w:name="_Toc436677045"/>
      <w:r w:rsidRPr="0033562F">
        <w:t>4. Apéndice</w:t>
      </w:r>
      <w:bookmarkEnd w:id="80"/>
    </w:p>
    <w:p w:rsidR="003E17A7" w:rsidRPr="0033562F" w:rsidRDefault="003E17A7" w:rsidP="00944A60">
      <w:pPr>
        <w:pStyle w:val="Ttulo2"/>
        <w:jc w:val="both"/>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BB6646" w:rsidRPr="0033562F" w:rsidRDefault="00BB6646" w:rsidP="00944A60">
      <w:pPr>
        <w:jc w:val="both"/>
        <w:rPr>
          <w:lang w:val="es-MX"/>
        </w:rPr>
      </w:pPr>
    </w:p>
    <w:sectPr w:rsidR="00BB6646" w:rsidRPr="0033562F">
      <w:footerReference w:type="default" r:id="rId2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7DF" w:rsidRDefault="00D727DF">
      <w:r>
        <w:separator/>
      </w:r>
    </w:p>
  </w:endnote>
  <w:endnote w:type="continuationSeparator" w:id="0">
    <w:p w:rsidR="00D727DF" w:rsidRDefault="00D72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600584"/>
      <w:docPartObj>
        <w:docPartGallery w:val="Page Numbers (Bottom of Page)"/>
        <w:docPartUnique/>
      </w:docPartObj>
    </w:sdtPr>
    <w:sdtContent>
      <w:p w:rsidR="00876DA7" w:rsidRDefault="00876DA7">
        <w:pPr>
          <w:pStyle w:val="Piedepgina"/>
          <w:jc w:val="right"/>
        </w:pPr>
        <w:r>
          <w:fldChar w:fldCharType="begin"/>
        </w:r>
        <w:r>
          <w:instrText>PAGE   \* MERGEFORMAT</w:instrText>
        </w:r>
        <w:r>
          <w:fldChar w:fldCharType="separate"/>
        </w:r>
        <w:r w:rsidR="005E56FA" w:rsidRPr="005E56FA">
          <w:rPr>
            <w:noProof/>
            <w:lang w:val="es-ES"/>
          </w:rPr>
          <w:t>1</w:t>
        </w:r>
        <w:r>
          <w:fldChar w:fldCharType="end"/>
        </w:r>
      </w:p>
    </w:sdtContent>
  </w:sdt>
  <w:p w:rsidR="00876DA7" w:rsidRDefault="00876D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581943"/>
      <w:docPartObj>
        <w:docPartGallery w:val="Page Numbers (Bottom of Page)"/>
        <w:docPartUnique/>
      </w:docPartObj>
    </w:sdtPr>
    <w:sdtContent>
      <w:p w:rsidR="00876DA7" w:rsidRDefault="00876DA7">
        <w:pPr>
          <w:pStyle w:val="Piedepgina"/>
          <w:jc w:val="right"/>
        </w:pPr>
        <w:r>
          <w:fldChar w:fldCharType="begin"/>
        </w:r>
        <w:r>
          <w:instrText>PAGE   \* MERGEFORMAT</w:instrText>
        </w:r>
        <w:r>
          <w:fldChar w:fldCharType="separate"/>
        </w:r>
        <w:r w:rsidR="005E56FA" w:rsidRPr="005E56FA">
          <w:rPr>
            <w:noProof/>
            <w:lang w:val="es-ES"/>
          </w:rPr>
          <w:t>16</w:t>
        </w:r>
        <w:r>
          <w:fldChar w:fldCharType="end"/>
        </w:r>
      </w:p>
    </w:sdtContent>
  </w:sdt>
  <w:p w:rsidR="00876DA7" w:rsidRDefault="00876D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7DF" w:rsidRDefault="00D727DF">
      <w:r>
        <w:separator/>
      </w:r>
    </w:p>
  </w:footnote>
  <w:footnote w:type="continuationSeparator" w:id="0">
    <w:p w:rsidR="00D727DF" w:rsidRDefault="00D727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B45919"/>
    <w:multiLevelType w:val="hybridMultilevel"/>
    <w:tmpl w:val="C3726FC6"/>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F24E66"/>
    <w:multiLevelType w:val="hybridMultilevel"/>
    <w:tmpl w:val="A968A3BE"/>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8140DE"/>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785677"/>
    <w:multiLevelType w:val="hybridMultilevel"/>
    <w:tmpl w:val="D23E5490"/>
    <w:lvl w:ilvl="0" w:tplc="86640B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CC229E1"/>
    <w:multiLevelType w:val="hybridMultilevel"/>
    <w:tmpl w:val="BA062694"/>
    <w:lvl w:ilvl="0" w:tplc="86640B14">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3D9715EE"/>
    <w:multiLevelType w:val="hybridMultilevel"/>
    <w:tmpl w:val="93127C72"/>
    <w:lvl w:ilvl="0" w:tplc="23DE65C4">
      <w:start w:val="2"/>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D47E91"/>
    <w:multiLevelType w:val="hybridMultilevel"/>
    <w:tmpl w:val="DA78B4B8"/>
    <w:lvl w:ilvl="0" w:tplc="7222F100">
      <w:start w:val="1"/>
      <w:numFmt w:val="bullet"/>
      <w:pStyle w:val="Sinespaciado"/>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A35561"/>
    <w:multiLevelType w:val="hybridMultilevel"/>
    <w:tmpl w:val="5BE006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5913A74"/>
    <w:multiLevelType w:val="hybridMultilevel"/>
    <w:tmpl w:val="74126F8A"/>
    <w:numStyleLink w:val="Nmero"/>
  </w:abstractNum>
  <w:abstractNum w:abstractNumId="10" w15:restartNumberingAfterBreak="0">
    <w:nsid w:val="681B0E71"/>
    <w:multiLevelType w:val="hybridMultilevel"/>
    <w:tmpl w:val="80B06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9C12C47"/>
    <w:multiLevelType w:val="hybridMultilevel"/>
    <w:tmpl w:val="B9C08700"/>
    <w:lvl w:ilvl="0" w:tplc="080A000F">
      <w:start w:val="1"/>
      <w:numFmt w:val="decimal"/>
      <w:lvlText w:val="%1."/>
      <w:lvlJc w:val="left"/>
      <w:pPr>
        <w:ind w:left="1244" w:hanging="360"/>
      </w:pPr>
    </w:lvl>
    <w:lvl w:ilvl="1" w:tplc="080A0019" w:tentative="1">
      <w:start w:val="1"/>
      <w:numFmt w:val="lowerLetter"/>
      <w:lvlText w:val="%2."/>
      <w:lvlJc w:val="left"/>
      <w:pPr>
        <w:ind w:left="1964" w:hanging="360"/>
      </w:pPr>
    </w:lvl>
    <w:lvl w:ilvl="2" w:tplc="080A001B" w:tentative="1">
      <w:start w:val="1"/>
      <w:numFmt w:val="lowerRoman"/>
      <w:lvlText w:val="%3."/>
      <w:lvlJc w:val="right"/>
      <w:pPr>
        <w:ind w:left="2684" w:hanging="180"/>
      </w:pPr>
    </w:lvl>
    <w:lvl w:ilvl="3" w:tplc="080A000F" w:tentative="1">
      <w:start w:val="1"/>
      <w:numFmt w:val="decimal"/>
      <w:lvlText w:val="%4."/>
      <w:lvlJc w:val="left"/>
      <w:pPr>
        <w:ind w:left="3404" w:hanging="360"/>
      </w:pPr>
    </w:lvl>
    <w:lvl w:ilvl="4" w:tplc="080A0019" w:tentative="1">
      <w:start w:val="1"/>
      <w:numFmt w:val="lowerLetter"/>
      <w:lvlText w:val="%5."/>
      <w:lvlJc w:val="left"/>
      <w:pPr>
        <w:ind w:left="4124" w:hanging="360"/>
      </w:pPr>
    </w:lvl>
    <w:lvl w:ilvl="5" w:tplc="080A001B" w:tentative="1">
      <w:start w:val="1"/>
      <w:numFmt w:val="lowerRoman"/>
      <w:lvlText w:val="%6."/>
      <w:lvlJc w:val="right"/>
      <w:pPr>
        <w:ind w:left="4844" w:hanging="180"/>
      </w:pPr>
    </w:lvl>
    <w:lvl w:ilvl="6" w:tplc="080A000F" w:tentative="1">
      <w:start w:val="1"/>
      <w:numFmt w:val="decimal"/>
      <w:lvlText w:val="%7."/>
      <w:lvlJc w:val="left"/>
      <w:pPr>
        <w:ind w:left="5564" w:hanging="360"/>
      </w:pPr>
    </w:lvl>
    <w:lvl w:ilvl="7" w:tplc="080A0019" w:tentative="1">
      <w:start w:val="1"/>
      <w:numFmt w:val="lowerLetter"/>
      <w:lvlText w:val="%8."/>
      <w:lvlJc w:val="left"/>
      <w:pPr>
        <w:ind w:left="6284" w:hanging="360"/>
      </w:pPr>
    </w:lvl>
    <w:lvl w:ilvl="8" w:tplc="080A001B" w:tentative="1">
      <w:start w:val="1"/>
      <w:numFmt w:val="lowerRoman"/>
      <w:lvlText w:val="%9."/>
      <w:lvlJc w:val="right"/>
      <w:pPr>
        <w:ind w:left="7004" w:hanging="180"/>
      </w:pPr>
    </w:lvl>
  </w:abstractNum>
  <w:abstractNum w:abstractNumId="12"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0"/>
  </w:num>
  <w:num w:numId="3">
    <w:abstractNumId w:val="9"/>
  </w:num>
  <w:num w:numId="4">
    <w:abstractNumId w:val="3"/>
  </w:num>
  <w:num w:numId="5">
    <w:abstractNumId w:val="10"/>
  </w:num>
  <w:num w:numId="6">
    <w:abstractNumId w:val="4"/>
  </w:num>
  <w:num w:numId="7">
    <w:abstractNumId w:val="6"/>
  </w:num>
  <w:num w:numId="8">
    <w:abstractNumId w:val="5"/>
  </w:num>
  <w:num w:numId="9">
    <w:abstractNumId w:val="2"/>
  </w:num>
  <w:num w:numId="10">
    <w:abstractNumId w:val="11"/>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054A6"/>
    <w:rsid w:val="000A55E5"/>
    <w:rsid w:val="000A677F"/>
    <w:rsid w:val="000C75F6"/>
    <w:rsid w:val="000D40C5"/>
    <w:rsid w:val="000F55B2"/>
    <w:rsid w:val="000F6353"/>
    <w:rsid w:val="001A0970"/>
    <w:rsid w:val="001C2007"/>
    <w:rsid w:val="001F03F7"/>
    <w:rsid w:val="001F0C0F"/>
    <w:rsid w:val="001F6630"/>
    <w:rsid w:val="002126FC"/>
    <w:rsid w:val="00214E1B"/>
    <w:rsid w:val="00254100"/>
    <w:rsid w:val="00256B5F"/>
    <w:rsid w:val="002943FA"/>
    <w:rsid w:val="002A3A7B"/>
    <w:rsid w:val="002B2E2E"/>
    <w:rsid w:val="002B72EE"/>
    <w:rsid w:val="002C5B0D"/>
    <w:rsid w:val="002F70E2"/>
    <w:rsid w:val="0033562F"/>
    <w:rsid w:val="00335E52"/>
    <w:rsid w:val="003641A9"/>
    <w:rsid w:val="00373176"/>
    <w:rsid w:val="003E17A7"/>
    <w:rsid w:val="004014A3"/>
    <w:rsid w:val="00431E00"/>
    <w:rsid w:val="00482DC1"/>
    <w:rsid w:val="00486DE7"/>
    <w:rsid w:val="00503A5D"/>
    <w:rsid w:val="00535E3F"/>
    <w:rsid w:val="0054435B"/>
    <w:rsid w:val="00550BED"/>
    <w:rsid w:val="0058495B"/>
    <w:rsid w:val="00590E40"/>
    <w:rsid w:val="005A1018"/>
    <w:rsid w:val="005D035E"/>
    <w:rsid w:val="005E56FA"/>
    <w:rsid w:val="005E7542"/>
    <w:rsid w:val="006002D3"/>
    <w:rsid w:val="006030AD"/>
    <w:rsid w:val="006110B7"/>
    <w:rsid w:val="00637CCA"/>
    <w:rsid w:val="0067250E"/>
    <w:rsid w:val="00680E15"/>
    <w:rsid w:val="006C38FD"/>
    <w:rsid w:val="006E2A83"/>
    <w:rsid w:val="007103F6"/>
    <w:rsid w:val="00720776"/>
    <w:rsid w:val="0073148A"/>
    <w:rsid w:val="00731AEB"/>
    <w:rsid w:val="00746D49"/>
    <w:rsid w:val="00747A7A"/>
    <w:rsid w:val="007629FB"/>
    <w:rsid w:val="00767694"/>
    <w:rsid w:val="007920F4"/>
    <w:rsid w:val="007A135C"/>
    <w:rsid w:val="007A1E57"/>
    <w:rsid w:val="007B07A8"/>
    <w:rsid w:val="007C7D4D"/>
    <w:rsid w:val="007E450A"/>
    <w:rsid w:val="00841594"/>
    <w:rsid w:val="00852188"/>
    <w:rsid w:val="00864389"/>
    <w:rsid w:val="008668A7"/>
    <w:rsid w:val="00874637"/>
    <w:rsid w:val="00876DA7"/>
    <w:rsid w:val="00893F30"/>
    <w:rsid w:val="008A6B63"/>
    <w:rsid w:val="008C6C34"/>
    <w:rsid w:val="008D0FA1"/>
    <w:rsid w:val="008D51C5"/>
    <w:rsid w:val="00927A08"/>
    <w:rsid w:val="009325A1"/>
    <w:rsid w:val="00943923"/>
    <w:rsid w:val="00944A60"/>
    <w:rsid w:val="00950E8F"/>
    <w:rsid w:val="00991C0F"/>
    <w:rsid w:val="009C2195"/>
    <w:rsid w:val="00A04B62"/>
    <w:rsid w:val="00A20052"/>
    <w:rsid w:val="00A52702"/>
    <w:rsid w:val="00A65E3C"/>
    <w:rsid w:val="00A928B2"/>
    <w:rsid w:val="00AA2349"/>
    <w:rsid w:val="00AC24E9"/>
    <w:rsid w:val="00AD662D"/>
    <w:rsid w:val="00B14005"/>
    <w:rsid w:val="00B15C75"/>
    <w:rsid w:val="00B4256F"/>
    <w:rsid w:val="00B51424"/>
    <w:rsid w:val="00B7470A"/>
    <w:rsid w:val="00B854BE"/>
    <w:rsid w:val="00BB4C12"/>
    <w:rsid w:val="00BB6646"/>
    <w:rsid w:val="00BC2D4F"/>
    <w:rsid w:val="00BE7EC8"/>
    <w:rsid w:val="00C020C6"/>
    <w:rsid w:val="00C1064B"/>
    <w:rsid w:val="00C246C9"/>
    <w:rsid w:val="00C309BE"/>
    <w:rsid w:val="00C33CBC"/>
    <w:rsid w:val="00C5364F"/>
    <w:rsid w:val="00C70474"/>
    <w:rsid w:val="00C93624"/>
    <w:rsid w:val="00CE346E"/>
    <w:rsid w:val="00CF450E"/>
    <w:rsid w:val="00CF63F5"/>
    <w:rsid w:val="00D12BC5"/>
    <w:rsid w:val="00D3093A"/>
    <w:rsid w:val="00D43611"/>
    <w:rsid w:val="00D5312C"/>
    <w:rsid w:val="00D727DF"/>
    <w:rsid w:val="00D749EA"/>
    <w:rsid w:val="00D835A3"/>
    <w:rsid w:val="00D91020"/>
    <w:rsid w:val="00DA5ED2"/>
    <w:rsid w:val="00DB4EC2"/>
    <w:rsid w:val="00DC4409"/>
    <w:rsid w:val="00DD181F"/>
    <w:rsid w:val="00DE29AF"/>
    <w:rsid w:val="00DE3CD6"/>
    <w:rsid w:val="00E1110B"/>
    <w:rsid w:val="00E20B4F"/>
    <w:rsid w:val="00E20FA1"/>
    <w:rsid w:val="00E2789E"/>
    <w:rsid w:val="00E33A0C"/>
    <w:rsid w:val="00E41A98"/>
    <w:rsid w:val="00E51112"/>
    <w:rsid w:val="00E77F83"/>
    <w:rsid w:val="00E80675"/>
    <w:rsid w:val="00E91CA8"/>
    <w:rsid w:val="00EA599D"/>
    <w:rsid w:val="00EC30D1"/>
    <w:rsid w:val="00EC792A"/>
    <w:rsid w:val="00ED7BC2"/>
    <w:rsid w:val="00EF2B86"/>
    <w:rsid w:val="00F0620E"/>
    <w:rsid w:val="00F34E0E"/>
    <w:rsid w:val="00F431EC"/>
    <w:rsid w:val="00F63F78"/>
    <w:rsid w:val="00F71C1A"/>
    <w:rsid w:val="00F83162"/>
    <w:rsid w:val="00F92EB0"/>
    <w:rsid w:val="00F95166"/>
    <w:rsid w:val="00FA0B0F"/>
    <w:rsid w:val="00FB0877"/>
    <w:rsid w:val="00FC2FB4"/>
    <w:rsid w:val="00FC66CB"/>
    <w:rsid w:val="00FD6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C246C9"/>
    <w:pPr>
      <w:outlineLvl w:val="0"/>
    </w:pPr>
    <w:rPr>
      <w:rFonts w:ascii="Arial" w:eastAsia="Arial" w:hAnsi="Arial" w:cs="Arial"/>
      <w:b/>
      <w:sz w:val="36"/>
      <w:szCs w:val="36"/>
    </w:rPr>
  </w:style>
  <w:style w:type="paragraph" w:styleId="Ttulo2">
    <w:name w:val="heading 2"/>
    <w:basedOn w:val="Encabezamiento2"/>
    <w:next w:val="Normal"/>
    <w:link w:val="Ttulo2Car"/>
    <w:uiPriority w:val="9"/>
    <w:unhideWhenUsed/>
    <w:qFormat/>
    <w:rsid w:val="00C246C9"/>
    <w:pPr>
      <w:outlineLvl w:val="1"/>
    </w:pPr>
    <w:rPr>
      <w:rFonts w:ascii="Arial" w:hAnsi="Arial" w:cs="Arial"/>
      <w:sz w:val="30"/>
      <w:szCs w:val="30"/>
    </w:rPr>
  </w:style>
  <w:style w:type="paragraph" w:styleId="Ttulo3">
    <w:name w:val="heading 3"/>
    <w:basedOn w:val="Normal"/>
    <w:next w:val="Normal"/>
    <w:link w:val="Ttulo3Car"/>
    <w:uiPriority w:val="9"/>
    <w:unhideWhenUsed/>
    <w:qFormat/>
    <w:rsid w:val="003E17A7"/>
    <w:pPr>
      <w:keepNext/>
      <w:keepLines/>
      <w:spacing w:before="40"/>
      <w:ind w:firstLine="720"/>
      <w:outlineLvl w:val="2"/>
    </w:pPr>
    <w:rPr>
      <w:rFonts w:ascii="Arial" w:eastAsiaTheme="majorEastAsia" w:hAnsi="Arial" w:cs="Arial"/>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46C9"/>
    <w:rPr>
      <w:rFonts w:ascii="Arial" w:eastAsia="Arial" w:hAnsi="Arial" w:cs="Arial"/>
      <w:b/>
      <w:color w:val="000000"/>
      <w:sz w:val="36"/>
      <w:szCs w:val="36"/>
    </w:rPr>
  </w:style>
  <w:style w:type="character" w:customStyle="1" w:styleId="Ttulo2Car">
    <w:name w:val="Título 2 Car"/>
    <w:basedOn w:val="Fuentedeprrafopredeter"/>
    <w:link w:val="Ttulo2"/>
    <w:uiPriority w:val="9"/>
    <w:rsid w:val="00C246C9"/>
    <w:rPr>
      <w:rFonts w:ascii="Arial" w:eastAsia="Helvetica" w:hAnsi="Arial" w:cs="Arial"/>
      <w:b/>
      <w:bCs/>
      <w:color w:val="000000"/>
      <w:sz w:val="30"/>
      <w:szCs w:val="30"/>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de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Puesto">
    <w:name w:val="Title"/>
    <w:basedOn w:val="Encabezamiento3"/>
    <w:next w:val="Normal"/>
    <w:link w:val="PuestoCar"/>
    <w:uiPriority w:val="10"/>
    <w:qFormat/>
    <w:rsid w:val="00680E15"/>
    <w:rPr>
      <w:rFonts w:ascii="Arial" w:hAnsi="Arial" w:cs="Arial"/>
      <w:b/>
      <w:bCs/>
      <w:sz w:val="32"/>
      <w:szCs w:val="32"/>
    </w:rPr>
  </w:style>
  <w:style w:type="character" w:customStyle="1" w:styleId="PuestoCar">
    <w:name w:val="Puesto Car"/>
    <w:basedOn w:val="Fuentedeprrafopredeter"/>
    <w:link w:val="Puesto"/>
    <w:uiPriority w:val="10"/>
    <w:rsid w:val="00680E15"/>
    <w:rPr>
      <w:rFonts w:ascii="Arial" w:eastAsia="Helvetica Light" w:hAnsi="Arial" w:cs="Arial"/>
      <w:b/>
      <w:bCs/>
      <w:color w:val="000000"/>
      <w:spacing w:val="5"/>
      <w:sz w:val="32"/>
      <w:szCs w:val="32"/>
    </w:rPr>
  </w:style>
  <w:style w:type="paragraph" w:styleId="Sinespaciado">
    <w:name w:val="No Spacing"/>
    <w:basedOn w:val="Prrafodelista"/>
    <w:uiPriority w:val="1"/>
    <w:qFormat/>
    <w:rsid w:val="00FC2FB4"/>
    <w:pPr>
      <w:numPr>
        <w:numId w:val="12"/>
      </w:numPr>
    </w:pPr>
    <w:rPr>
      <w:rFonts w:ascii="Arial" w:hAnsi="Arial" w:cs="Arial"/>
      <w:lang w:val="es-MX" w:eastAsia="es-MX"/>
    </w:rPr>
  </w:style>
  <w:style w:type="character" w:customStyle="1" w:styleId="Ttulo3Car">
    <w:name w:val="Título 3 Car"/>
    <w:basedOn w:val="Fuentedeprrafopredeter"/>
    <w:link w:val="Ttulo3"/>
    <w:uiPriority w:val="9"/>
    <w:rsid w:val="003E17A7"/>
    <w:rPr>
      <w:rFonts w:ascii="Arial" w:eastAsiaTheme="majorEastAsia" w:hAnsi="Arial" w:cs="Arial"/>
      <w:b/>
      <w:sz w:val="26"/>
      <w:szCs w:val="26"/>
      <w:lang w:val="en-US" w:eastAsia="en-US"/>
    </w:rPr>
  </w:style>
  <w:style w:type="paragraph" w:styleId="TDC3">
    <w:name w:val="toc 3"/>
    <w:basedOn w:val="Normal"/>
    <w:next w:val="Normal"/>
    <w:autoRedefine/>
    <w:uiPriority w:val="39"/>
    <w:unhideWhenUsed/>
    <w:rsid w:val="003E17A7"/>
    <w:pPr>
      <w:spacing w:after="100"/>
      <w:ind w:left="480"/>
    </w:pPr>
  </w:style>
  <w:style w:type="paragraph" w:styleId="NormalWeb">
    <w:name w:val="Normal (Web)"/>
    <w:basedOn w:val="Normal"/>
    <w:uiPriority w:val="99"/>
    <w:semiHidden/>
    <w:unhideWhenUsed/>
    <w:rsid w:val="00B74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MX" w:eastAsia="es-MX"/>
    </w:rPr>
  </w:style>
  <w:style w:type="paragraph" w:styleId="Prrafodelista">
    <w:name w:val="List Paragraph"/>
    <w:basedOn w:val="Normal"/>
    <w:uiPriority w:val="34"/>
    <w:qFormat/>
    <w:rsid w:val="001F6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inus.uv.mx/eminus/Evaluacion/revisionActividadEstudiante.aspx" TargetMode="External"/><Relationship Id="rId18" Type="http://schemas.openxmlformats.org/officeDocument/2006/relationships/hyperlink" Target="https://eminus.uv.mx/eminus/Evaluacion/revisionActividadEstudiante.aspx"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eminus.uv.mx/eminus/Evaluacion/revisionActividadEstudiante.aspx" TargetMode="External"/><Relationship Id="rId17" Type="http://schemas.openxmlformats.org/officeDocument/2006/relationships/hyperlink" Target="https://eminus.uv.mx/eminus/Evaluacion/revisionActividadEstudiante.aspx" TargetMode="External"/><Relationship Id="rId2" Type="http://schemas.openxmlformats.org/officeDocument/2006/relationships/numbering" Target="numbering.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minus.uv.mx/eminus/Evaluacion/revisionActividadEstudiante.aspx" TargetMode="External"/><Relationship Id="rId23" Type="http://schemas.openxmlformats.org/officeDocument/2006/relationships/fontTable" Target="fontTable.xml"/><Relationship Id="rId10" Type="http://schemas.openxmlformats.org/officeDocument/2006/relationships/hyperlink" Target="mailto:avc25@live.com.mx" TargetMode="External"/><Relationship Id="rId19" Type="http://schemas.openxmlformats.org/officeDocument/2006/relationships/hyperlink" Target="https://eminus.uv.mx/eminus/Evaluacion/revisionActividadEstudiante.asp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 Id="rId14" Type="http://schemas.openxmlformats.org/officeDocument/2006/relationships/hyperlink" Target="https://eminus.uv.mx/eminus/Evaluacion/revisionActividadEstudiante.aspx" TargetMode="External"/><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1ED28-1591-48B7-A106-6FB884DA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16</Pages>
  <Words>3744</Words>
  <Characters>20596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Paola .</dc:creator>
  <cp:lastModifiedBy>Ana Paola .</cp:lastModifiedBy>
  <cp:revision>17</cp:revision>
  <dcterms:created xsi:type="dcterms:W3CDTF">2015-11-30T06:30:00Z</dcterms:created>
  <dcterms:modified xsi:type="dcterms:W3CDTF">2015-12-01T04:27:00Z</dcterms:modified>
</cp:coreProperties>
</file>