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inguno"/>
          <w:rFonts w:cs="Arial"/>
          <w:sz w:val="36"/>
          <w:szCs w:val="36"/>
        </w:rPr>
      </w:pPr>
      <w:r w:rsidRPr="00680E15">
        <w:rPr>
          <w:rFonts w:cs="Arial"/>
          <w:b/>
          <w:bCs/>
          <w:sz w:val="36"/>
          <w:szCs w:val="36"/>
        </w:rPr>
        <w:t>Universidad Veracruzana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r w:rsidRPr="00680E15">
        <w:rPr>
          <w:rFonts w:cs="Arial"/>
          <w:b/>
          <w:bCs/>
          <w:sz w:val="28"/>
          <w:szCs w:val="28"/>
        </w:rPr>
        <w:t>Facultad de Estadística e Informática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6"/>
          <w:szCs w:val="26"/>
        </w:rPr>
      </w:pPr>
      <w:r w:rsidRPr="00680E15">
        <w:rPr>
          <w:rFonts w:cs="Arial"/>
          <w:b/>
          <w:bCs/>
          <w:sz w:val="26"/>
          <w:szCs w:val="26"/>
        </w:rPr>
        <w:t>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680E15">
        <w:rPr>
          <w:rFonts w:cs="Arial"/>
          <w:sz w:val="24"/>
          <w:szCs w:val="24"/>
        </w:rPr>
        <w:t xml:space="preserve">M.C.C </w:t>
      </w:r>
      <w:r w:rsidRPr="00680E15">
        <w:rPr>
          <w:rStyle w:val="Ninguno"/>
          <w:rFonts w:cs="Arial"/>
          <w:b/>
          <w:bCs/>
          <w:sz w:val="24"/>
          <w:szCs w:val="24"/>
        </w:rPr>
        <w:t>Juan Carlos Pérez Arriaga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34"/>
          <w:szCs w:val="34"/>
        </w:rPr>
      </w:pPr>
      <w:r w:rsidRPr="00680E15">
        <w:rPr>
          <w:rFonts w:cs="Arial"/>
          <w:b/>
          <w:bCs/>
          <w:sz w:val="34"/>
          <w:szCs w:val="34"/>
        </w:rPr>
        <w:t>Sistema del Servicio Social</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Especificación de 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Elaborado por:</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Cházaro Watty Ana Paola</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s14011634</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Martínez Zárate Gerardo</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s14011607</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Villafuerte Camacho Alejandro</w:t>
      </w:r>
    </w:p>
    <w:p w:rsidR="00BB6646" w:rsidRPr="00680E15" w:rsidRDefault="002C5B0D">
      <w:pPr>
        <w:pStyle w:val="Poromisin"/>
        <w:jc w:val="right"/>
        <w:rPr>
          <w:rFonts w:cs="Arial"/>
        </w:rPr>
      </w:pPr>
      <w:r w:rsidRPr="00680E15">
        <w:rPr>
          <w:rFonts w:cs="Arial"/>
        </w:rPr>
        <w:t>s14011638</w:t>
      </w: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sectPr w:rsidR="00BB6646" w:rsidRPr="00680E15">
          <w:footerReference w:type="default" r:id="rId8"/>
          <w:pgSz w:w="11906" w:h="16838"/>
          <w:pgMar w:top="1134" w:right="1134" w:bottom="1134" w:left="1134" w:header="709" w:footer="850" w:gutter="0"/>
          <w:cols w:space="720"/>
        </w:sectPr>
      </w:pPr>
    </w:p>
    <w:p w:rsidR="00BB6646" w:rsidRPr="00680E15" w:rsidRDefault="00BB6646">
      <w:pPr>
        <w:pStyle w:val="Poromisin"/>
        <w:rPr>
          <w:rFonts w:cs="Arial"/>
        </w:rPr>
      </w:pPr>
    </w:p>
    <w:p w:rsidR="00BB6646" w:rsidRPr="00680E15" w:rsidRDefault="002C5B0D" w:rsidP="00680E15">
      <w:pPr>
        <w:pStyle w:val="Sinespaciado"/>
        <w:rPr>
          <w:rFonts w:ascii="Arial" w:hAnsi="Arial" w:cs="Arial"/>
          <w:b/>
          <w:sz w:val="32"/>
          <w:szCs w:val="32"/>
          <w:lang w:val="es-MX"/>
        </w:rPr>
      </w:pPr>
      <w:bookmarkStart w:id="0" w:name="_Toc435122875"/>
      <w:r w:rsidRPr="00680E15">
        <w:rPr>
          <w:rFonts w:ascii="Arial" w:hAnsi="Arial" w:cs="Arial"/>
          <w:b/>
          <w:sz w:val="32"/>
          <w:szCs w:val="32"/>
          <w:lang w:val="es-MX"/>
        </w:rPr>
        <w:t>Ficha del documento</w:t>
      </w:r>
      <w:bookmarkEnd w:id="0"/>
    </w:p>
    <w:p w:rsidR="00BB6646" w:rsidRPr="00680E15" w:rsidRDefault="00BB6646">
      <w:pPr>
        <w:pStyle w:val="Cuerpo"/>
        <w:rPr>
          <w:rFonts w:ascii="Arial" w:hAnsi="Arial" w:cs="Arial"/>
        </w:rPr>
      </w:pPr>
    </w:p>
    <w:p w:rsidR="00BB6646" w:rsidRPr="00680E15" w:rsidRDefault="00BB6646">
      <w:pPr>
        <w:pStyle w:val="Poromisin"/>
        <w:jc w:val="right"/>
        <w:rPr>
          <w:rFonts w:cs="Arial"/>
        </w:rPr>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44"/>
        <w:gridCol w:w="1510"/>
        <w:gridCol w:w="2275"/>
        <w:gridCol w:w="3756"/>
      </w:tblGrid>
      <w:tr w:rsidR="00BB6646" w:rsidRPr="00680E15">
        <w:trPr>
          <w:trHeight w:val="270"/>
          <w:jc w:val="right"/>
        </w:trPr>
        <w:tc>
          <w:tcPr>
            <w:tcW w:w="1543" w:type="dxa"/>
            <w:tcBorders>
              <w:top w:val="single" w:sz="8" w:space="0" w:color="000000"/>
              <w:left w:val="single" w:sz="8" w:space="0" w:color="000000"/>
              <w:bottom w:val="single" w:sz="16"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Fecha</w:t>
            </w:r>
          </w:p>
        </w:tc>
        <w:tc>
          <w:tcPr>
            <w:tcW w:w="1510"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Revisión</w:t>
            </w:r>
          </w:p>
        </w:tc>
        <w:tc>
          <w:tcPr>
            <w:tcW w:w="2275"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Verificado por Universidad Veracruzana</w:t>
            </w:r>
          </w:p>
        </w:tc>
      </w:tr>
      <w:tr w:rsidR="00BB6646" w:rsidRPr="00680E15">
        <w:trPr>
          <w:trHeight w:val="1040"/>
          <w:jc w:val="right"/>
        </w:trPr>
        <w:tc>
          <w:tcPr>
            <w:tcW w:w="1543"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center"/>
          </w:tcPr>
          <w:p w:rsidR="00BB6646" w:rsidRPr="00680E15" w:rsidRDefault="00BB6646">
            <w:pPr>
              <w:rPr>
                <w:rFonts w:ascii="Arial" w:hAnsi="Arial" w:cs="Arial"/>
                <w:lang w:val="es-MX"/>
              </w:rPr>
            </w:pPr>
          </w:p>
        </w:tc>
        <w:tc>
          <w:tcPr>
            <w:tcW w:w="1510" w:type="dxa"/>
            <w:tcBorders>
              <w:top w:val="single" w:sz="8" w:space="0" w:color="000000"/>
              <w:left w:val="single" w:sz="16"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c>
          <w:tcPr>
            <w:tcW w:w="22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B6646" w:rsidRPr="00680E15" w:rsidRDefault="002C5B0D">
            <w:pPr>
              <w:pStyle w:val="Estilodetabla2"/>
              <w:jc w:val="center"/>
              <w:rPr>
                <w:rFonts w:ascii="Arial" w:hAnsi="Arial" w:cs="Arial"/>
              </w:rPr>
            </w:pPr>
            <w:r w:rsidRPr="00680E15">
              <w:rPr>
                <w:rFonts w:ascii="Arial" w:hAnsi="Arial" w:cs="Arial"/>
                <w:sz w:val="18"/>
                <w:szCs w:val="18"/>
              </w:rPr>
              <w:t>Cházaro Watty Ana Paola</w:t>
            </w:r>
          </w:p>
          <w:p w:rsidR="00BB6646" w:rsidRPr="00680E15" w:rsidRDefault="002C5B0D">
            <w:pPr>
              <w:pStyle w:val="Estilodetabla2"/>
              <w:jc w:val="center"/>
              <w:rPr>
                <w:rFonts w:ascii="Arial" w:hAnsi="Arial" w:cs="Arial"/>
              </w:rPr>
            </w:pPr>
            <w:r w:rsidRPr="00680E15">
              <w:rPr>
                <w:rFonts w:ascii="Arial" w:hAnsi="Arial" w:cs="Arial"/>
                <w:sz w:val="18"/>
                <w:szCs w:val="18"/>
              </w:rPr>
              <w:t>Martínez Zárate Gerardo</w:t>
            </w:r>
          </w:p>
          <w:p w:rsidR="00BB6646" w:rsidRPr="00680E15" w:rsidRDefault="002C5B0D">
            <w:pPr>
              <w:pStyle w:val="Estilodetabla2"/>
              <w:jc w:val="center"/>
              <w:rPr>
                <w:rFonts w:ascii="Arial" w:hAnsi="Arial" w:cs="Arial"/>
              </w:rPr>
            </w:pPr>
            <w:r w:rsidRPr="00680E15">
              <w:rPr>
                <w:rFonts w:ascii="Arial" w:hAnsi="Arial" w:cs="Arial"/>
                <w:sz w:val="18"/>
                <w:szCs w:val="18"/>
              </w:rPr>
              <w:t>Villafuerte Camacho Alejandro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r>
    </w:tbl>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rPr>
      </w:pPr>
    </w:p>
    <w:sdt>
      <w:sdtPr>
        <w:rPr>
          <w:lang w:val="es-ES"/>
        </w:rPr>
        <w:id w:val="-214666813"/>
        <w:docPartObj>
          <w:docPartGallery w:val="Table of Contents"/>
          <w:docPartUnique/>
        </w:docPartObj>
      </w:sdtPr>
      <w:sdtEndPr>
        <w:rPr>
          <w:rFonts w:ascii="Times New Roman" w:eastAsia="Arial Unicode MS" w:hAnsi="Times New Roman" w:cs="Times New Roman"/>
          <w:b/>
          <w:color w:val="auto"/>
          <w:sz w:val="24"/>
          <w:szCs w:val="24"/>
          <w:bdr w:val="nil"/>
          <w:lang w:eastAsia="en-US"/>
        </w:rPr>
      </w:sdtEndPr>
      <w:sdtContent>
        <w:p w:rsidR="00680E15" w:rsidRDefault="00680E15">
          <w:pPr>
            <w:pStyle w:val="TtulodeTDC"/>
          </w:pPr>
          <w:r>
            <w:rPr>
              <w:lang w:val="es-ES"/>
            </w:rPr>
            <w:t>Contenido</w:t>
          </w:r>
        </w:p>
        <w:p w:rsidR="00680E15" w:rsidRDefault="00680E15">
          <w:pPr>
            <w:pStyle w:val="TD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35123481" w:history="1">
            <w:r w:rsidRPr="007D4F92">
              <w:rPr>
                <w:rStyle w:val="Hipervnculo"/>
                <w:noProof/>
              </w:rPr>
              <w:t>Introducción</w:t>
            </w:r>
            <w:r>
              <w:rPr>
                <w:noProof/>
                <w:webHidden/>
              </w:rPr>
              <w:tab/>
            </w:r>
            <w:r>
              <w:rPr>
                <w:noProof/>
                <w:webHidden/>
              </w:rPr>
              <w:fldChar w:fldCharType="begin"/>
            </w:r>
            <w:r>
              <w:rPr>
                <w:noProof/>
                <w:webHidden/>
              </w:rPr>
              <w:instrText xml:space="preserve"> PAGEREF _Toc435123481 \h </w:instrText>
            </w:r>
            <w:r>
              <w:rPr>
                <w:noProof/>
                <w:webHidden/>
              </w:rPr>
            </w:r>
            <w:r>
              <w:rPr>
                <w:noProof/>
                <w:webHidden/>
              </w:rPr>
              <w:fldChar w:fldCharType="separate"/>
            </w:r>
            <w:r>
              <w:rPr>
                <w:noProof/>
                <w:webHidden/>
              </w:rPr>
              <w:t>4</w:t>
            </w:r>
            <w:r>
              <w:rPr>
                <w:noProof/>
                <w:webHidden/>
              </w:rPr>
              <w:fldChar w:fldCharType="end"/>
            </w:r>
          </w:hyperlink>
        </w:p>
        <w:p w:rsidR="00680E15" w:rsidRDefault="00680E15">
          <w:pPr>
            <w:pStyle w:val="TDC1"/>
            <w:rPr>
              <w:rFonts w:asciiTheme="minorHAnsi" w:eastAsiaTheme="minorEastAsia" w:hAnsiTheme="minorHAnsi" w:cstheme="minorBidi"/>
              <w:noProof/>
              <w:color w:val="auto"/>
              <w:sz w:val="22"/>
              <w:szCs w:val="22"/>
              <w:bdr w:val="none" w:sz="0" w:space="0" w:color="auto"/>
            </w:rPr>
          </w:pPr>
          <w:hyperlink w:anchor="_Toc435123482" w:history="1">
            <w:r w:rsidRPr="007D4F92">
              <w:rPr>
                <w:rStyle w:val="Hipervnculo"/>
                <w:rFonts w:ascii="Arial" w:hAnsi="Arial" w:cs="Arial"/>
                <w:noProof/>
              </w:rPr>
              <w:t>1.1 Propósito</w:t>
            </w:r>
            <w:r>
              <w:rPr>
                <w:noProof/>
                <w:webHidden/>
              </w:rPr>
              <w:tab/>
            </w:r>
            <w:r>
              <w:rPr>
                <w:noProof/>
                <w:webHidden/>
              </w:rPr>
              <w:fldChar w:fldCharType="begin"/>
            </w:r>
            <w:r>
              <w:rPr>
                <w:noProof/>
                <w:webHidden/>
              </w:rPr>
              <w:instrText xml:space="preserve"> PAGEREF _Toc435123482 \h </w:instrText>
            </w:r>
            <w:r>
              <w:rPr>
                <w:noProof/>
                <w:webHidden/>
              </w:rPr>
            </w:r>
            <w:r>
              <w:rPr>
                <w:noProof/>
                <w:webHidden/>
              </w:rPr>
              <w:fldChar w:fldCharType="separate"/>
            </w:r>
            <w:r>
              <w:rPr>
                <w:noProof/>
                <w:webHidden/>
              </w:rPr>
              <w:t>4</w:t>
            </w:r>
            <w:r>
              <w:rPr>
                <w:noProof/>
                <w:webHidden/>
              </w:rPr>
              <w:fldChar w:fldCharType="end"/>
            </w:r>
          </w:hyperlink>
        </w:p>
        <w:p w:rsidR="00680E15" w:rsidRDefault="00680E15">
          <w:pPr>
            <w:pStyle w:val="TDC1"/>
            <w:rPr>
              <w:rFonts w:asciiTheme="minorHAnsi" w:eastAsiaTheme="minorEastAsia" w:hAnsiTheme="minorHAnsi" w:cstheme="minorBidi"/>
              <w:noProof/>
              <w:color w:val="auto"/>
              <w:sz w:val="22"/>
              <w:szCs w:val="22"/>
              <w:bdr w:val="none" w:sz="0" w:space="0" w:color="auto"/>
            </w:rPr>
          </w:pPr>
          <w:hyperlink w:anchor="_Toc435123483" w:history="1">
            <w:r w:rsidRPr="007D4F92">
              <w:rPr>
                <w:rStyle w:val="Hipervnculo"/>
                <w:rFonts w:ascii="Arial" w:hAnsi="Arial" w:cs="Arial"/>
                <w:noProof/>
              </w:rPr>
              <w:t>1.2 Alcance</w:t>
            </w:r>
            <w:r>
              <w:rPr>
                <w:noProof/>
                <w:webHidden/>
              </w:rPr>
              <w:tab/>
            </w:r>
            <w:r>
              <w:rPr>
                <w:noProof/>
                <w:webHidden/>
              </w:rPr>
              <w:fldChar w:fldCharType="begin"/>
            </w:r>
            <w:r>
              <w:rPr>
                <w:noProof/>
                <w:webHidden/>
              </w:rPr>
              <w:instrText xml:space="preserve"> PAGEREF _Toc435123483 \h </w:instrText>
            </w:r>
            <w:r>
              <w:rPr>
                <w:noProof/>
                <w:webHidden/>
              </w:rPr>
            </w:r>
            <w:r>
              <w:rPr>
                <w:noProof/>
                <w:webHidden/>
              </w:rPr>
              <w:fldChar w:fldCharType="separate"/>
            </w:r>
            <w:r>
              <w:rPr>
                <w:noProof/>
                <w:webHidden/>
              </w:rPr>
              <w:t>4</w:t>
            </w:r>
            <w:r>
              <w:rPr>
                <w:noProof/>
                <w:webHidden/>
              </w:rPr>
              <w:fldChar w:fldCharType="end"/>
            </w:r>
          </w:hyperlink>
        </w:p>
        <w:p w:rsidR="00680E15" w:rsidRDefault="00680E15">
          <w:pPr>
            <w:pStyle w:val="TDC1"/>
            <w:rPr>
              <w:rFonts w:asciiTheme="minorHAnsi" w:eastAsiaTheme="minorEastAsia" w:hAnsiTheme="minorHAnsi" w:cstheme="minorBidi"/>
              <w:noProof/>
              <w:color w:val="auto"/>
              <w:sz w:val="22"/>
              <w:szCs w:val="22"/>
              <w:bdr w:val="none" w:sz="0" w:space="0" w:color="auto"/>
            </w:rPr>
          </w:pPr>
          <w:hyperlink w:anchor="_Toc435123484" w:history="1">
            <w:r w:rsidRPr="007D4F92">
              <w:rPr>
                <w:rStyle w:val="Hipervnculo"/>
                <w:rFonts w:ascii="Arial" w:hAnsi="Arial" w:cs="Arial"/>
                <w:noProof/>
              </w:rPr>
              <w:t>1.3 Personal involucrado</w:t>
            </w:r>
            <w:r>
              <w:rPr>
                <w:noProof/>
                <w:webHidden/>
              </w:rPr>
              <w:tab/>
            </w:r>
            <w:r>
              <w:rPr>
                <w:noProof/>
                <w:webHidden/>
              </w:rPr>
              <w:fldChar w:fldCharType="begin"/>
            </w:r>
            <w:r>
              <w:rPr>
                <w:noProof/>
                <w:webHidden/>
              </w:rPr>
              <w:instrText xml:space="preserve"> PAGEREF _Toc435123484 \h </w:instrText>
            </w:r>
            <w:r>
              <w:rPr>
                <w:noProof/>
                <w:webHidden/>
              </w:rPr>
            </w:r>
            <w:r>
              <w:rPr>
                <w:noProof/>
                <w:webHidden/>
              </w:rPr>
              <w:fldChar w:fldCharType="separate"/>
            </w:r>
            <w:r>
              <w:rPr>
                <w:noProof/>
                <w:webHidden/>
              </w:rPr>
              <w:t>5</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5" w:history="1">
            <w:r w:rsidRPr="007D4F92">
              <w:rPr>
                <w:rStyle w:val="Hipervnculo"/>
                <w:noProof/>
              </w:rPr>
              <w:t>1.4 Definiciones, acrónimos y abreviaturas</w:t>
            </w:r>
            <w:r>
              <w:rPr>
                <w:noProof/>
                <w:webHidden/>
              </w:rPr>
              <w:tab/>
            </w:r>
            <w:r>
              <w:rPr>
                <w:noProof/>
                <w:webHidden/>
              </w:rPr>
              <w:fldChar w:fldCharType="begin"/>
            </w:r>
            <w:r>
              <w:rPr>
                <w:noProof/>
                <w:webHidden/>
              </w:rPr>
              <w:instrText xml:space="preserve"> PAGEREF _Toc435123485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6" w:history="1">
            <w:r w:rsidRPr="007D4F92">
              <w:rPr>
                <w:rStyle w:val="Hipervnculo"/>
                <w:noProof/>
              </w:rPr>
              <w:t>1.5 Referencias</w:t>
            </w:r>
            <w:r>
              <w:rPr>
                <w:noProof/>
                <w:webHidden/>
              </w:rPr>
              <w:tab/>
            </w:r>
            <w:r>
              <w:rPr>
                <w:noProof/>
                <w:webHidden/>
              </w:rPr>
              <w:fldChar w:fldCharType="begin"/>
            </w:r>
            <w:r>
              <w:rPr>
                <w:noProof/>
                <w:webHidden/>
              </w:rPr>
              <w:instrText xml:space="preserve"> PAGEREF _Toc435123486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1"/>
            <w:rPr>
              <w:rFonts w:asciiTheme="minorHAnsi" w:eastAsiaTheme="minorEastAsia" w:hAnsiTheme="minorHAnsi" w:cstheme="minorBidi"/>
              <w:noProof/>
              <w:color w:val="auto"/>
              <w:sz w:val="22"/>
              <w:szCs w:val="22"/>
              <w:bdr w:val="none" w:sz="0" w:space="0" w:color="auto"/>
            </w:rPr>
          </w:pPr>
          <w:hyperlink w:anchor="_Toc435123487" w:history="1">
            <w:r w:rsidRPr="007D4F92">
              <w:rPr>
                <w:rStyle w:val="Hipervnculo"/>
                <w:rFonts w:ascii="Arial" w:hAnsi="Arial" w:cs="Arial"/>
                <w:noProof/>
              </w:rPr>
              <w:t>1.6 Resumen</w:t>
            </w:r>
            <w:r>
              <w:rPr>
                <w:noProof/>
                <w:webHidden/>
              </w:rPr>
              <w:tab/>
            </w:r>
            <w:r>
              <w:rPr>
                <w:noProof/>
                <w:webHidden/>
              </w:rPr>
              <w:fldChar w:fldCharType="begin"/>
            </w:r>
            <w:r>
              <w:rPr>
                <w:noProof/>
                <w:webHidden/>
              </w:rPr>
              <w:instrText xml:space="preserve"> PAGEREF _Toc435123487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8" w:history="1">
            <w:r w:rsidRPr="007D4F92">
              <w:rPr>
                <w:rStyle w:val="Hipervnculo"/>
                <w:noProof/>
              </w:rPr>
              <w:t>2. Descripción general</w:t>
            </w:r>
            <w:r>
              <w:rPr>
                <w:noProof/>
                <w:webHidden/>
              </w:rPr>
              <w:tab/>
            </w:r>
            <w:r>
              <w:rPr>
                <w:noProof/>
                <w:webHidden/>
              </w:rPr>
              <w:fldChar w:fldCharType="begin"/>
            </w:r>
            <w:r>
              <w:rPr>
                <w:noProof/>
                <w:webHidden/>
              </w:rPr>
              <w:instrText xml:space="preserve"> PAGEREF _Toc435123488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9" w:history="1">
            <w:r w:rsidRPr="007D4F92">
              <w:rPr>
                <w:rStyle w:val="Hipervnculo"/>
                <w:noProof/>
              </w:rPr>
              <w:t>2.1 Perspectiva del producto</w:t>
            </w:r>
            <w:r>
              <w:rPr>
                <w:noProof/>
                <w:webHidden/>
              </w:rPr>
              <w:tab/>
            </w:r>
            <w:r>
              <w:rPr>
                <w:noProof/>
                <w:webHidden/>
              </w:rPr>
              <w:fldChar w:fldCharType="begin"/>
            </w:r>
            <w:r>
              <w:rPr>
                <w:noProof/>
                <w:webHidden/>
              </w:rPr>
              <w:instrText xml:space="preserve"> PAGEREF _Toc435123489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0" w:history="1">
            <w:r w:rsidRPr="007D4F92">
              <w:rPr>
                <w:rStyle w:val="Hipervnculo"/>
                <w:noProof/>
              </w:rPr>
              <w:t>2.2 Funcionalidad del producto</w:t>
            </w:r>
            <w:r>
              <w:rPr>
                <w:noProof/>
                <w:webHidden/>
              </w:rPr>
              <w:tab/>
            </w:r>
            <w:r>
              <w:rPr>
                <w:noProof/>
                <w:webHidden/>
              </w:rPr>
              <w:fldChar w:fldCharType="begin"/>
            </w:r>
            <w:r>
              <w:rPr>
                <w:noProof/>
                <w:webHidden/>
              </w:rPr>
              <w:instrText xml:space="preserve"> PAGEREF _Toc435123490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1" w:history="1">
            <w:r w:rsidRPr="007D4F92">
              <w:rPr>
                <w:rStyle w:val="Hipervnculo"/>
                <w:noProof/>
              </w:rPr>
              <w:t>2.3 Características de los usuarios</w:t>
            </w:r>
            <w:r>
              <w:rPr>
                <w:noProof/>
                <w:webHidden/>
              </w:rPr>
              <w:tab/>
            </w:r>
            <w:r>
              <w:rPr>
                <w:noProof/>
                <w:webHidden/>
              </w:rPr>
              <w:fldChar w:fldCharType="begin"/>
            </w:r>
            <w:r>
              <w:rPr>
                <w:noProof/>
                <w:webHidden/>
              </w:rPr>
              <w:instrText xml:space="preserve"> PAGEREF _Toc435123491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2" w:history="1">
            <w:r w:rsidRPr="007D4F92">
              <w:rPr>
                <w:rStyle w:val="Hipervnculo"/>
                <w:noProof/>
              </w:rPr>
              <w:t>2.4 Restricciones</w:t>
            </w:r>
            <w:r>
              <w:rPr>
                <w:noProof/>
                <w:webHidden/>
              </w:rPr>
              <w:tab/>
            </w:r>
            <w:r>
              <w:rPr>
                <w:noProof/>
                <w:webHidden/>
              </w:rPr>
              <w:fldChar w:fldCharType="begin"/>
            </w:r>
            <w:r>
              <w:rPr>
                <w:noProof/>
                <w:webHidden/>
              </w:rPr>
              <w:instrText xml:space="preserve"> PAGEREF _Toc435123492 \h </w:instrText>
            </w:r>
            <w:r>
              <w:rPr>
                <w:noProof/>
                <w:webHidden/>
              </w:rPr>
            </w:r>
            <w:r>
              <w:rPr>
                <w:noProof/>
                <w:webHidden/>
              </w:rPr>
              <w:fldChar w:fldCharType="separate"/>
            </w:r>
            <w:r>
              <w:rPr>
                <w:noProof/>
                <w:webHidden/>
              </w:rPr>
              <w:t>7</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3" w:history="1">
            <w:r w:rsidRPr="007D4F92">
              <w:rPr>
                <w:rStyle w:val="Hipervnculo"/>
                <w:noProof/>
              </w:rPr>
              <w:t>3.5 Suposiciones y dependencias</w:t>
            </w:r>
            <w:r>
              <w:rPr>
                <w:noProof/>
                <w:webHidden/>
              </w:rPr>
              <w:tab/>
            </w:r>
            <w:r>
              <w:rPr>
                <w:noProof/>
                <w:webHidden/>
              </w:rPr>
              <w:fldChar w:fldCharType="begin"/>
            </w:r>
            <w:r>
              <w:rPr>
                <w:noProof/>
                <w:webHidden/>
              </w:rPr>
              <w:instrText xml:space="preserve"> PAGEREF _Toc435123493 \h </w:instrText>
            </w:r>
            <w:r>
              <w:rPr>
                <w:noProof/>
                <w:webHidden/>
              </w:rPr>
            </w:r>
            <w:r>
              <w:rPr>
                <w:noProof/>
                <w:webHidden/>
              </w:rPr>
              <w:fldChar w:fldCharType="separate"/>
            </w:r>
            <w:r>
              <w:rPr>
                <w:noProof/>
                <w:webHidden/>
              </w:rPr>
              <w:t>7</w:t>
            </w:r>
            <w:r>
              <w:rPr>
                <w:noProof/>
                <w:webHidden/>
              </w:rPr>
              <w:fldChar w:fldCharType="end"/>
            </w:r>
          </w:hyperlink>
        </w:p>
        <w:p w:rsidR="00680E15" w:rsidRDefault="00680E15">
          <w:r>
            <w:rPr>
              <w:b/>
              <w:bCs/>
              <w:lang w:val="es-ES"/>
            </w:rPr>
            <w:fldChar w:fldCharType="end"/>
          </w:r>
        </w:p>
      </w:sdtContent>
    </w:sdt>
    <w:p w:rsidR="00680E15" w:rsidRPr="00680E15" w:rsidRDefault="00680E15">
      <w:pPr>
        <w:rPr>
          <w:rFonts w:ascii="Arial" w:hAnsi="Arial" w:cs="Arial"/>
          <w:lang w:val="es-MX"/>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pPr>
        <w:pStyle w:val="Cuerpo"/>
        <w:rPr>
          <w:rFonts w:ascii="Arial" w:hAnsi="Arial" w:cs="Arial"/>
        </w:rPr>
      </w:pPr>
      <w:r w:rsidRPr="00680E15">
        <w:rPr>
          <w:rFonts w:ascii="Arial" w:eastAsia="Arial Unicode MS" w:hAnsi="Arial" w:cs="Arial"/>
        </w:rPr>
        <w:br w:type="page"/>
      </w:r>
    </w:p>
    <w:p w:rsidR="00BB6646" w:rsidRPr="00680E15" w:rsidRDefault="00BB6646">
      <w:pPr>
        <w:pStyle w:val="Cuerpo"/>
        <w:rPr>
          <w:rFonts w:ascii="Arial" w:hAnsi="Arial" w:cs="Arial"/>
        </w:rPr>
      </w:pPr>
    </w:p>
    <w:p w:rsidR="00BB6646" w:rsidRPr="00680E15" w:rsidRDefault="002C5B0D" w:rsidP="00680E15">
      <w:pPr>
        <w:pStyle w:val="Ttulo1"/>
      </w:pPr>
      <w:bookmarkStart w:id="1" w:name="_Toc435122877"/>
      <w:bookmarkStart w:id="2" w:name="_Toc435123361"/>
      <w:bookmarkStart w:id="3" w:name="_Toc435123481"/>
      <w:r w:rsidRPr="00680E15">
        <w:t>Introducción</w:t>
      </w:r>
      <w:bookmarkEnd w:id="1"/>
      <w:bookmarkEnd w:id="2"/>
      <w:bookmarkEnd w:id="3"/>
    </w:p>
    <w:p w:rsidR="00BB6646" w:rsidRPr="00680E15" w:rsidRDefault="00BB6646">
      <w:pPr>
        <w:pStyle w:val="Cuerpo"/>
        <w:rPr>
          <w:rFonts w:ascii="Arial" w:hAnsi="Arial" w:cs="Arial"/>
        </w:rPr>
      </w:pPr>
    </w:p>
    <w:p w:rsidR="00BB6646" w:rsidRPr="00680E15" w:rsidRDefault="002C5B0D" w:rsidP="00680E15">
      <w:pPr>
        <w:pStyle w:val="Cuerpo"/>
        <w:jc w:val="both"/>
        <w:rPr>
          <w:rStyle w:val="Ninguno"/>
          <w:rFonts w:ascii="Arial" w:hAnsi="Arial" w:cs="Arial"/>
        </w:rPr>
      </w:pPr>
      <w:r w:rsidRPr="00680E15">
        <w:rPr>
          <w:rFonts w:ascii="Arial" w:hAnsi="Arial" w:cs="Arial"/>
        </w:rPr>
        <w:tab/>
      </w:r>
      <w:r w:rsidRPr="00680E15">
        <w:rPr>
          <w:rStyle w:val="Ninguno"/>
          <w:rFonts w:ascii="Arial" w:hAnsi="Arial" w:cs="Arial"/>
          <w:sz w:val="24"/>
          <w:szCs w:val="24"/>
        </w:rPr>
        <w:t>Este documento es una Especificación de Requerimientos de Software para el Sistema del Servicio Social de la Universidad Veracruzana</w:t>
      </w:r>
      <w:r w:rsidRPr="00680E15">
        <w:rPr>
          <w:rFonts w:ascii="Arial" w:hAnsi="Arial" w:cs="Arial"/>
          <w:noProof/>
        </w:rPr>
        <mc:AlternateContent>
          <mc:Choice Requires="wps">
            <w:drawing>
              <wp:anchor distT="152400" distB="152400" distL="152400" distR="152400" simplePos="0" relativeHeight="251659264" behindDoc="0" locked="0" layoutInCell="1" allowOverlap="1">
                <wp:simplePos x="0" y="0"/>
                <wp:positionH relativeFrom="page">
                  <wp:posOffset>720000</wp:posOffset>
                </wp:positionH>
                <wp:positionV relativeFrom="page">
                  <wp:posOffset>7870233</wp:posOffset>
                </wp:positionV>
                <wp:extent cx="5775888" cy="137795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75888" cy="1377950"/>
                        </a:xfrm>
                        <a:prstGeom prst="rect">
                          <a:avLst/>
                        </a:prstGeom>
                      </wps:spPr>
                      <wps:txbx>
                        <w:txbxContent>
                          <w:p w:rsidR="00B854BE" w:rsidRDefault="00B854BE"/>
                        </w:txbxContent>
                      </wps:txbx>
                      <wps:bodyPr lIns="0" tIns="0" rIns="0" bIns="0">
                        <a:spAutoFit/>
                      </wps:bodyPr>
                    </wps:wsp>
                  </a:graphicData>
                </a:graphic>
              </wp:anchor>
            </w:drawing>
          </mc:Choice>
          <mc:Fallback>
            <w:pict>
              <v:rect id="officeArt object" o:spid="_x0000_s1026" style="position:absolute;left:0;text-align:left;margin-left:56.7pt;margin-top:619.7pt;width:454.8pt;height:108.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" filled="f" stroked="f">
                <v:textbox style="mso-fit-shape-to-text:t" inset="0,0,0,0">
                  <w:txbxContent>
                    <w:p w:rsidR="00B854BE" w:rsidRDefault="00B854BE"/>
                  </w:txbxContent>
                </v:textbox>
                <w10:wrap type="topAndBottom" anchorx="page" anchory="page"/>
              </v:rect>
            </w:pict>
          </mc:Fallback>
        </mc:AlternateContent>
      </w:r>
      <w:r w:rsidR="00DE29AF" w:rsidRPr="00680E15">
        <w:rPr>
          <w:rStyle w:val="Ninguno"/>
          <w:rFonts w:ascii="Arial" w:hAnsi="Arial" w:cs="Arial"/>
          <w:sz w:val="24"/>
          <w:szCs w:val="24"/>
        </w:rPr>
        <w:t xml:space="preserve"> y </w:t>
      </w:r>
      <w:r w:rsidRPr="00680E15">
        <w:rPr>
          <w:rStyle w:val="Ninguno"/>
          <w:rFonts w:ascii="Arial" w:hAnsi="Arial" w:cs="Arial"/>
          <w:sz w:val="24"/>
          <w:szCs w:val="24"/>
        </w:rPr>
        <w:t>se</w:t>
      </w:r>
      <w:r w:rsidR="00DE29AF" w:rsidRPr="00680E15">
        <w:rPr>
          <w:rStyle w:val="Ninguno"/>
          <w:rFonts w:ascii="Arial" w:hAnsi="Arial" w:cs="Arial"/>
          <w:sz w:val="24"/>
          <w:szCs w:val="24"/>
        </w:rPr>
        <w:t xml:space="preserve"> ha estructurado con base en</w:t>
      </w:r>
      <w:r w:rsidRPr="00680E15">
        <w:rPr>
          <w:rStyle w:val="Ninguno"/>
          <w:rFonts w:ascii="Arial" w:hAnsi="Arial" w:cs="Arial"/>
          <w:sz w:val="24"/>
          <w:szCs w:val="24"/>
        </w:rPr>
        <w:t xml:space="preserve"> el estándar IEEE 830, 1998.</w:t>
      </w:r>
    </w:p>
    <w:p w:rsidR="00BB6646" w:rsidRPr="00680E15" w:rsidRDefault="00BB6646">
      <w:pPr>
        <w:pStyle w:val="Cuerpo"/>
        <w:jc w:val="both"/>
        <w:rPr>
          <w:rStyle w:val="Ninguno"/>
          <w:rFonts w:ascii="Arial" w:eastAsia="Arial" w:hAnsi="Arial" w:cs="Arial"/>
          <w:sz w:val="24"/>
          <w:szCs w:val="24"/>
        </w:rPr>
      </w:pPr>
    </w:p>
    <w:p w:rsidR="00BB6646" w:rsidRPr="00680E15" w:rsidRDefault="002C5B0D" w:rsidP="00335E52">
      <w:pPr>
        <w:pStyle w:val="Ttulo2"/>
        <w:rPr>
          <w:rFonts w:eastAsia="Arial"/>
        </w:rPr>
      </w:pPr>
      <w:bookmarkStart w:id="4" w:name="_Toc435122878"/>
      <w:bookmarkStart w:id="5" w:name="_Toc435123362"/>
      <w:bookmarkStart w:id="6" w:name="_Toc435123482"/>
      <w:r w:rsidRPr="00680E15">
        <w:t>1.1 Propósito</w:t>
      </w:r>
      <w:bookmarkEnd w:id="4"/>
      <w:bookmarkEnd w:id="5"/>
      <w:bookmarkEnd w:id="6"/>
    </w:p>
    <w:p w:rsidR="00BB6646" w:rsidRPr="00680E15" w:rsidRDefault="00BB6646">
      <w:pPr>
        <w:pStyle w:val="Cuerpo"/>
        <w:rPr>
          <w:rFonts w:ascii="Arial" w:hAnsi="Arial" w:cs="Arial"/>
        </w:rPr>
      </w:pP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EA599D" w:rsidRPr="00680E15" w:rsidRDefault="00EA599D" w:rsidP="00EA599D">
      <w:pPr>
        <w:pStyle w:val="Cuerpo"/>
        <w:ind w:firstLine="720"/>
        <w:jc w:val="both"/>
        <w:rPr>
          <w:rFonts w:ascii="Arial" w:eastAsia="Arial" w:hAnsi="Arial" w:cs="Arial"/>
          <w:sz w:val="24"/>
          <w:szCs w:val="24"/>
        </w:rPr>
      </w:pPr>
    </w:p>
    <w:p w:rsidR="00BB6646"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EA599D" w:rsidRPr="00680E15" w:rsidRDefault="00EA599D">
      <w:pPr>
        <w:pStyle w:val="Cuerpo"/>
        <w:rPr>
          <w:rFonts w:ascii="Arial" w:eastAsia="Arial" w:hAnsi="Arial" w:cs="Arial"/>
          <w:sz w:val="24"/>
          <w:szCs w:val="24"/>
        </w:rPr>
      </w:pPr>
    </w:p>
    <w:p w:rsidR="00EA599D" w:rsidRPr="00680E15" w:rsidRDefault="00EA599D" w:rsidP="00335E52">
      <w:pPr>
        <w:pStyle w:val="Ttulo2"/>
        <w:rPr>
          <w:rFonts w:eastAsia="Arial"/>
        </w:rPr>
      </w:pPr>
      <w:bookmarkStart w:id="7" w:name="_Toc435122879"/>
      <w:bookmarkStart w:id="8" w:name="_Toc435123363"/>
      <w:bookmarkStart w:id="9" w:name="_Toc435123483"/>
      <w:r w:rsidRPr="00680E15">
        <w:t>1.2 Alcance</w:t>
      </w:r>
      <w:bookmarkEnd w:id="7"/>
      <w:bookmarkEnd w:id="8"/>
      <w:bookmarkEnd w:id="9"/>
    </w:p>
    <w:p w:rsidR="00EA599D" w:rsidRPr="00680E15" w:rsidRDefault="00EA599D">
      <w:pPr>
        <w:pStyle w:val="Cuerpo"/>
        <w:rPr>
          <w:rFonts w:ascii="Arial" w:eastAsia="Arial" w:hAnsi="Arial" w:cs="Arial"/>
          <w:sz w:val="24"/>
          <w:szCs w:val="24"/>
        </w:rPr>
      </w:pPr>
      <w:r w:rsidRPr="00680E15">
        <w:rPr>
          <w:rFonts w:ascii="Arial" w:eastAsia="Arial" w:hAnsi="Arial" w:cs="Arial"/>
          <w:sz w:val="24"/>
          <w:szCs w:val="24"/>
        </w:rPr>
        <w:br w:type="page"/>
      </w:r>
    </w:p>
    <w:p w:rsidR="00BB6646" w:rsidRPr="00680E15" w:rsidRDefault="00BB6646">
      <w:pPr>
        <w:pStyle w:val="Cuerpo"/>
        <w:rPr>
          <w:rFonts w:ascii="Arial" w:eastAsia="Arial" w:hAnsi="Arial" w:cs="Arial"/>
          <w:sz w:val="24"/>
          <w:szCs w:val="24"/>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pPr>
      <w:bookmarkStart w:id="10" w:name="_Toc435122880"/>
      <w:bookmarkStart w:id="11" w:name="_Toc435123364"/>
      <w:bookmarkStart w:id="12" w:name="_Toc435123484"/>
      <w:r w:rsidRPr="00680E15">
        <w:t>1.3 Personal involucrado</w:t>
      </w:r>
      <w:bookmarkEnd w:id="10"/>
      <w:bookmarkEnd w:id="11"/>
      <w:bookmarkEnd w:id="12"/>
    </w:p>
    <w:p w:rsidR="00EA599D" w:rsidRPr="00680E15" w:rsidRDefault="00EA599D" w:rsidP="00EA599D">
      <w:pPr>
        <w:pStyle w:val="Cuerp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A599D" w:rsidRPr="00680E15" w:rsidTr="00EA599D">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EA599D" w:rsidRPr="00680E15" w:rsidTr="00EA599D">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Ana Paola Cházaro Watty</w:t>
                  </w:r>
                </w:p>
              </w:tc>
            </w:tr>
            <w:tr w:rsidR="00EA599D" w:rsidRPr="00680E15" w:rsidTr="00EA599D">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Analista de Requerimientos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Licenciada en Ingeniería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Análisis de información y diseño</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5539C3" w:rsidP="00EA599D">
                  <w:pPr>
                    <w:pStyle w:val="Estilodetabla2"/>
                    <w:rPr>
                      <w:rFonts w:ascii="Arial" w:hAnsi="Arial" w:cs="Arial"/>
                    </w:rPr>
                  </w:pPr>
                  <w:hyperlink r:id="rId9" w:history="1">
                    <w:r w:rsidR="00EA599D" w:rsidRPr="00680E15">
                      <w:rPr>
                        <w:rStyle w:val="Hyperlink0"/>
                        <w:rFonts w:ascii="Arial" w:hAnsi="Arial" w:cs="Arial"/>
                      </w:rPr>
                      <w:t>ap96_voley@live.com.mx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Alejandro Villafuerte Camacho</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5539C3" w:rsidP="00EA599D">
                  <w:pPr>
                    <w:pStyle w:val="Estilodetabla2"/>
                    <w:rPr>
                      <w:rFonts w:ascii="Arial" w:hAnsi="Arial" w:cs="Arial"/>
                    </w:rPr>
                  </w:pPr>
                  <w:hyperlink r:id="rId10" w:history="1">
                    <w:r w:rsidR="00EA599D" w:rsidRPr="00680E15">
                      <w:rPr>
                        <w:rStyle w:val="Hyperlink0"/>
                        <w:rFonts w:ascii="Arial" w:eastAsia="Arial Unicode MS" w:hAnsi="Arial" w:cs="Arial"/>
                      </w:rPr>
                      <w:t>avc25@live.com.mx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Gerardo Martínez Zárate</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5539C3" w:rsidP="00EA599D">
                  <w:pPr>
                    <w:pStyle w:val="Estilodetabla2"/>
                    <w:rPr>
                      <w:rFonts w:ascii="Arial" w:hAnsi="Arial" w:cs="Arial"/>
                    </w:rPr>
                  </w:pPr>
                  <w:hyperlink r:id="rId11" w:history="1">
                    <w:r w:rsidR="00EA599D" w:rsidRPr="00680E15">
                      <w:rPr>
                        <w:rStyle w:val="Hyperlink0"/>
                        <w:rFonts w:ascii="Arial" w:eastAsia="Arial Unicode MS" w:hAnsi="Arial" w:cs="Arial"/>
                      </w:rPr>
                      <w:t>gmz2809@gmail.com</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bl>
    <w:p w:rsidR="00EA599D" w:rsidRPr="00680E15" w:rsidRDefault="00EA599D" w:rsidP="00EA599D">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jc w:val="both"/>
        <w:rPr>
          <w:rFonts w:ascii="Arial" w:hAnsi="Arial"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jc w:val="right"/>
        <w:rPr>
          <w:rFonts w:cs="Arial"/>
          <w:sz w:val="24"/>
          <w:szCs w:val="24"/>
        </w:rPr>
      </w:pPr>
    </w:p>
    <w:p w:rsidR="00BB6646" w:rsidRPr="00680E15" w:rsidRDefault="00BB6646">
      <w:pPr>
        <w:pStyle w:val="Poromisin"/>
        <w:jc w:val="right"/>
        <w:rPr>
          <w:rFonts w:cs="Arial"/>
          <w:sz w:val="24"/>
          <w:szCs w:val="24"/>
        </w:rPr>
      </w:pPr>
    </w:p>
    <w:p w:rsidR="00BB6646" w:rsidRPr="00680E15" w:rsidRDefault="00BB6646">
      <w:pPr>
        <w:pStyle w:val="Poromisin"/>
        <w:jc w:val="right"/>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sz w:val="24"/>
          <w:szCs w:val="24"/>
        </w:rPr>
      </w:pPr>
    </w:p>
    <w:p w:rsidR="00BB6646" w:rsidRPr="00680E15" w:rsidRDefault="00BB6646">
      <w:pPr>
        <w:pStyle w:val="Poromisin"/>
        <w:rPr>
          <w:rFonts w:cs="Arial"/>
          <w:sz w:val="24"/>
          <w:szCs w:val="24"/>
        </w:rPr>
      </w:pPr>
    </w:p>
    <w:p w:rsidR="00BB6646" w:rsidRPr="00680E15" w:rsidRDefault="002C5B0D" w:rsidP="00680E15">
      <w:pPr>
        <w:pStyle w:val="Ttulo2"/>
      </w:pPr>
      <w:bookmarkStart w:id="13" w:name="_Toc435122881"/>
      <w:bookmarkStart w:id="14" w:name="_Toc435123365"/>
      <w:bookmarkStart w:id="15" w:name="_Toc435123485"/>
      <w:r w:rsidRPr="00680E15">
        <w:t xml:space="preserve">1.4 </w:t>
      </w:r>
      <w:r w:rsidRPr="00680E15">
        <w:rPr>
          <w:rStyle w:val="Ttulo2Car"/>
          <w:b/>
          <w:bCs/>
        </w:rPr>
        <w:t>Definiciones, acrónimos</w:t>
      </w:r>
      <w:r w:rsidRPr="00680E15">
        <w:t xml:space="preserve"> y abreviaturas</w:t>
      </w:r>
      <w:bookmarkEnd w:id="13"/>
      <w:bookmarkEnd w:id="14"/>
      <w:bookmarkEnd w:id="15"/>
    </w:p>
    <w:p w:rsidR="00BB6646" w:rsidRPr="00680E15" w:rsidRDefault="00DE29AF">
      <w:pPr>
        <w:pStyle w:val="Cuerpo"/>
        <w:rPr>
          <w:rFonts w:ascii="Arial" w:hAnsi="Arial" w:cs="Arial"/>
        </w:rPr>
      </w:pPr>
      <w:r w:rsidRPr="00680E15">
        <w:rPr>
          <w:rFonts w:ascii="Arial" w:hAnsi="Arial" w:cs="Arial"/>
        </w:rPr>
        <w:t>SS: Servicio Social.</w:t>
      </w: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680E15">
      <w:pPr>
        <w:pStyle w:val="Ttulo2"/>
      </w:pPr>
      <w:bookmarkStart w:id="16" w:name="_Toc435122882"/>
      <w:bookmarkStart w:id="17" w:name="_Toc435123366"/>
      <w:bookmarkStart w:id="18" w:name="_Toc435123486"/>
      <w:r w:rsidRPr="00680E15">
        <w:t>1.5 Referencias</w:t>
      </w:r>
      <w:bookmarkEnd w:id="16"/>
      <w:bookmarkEnd w:id="17"/>
      <w:bookmarkEnd w:id="18"/>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402"/>
        <w:gridCol w:w="5215"/>
      </w:tblGrid>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Título del documento</w:t>
            </w:r>
          </w:p>
        </w:tc>
        <w:tc>
          <w:tcPr>
            <w:tcW w:w="5215"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Referencias</w:t>
            </w:r>
          </w:p>
        </w:tc>
      </w:tr>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Especificación de requerimientos de software</w:t>
            </w:r>
          </w:p>
        </w:tc>
        <w:tc>
          <w:tcPr>
            <w:tcW w:w="5215"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Estándar 830-1998</w:t>
            </w:r>
          </w:p>
        </w:tc>
      </w:tr>
    </w:tbl>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rPr>
          <w:rFonts w:eastAsia="Arial"/>
        </w:rPr>
      </w:pPr>
      <w:bookmarkStart w:id="19" w:name="_Toc435122883"/>
      <w:bookmarkStart w:id="20" w:name="_Toc435123367"/>
      <w:bookmarkStart w:id="21" w:name="_Toc435123487"/>
      <w:r w:rsidRPr="00680E15">
        <w:t>1.6 Resumen</w:t>
      </w:r>
      <w:bookmarkEnd w:id="19"/>
      <w:bookmarkEnd w:id="20"/>
      <w:bookmarkEnd w:id="21"/>
    </w:p>
    <w:p w:rsidR="00BB6646" w:rsidRPr="00680E15" w:rsidRDefault="00BB6646">
      <w:pPr>
        <w:pStyle w:val="Cuerpo"/>
        <w:rPr>
          <w:rFonts w:ascii="Arial" w:hAnsi="Arial" w:cs="Arial"/>
        </w:rPr>
      </w:pPr>
    </w:p>
    <w:p w:rsidR="00BB6646" w:rsidRPr="00680E15" w:rsidRDefault="00BB6646">
      <w:pPr>
        <w:pStyle w:val="Cuerpo"/>
        <w:rPr>
          <w:rFonts w:ascii="Arial" w:eastAsia="Arial" w:hAnsi="Arial" w:cs="Arial"/>
          <w:sz w:val="24"/>
          <w:szCs w:val="24"/>
        </w:rPr>
      </w:pPr>
    </w:p>
    <w:p w:rsidR="00BB6646" w:rsidRPr="00680E15" w:rsidRDefault="002C5B0D">
      <w:pPr>
        <w:pStyle w:val="Cuerpo"/>
        <w:jc w:val="both"/>
        <w:rPr>
          <w:rFonts w:ascii="Arial" w:eastAsia="Arial" w:hAnsi="Arial" w:cs="Arial"/>
          <w:sz w:val="24"/>
          <w:szCs w:val="24"/>
        </w:rPr>
      </w:pPr>
      <w:r w:rsidRPr="00680E15">
        <w:rPr>
          <w:rFonts w:ascii="Arial" w:hAnsi="Arial" w:cs="Arial"/>
          <w:sz w:val="24"/>
          <w:szCs w:val="24"/>
        </w:rPr>
        <w:t>Este documento consta de cinco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BB6646" w:rsidRPr="00680E15" w:rsidRDefault="00BB6646">
      <w:pPr>
        <w:pStyle w:val="Cuerpo"/>
        <w:jc w:val="both"/>
        <w:rPr>
          <w:rFonts w:ascii="Arial" w:eastAsia="Arial" w:hAnsi="Arial" w:cs="Arial"/>
          <w:sz w:val="24"/>
          <w:szCs w:val="24"/>
        </w:rPr>
      </w:pPr>
    </w:p>
    <w:p w:rsidR="00747A7A" w:rsidRPr="00680E15" w:rsidRDefault="002C5B0D" w:rsidP="00747A7A">
      <w:pPr>
        <w:pStyle w:val="Cuerpo"/>
        <w:jc w:val="both"/>
        <w:rPr>
          <w:rFonts w:ascii="Arial" w:hAnsi="Arial" w:cs="Arial"/>
          <w:sz w:val="24"/>
          <w:szCs w:val="24"/>
        </w:rPr>
      </w:pPr>
      <w:r w:rsidRPr="00680E15">
        <w:rPr>
          <w:rFonts w:ascii="Arial" w:hAnsi="Arial" w:cs="Arial"/>
          <w:sz w:val="24"/>
          <w:szCs w:val="24"/>
        </w:rPr>
        <w:t>En la segunda sección se aborda</w:t>
      </w:r>
      <w:r w:rsidR="00747A7A" w:rsidRPr="00680E15">
        <w:rPr>
          <w:rFonts w:ascii="Arial" w:hAnsi="Arial" w:cs="Arial"/>
        </w:rPr>
        <w:t>2.  Descripción general</w:t>
      </w:r>
    </w:p>
    <w:p w:rsidR="00747A7A" w:rsidRPr="00680E15" w:rsidRDefault="00747A7A" w:rsidP="00335E52">
      <w:pPr>
        <w:pStyle w:val="Ttulo1"/>
      </w:pPr>
      <w:bookmarkStart w:id="22" w:name="_Toc435122884"/>
      <w:bookmarkStart w:id="23" w:name="_Toc435123368"/>
      <w:bookmarkStart w:id="24" w:name="_Toc435123488"/>
      <w:r w:rsidRPr="00680E15">
        <w:t>2. D</w:t>
      </w:r>
      <w:bookmarkEnd w:id="22"/>
      <w:r w:rsidR="00680E15">
        <w:t>escripción general</w:t>
      </w:r>
      <w:bookmarkEnd w:id="23"/>
      <w:bookmarkEnd w:id="24"/>
    </w:p>
    <w:p w:rsidR="00747A7A" w:rsidRPr="00680E15" w:rsidRDefault="00747A7A" w:rsidP="00680E15">
      <w:pPr>
        <w:pStyle w:val="Ttulo2"/>
      </w:pPr>
      <w:bookmarkStart w:id="25" w:name="_Toc435122885"/>
      <w:bookmarkStart w:id="26" w:name="_Toc435123369"/>
      <w:bookmarkStart w:id="27" w:name="_Toc435123489"/>
      <w:r w:rsidRPr="00680E15">
        <w:t>2.1 Perspectiva del producto</w:t>
      </w:r>
      <w:bookmarkEnd w:id="25"/>
      <w:bookmarkEnd w:id="26"/>
      <w:bookmarkEnd w:id="27"/>
    </w:p>
    <w:p w:rsidR="00747A7A" w:rsidRPr="00680E15" w:rsidRDefault="00747A7A" w:rsidP="00335E52">
      <w:pPr>
        <w:pStyle w:val="Sinespaciado"/>
      </w:pPr>
    </w:p>
    <w:p w:rsidR="00747A7A" w:rsidRPr="00680E15" w:rsidRDefault="00747A7A" w:rsidP="00680E15">
      <w:pPr>
        <w:pStyle w:val="Ttulo2"/>
      </w:pPr>
      <w:bookmarkStart w:id="28" w:name="_Toc435122886"/>
      <w:bookmarkStart w:id="29" w:name="_Toc435123370"/>
      <w:bookmarkStart w:id="30" w:name="_Toc435123490"/>
      <w:r w:rsidRPr="00680E15">
        <w:t>2.2 Funcionalidad del producto</w:t>
      </w:r>
      <w:bookmarkEnd w:id="28"/>
      <w:bookmarkEnd w:id="29"/>
      <w:bookmarkEnd w:id="30"/>
    </w:p>
    <w:p w:rsidR="00747A7A" w:rsidRPr="00680E15" w:rsidRDefault="00747A7A" w:rsidP="00335E52">
      <w:pPr>
        <w:pStyle w:val="Sinespaciado"/>
      </w:pPr>
    </w:p>
    <w:p w:rsidR="00747A7A" w:rsidRDefault="00747A7A" w:rsidP="00680E15">
      <w:pPr>
        <w:pStyle w:val="Ttulo2"/>
      </w:pPr>
      <w:bookmarkStart w:id="31" w:name="_Toc435122887"/>
      <w:bookmarkStart w:id="32" w:name="_Toc435123371"/>
      <w:bookmarkStart w:id="33" w:name="_Toc435123491"/>
      <w:r w:rsidRPr="00680E15">
        <w:t>2.3 Características de los usuarios</w:t>
      </w:r>
      <w:bookmarkEnd w:id="31"/>
      <w:bookmarkEnd w:id="32"/>
      <w:bookmarkEnd w:id="33"/>
    </w:p>
    <w:p w:rsidR="00335E52" w:rsidRPr="00335E52" w:rsidRDefault="00335E52" w:rsidP="00335E52">
      <w:pPr>
        <w:rPr>
          <w:lang w:val="es-MX" w:eastAsia="es-MX"/>
        </w:rPr>
      </w:pPr>
      <w:bookmarkStart w:id="34" w:name="_GoBack"/>
      <w:bookmarkEnd w:id="34"/>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Alumno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Universitario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Participan en actividades y elaboran documentos que respalden información para la elaboración del SS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Responsable</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Empleado de la empresa</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encargan de establecer las actividades y tarea</w:t>
            </w:r>
            <w:r w:rsidRPr="00680E15">
              <w:rPr>
                <w:rFonts w:ascii="Arial" w:hAnsi="Arial" w:cs="Arial"/>
                <w:lang w:val="es-MX"/>
              </w:rPr>
              <w:t>s que deberá realizar el alumno</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Coordinador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lastRenderedPageBreak/>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 xml:space="preserve">Se encarga de validar, resguardar y aceptar la información obtenida, dándole seguimiento a las actividades relacionadas con la </w:t>
            </w:r>
            <w:r w:rsidRPr="00680E15">
              <w:rPr>
                <w:rFonts w:ascii="Arial" w:hAnsi="Arial" w:cs="Arial"/>
                <w:lang w:val="es-MX"/>
              </w:rPr>
              <w:t>asignación de estudiantes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 xml:space="preserve">Maestro </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Es a quien se le hace entrega de reportes de actividades con la finalidad de mantener un registro. Tiene contacto directo co</w:t>
            </w:r>
            <w:r w:rsidRPr="00680E15">
              <w:rPr>
                <w:rFonts w:ascii="Arial" w:hAnsi="Arial" w:cs="Arial"/>
                <w:lang w:val="es-MX"/>
              </w:rPr>
              <w:t>n el alumno</w:t>
            </w:r>
          </w:p>
        </w:tc>
      </w:tr>
    </w:tbl>
    <w:p w:rsidR="00747A7A" w:rsidRPr="00680E15" w:rsidRDefault="00747A7A" w:rsidP="00747A7A">
      <w:pPr>
        <w:rPr>
          <w:rFonts w:ascii="Arial" w:hAnsi="Arial" w:cs="Arial"/>
          <w:lang w:val="es-MX" w:eastAsia="es-MX"/>
        </w:rPr>
      </w:pPr>
    </w:p>
    <w:p w:rsidR="00747A7A" w:rsidRPr="00680E15" w:rsidRDefault="00747A7A" w:rsidP="00680E15">
      <w:pPr>
        <w:pStyle w:val="Ttulo2"/>
      </w:pPr>
      <w:bookmarkStart w:id="35" w:name="_Toc435122888"/>
      <w:bookmarkStart w:id="36" w:name="_Toc435123372"/>
      <w:bookmarkStart w:id="37" w:name="_Toc435123492"/>
      <w:r w:rsidRPr="00680E15">
        <w:t>2.4 Restricciones</w:t>
      </w:r>
      <w:bookmarkEnd w:id="35"/>
      <w:bookmarkEnd w:id="36"/>
      <w:bookmarkEnd w:id="37"/>
    </w:p>
    <w:p w:rsidR="00747A7A" w:rsidRPr="00680E15" w:rsidRDefault="00747A7A" w:rsidP="00680E15">
      <w:pPr>
        <w:pStyle w:val="Ttulo2"/>
      </w:pPr>
      <w:bookmarkStart w:id="38" w:name="_Toc435122889"/>
      <w:bookmarkStart w:id="39" w:name="_Toc435123373"/>
      <w:bookmarkStart w:id="40" w:name="_Toc435123493"/>
      <w:r w:rsidRPr="00680E15">
        <w:t>3.5 Suposiciones y dependencias</w:t>
      </w:r>
      <w:bookmarkEnd w:id="38"/>
      <w:bookmarkEnd w:id="39"/>
      <w:bookmarkEnd w:id="40"/>
    </w:p>
    <w:p w:rsidR="00747A7A" w:rsidRPr="00680E15" w:rsidRDefault="00747A7A" w:rsidP="00747A7A">
      <w:pPr>
        <w:pStyle w:val="Cuerpo"/>
        <w:ind w:left="524"/>
        <w:jc w:val="both"/>
        <w:rPr>
          <w:rFonts w:ascii="Arial" w:eastAsia="Arial" w:hAnsi="Arial"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sectPr w:rsidR="00BB6646" w:rsidRPr="00680E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9C3" w:rsidRDefault="005539C3">
      <w:r>
        <w:separator/>
      </w:r>
    </w:p>
  </w:endnote>
  <w:endnote w:type="continuationSeparator" w:id="0">
    <w:p w:rsidR="005539C3" w:rsidRDefault="0055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581943"/>
      <w:docPartObj>
        <w:docPartGallery w:val="Page Numbers (Bottom of Page)"/>
        <w:docPartUnique/>
      </w:docPartObj>
    </w:sdtPr>
    <w:sdtContent>
      <w:p w:rsidR="00680E15" w:rsidRDefault="00680E15">
        <w:pPr>
          <w:pStyle w:val="Piedepgina"/>
          <w:jc w:val="right"/>
        </w:pPr>
        <w:r>
          <w:fldChar w:fldCharType="begin"/>
        </w:r>
        <w:r>
          <w:instrText>PAGE   \* MERGEFORMAT</w:instrText>
        </w:r>
        <w:r>
          <w:fldChar w:fldCharType="separate"/>
        </w:r>
        <w:r w:rsidR="00147E3F" w:rsidRPr="00147E3F">
          <w:rPr>
            <w:noProof/>
            <w:lang w:val="es-ES"/>
          </w:rPr>
          <w:t>7</w:t>
        </w:r>
        <w:r>
          <w:fldChar w:fldCharType="end"/>
        </w:r>
      </w:p>
    </w:sdtContent>
  </w:sdt>
  <w:p w:rsidR="00BB6646" w:rsidRDefault="00BB66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9C3" w:rsidRDefault="005539C3">
      <w:r>
        <w:separator/>
      </w:r>
    </w:p>
  </w:footnote>
  <w:footnote w:type="continuationSeparator" w:id="0">
    <w:p w:rsidR="005539C3" w:rsidRDefault="005539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913A74"/>
    <w:multiLevelType w:val="hybridMultilevel"/>
    <w:tmpl w:val="74126F8A"/>
    <w:numStyleLink w:val="Nmero"/>
  </w:abstractNum>
  <w:abstractNum w:abstractNumId="2"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147E3F"/>
    <w:rsid w:val="002C5B0D"/>
    <w:rsid w:val="00335E52"/>
    <w:rsid w:val="005539C3"/>
    <w:rsid w:val="00680E15"/>
    <w:rsid w:val="00747A7A"/>
    <w:rsid w:val="007920F4"/>
    <w:rsid w:val="00B854BE"/>
    <w:rsid w:val="00BB6646"/>
    <w:rsid w:val="00C309BE"/>
    <w:rsid w:val="00DE29AF"/>
    <w:rsid w:val="00EA599D"/>
    <w:rsid w:val="00FC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680E15"/>
    <w:pPr>
      <w:jc w:val="both"/>
      <w:outlineLvl w:val="0"/>
    </w:pPr>
    <w:rPr>
      <w:rFonts w:ascii="Arial" w:eastAsia="Arial" w:hAnsi="Arial" w:cs="Arial"/>
      <w:b/>
      <w:sz w:val="32"/>
      <w:szCs w:val="32"/>
    </w:rPr>
  </w:style>
  <w:style w:type="paragraph" w:styleId="Ttulo2">
    <w:name w:val="heading 2"/>
    <w:basedOn w:val="Encabezamiento2"/>
    <w:next w:val="Normal"/>
    <w:link w:val="Ttulo2Car"/>
    <w:uiPriority w:val="9"/>
    <w:unhideWhenUsed/>
    <w:qFormat/>
    <w:rsid w:val="00680E15"/>
    <w:pPr>
      <w:outlineLvl w:val="1"/>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0E15"/>
    <w:rPr>
      <w:rFonts w:ascii="Arial" w:eastAsia="Arial" w:hAnsi="Arial" w:cs="Arial"/>
      <w:b/>
      <w:color w:val="000000"/>
      <w:sz w:val="32"/>
      <w:szCs w:val="32"/>
    </w:rPr>
  </w:style>
  <w:style w:type="character" w:customStyle="1" w:styleId="Ttulo2Car">
    <w:name w:val="Título 2 Car"/>
    <w:basedOn w:val="Fuentedeprrafopredeter"/>
    <w:link w:val="Ttulo2"/>
    <w:uiPriority w:val="9"/>
    <w:rsid w:val="00680E15"/>
    <w:rPr>
      <w:rFonts w:ascii="Arial" w:eastAsia="Helvetica" w:hAnsi="Arial" w:cs="Arial"/>
      <w:b/>
      <w:bCs/>
      <w:color w:val="000000"/>
      <w:sz w:val="32"/>
      <w:szCs w:val="32"/>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de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Puesto">
    <w:name w:val="Title"/>
    <w:basedOn w:val="Encabezamiento3"/>
    <w:next w:val="Normal"/>
    <w:link w:val="PuestoCar"/>
    <w:uiPriority w:val="10"/>
    <w:qFormat/>
    <w:rsid w:val="00680E15"/>
    <w:rPr>
      <w:rFonts w:ascii="Arial" w:hAnsi="Arial" w:cs="Arial"/>
      <w:b/>
      <w:bCs/>
      <w:sz w:val="32"/>
      <w:szCs w:val="32"/>
    </w:rPr>
  </w:style>
  <w:style w:type="character" w:customStyle="1" w:styleId="PuestoCar">
    <w:name w:val="Puesto Car"/>
    <w:basedOn w:val="Fuentedeprrafopredeter"/>
    <w:link w:val="Puesto"/>
    <w:uiPriority w:val="10"/>
    <w:rsid w:val="00680E15"/>
    <w:rPr>
      <w:rFonts w:ascii="Arial" w:eastAsia="Helvetica Light" w:hAnsi="Arial" w:cs="Arial"/>
      <w:b/>
      <w:bCs/>
      <w:color w:val="000000"/>
      <w:spacing w:val="5"/>
      <w:sz w:val="32"/>
      <w:szCs w:val="32"/>
    </w:rPr>
  </w:style>
  <w:style w:type="paragraph" w:styleId="Sinespaciado">
    <w:name w:val="No Spacing"/>
    <w:uiPriority w:val="1"/>
    <w:qFormat/>
    <w:rsid w:val="00680E1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5" Type="http://schemas.openxmlformats.org/officeDocument/2006/relationships/webSettings" Target="webSettings.xml"/><Relationship Id="rId10" Type="http://schemas.openxmlformats.org/officeDocument/2006/relationships/hyperlink" Target="mailto:avc25@live.com.m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2534-D5FE-4372-9B86-CC51EA318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866</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Paola .</dc:creator>
  <cp:lastModifiedBy>Ana Paola .</cp:lastModifiedBy>
  <cp:revision>2</cp:revision>
  <dcterms:created xsi:type="dcterms:W3CDTF">2015-11-13T02:44:00Z</dcterms:created>
  <dcterms:modified xsi:type="dcterms:W3CDTF">2015-11-13T02:44:00Z</dcterms:modified>
</cp:coreProperties>
</file>