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A9AE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3C592505" w14:textId="77777777" w:rsidR="00EA011D" w:rsidRPr="00071FDA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 xml:space="preserve">Федеральное государственное бюджетное образовательное учреждение высшего образования «Российский химико-технологический университет имени </w:t>
      </w:r>
      <w:proofErr w:type="gramStart"/>
      <w:r w:rsidRPr="00071FDA">
        <w:rPr>
          <w:rFonts w:eastAsia="Times New Roman" w:cs="Times New Roman"/>
          <w:bCs/>
          <w:color w:val="00000A"/>
          <w:lang w:eastAsia="ru-RU"/>
        </w:rPr>
        <w:t>Д.И.</w:t>
      </w:r>
      <w:proofErr w:type="gramEnd"/>
      <w:r w:rsidRPr="00071FDA">
        <w:rPr>
          <w:rFonts w:eastAsia="Times New Roman" w:cs="Times New Roman"/>
          <w:bCs/>
          <w:color w:val="00000A"/>
          <w:lang w:eastAsia="ru-RU"/>
        </w:rPr>
        <w:t xml:space="preserve"> Менделеева»</w:t>
      </w:r>
    </w:p>
    <w:p w14:paraId="42EDFC1F" w14:textId="77777777" w:rsidR="00EA011D" w:rsidRPr="00071FDA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3EEDF9CB" w14:textId="77777777" w:rsidR="00EA011D" w:rsidRPr="00071FDA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4A94B3FE" w14:textId="77777777" w:rsidR="00EA011D" w:rsidRPr="00071FDA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45C9E98B" w14:textId="77777777" w:rsidR="00EA011D" w:rsidRPr="00071FDA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6E116444" w14:textId="217C03C8" w:rsidR="00EA011D" w:rsidRPr="00271CC0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>
        <w:rPr>
          <w:rFonts w:eastAsia="Times New Roman" w:cs="Times New Roman"/>
          <w:b/>
          <w:color w:val="00000A"/>
          <w:lang w:eastAsia="ru-RU"/>
        </w:rPr>
        <w:t xml:space="preserve">ПРАКТИЧЕСКОЙ РАБОТЕ № </w:t>
      </w:r>
      <w:r>
        <w:rPr>
          <w:rFonts w:eastAsia="Times New Roman" w:cs="Times New Roman"/>
          <w:b/>
          <w:color w:val="00000A"/>
          <w:lang w:eastAsia="ru-RU"/>
        </w:rPr>
        <w:t>5</w:t>
      </w:r>
    </w:p>
    <w:p w14:paraId="2C407EB0" w14:textId="77777777" w:rsidR="00EA011D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Pr="00330EE4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2 </w:t>
      </w:r>
      <w:r w:rsidRPr="00D92DAF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4148F4B0" w14:textId="77777777" w:rsidR="00EA011D" w:rsidRP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b/>
          <w:bCs/>
          <w:color w:val="00000A"/>
          <w:szCs w:val="28"/>
          <w:lang w:eastAsia="ru-RU"/>
        </w:rPr>
      </w:pPr>
    </w:p>
    <w:p w14:paraId="26DFDA1B" w14:textId="77777777" w:rsidR="00EA011D" w:rsidRP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74BF134D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6154547A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7B39AE8C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EEA3614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2A299BF9" w14:textId="77777777" w:rsidR="00EA011D" w:rsidRPr="00071FDA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195158EE" w14:textId="77777777" w:rsidR="00EA011D" w:rsidRPr="00330EE4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Cs w:val="28"/>
          <w:lang w:eastAsia="ru-RU"/>
        </w:rPr>
      </w:pPr>
      <w:r w:rsidRPr="00330EE4">
        <w:rPr>
          <w:rFonts w:eastAsia="Times New Roman" w:cs="Times New Roman"/>
          <w:color w:val="00000A"/>
          <w:szCs w:val="28"/>
          <w:lang w:eastAsia="ru-RU"/>
        </w:rPr>
        <w:t xml:space="preserve">к.т.н., доцент                                                      </w:t>
      </w:r>
      <w:r w:rsidRPr="00330EE4">
        <w:rPr>
          <w:rFonts w:eastAsia="Times New Roman" w:cs="Times New Roman"/>
          <w:color w:val="00000A"/>
          <w:szCs w:val="28"/>
          <w:lang w:eastAsia="ru-RU"/>
        </w:rPr>
        <w:tab/>
      </w:r>
      <w:r w:rsidRPr="00330EE4">
        <w:rPr>
          <w:rFonts w:eastAsia="Times New Roman" w:cs="Times New Roman"/>
          <w:color w:val="00000A"/>
          <w:szCs w:val="28"/>
          <w:lang w:eastAsia="ru-RU"/>
        </w:rPr>
        <w:tab/>
      </w:r>
      <w:proofErr w:type="spellStart"/>
      <w:r>
        <w:rPr>
          <w:rFonts w:eastAsia="Times New Roman" w:cs="Times New Roman"/>
          <w:color w:val="00000A"/>
          <w:szCs w:val="28"/>
          <w:lang w:eastAsia="ru-RU"/>
        </w:rPr>
        <w:t>Филипова</w:t>
      </w:r>
      <w:proofErr w:type="spellEnd"/>
      <w:r>
        <w:rPr>
          <w:rFonts w:eastAsia="Times New Roman" w:cs="Times New Roman"/>
          <w:color w:val="00000A"/>
          <w:szCs w:val="28"/>
          <w:lang w:eastAsia="ru-RU"/>
        </w:rPr>
        <w:t xml:space="preserve"> </w:t>
      </w:r>
      <w:proofErr w:type="gramStart"/>
      <w:r>
        <w:rPr>
          <w:rFonts w:eastAsia="Times New Roman" w:cs="Times New Roman"/>
          <w:color w:val="00000A"/>
          <w:szCs w:val="28"/>
          <w:lang w:eastAsia="ru-RU"/>
        </w:rPr>
        <w:t>Е.Б.</w:t>
      </w:r>
      <w:proofErr w:type="gramEnd"/>
    </w:p>
    <w:p w14:paraId="60CD6226" w14:textId="77777777" w:rsidR="00EA011D" w:rsidRPr="00071FDA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423B34C8" w14:textId="77777777" w:rsidR="00EA011D" w:rsidRPr="00071FDA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КС-23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  </w:t>
      </w:r>
      <w:r>
        <w:rPr>
          <w:rFonts w:eastAsia="Times New Roman" w:cs="Times New Roman"/>
          <w:color w:val="00000A"/>
          <w:lang w:eastAsia="ru-RU"/>
        </w:rPr>
        <w:t>Сапунков. А. А.</w:t>
      </w:r>
    </w:p>
    <w:p w14:paraId="7464A27D" w14:textId="77777777" w:rsidR="00EA011D" w:rsidRPr="00071FDA" w:rsidRDefault="00EA011D" w:rsidP="00EA011D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53BA7A56" w14:textId="77777777" w:rsidR="00EA011D" w:rsidRPr="00071FDA" w:rsidRDefault="00EA011D" w:rsidP="00EA011D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33F428DC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38D03DD0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27E02FC1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5E94B4C3" w14:textId="77777777" w:rsidR="00EA011D" w:rsidRPr="00D16E03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3C54F409" w14:textId="2DA9E168" w:rsidR="00EE521C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5</w:t>
      </w:r>
    </w:p>
    <w:p w14:paraId="1F4695B3" w14:textId="251075A4" w:rsidR="00EA011D" w:rsidRDefault="00EA011D" w:rsidP="00EA011D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lastRenderedPageBreak/>
        <w:t>Задание</w:t>
      </w:r>
    </w:p>
    <w:p w14:paraId="10F3F343" w14:textId="0FC24B14" w:rsidR="00EA011D" w:rsidRDefault="00EA011D" w:rsidP="00EA011D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Вариант 16</w:t>
      </w:r>
    </w:p>
    <w:p w14:paraId="30CCDC0D" w14:textId="77777777" w:rsidR="00EA011D" w:rsidRPr="00EA011D" w:rsidRDefault="00EA011D" w:rsidP="00EA011D">
      <w:pPr>
        <w:suppressAutoHyphens/>
        <w:spacing w:after="200" w:line="240" w:lineRule="auto"/>
        <w:ind w:firstLine="708"/>
        <w:rPr>
          <w:rFonts w:eastAsia="Times New Roman" w:cs="Times New Roman"/>
          <w:color w:val="00000A"/>
          <w:szCs w:val="24"/>
          <w:lang w:eastAsia="ru-RU"/>
        </w:rPr>
      </w:pPr>
      <w:r w:rsidRPr="00EA011D">
        <w:rPr>
          <w:rFonts w:eastAsia="Times New Roman" w:cs="Times New Roman"/>
          <w:color w:val="00000A"/>
          <w:szCs w:val="24"/>
          <w:lang w:eastAsia="ru-RU"/>
        </w:rPr>
        <w:t>Студентка 2-го курса РХТУ Аня, очень много занималась по предмету</w:t>
      </w:r>
    </w:p>
    <w:p w14:paraId="3E22A468" w14:textId="77777777" w:rsidR="00EA011D" w:rsidRPr="00EA011D" w:rsidRDefault="00EA011D" w:rsidP="00EA011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EA011D">
        <w:rPr>
          <w:rFonts w:eastAsia="Times New Roman" w:cs="Times New Roman"/>
          <w:color w:val="00000A"/>
          <w:szCs w:val="24"/>
          <w:lang w:eastAsia="ru-RU"/>
        </w:rPr>
        <w:t>«Вычислительная математика», но ей никак не удавалось успешно сдать все</w:t>
      </w:r>
    </w:p>
    <w:p w14:paraId="520A00C6" w14:textId="77777777" w:rsidR="00EA011D" w:rsidRPr="00EA011D" w:rsidRDefault="00EA011D" w:rsidP="00EA011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EA011D">
        <w:rPr>
          <w:rFonts w:eastAsia="Times New Roman" w:cs="Times New Roman"/>
          <w:color w:val="00000A"/>
          <w:szCs w:val="24"/>
          <w:lang w:eastAsia="ru-RU"/>
        </w:rPr>
        <w:t xml:space="preserve">лабораторные, написанные в </w:t>
      </w:r>
      <w:proofErr w:type="spellStart"/>
      <w:r w:rsidRPr="00EA011D">
        <w:rPr>
          <w:rFonts w:eastAsia="Times New Roman" w:cs="Times New Roman"/>
          <w:color w:val="00000A"/>
          <w:szCs w:val="24"/>
          <w:lang w:eastAsia="ru-RU"/>
        </w:rPr>
        <w:t>MATLABe</w:t>
      </w:r>
      <w:proofErr w:type="spellEnd"/>
      <w:r w:rsidRPr="00EA011D">
        <w:rPr>
          <w:rFonts w:eastAsia="Times New Roman" w:cs="Times New Roman"/>
          <w:color w:val="00000A"/>
          <w:szCs w:val="24"/>
          <w:lang w:eastAsia="ru-RU"/>
        </w:rPr>
        <w:t>. Но ей повезло, преподаватель, видя</w:t>
      </w:r>
    </w:p>
    <w:p w14:paraId="64CC8159" w14:textId="77777777" w:rsidR="00EA011D" w:rsidRPr="00EA011D" w:rsidRDefault="00EA011D" w:rsidP="00EA011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EA011D">
        <w:rPr>
          <w:rFonts w:eastAsia="Times New Roman" w:cs="Times New Roman"/>
          <w:color w:val="00000A"/>
          <w:szCs w:val="24"/>
          <w:lang w:eastAsia="ru-RU"/>
        </w:rPr>
        <w:t>ее упорство и труд решил пойти на встречу. Елена Борисовна, выдала Ане</w:t>
      </w:r>
    </w:p>
    <w:p w14:paraId="148B0FDF" w14:textId="77777777" w:rsidR="00EA011D" w:rsidRPr="00EA011D" w:rsidRDefault="00EA011D" w:rsidP="00EA011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EA011D">
        <w:rPr>
          <w:rFonts w:eastAsia="Times New Roman" w:cs="Times New Roman"/>
          <w:color w:val="00000A"/>
          <w:szCs w:val="24"/>
          <w:lang w:eastAsia="ru-RU"/>
        </w:rPr>
        <w:t>нелинейное уравнение, которое нужно решить, и она получит за это зачет. Вот</w:t>
      </w:r>
    </w:p>
    <w:p w14:paraId="35EC9E00" w14:textId="77777777" w:rsidR="00EA011D" w:rsidRPr="00EA011D" w:rsidRDefault="00EA011D" w:rsidP="00EA011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EA011D">
        <w:rPr>
          <w:rFonts w:eastAsia="Times New Roman" w:cs="Times New Roman"/>
          <w:color w:val="00000A"/>
          <w:szCs w:val="24"/>
          <w:lang w:eastAsia="ru-RU"/>
        </w:rPr>
        <w:t>это уравнение:</w:t>
      </w:r>
    </w:p>
    <w:p w14:paraId="1881F70A" w14:textId="06F46A14" w:rsidR="00EA011D" w:rsidRPr="00EA011D" w:rsidRDefault="00EA011D" w:rsidP="00EA011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9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-4x</m:t>
              </m:r>
            </m:sup>
          </m:sSup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=5x-1</m:t>
          </m:r>
        </m:oMath>
      </m:oMathPara>
    </w:p>
    <w:p w14:paraId="412E24C2" w14:textId="77777777" w:rsidR="00EA011D" w:rsidRPr="00EA011D" w:rsidRDefault="00EA011D" w:rsidP="00EA011D">
      <w:pPr>
        <w:suppressAutoHyphens/>
        <w:spacing w:after="200" w:line="240" w:lineRule="auto"/>
        <w:ind w:firstLine="708"/>
        <w:rPr>
          <w:rFonts w:eastAsia="Times New Roman" w:cs="Times New Roman"/>
          <w:color w:val="00000A"/>
          <w:szCs w:val="24"/>
          <w:lang w:eastAsia="ru-RU"/>
        </w:rPr>
      </w:pPr>
      <w:r w:rsidRPr="00EA011D">
        <w:rPr>
          <w:rFonts w:eastAsia="Times New Roman" w:cs="Times New Roman"/>
          <w:color w:val="00000A"/>
          <w:szCs w:val="24"/>
          <w:lang w:eastAsia="ru-RU"/>
        </w:rPr>
        <w:t>Помогите Ане решить уравнение и получить зачет!</w:t>
      </w:r>
    </w:p>
    <w:p w14:paraId="22450CE8" w14:textId="77777777" w:rsidR="00EA011D" w:rsidRPr="00EA011D" w:rsidRDefault="00EA011D" w:rsidP="00EA011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EA011D">
        <w:rPr>
          <w:rFonts w:eastAsia="Times New Roman" w:cs="Times New Roman"/>
          <w:color w:val="00000A"/>
          <w:szCs w:val="24"/>
          <w:lang w:eastAsia="ru-RU"/>
        </w:rPr>
        <w:t>Необходимо локализовать корень (корни) методом перебора или половинного</w:t>
      </w:r>
    </w:p>
    <w:p w14:paraId="4E0CDF5F" w14:textId="77777777" w:rsidR="00EA011D" w:rsidRPr="00EA011D" w:rsidRDefault="00EA011D" w:rsidP="00EA011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EA011D">
        <w:rPr>
          <w:rFonts w:eastAsia="Times New Roman" w:cs="Times New Roman"/>
          <w:color w:val="00000A"/>
          <w:szCs w:val="24"/>
          <w:lang w:eastAsia="ru-RU"/>
        </w:rPr>
        <w:t>деления, а затем уточнить корень (корни) методами простых итераций, хорд,</w:t>
      </w:r>
    </w:p>
    <w:p w14:paraId="5EE2171A" w14:textId="77777777" w:rsidR="00EA011D" w:rsidRPr="00EA011D" w:rsidRDefault="00EA011D" w:rsidP="00EA011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EA011D">
        <w:rPr>
          <w:rFonts w:eastAsia="Times New Roman" w:cs="Times New Roman"/>
          <w:color w:val="00000A"/>
          <w:szCs w:val="24"/>
          <w:lang w:eastAsia="ru-RU"/>
        </w:rPr>
        <w:t>касательных и секущих. По проделанной работе необходимо подготовить</w:t>
      </w:r>
    </w:p>
    <w:p w14:paraId="229D2740" w14:textId="77777777" w:rsidR="00EA011D" w:rsidRPr="00EA011D" w:rsidRDefault="00EA011D" w:rsidP="00EA011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EA011D">
        <w:rPr>
          <w:rFonts w:eastAsia="Times New Roman" w:cs="Times New Roman"/>
          <w:color w:val="00000A"/>
          <w:szCs w:val="24"/>
          <w:lang w:eastAsia="ru-RU"/>
        </w:rPr>
        <w:t>отчёт с кодом, блок-схемами и описанием методов. В отчете необходимо</w:t>
      </w:r>
    </w:p>
    <w:p w14:paraId="01F77DD2" w14:textId="77777777" w:rsidR="00EA011D" w:rsidRPr="00EA011D" w:rsidRDefault="00EA011D" w:rsidP="00EA011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EA011D">
        <w:rPr>
          <w:rFonts w:eastAsia="Times New Roman" w:cs="Times New Roman"/>
          <w:color w:val="00000A"/>
          <w:szCs w:val="24"/>
          <w:lang w:eastAsia="ru-RU"/>
        </w:rPr>
        <w:t>провести сравнение методов, отразив при этом количество итераций,</w:t>
      </w:r>
    </w:p>
    <w:p w14:paraId="0EA2A447" w14:textId="77777777" w:rsidR="00EA011D" w:rsidRPr="00EA011D" w:rsidRDefault="00EA011D" w:rsidP="00EA011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EA011D">
        <w:rPr>
          <w:rFonts w:eastAsia="Times New Roman" w:cs="Times New Roman"/>
          <w:color w:val="00000A"/>
          <w:szCs w:val="24"/>
          <w:lang w:eastAsia="ru-RU"/>
        </w:rPr>
        <w:t>затраченных на решение при равной заданной точности. Показать на графике</w:t>
      </w:r>
    </w:p>
    <w:p w14:paraId="5EA80BBB" w14:textId="1084FA1C" w:rsidR="00EA011D" w:rsidRDefault="00EA011D" w:rsidP="00EA011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EA011D">
        <w:rPr>
          <w:rFonts w:eastAsia="Times New Roman" w:cs="Times New Roman"/>
          <w:color w:val="00000A"/>
          <w:szCs w:val="24"/>
          <w:lang w:eastAsia="ru-RU"/>
        </w:rPr>
        <w:t>начальную точку поиска, промежуточные шаги и результат.</w:t>
      </w:r>
    </w:p>
    <w:p w14:paraId="0CCFB9B2" w14:textId="77777777" w:rsidR="00EA011D" w:rsidRDefault="00EA011D" w:rsidP="00EA011D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</w:p>
    <w:p w14:paraId="42AF135A" w14:textId="0A0C7558" w:rsidR="00EA011D" w:rsidRDefault="00EA011D" w:rsidP="00EA011D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Решение</w:t>
      </w:r>
    </w:p>
    <w:p w14:paraId="2DFB4898" w14:textId="21C2E5C3" w:rsidR="00EA011D" w:rsidRPr="00EA011D" w:rsidRDefault="00EA011D" w:rsidP="00EA011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 xml:space="preserve">Приведем уравнение к функции вида </w:t>
      </w:r>
      <w:r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EA011D">
        <w:rPr>
          <w:rFonts w:eastAsia="Times New Roman" w:cs="Times New Roman"/>
          <w:color w:val="00000A"/>
          <w:szCs w:val="24"/>
          <w:lang w:eastAsia="ru-RU"/>
        </w:rPr>
        <w:t>(</w:t>
      </w:r>
      <w:r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EA011D">
        <w:rPr>
          <w:rFonts w:eastAsia="Times New Roman" w:cs="Times New Roman"/>
          <w:color w:val="00000A"/>
          <w:szCs w:val="24"/>
          <w:lang w:eastAsia="ru-RU"/>
        </w:rPr>
        <w:t>)=0</w:t>
      </w:r>
    </w:p>
    <w:p w14:paraId="595F9FC3" w14:textId="77777777" w:rsidR="00EA011D" w:rsidRPr="00EA011D" w:rsidRDefault="00EA011D" w:rsidP="00EA011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9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-4x</m:t>
              </m:r>
            </m:sup>
          </m:sSup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=5x-1</m:t>
          </m:r>
        </m:oMath>
      </m:oMathPara>
    </w:p>
    <w:p w14:paraId="4CF52209" w14:textId="0C0C30F1" w:rsidR="00EA011D" w:rsidRPr="00EA011D" w:rsidRDefault="00EA011D" w:rsidP="00EA011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9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-4x</m:t>
              </m:r>
            </m:sup>
          </m:sSup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-</m:t>
          </m:r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5x</m:t>
          </m:r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+</m:t>
          </m:r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1=</m:t>
          </m:r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0</m:t>
          </m:r>
        </m:oMath>
      </m:oMathPara>
    </w:p>
    <w:p w14:paraId="7F3BD45D" w14:textId="77777777" w:rsidR="00EA011D" w:rsidRDefault="00EA011D" w:rsidP="00EA011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7305B917" w14:textId="77777777" w:rsidR="00EA011D" w:rsidRDefault="00EA011D">
      <w:pPr>
        <w:spacing w:line="278" w:lineRule="auto"/>
        <w:ind w:firstLine="0"/>
        <w:jc w:val="left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br w:type="page"/>
      </w:r>
    </w:p>
    <w:p w14:paraId="2DC86721" w14:textId="7F296B49" w:rsidR="00EA011D" w:rsidRPr="00AE42B7" w:rsidRDefault="00EA011D" w:rsidP="00EA011D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lastRenderedPageBreak/>
        <w:t>Локализация корня методом перебора</w:t>
      </w:r>
    </w:p>
    <w:p w14:paraId="6D61422E" w14:textId="2BB8CBEB" w:rsidR="00EA011D" w:rsidRDefault="00EA011D" w:rsidP="00EA011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Для начала построим график чтобы посмотреть приблизительные значения границ области</w:t>
      </w:r>
      <w:r w:rsidR="00AE42B7">
        <w:rPr>
          <w:rFonts w:eastAsia="Times New Roman" w:cs="Times New Roman"/>
          <w:color w:val="00000A"/>
          <w:szCs w:val="24"/>
          <w:lang w:eastAsia="ru-RU"/>
        </w:rPr>
        <w:t>:</w:t>
      </w:r>
    </w:p>
    <w:p w14:paraId="788BBC85" w14:textId="302C2A3C" w:rsidR="00EA011D" w:rsidRDefault="00EA011D" w:rsidP="00AE42B7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 w:rsidRPr="00EA011D">
        <w:rPr>
          <w:rFonts w:eastAsia="Times New Roman" w:cs="Times New Roman"/>
          <w:color w:val="00000A"/>
          <w:szCs w:val="24"/>
          <w:lang w:eastAsia="ru-RU"/>
        </w:rPr>
        <w:drawing>
          <wp:inline distT="0" distB="0" distL="0" distR="0" wp14:anchorId="295D0FBF" wp14:editId="7231E4F4">
            <wp:extent cx="3410426" cy="2943636"/>
            <wp:effectExtent l="0" t="0" r="0" b="9525"/>
            <wp:docPr id="810023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235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36BF" w14:textId="42532B89" w:rsidR="0075323A" w:rsidRPr="00EA011D" w:rsidRDefault="0075323A" w:rsidP="00AE42B7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Рис. 1</w:t>
      </w:r>
    </w:p>
    <w:p w14:paraId="4F5787B0" w14:textId="2972BF8D" w:rsidR="00EA011D" w:rsidRDefault="00EA011D" w:rsidP="00EA011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 xml:space="preserve">За левую границу возьму 0 за правую 1 с точностью </w:t>
      </w:r>
      <w:r w:rsidRPr="00AE42B7">
        <w:rPr>
          <w:rFonts w:eastAsia="Times New Roman" w:cs="Times New Roman"/>
          <w:color w:val="00000A"/>
          <w:szCs w:val="24"/>
          <w:lang w:eastAsia="ru-RU"/>
        </w:rPr>
        <w:t>0.</w:t>
      </w:r>
      <w:r w:rsidR="00AE42B7">
        <w:rPr>
          <w:rFonts w:eastAsia="Times New Roman" w:cs="Times New Roman"/>
          <w:color w:val="00000A"/>
          <w:szCs w:val="24"/>
          <w:lang w:eastAsia="ru-RU"/>
        </w:rPr>
        <w:t>1</w:t>
      </w:r>
      <w:r>
        <w:rPr>
          <w:rFonts w:eastAsia="Times New Roman" w:cs="Times New Roman"/>
          <w:color w:val="00000A"/>
          <w:szCs w:val="24"/>
          <w:lang w:eastAsia="ru-RU"/>
        </w:rPr>
        <w:t>.</w:t>
      </w:r>
    </w:p>
    <w:p w14:paraId="3704C2D9" w14:textId="3D2746FC" w:rsidR="00AE42B7" w:rsidRDefault="00AE42B7" w:rsidP="00EA011D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 xml:space="preserve">Перебором получаем грубое значение </w:t>
      </w:r>
      <w:r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AE42B7">
        <w:rPr>
          <w:rFonts w:eastAsia="Times New Roman" w:cs="Times New Roman"/>
          <w:color w:val="00000A"/>
          <w:szCs w:val="24"/>
          <w:lang w:eastAsia="ru-RU"/>
        </w:rPr>
        <w:t xml:space="preserve">0 = </w:t>
      </w:r>
      <w:r>
        <w:rPr>
          <w:rFonts w:eastAsia="Times New Roman" w:cs="Times New Roman"/>
          <w:color w:val="00000A"/>
          <w:szCs w:val="24"/>
          <w:lang w:eastAsia="ru-RU"/>
        </w:rPr>
        <w:t>0.45</w:t>
      </w:r>
    </w:p>
    <w:p w14:paraId="1A63ED5D" w14:textId="5AEDB634" w:rsidR="00AE42B7" w:rsidRDefault="00AE42B7" w:rsidP="00AE42B7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 xml:space="preserve">Точное решение через </w:t>
      </w:r>
      <w:r>
        <w:rPr>
          <w:rFonts w:eastAsia="Times New Roman" w:cs="Times New Roman"/>
          <w:color w:val="00000A"/>
          <w:szCs w:val="24"/>
          <w:lang w:val="en-US" w:eastAsia="ru-RU"/>
        </w:rPr>
        <w:t>fzero</w:t>
      </w:r>
    </w:p>
    <w:p w14:paraId="2FF9B1FF" w14:textId="5D12CE50" w:rsidR="00AE42B7" w:rsidRDefault="00AE42B7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Эталонным решением (</w:t>
      </w:r>
      <w:r>
        <w:rPr>
          <w:rFonts w:eastAsia="Times New Roman" w:cs="Times New Roman"/>
          <w:color w:val="00000A"/>
          <w:szCs w:val="24"/>
          <w:lang w:val="en-US" w:eastAsia="ru-RU"/>
        </w:rPr>
        <w:t>fzero)</w:t>
      </w:r>
      <w:r>
        <w:rPr>
          <w:rFonts w:eastAsia="Times New Roman" w:cs="Times New Roman"/>
          <w:color w:val="00000A"/>
          <w:szCs w:val="24"/>
          <w:lang w:eastAsia="ru-RU"/>
        </w:rPr>
        <w:t xml:space="preserve"> получаем значение</w:t>
      </w:r>
    </w:p>
    <w:p w14:paraId="4F6A96B2" w14:textId="003B4CC2" w:rsidR="00AE42B7" w:rsidRDefault="00AE42B7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 w:rsidRPr="00AE42B7">
        <w:rPr>
          <w:rFonts w:eastAsia="Times New Roman" w:cs="Times New Roman"/>
          <w:color w:val="00000A"/>
          <w:szCs w:val="24"/>
          <w:lang w:eastAsia="ru-RU"/>
        </w:rPr>
        <w:t>x* = 0.4722266959</w:t>
      </w:r>
    </w:p>
    <w:p w14:paraId="57BC4E80" w14:textId="1B58638D" w:rsidR="00AE42B7" w:rsidRDefault="00AE42B7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Отмечаем точный корень на графике для будущего сравнения.</w:t>
      </w:r>
    </w:p>
    <w:p w14:paraId="48A6D0FE" w14:textId="77777777" w:rsidR="0075323A" w:rsidRDefault="0075323A">
      <w:pPr>
        <w:spacing w:line="278" w:lineRule="auto"/>
        <w:ind w:firstLine="0"/>
        <w:jc w:val="left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br w:type="page"/>
      </w:r>
    </w:p>
    <w:p w14:paraId="13019CB8" w14:textId="4975D630" w:rsidR="00AE42B7" w:rsidRDefault="00AE42B7" w:rsidP="00AE42B7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lastRenderedPageBreak/>
        <w:t>Уточнение корня методами</w:t>
      </w:r>
    </w:p>
    <w:p w14:paraId="2A90D9BF" w14:textId="6D33EB21" w:rsidR="0075323A" w:rsidRDefault="0075323A" w:rsidP="0075323A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Метод простых итераций:</w:t>
      </w:r>
    </w:p>
    <w:p w14:paraId="027DB5EC" w14:textId="70AF9B5B" w:rsidR="00AE42B7" w:rsidRDefault="00A348CA" w:rsidP="0075323A">
      <w:pPr>
        <w:spacing w:line="278" w:lineRule="auto"/>
        <w:ind w:firstLine="0"/>
        <w:jc w:val="left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Приводим уравнение к виду:</w:t>
      </w:r>
    </w:p>
    <w:p w14:paraId="2749E0A2" w14:textId="6AAE2FEA" w:rsidR="00A348CA" w:rsidRPr="00A348CA" w:rsidRDefault="00A348CA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A"/>
              <w:szCs w:val="24"/>
              <w:lang w:eastAsia="ru-RU"/>
            </w:rPr>
            <m:t>ϕ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=x</m:t>
          </m:r>
        </m:oMath>
      </m:oMathPara>
    </w:p>
    <w:p w14:paraId="479788C8" w14:textId="5EC035CF" w:rsidR="00A348CA" w:rsidRPr="00A348CA" w:rsidRDefault="00A348CA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9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Cs w:val="24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Cs w:val="24"/>
                      <w:lang w:val="en-US" w:eastAsia="ru-RU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A"/>
                      <w:szCs w:val="24"/>
                      <w:lang w:val="en-US" w:eastAsia="ru-RU"/>
                    </w:rPr>
                    <m:t>-4x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+1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=x</m:t>
          </m:r>
        </m:oMath>
      </m:oMathPara>
    </w:p>
    <w:p w14:paraId="6C3E014A" w14:textId="21C467F3" w:rsidR="00A348CA" w:rsidRPr="00A348CA" w:rsidRDefault="00A348CA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Берем производную</w:t>
      </w:r>
      <w:r w:rsidRPr="00A348CA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r>
        <w:rPr>
          <w:rFonts w:eastAsia="Times New Roman" w:cs="Times New Roman"/>
          <w:color w:val="00000A"/>
          <w:szCs w:val="24"/>
          <w:lang w:eastAsia="ru-RU"/>
        </w:rPr>
        <w:t>для проверки сходимости:</w:t>
      </w:r>
    </w:p>
    <w:p w14:paraId="4A58DCB9" w14:textId="66A72E6A" w:rsidR="00A348CA" w:rsidRPr="00A348CA" w:rsidRDefault="00A348CA" w:rsidP="00AE42B7">
      <w:pPr>
        <w:suppressAutoHyphens/>
        <w:spacing w:after="200" w:line="240" w:lineRule="auto"/>
        <w:ind w:firstLine="0"/>
        <w:rPr>
          <w:rFonts w:eastAsia="Times New Roman" w:cs="Times New Roman"/>
          <w:i/>
          <w:color w:val="00000A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A"/>
              <w:szCs w:val="24"/>
              <w:lang w:eastAsia="ru-RU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eastAsia="ru-RU"/>
                </w:rPr>
                <m:t>36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Cs w:val="24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Cs w:val="24"/>
                      <w:lang w:val="en-US" w:eastAsia="ru-RU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A"/>
                      <w:szCs w:val="24"/>
                      <w:lang w:val="en-US" w:eastAsia="ru-RU"/>
                    </w:rPr>
                    <m:t>-4x</m:t>
                  </m:r>
                </m:sup>
              </m:sSup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eastAsia="ru-RU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=ϕ'(x)</m:t>
          </m:r>
        </m:oMath>
      </m:oMathPara>
    </w:p>
    <w:p w14:paraId="7A02ECCB" w14:textId="77777777" w:rsidR="00A348CA" w:rsidRDefault="00A348CA" w:rsidP="00A348CA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Проверка сходимости:</w:t>
      </w:r>
    </w:p>
    <w:p w14:paraId="5D431058" w14:textId="49ED14B0" w:rsidR="00A348CA" w:rsidRPr="00A348CA" w:rsidRDefault="00A348CA" w:rsidP="00A348CA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A"/>
              <w:szCs w:val="24"/>
              <w:lang w:eastAsia="ru-RU"/>
            </w:rPr>
            <m:t>|ϕ</m:t>
          </m:r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'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val="en-US" w:eastAsia="ru-RU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Cs w:val="24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A"/>
                      <w:szCs w:val="24"/>
                      <w:lang w:val="en-US" w:eastAsia="ru-RU"/>
                    </w:rPr>
                    <m:t>0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|&lt;1</m:t>
          </m:r>
        </m:oMath>
      </m:oMathPara>
    </w:p>
    <w:p w14:paraId="1C72C52C" w14:textId="77777777" w:rsidR="00A348CA" w:rsidRDefault="00A348CA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p w14:paraId="3EBEFDBC" w14:textId="748AB23A" w:rsidR="00A348CA" w:rsidRPr="00A348CA" w:rsidRDefault="00A348CA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Cs w:val="24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A"/>
                      <w:szCs w:val="24"/>
                      <w:lang w:val="en-US" w:eastAsia="ru-RU"/>
                    </w:rPr>
                    <m:t>36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A"/>
                          <w:szCs w:val="24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val="en-US" w:eastAsia="ru-RU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val="en-US" w:eastAsia="ru-RU"/>
                        </w:rPr>
                        <m:t>-4*0.45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color w:val="00000A"/>
                      <w:szCs w:val="24"/>
                      <w:lang w:val="en-US" w:eastAsia="ru-RU"/>
                    </w:rPr>
                    <m:t>5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&lt;1</m:t>
          </m:r>
        </m:oMath>
      </m:oMathPara>
    </w:p>
    <w:p w14:paraId="2B32D062" w14:textId="683126E8" w:rsidR="00A348CA" w:rsidRPr="00A348CA" w:rsidRDefault="00A348CA" w:rsidP="00A348CA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Cs w:val="24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A"/>
                      <w:szCs w:val="24"/>
                      <w:lang w:val="en-US" w:eastAsia="ru-RU"/>
                    </w:rPr>
                    <m:t>36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A"/>
                          <w:szCs w:val="24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val="en-US" w:eastAsia="ru-RU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val="en-US" w:eastAsia="ru-RU"/>
                        </w:rPr>
                        <m:t>-</m:t>
                      </m:r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val="en-US" w:eastAsia="ru-RU"/>
                        </w:rPr>
                        <m:t>1.8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color w:val="00000A"/>
                      <w:szCs w:val="24"/>
                      <w:lang w:val="en-US" w:eastAsia="ru-RU"/>
                    </w:rPr>
                    <m:t>5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&lt;1</m:t>
          </m:r>
        </m:oMath>
      </m:oMathPara>
    </w:p>
    <w:p w14:paraId="4A8D4562" w14:textId="3292B580" w:rsidR="00A348CA" w:rsidRPr="00A348CA" w:rsidRDefault="00A348CA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1.1901…&lt;1</m:t>
          </m:r>
        </m:oMath>
      </m:oMathPara>
    </w:p>
    <w:p w14:paraId="4348881C" w14:textId="7F0E1F4D" w:rsidR="00A348CA" w:rsidRDefault="00A348CA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 xml:space="preserve">Это </w:t>
      </w:r>
      <w:r w:rsidR="0075323A">
        <w:rPr>
          <w:rFonts w:eastAsia="Times New Roman" w:cs="Times New Roman"/>
          <w:color w:val="00000A"/>
          <w:szCs w:val="24"/>
          <w:lang w:eastAsia="ru-RU"/>
        </w:rPr>
        <w:t>значит,</w:t>
      </w:r>
      <w:r>
        <w:rPr>
          <w:rFonts w:eastAsia="Times New Roman" w:cs="Times New Roman"/>
          <w:color w:val="00000A"/>
          <w:szCs w:val="24"/>
          <w:lang w:eastAsia="ru-RU"/>
        </w:rPr>
        <w:t xml:space="preserve"> что </w:t>
      </w:r>
      <w:r w:rsidR="0075323A">
        <w:rPr>
          <w:rFonts w:eastAsia="Times New Roman" w:cs="Times New Roman"/>
          <w:color w:val="00000A"/>
          <w:szCs w:val="24"/>
          <w:lang w:eastAsia="ru-RU"/>
        </w:rPr>
        <w:t xml:space="preserve">условие сходимости методом простых итерации не выполняется. </w:t>
      </w:r>
    </w:p>
    <w:p w14:paraId="0575B4A4" w14:textId="77777777" w:rsidR="0075323A" w:rsidRDefault="0075323A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68396018" w14:textId="3221BF12" w:rsidR="0075323A" w:rsidRDefault="0075323A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Метод хорд:</w:t>
      </w:r>
    </w:p>
    <w:p w14:paraId="4D648AC8" w14:textId="57550A06" w:rsidR="005C0023" w:rsidRDefault="0075323A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Как уже было представлено на Рис. 1, хорошими значениями левой и правой границы будет взять 0 и 1.</w:t>
      </w:r>
    </w:p>
    <w:p w14:paraId="4BA1953E" w14:textId="33DFCCA0" w:rsidR="005C0023" w:rsidRDefault="005C0023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По формуле</w:t>
      </w:r>
    </w:p>
    <w:p w14:paraId="187C79CB" w14:textId="7400A711" w:rsidR="005C0023" w:rsidRPr="005C0023" w:rsidRDefault="005C0023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eastAsia="ru-RU"/>
                </w:rPr>
                <m:t>x</m:t>
              </m: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eastAsia="ru-RU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i</m:t>
              </m:r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eastAsia="ru-RU"/>
                </w:rPr>
                <m:t>+1</m:t>
              </m:r>
            </m:sub>
          </m:sSub>
          <m:r>
            <w:rPr>
              <w:rFonts w:ascii="Cambria Math" w:eastAsia="Times New Roman" w:hAnsi="Cambria Math" w:cs="Times New Roman"/>
              <w:color w:val="00000A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color w:val="00000A"/>
              <w:szCs w:val="24"/>
              <w:lang w:eastAsia="ru-RU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Cs w:val="24"/>
                      <w:lang w:val="en-US"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A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val="en-US"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val="en-US" w:eastAsia="ru-RU"/>
                        </w:rPr>
                        <m:t>i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Cs w:val="24"/>
                      <w:lang w:val="en-US"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A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val="en-US"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val="en-US"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A"/>
                      <w:szCs w:val="24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A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val="en-US"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val="en-US" w:eastAsia="ru-RU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eastAsia="ru-RU"/>
                        </w:rPr>
                        <m:t>-1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Cs w:val="24"/>
                      <w:lang w:val="en-US"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A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val="en-US"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val="en-US" w:eastAsia="ru-RU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eastAsia="ru-RU"/>
                </w:rPr>
                <m:t>-</m:t>
              </m:r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Cs w:val="24"/>
                      <w:lang w:val="en-US"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A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val="en-US"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val="en-US" w:eastAsia="ru-RU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eastAsia="ru-RU"/>
                        </w:rPr>
                        <m:t>-1</m:t>
                      </m:r>
                    </m:sub>
                  </m:sSub>
                </m:e>
              </m:d>
            </m:den>
          </m:f>
        </m:oMath>
      </m:oMathPara>
    </w:p>
    <w:p w14:paraId="31372EA9" w14:textId="1102F25F" w:rsidR="005C0023" w:rsidRDefault="005C0023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Приходим за 26 итераций</w:t>
      </w:r>
      <w:r w:rsidRPr="005C0023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r>
        <w:rPr>
          <w:rFonts w:eastAsia="Times New Roman" w:cs="Times New Roman"/>
          <w:color w:val="00000A"/>
          <w:szCs w:val="24"/>
          <w:lang w:eastAsia="ru-RU"/>
        </w:rPr>
        <w:t>к значени</w:t>
      </w:r>
      <w:r w:rsidR="00300539">
        <w:rPr>
          <w:rFonts w:eastAsia="Times New Roman" w:cs="Times New Roman"/>
          <w:color w:val="00000A"/>
          <w:szCs w:val="24"/>
          <w:lang w:eastAsia="ru-RU"/>
        </w:rPr>
        <w:t>ям:</w:t>
      </w:r>
    </w:p>
    <w:p w14:paraId="72BA6FC4" w14:textId="7830F3D3" w:rsidR="005C0023" w:rsidRPr="00300539" w:rsidRDefault="005C0023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300539">
        <w:rPr>
          <w:rFonts w:eastAsia="Times New Roman" w:cs="Times New Roman"/>
          <w:color w:val="00000A"/>
          <w:szCs w:val="24"/>
          <w:lang w:eastAsia="ru-RU"/>
        </w:rPr>
        <w:t xml:space="preserve"> = </w:t>
      </w:r>
      <w:r w:rsidRPr="00300539">
        <w:rPr>
          <w:rFonts w:eastAsia="Times New Roman" w:cs="Times New Roman"/>
          <w:color w:val="00000A"/>
          <w:szCs w:val="24"/>
          <w:lang w:eastAsia="ru-RU"/>
        </w:rPr>
        <w:t>0.4722267061</w:t>
      </w:r>
    </w:p>
    <w:p w14:paraId="66768DDB" w14:textId="2818F6EC" w:rsidR="005C0023" w:rsidRDefault="005C0023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>
        <w:rPr>
          <w:rFonts w:eastAsia="Times New Roman" w:cs="Times New Roman"/>
          <w:color w:val="00000A"/>
          <w:szCs w:val="24"/>
          <w:lang w:val="en-US" w:eastAsia="ru-RU"/>
        </w:rPr>
        <w:t xml:space="preserve">f(x) = </w:t>
      </w:r>
      <w:r w:rsidRPr="005C0023">
        <w:rPr>
          <w:rFonts w:eastAsia="Times New Roman" w:cs="Times New Roman"/>
          <w:color w:val="00000A"/>
          <w:szCs w:val="24"/>
          <w:lang w:val="en-US" w:eastAsia="ru-RU"/>
        </w:rPr>
        <w:t>-1.06e-07</w:t>
      </w:r>
    </w:p>
    <w:p w14:paraId="60C58ADB" w14:textId="77777777" w:rsidR="005C0023" w:rsidRDefault="005C0023">
      <w:pPr>
        <w:spacing w:line="278" w:lineRule="auto"/>
        <w:ind w:firstLine="0"/>
        <w:jc w:val="left"/>
        <w:rPr>
          <w:rFonts w:eastAsia="Times New Roman" w:cs="Times New Roman"/>
          <w:color w:val="00000A"/>
          <w:szCs w:val="24"/>
          <w:lang w:val="en-US" w:eastAsia="ru-RU"/>
        </w:rPr>
      </w:pPr>
      <w:r>
        <w:rPr>
          <w:rFonts w:eastAsia="Times New Roman" w:cs="Times New Roman"/>
          <w:color w:val="00000A"/>
          <w:szCs w:val="24"/>
          <w:lang w:val="en-US" w:eastAsia="ru-RU"/>
        </w:rPr>
        <w:br w:type="page"/>
      </w:r>
    </w:p>
    <w:p w14:paraId="2495F65C" w14:textId="379F7C5B" w:rsidR="005C0023" w:rsidRDefault="005C0023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lastRenderedPageBreak/>
        <w:t>Метод касательных (Ньютона)</w:t>
      </w:r>
    </w:p>
    <w:p w14:paraId="5087B666" w14:textId="5AD1AC4D" w:rsidR="005C0023" w:rsidRDefault="005C0023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Находим производную функции:</w:t>
      </w:r>
    </w:p>
    <w:p w14:paraId="7DDB700E" w14:textId="77777777" w:rsidR="005C0023" w:rsidRPr="00EA011D" w:rsidRDefault="005C0023" w:rsidP="005C0023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9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-4x</m:t>
              </m:r>
            </m:sup>
          </m:sSup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-5x+1=0</m:t>
          </m:r>
        </m:oMath>
      </m:oMathPara>
    </w:p>
    <w:p w14:paraId="61C0A150" w14:textId="16D6721E" w:rsidR="005C0023" w:rsidRPr="005C0023" w:rsidRDefault="005C0023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A"/>
              <w:szCs w:val="24"/>
              <w:lang w:eastAsia="ru-RU"/>
            </w:rPr>
            <m:t>-36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-4x</m:t>
              </m:r>
            </m:sup>
          </m:sSup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-5=0</m:t>
          </m:r>
        </m:oMath>
      </m:oMathPara>
    </w:p>
    <w:p w14:paraId="620F56AB" w14:textId="26388948" w:rsidR="005C0023" w:rsidRDefault="005C0023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Проверкой в методе касательных будет то насколько близка производная функции в начальном приближении к нулю (т. е. одна из проверок окончания метода).</w:t>
      </w:r>
    </w:p>
    <w:p w14:paraId="67174343" w14:textId="12EAE2F2" w:rsidR="005C0023" w:rsidRDefault="005C0023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Считая метод касательных по формуле:</w:t>
      </w:r>
    </w:p>
    <w:p w14:paraId="23DA63B9" w14:textId="60C853C4" w:rsidR="005C0023" w:rsidRPr="00300539" w:rsidRDefault="005C0023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val="en-US"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A"/>
                  <w:szCs w:val="24"/>
                  <w:lang w:eastAsia="ru-RU"/>
                </w:rPr>
                <m:t>x</m:t>
              </m:r>
              <m:ctrlPr>
                <w:rPr>
                  <w:rFonts w:ascii="Cambria Math" w:eastAsia="Times New Roman" w:hAnsi="Cambria Math" w:cs="Times New Roman"/>
                  <w:color w:val="00000A"/>
                  <w:szCs w:val="24"/>
                  <w:lang w:eastAsia="ru-RU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n+1</m:t>
              </m:r>
            </m:sub>
          </m:sSub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color w:val="00000A"/>
              <w:szCs w:val="24"/>
              <w:lang w:val="en-US" w:eastAsia="ru-RU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Cs w:val="24"/>
                      <w:lang w:val="en-US"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A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val="en-US"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val="en-US" w:eastAsia="ru-RU"/>
                        </w:rPr>
                        <m:t>n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Cs w:val="24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A"/>
                      <w:szCs w:val="24"/>
                      <w:lang w:val="en-US" w:eastAsia="ru-RU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A"/>
                      <w:szCs w:val="24"/>
                      <w:lang w:val="en-US" w:eastAsia="ru-RU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Cs w:val="24"/>
                      <w:lang w:val="en-US"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A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val="en-US"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val="en-US" w:eastAsia="ru-RU"/>
                        </w:rPr>
                        <m:t>n</m:t>
                      </m:r>
                    </m:sub>
                  </m:sSub>
                </m:e>
              </m:d>
            </m:den>
          </m:f>
        </m:oMath>
      </m:oMathPara>
    </w:p>
    <w:p w14:paraId="1EE36285" w14:textId="43F6CF07" w:rsidR="00300539" w:rsidRPr="00300539" w:rsidRDefault="00300539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Приходим за 4 итерации к значениям:</w:t>
      </w:r>
    </w:p>
    <w:p w14:paraId="7828D761" w14:textId="77777777" w:rsidR="00300539" w:rsidRDefault="00300539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300539">
        <w:rPr>
          <w:rFonts w:eastAsia="Times New Roman" w:cs="Times New Roman"/>
          <w:color w:val="00000A"/>
          <w:szCs w:val="24"/>
          <w:lang w:eastAsia="ru-RU"/>
        </w:rPr>
        <w:t xml:space="preserve"> =</w:t>
      </w:r>
      <w:r w:rsidRPr="00300539">
        <w:rPr>
          <w:rFonts w:eastAsia="Times New Roman" w:cs="Times New Roman"/>
          <w:color w:val="00000A"/>
          <w:szCs w:val="24"/>
          <w:lang w:eastAsia="ru-RU"/>
        </w:rPr>
        <w:t xml:space="preserve"> 0.4722266959</w:t>
      </w:r>
    </w:p>
    <w:p w14:paraId="51AE4512" w14:textId="2DD5A507" w:rsidR="00300539" w:rsidRDefault="00300539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300539">
        <w:rPr>
          <w:rFonts w:eastAsia="Times New Roman" w:cs="Times New Roman"/>
          <w:color w:val="00000A"/>
          <w:szCs w:val="24"/>
          <w:lang w:val="en-US" w:eastAsia="ru-RU"/>
        </w:rPr>
        <w:t>f</w:t>
      </w:r>
      <w:r w:rsidRPr="00300539">
        <w:rPr>
          <w:rFonts w:eastAsia="Times New Roman" w:cs="Times New Roman"/>
          <w:color w:val="00000A"/>
          <w:szCs w:val="24"/>
          <w:lang w:eastAsia="ru-RU"/>
        </w:rPr>
        <w:t>(</w:t>
      </w:r>
      <w:r w:rsidRPr="00300539">
        <w:rPr>
          <w:rFonts w:eastAsia="Times New Roman" w:cs="Times New Roman"/>
          <w:color w:val="00000A"/>
          <w:szCs w:val="24"/>
          <w:lang w:val="en-US" w:eastAsia="ru-RU"/>
        </w:rPr>
        <w:t>x</w:t>
      </w:r>
      <w:r w:rsidRPr="00300539">
        <w:rPr>
          <w:rFonts w:eastAsia="Times New Roman" w:cs="Times New Roman"/>
          <w:color w:val="00000A"/>
          <w:szCs w:val="24"/>
          <w:lang w:eastAsia="ru-RU"/>
        </w:rPr>
        <w:t>)=2.22</w:t>
      </w:r>
      <w:r w:rsidRPr="00300539">
        <w:rPr>
          <w:rFonts w:eastAsia="Times New Roman" w:cs="Times New Roman"/>
          <w:color w:val="00000A"/>
          <w:szCs w:val="24"/>
          <w:lang w:val="en-US" w:eastAsia="ru-RU"/>
        </w:rPr>
        <w:t>e</w:t>
      </w:r>
      <w:r w:rsidRPr="00300539">
        <w:rPr>
          <w:rFonts w:eastAsia="Times New Roman" w:cs="Times New Roman"/>
          <w:color w:val="00000A"/>
          <w:szCs w:val="24"/>
          <w:lang w:eastAsia="ru-RU"/>
        </w:rPr>
        <w:t>-16</w:t>
      </w:r>
    </w:p>
    <w:p w14:paraId="710702F7" w14:textId="37F2181B" w:rsidR="00300539" w:rsidRDefault="00300539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p w14:paraId="00E8F3F1" w14:textId="586AE38F" w:rsidR="00300539" w:rsidRDefault="00300539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Метод секущих</w:t>
      </w:r>
    </w:p>
    <w:p w14:paraId="7B5F2F3A" w14:textId="77777777" w:rsidR="00300539" w:rsidRDefault="00300539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Берем левую и правую границу 0 и 1 соответственно.</w:t>
      </w:r>
      <w:r w:rsidRPr="00300539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r>
        <w:rPr>
          <w:rFonts w:eastAsia="Times New Roman" w:cs="Times New Roman"/>
          <w:color w:val="00000A"/>
          <w:szCs w:val="24"/>
          <w:lang w:eastAsia="ru-RU"/>
        </w:rPr>
        <w:t>И по формуле:</w:t>
      </w:r>
    </w:p>
    <w:p w14:paraId="103ADFC4" w14:textId="5C159FAB" w:rsidR="00300539" w:rsidRPr="00300539" w:rsidRDefault="00300539" w:rsidP="00AE42B7">
      <w:pPr>
        <w:suppressAutoHyphens/>
        <w:spacing w:after="200" w:line="240" w:lineRule="auto"/>
        <w:ind w:firstLine="0"/>
        <w:rPr>
          <w:rFonts w:eastAsia="Times New Roman" w:cs="Times New Roman"/>
          <w:i/>
          <w:color w:val="00000A"/>
          <w:szCs w:val="24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eastAsia="ru-RU"/>
                </w:rPr>
                <m:t>x</m:t>
              </m: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eastAsia="ru-RU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n</m:t>
              </m:r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eastAsia="ru-RU"/>
                </w:rPr>
                <m:t>+1</m:t>
              </m:r>
            </m:sub>
          </m:sSub>
          <m:r>
            <w:rPr>
              <w:rFonts w:ascii="Cambria Math" w:eastAsia="Times New Roman" w:hAnsi="Cambria Math" w:cs="Times New Roman"/>
              <w:color w:val="00000A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color w:val="00000A"/>
              <w:szCs w:val="24"/>
              <w:lang w:eastAsia="ru-RU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A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Cs w:val="24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A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val="en-US"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val="en-US" w:eastAsia="ru-RU"/>
                        </w:rPr>
                        <m:t>n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Cs w:val="24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A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val="en-US"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val="en-US" w:eastAsia="ru-RU"/>
                        </w:rPr>
                        <m:t>n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A"/>
                      <w:szCs w:val="24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A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val="en-US"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val="en-US" w:eastAsia="ru-RU"/>
                        </w:rPr>
                        <m:t>n</m:t>
                      </m:r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eastAsia="ru-RU"/>
                        </w:rPr>
                        <m:t>-1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Cs w:val="24"/>
                      <w:lang w:val="en-US"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A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val="en-US"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val="en-US" w:eastAsia="ru-RU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eastAsia="ru-RU"/>
                </w:rPr>
                <m:t>-</m:t>
              </m:r>
              <m:r>
                <w:rPr>
                  <w:rFonts w:ascii="Cambria Math" w:eastAsia="Times New Roman" w:hAnsi="Cambria Math" w:cs="Times New Roman"/>
                  <w:color w:val="00000A"/>
                  <w:szCs w:val="24"/>
                  <w:lang w:val="en-US" w:eastAsia="ru-R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A"/>
                      <w:szCs w:val="24"/>
                      <w:lang w:val="en-US"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A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val="en-US"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val="en-US" w:eastAsia="ru-RU"/>
                        </w:rPr>
                        <m:t>n</m:t>
                      </m:r>
                      <m:r>
                        <w:rPr>
                          <w:rFonts w:ascii="Cambria Math" w:eastAsia="Times New Roman" w:hAnsi="Cambria Math" w:cs="Times New Roman"/>
                          <w:color w:val="00000A"/>
                          <w:szCs w:val="24"/>
                          <w:lang w:eastAsia="ru-RU"/>
                        </w:rPr>
                        <m:t>-1</m:t>
                      </m:r>
                    </m:sub>
                  </m:sSub>
                </m:e>
              </m:d>
            </m:den>
          </m:f>
        </m:oMath>
      </m:oMathPara>
    </w:p>
    <w:p w14:paraId="79D1A178" w14:textId="6DF66701" w:rsidR="00300539" w:rsidRPr="00300539" w:rsidRDefault="00300539" w:rsidP="00300539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 xml:space="preserve">Приходим за </w:t>
      </w:r>
      <w:r w:rsidRPr="00300539">
        <w:rPr>
          <w:rFonts w:eastAsia="Times New Roman" w:cs="Times New Roman"/>
          <w:color w:val="00000A"/>
          <w:szCs w:val="24"/>
          <w:lang w:eastAsia="ru-RU"/>
        </w:rPr>
        <w:t>8</w:t>
      </w:r>
      <w:r>
        <w:rPr>
          <w:rFonts w:eastAsia="Times New Roman" w:cs="Times New Roman"/>
          <w:color w:val="00000A"/>
          <w:szCs w:val="24"/>
          <w:lang w:eastAsia="ru-RU"/>
        </w:rPr>
        <w:t xml:space="preserve"> итераций</w:t>
      </w:r>
      <w:r w:rsidRPr="005C0023">
        <w:rPr>
          <w:rFonts w:eastAsia="Times New Roman" w:cs="Times New Roman"/>
          <w:color w:val="00000A"/>
          <w:szCs w:val="24"/>
          <w:lang w:eastAsia="ru-RU"/>
        </w:rPr>
        <w:t xml:space="preserve"> </w:t>
      </w:r>
      <w:r>
        <w:rPr>
          <w:rFonts w:eastAsia="Times New Roman" w:cs="Times New Roman"/>
          <w:color w:val="00000A"/>
          <w:szCs w:val="24"/>
          <w:lang w:eastAsia="ru-RU"/>
        </w:rPr>
        <w:t>к значениям</w:t>
      </w:r>
      <w:r>
        <w:rPr>
          <w:rFonts w:eastAsia="Times New Roman" w:cs="Times New Roman"/>
          <w:color w:val="00000A"/>
          <w:szCs w:val="24"/>
          <w:lang w:eastAsia="ru-RU"/>
        </w:rPr>
        <w:t>:</w:t>
      </w:r>
    </w:p>
    <w:p w14:paraId="3F7B3F41" w14:textId="1A934596" w:rsidR="00300539" w:rsidRDefault="00300539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>
        <w:rPr>
          <w:rFonts w:eastAsia="Times New Roman" w:cs="Times New Roman"/>
          <w:color w:val="00000A"/>
          <w:szCs w:val="24"/>
          <w:lang w:val="en-US" w:eastAsia="ru-RU"/>
        </w:rPr>
        <w:t xml:space="preserve">x = </w:t>
      </w:r>
      <w:r w:rsidRPr="00300539">
        <w:rPr>
          <w:rFonts w:eastAsia="Times New Roman" w:cs="Times New Roman"/>
          <w:color w:val="00000A"/>
          <w:szCs w:val="24"/>
          <w:lang w:val="en-US" w:eastAsia="ru-RU"/>
        </w:rPr>
        <w:t>0.4722266959</w:t>
      </w:r>
    </w:p>
    <w:p w14:paraId="44222BC8" w14:textId="6A207CB8" w:rsidR="00300539" w:rsidRDefault="00300539" w:rsidP="00AE42B7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>
        <w:rPr>
          <w:rFonts w:eastAsia="Times New Roman" w:cs="Times New Roman"/>
          <w:color w:val="00000A"/>
          <w:szCs w:val="24"/>
          <w:lang w:val="en-US" w:eastAsia="ru-RU"/>
        </w:rPr>
        <w:t xml:space="preserve">f(x) = </w:t>
      </w:r>
      <w:r w:rsidRPr="00300539">
        <w:rPr>
          <w:rFonts w:eastAsia="Times New Roman" w:cs="Times New Roman"/>
          <w:color w:val="00000A"/>
          <w:szCs w:val="24"/>
          <w:lang w:val="en-US" w:eastAsia="ru-RU"/>
        </w:rPr>
        <w:t>2.22e-16</w:t>
      </w:r>
    </w:p>
    <w:p w14:paraId="2C8E0E0C" w14:textId="77777777" w:rsidR="00300539" w:rsidRDefault="00300539">
      <w:pPr>
        <w:spacing w:line="278" w:lineRule="auto"/>
        <w:ind w:firstLine="0"/>
        <w:jc w:val="left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br w:type="page"/>
      </w:r>
    </w:p>
    <w:p w14:paraId="4D64324E" w14:textId="6549777B" w:rsidR="00300539" w:rsidRDefault="00300539" w:rsidP="00300539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lastRenderedPageBreak/>
        <w:t>Визуализация</w:t>
      </w:r>
    </w:p>
    <w:p w14:paraId="2821AD0F" w14:textId="12D4796C" w:rsidR="00300539" w:rsidRDefault="00CD1C0A" w:rsidP="00300539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  <w:r w:rsidRPr="00CD1C0A">
        <w:rPr>
          <w:rFonts w:eastAsia="Times New Roman" w:cs="Times New Roman"/>
          <w:color w:val="00000A"/>
          <w:szCs w:val="24"/>
          <w:lang w:val="en-US" w:eastAsia="ru-RU"/>
        </w:rPr>
        <w:drawing>
          <wp:inline distT="0" distB="0" distL="0" distR="0" wp14:anchorId="7C42D4B6" wp14:editId="07F97CA6">
            <wp:extent cx="5940425" cy="4236085"/>
            <wp:effectExtent l="0" t="0" r="3175" b="0"/>
            <wp:docPr id="687625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25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8A3A" w14:textId="39ED008D" w:rsidR="00CD1C0A" w:rsidRDefault="00CD1C0A" w:rsidP="00CD1C0A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t>Сравнение методов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30"/>
        <w:gridCol w:w="3400"/>
        <w:gridCol w:w="3115"/>
      </w:tblGrid>
      <w:tr w:rsidR="00CD1C0A" w14:paraId="55021891" w14:textId="77777777" w:rsidTr="00CD1C0A">
        <w:tc>
          <w:tcPr>
            <w:tcW w:w="2830" w:type="dxa"/>
          </w:tcPr>
          <w:p w14:paraId="7CFC02B3" w14:textId="3B2974B6" w:rsidR="00CD1C0A" w:rsidRDefault="00CD1C0A" w:rsidP="00CD1C0A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eastAsia="ru-RU"/>
              </w:rPr>
              <w:t>Метод</w:t>
            </w:r>
          </w:p>
        </w:tc>
        <w:tc>
          <w:tcPr>
            <w:tcW w:w="3400" w:type="dxa"/>
          </w:tcPr>
          <w:p w14:paraId="6B009B3D" w14:textId="4877CFE5" w:rsidR="00CD1C0A" w:rsidRDefault="00CD1C0A" w:rsidP="00CD1C0A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eastAsia="ru-RU"/>
              </w:rPr>
              <w:t>Итераций</w:t>
            </w:r>
          </w:p>
        </w:tc>
        <w:tc>
          <w:tcPr>
            <w:tcW w:w="3115" w:type="dxa"/>
          </w:tcPr>
          <w:p w14:paraId="11506A13" w14:textId="40E88ED6" w:rsidR="00CD1C0A" w:rsidRDefault="00CD1C0A" w:rsidP="00CD1C0A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eastAsia="ru-RU"/>
              </w:rPr>
              <w:t>Погрешность</w:t>
            </w:r>
          </w:p>
        </w:tc>
      </w:tr>
      <w:tr w:rsidR="00CD1C0A" w14:paraId="74DD7D12" w14:textId="77777777" w:rsidTr="00CD1C0A">
        <w:tc>
          <w:tcPr>
            <w:tcW w:w="2830" w:type="dxa"/>
          </w:tcPr>
          <w:p w14:paraId="4C755F52" w14:textId="15E16FC8" w:rsidR="00CD1C0A" w:rsidRDefault="00CD1C0A" w:rsidP="00CD1C0A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eastAsia="ru-RU"/>
              </w:rPr>
              <w:t>Простые итерации</w:t>
            </w:r>
          </w:p>
        </w:tc>
        <w:tc>
          <w:tcPr>
            <w:tcW w:w="3400" w:type="dxa"/>
          </w:tcPr>
          <w:p w14:paraId="4DD6B52A" w14:textId="711A21D8" w:rsidR="00CD1C0A" w:rsidRDefault="00CD1C0A" w:rsidP="00CD1C0A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eastAsia="ru-RU"/>
              </w:rPr>
              <w:t>Не сошелся</w:t>
            </w:r>
          </w:p>
        </w:tc>
        <w:tc>
          <w:tcPr>
            <w:tcW w:w="3115" w:type="dxa"/>
          </w:tcPr>
          <w:p w14:paraId="40F0E712" w14:textId="12915CF3" w:rsidR="00CD1C0A" w:rsidRDefault="00CD1C0A" w:rsidP="00CD1C0A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eastAsia="ru-RU"/>
              </w:rPr>
              <w:t>-</w:t>
            </w:r>
          </w:p>
        </w:tc>
      </w:tr>
      <w:tr w:rsidR="00CD1C0A" w14:paraId="2D1A6F96" w14:textId="77777777" w:rsidTr="00CD1C0A">
        <w:tc>
          <w:tcPr>
            <w:tcW w:w="2830" w:type="dxa"/>
          </w:tcPr>
          <w:p w14:paraId="70140C14" w14:textId="7534D539" w:rsidR="00CD1C0A" w:rsidRDefault="00CD1C0A" w:rsidP="00CD1C0A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eastAsia="ru-RU"/>
              </w:rPr>
              <w:t>Метод хорд</w:t>
            </w:r>
          </w:p>
        </w:tc>
        <w:tc>
          <w:tcPr>
            <w:tcW w:w="3400" w:type="dxa"/>
          </w:tcPr>
          <w:p w14:paraId="4C2054E0" w14:textId="14751B43" w:rsidR="00CD1C0A" w:rsidRDefault="00CD1C0A" w:rsidP="00CD1C0A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eastAsia="ru-RU"/>
              </w:rPr>
              <w:t>26</w:t>
            </w:r>
          </w:p>
        </w:tc>
        <w:tc>
          <w:tcPr>
            <w:tcW w:w="3115" w:type="dxa"/>
          </w:tcPr>
          <w:p w14:paraId="0F64E7B9" w14:textId="12081ED2" w:rsidR="00CD1C0A" w:rsidRPr="00CD1C0A" w:rsidRDefault="00CD1C0A" w:rsidP="00CD1C0A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eastAsia="ru-RU"/>
              </w:rPr>
              <w:t>1.01</w:t>
            </w:r>
            <w:r>
              <w:rPr>
                <w:rFonts w:eastAsia="Times New Roman" w:cs="Times New Roman"/>
                <w:color w:val="00000A"/>
                <w:szCs w:val="24"/>
                <w:lang w:val="en-US" w:eastAsia="ru-RU"/>
              </w:rPr>
              <w:t>e-08</w:t>
            </w:r>
          </w:p>
        </w:tc>
      </w:tr>
      <w:tr w:rsidR="00CD1C0A" w14:paraId="03E9AC5C" w14:textId="77777777" w:rsidTr="00CD1C0A">
        <w:tc>
          <w:tcPr>
            <w:tcW w:w="2830" w:type="dxa"/>
          </w:tcPr>
          <w:p w14:paraId="6A379CFD" w14:textId="36391CCE" w:rsidR="00CD1C0A" w:rsidRDefault="00CD1C0A" w:rsidP="00CD1C0A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eastAsia="ru-RU"/>
              </w:rPr>
              <w:t>Метод касательных</w:t>
            </w:r>
          </w:p>
        </w:tc>
        <w:tc>
          <w:tcPr>
            <w:tcW w:w="3400" w:type="dxa"/>
          </w:tcPr>
          <w:p w14:paraId="728E8B65" w14:textId="4812CA13" w:rsidR="00CD1C0A" w:rsidRDefault="00CD1C0A" w:rsidP="00CD1C0A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eastAsia="ru-RU"/>
              </w:rPr>
              <w:t>4</w:t>
            </w:r>
          </w:p>
        </w:tc>
        <w:tc>
          <w:tcPr>
            <w:tcW w:w="3115" w:type="dxa"/>
          </w:tcPr>
          <w:p w14:paraId="61869AB3" w14:textId="5D9E59DC" w:rsidR="00CD1C0A" w:rsidRPr="00CD1C0A" w:rsidRDefault="00CD1C0A" w:rsidP="00CD1C0A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val="en-US" w:eastAsia="ru-RU"/>
              </w:rPr>
              <w:t>3.51e-12</w:t>
            </w:r>
          </w:p>
        </w:tc>
      </w:tr>
      <w:tr w:rsidR="00CD1C0A" w14:paraId="7A337162" w14:textId="77777777" w:rsidTr="00CD1C0A">
        <w:tc>
          <w:tcPr>
            <w:tcW w:w="2830" w:type="dxa"/>
          </w:tcPr>
          <w:p w14:paraId="7982A4DA" w14:textId="1BE1F344" w:rsidR="00CD1C0A" w:rsidRPr="00CD1C0A" w:rsidRDefault="00CD1C0A" w:rsidP="00CD1C0A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eastAsia="ru-RU"/>
              </w:rPr>
              <w:t>Метод секущих</w:t>
            </w:r>
          </w:p>
        </w:tc>
        <w:tc>
          <w:tcPr>
            <w:tcW w:w="3400" w:type="dxa"/>
          </w:tcPr>
          <w:p w14:paraId="23FB453F" w14:textId="463E4ACC" w:rsidR="00CD1C0A" w:rsidRDefault="00CD1C0A" w:rsidP="00CD1C0A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eastAsia="ru-RU"/>
              </w:rPr>
              <w:t>8</w:t>
            </w:r>
          </w:p>
        </w:tc>
        <w:tc>
          <w:tcPr>
            <w:tcW w:w="3115" w:type="dxa"/>
          </w:tcPr>
          <w:p w14:paraId="799C3F40" w14:textId="5F6B038A" w:rsidR="00CD1C0A" w:rsidRPr="00CD1C0A" w:rsidRDefault="00CD1C0A" w:rsidP="00CD1C0A">
            <w:pPr>
              <w:suppressAutoHyphens/>
              <w:spacing w:after="200" w:line="240" w:lineRule="auto"/>
              <w:ind w:firstLine="0"/>
              <w:rPr>
                <w:rFonts w:eastAsia="Times New Roman" w:cs="Times New Roman"/>
                <w:color w:val="00000A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A"/>
                <w:szCs w:val="24"/>
                <w:lang w:eastAsia="ru-RU"/>
              </w:rPr>
              <w:t>3.51</w:t>
            </w:r>
            <w:r>
              <w:rPr>
                <w:rFonts w:eastAsia="Times New Roman" w:cs="Times New Roman"/>
                <w:color w:val="00000A"/>
                <w:szCs w:val="24"/>
                <w:lang w:val="en-US" w:eastAsia="ru-RU"/>
              </w:rPr>
              <w:t>e-12</w:t>
            </w:r>
          </w:p>
        </w:tc>
      </w:tr>
    </w:tbl>
    <w:p w14:paraId="68C1A048" w14:textId="77777777" w:rsidR="00CD1C0A" w:rsidRPr="00CD1C0A" w:rsidRDefault="00CD1C0A" w:rsidP="00CD1C0A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eastAsia="ru-RU"/>
        </w:rPr>
      </w:pPr>
    </w:p>
    <w:sectPr w:rsidR="00CD1C0A" w:rsidRPr="00CD1C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A8"/>
    <w:rsid w:val="00222EA8"/>
    <w:rsid w:val="002F6870"/>
    <w:rsid w:val="00300539"/>
    <w:rsid w:val="005C0023"/>
    <w:rsid w:val="0075323A"/>
    <w:rsid w:val="00914F65"/>
    <w:rsid w:val="00A348CA"/>
    <w:rsid w:val="00AE42B7"/>
    <w:rsid w:val="00CD1C0A"/>
    <w:rsid w:val="00EA011D"/>
    <w:rsid w:val="00EE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FF8F9"/>
  <w15:chartTrackingRefBased/>
  <w15:docId w15:val="{467FE036-6DED-4912-816E-F04855E50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539"/>
    <w:pPr>
      <w:spacing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22EA8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2EA8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EA8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EA8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EA8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EA8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EA8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EA8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EA8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2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2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2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2E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2E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2E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2E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2E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2E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2EA8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22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EA8"/>
    <w:pPr>
      <w:numPr>
        <w:ilvl w:val="1"/>
      </w:numPr>
      <w:spacing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22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2EA8"/>
    <w:pPr>
      <w:spacing w:before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22E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2EA8"/>
    <w:pPr>
      <w:spacing w:line="278" w:lineRule="auto"/>
      <w:ind w:left="720" w:firstLine="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222E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2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22E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2EA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EA011D"/>
    <w:rPr>
      <w:color w:val="666666"/>
    </w:rPr>
  </w:style>
  <w:style w:type="table" w:styleId="ad">
    <w:name w:val="Table Grid"/>
    <w:basedOn w:val="a1"/>
    <w:uiPriority w:val="39"/>
    <w:rsid w:val="00CD1C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Сапунков</dc:creator>
  <cp:keywords/>
  <dc:description/>
  <cp:lastModifiedBy>Александр Сапунков</cp:lastModifiedBy>
  <cp:revision>2</cp:revision>
  <dcterms:created xsi:type="dcterms:W3CDTF">2026-04-15T07:21:00Z</dcterms:created>
  <dcterms:modified xsi:type="dcterms:W3CDTF">2026-04-15T08:26:00Z</dcterms:modified>
</cp:coreProperties>
</file>