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132" w:rsidRDefault="00525132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25132" w:rsidRDefault="00525132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25132" w:rsidRDefault="00525132" w:rsidP="005251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2219325" cy="2483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iversity_of_Sindh_(logo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093" cy="24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32" w:rsidRDefault="00525132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25132" w:rsidRDefault="00525132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903AC7" w:rsidRDefault="001F364E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Name                    </w:t>
      </w:r>
      <w:r w:rsidR="00525132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          </w:t>
      </w: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Abdul Rahim</w:t>
      </w:r>
    </w:p>
    <w:p w:rsidR="001F364E" w:rsidRDefault="001F364E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Roll No                 </w:t>
      </w:r>
      <w:r w:rsidR="00525132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          </w:t>
      </w: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2K24/CSE/14</w:t>
      </w:r>
    </w:p>
    <w:p w:rsidR="001F364E" w:rsidRDefault="001F364E" w:rsidP="00443C84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Assignment</w:t>
      </w:r>
      <w:r w:rsidR="00525132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 Topic          </w:t>
      </w:r>
      <w:r w:rsidR="00443C84">
        <w:rPr>
          <w:rFonts w:asciiTheme="majorBidi" w:eastAsia="Times New Roman" w:hAnsiTheme="majorBidi" w:cstheme="majorBidi"/>
          <w:b/>
          <w:bCs/>
          <w:sz w:val="48"/>
          <w:szCs w:val="48"/>
        </w:rPr>
        <w:t>Lab Tasks</w:t>
      </w:r>
    </w:p>
    <w:p w:rsidR="001F364E" w:rsidRDefault="00525132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Subject                            HCI &amp; CG</w:t>
      </w:r>
      <w:bookmarkStart w:id="0" w:name="_GoBack"/>
      <w:bookmarkEnd w:id="0"/>
    </w:p>
    <w:p w:rsidR="001F364E" w:rsidRPr="001F364E" w:rsidRDefault="00525132" w:rsidP="0052513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Submitted to                    Sir Rajesh Kumar</w:t>
      </w:r>
    </w:p>
    <w:p w:rsidR="00903AC7" w:rsidRPr="001F364E" w:rsidRDefault="00903AC7" w:rsidP="00903AC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903AC7" w:rsidRDefault="004F355B">
      <w:pPr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lastRenderedPageBreak/>
        <w:t>TASK 1 :</w:t>
      </w:r>
    </w:p>
    <w:p w:rsidR="00BB0F8A" w:rsidRDefault="00BB0F8A">
      <w:pPr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BB0F8A" w:rsidRDefault="00BB0F8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4362450" cy="469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8A" w:rsidRDefault="00BB0F8A">
      <w:pPr>
        <w:rPr>
          <w:rFonts w:asciiTheme="majorBidi" w:hAnsiTheme="majorBidi" w:cstheme="majorBidi"/>
        </w:rPr>
      </w:pPr>
    </w:p>
    <w:p w:rsidR="00BB0F8A" w:rsidRP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Pr="00BB0F8A" w:rsidRDefault="00BB0F8A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B0F8A">
        <w:rPr>
          <w:rFonts w:asciiTheme="majorBidi" w:hAnsiTheme="majorBidi" w:cstheme="majorBidi"/>
          <w:b/>
          <w:bCs/>
          <w:sz w:val="48"/>
          <w:szCs w:val="48"/>
        </w:rPr>
        <w:lastRenderedPageBreak/>
        <w:t xml:space="preserve">CODE :   </w:t>
      </w:r>
    </w:p>
    <w:p w:rsidR="00BB0F8A" w:rsidRDefault="00BB0F8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import math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def calculate_display_metrics():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# Prompt user inputs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w_px = int(input("Enter horizontal resolution (pixels): "))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h_px = int(input("Enter vertical resolution (pixels): "))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d_inches = float(input("Enter physical diagonal size (inches): "))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# 1. Total pixel count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total_pixels = w_px * h_px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# 2. Aspect Ratio calculation using math.gcd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gcd_val = math.gcd(w_px, h_px)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aspect_w = w_px // gcd_val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aspect_h = h_px // gcd_val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# 3. Calculated DPI / PPI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diagonal_pixels = math.sqrt(w_px**2 + h_px**2)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dpi = diagonal_pixels / d_inches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# 4. Density Classification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if dpi &lt; 100: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    category = "Low Density (Standard Monitor)"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elif 100 &lt;= dpi &lt;= 200: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    category = "Medium Density (HD Display)"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else: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    category = "High Density (Retina / Mobile)"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lastRenderedPageBreak/>
        <w:t xml:space="preserve">    # Display Output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print("\n--- DISPLAY METRICS ANALYSIS ---")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print(f"Total Pixel Count: {total_pixels:,} pixels")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print(f"Aspect Ratio: {aspect_w}:{aspect_h}")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print(f"Calculated DPI: {dpi:.2f} DPI")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print(f"Density Category: {category}")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if __name__ == "__main__":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 xml:space="preserve">    calculate_display_metrics()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B0F8A">
        <w:rPr>
          <w:rFonts w:asciiTheme="majorBidi" w:hAnsiTheme="majorBidi" w:cstheme="majorBidi"/>
          <w:b/>
          <w:bCs/>
          <w:sz w:val="48"/>
          <w:szCs w:val="48"/>
        </w:rPr>
        <w:t>OUTPUT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 1 OUTPU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TASK 2 :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0" distB="0" distL="0" distR="0">
            <wp:extent cx="4352925" cy="430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B0F8A">
        <w:rPr>
          <w:rFonts w:asciiTheme="majorBidi" w:hAnsiTheme="majorBidi" w:cstheme="majorBidi"/>
          <w:b/>
          <w:bCs/>
          <w:sz w:val="48"/>
          <w:szCs w:val="48"/>
        </w:rPr>
        <w:lastRenderedPageBreak/>
        <w:t>CODE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: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import numpy as np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Create synthetic 300x400x3 array initialized with zeros (uint8)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height, width, channels = 300, 400, 3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synthetic_img = np.zeros((height, width, channels), dtype=np.uint8)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Midpoint calculations for slicing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half_h = height // 2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half_w = width // 2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Fill quadrants [row_start:row_end, col_start:col_end]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synthetic_img[0:half_h, 0:half_w] = [255, 0, 0]       # Top-Left: Pure Red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synthetic_img[0:half_h, half_w:width] = [0, 255, 0]    # Top-Right: Pure Green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synthetic_img[half_h:height, 0:half_w] = [0, 0, 255]   # Bottom-Left: Pure Blue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synthetic_img[half_h:height, half_w:width] = [255, 255, 255] # Bottom-Right: White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Calculate metrics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shape = synthetic_img.shape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dtype = synthetic_img.dtype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total_elements = synthetic_img.size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nbytes = synthetic_img.nbytes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nbytes_kb = nbytes / 1024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print("--- SYNTHETIC MATRIX METRICS ---")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print(f"Array Shape (H, W, C): {shape}")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print(f"Data Type: {dtype}")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print(f"Total Elements: {total_elements:,} values")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print(f"Memory Footprint: {nbytes:,} bytes ({nbytes_kb:.2f} KB)")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 w:rsidRPr="00BB0F8A">
        <w:rPr>
          <w:rFonts w:asciiTheme="majorBidi" w:hAnsiTheme="majorBidi" w:cstheme="majorBidi"/>
          <w:b/>
          <w:bCs/>
          <w:sz w:val="48"/>
          <w:szCs w:val="48"/>
        </w:rPr>
        <w:lastRenderedPageBreak/>
        <w:t>OUTPUT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: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5943600" cy="3167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2 OUTPU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TASK 3 :</w:t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4333875" cy="3762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BB0F8A" w:rsidRDefault="00BB0F8A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CODE :</w:t>
      </w:r>
    </w:p>
    <w:p w:rsid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import numpy as np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import matplotlib.pyplot as plt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from PIL import Image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1. Load an input image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image_path = 'sample.jpg'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img = np.array(Image.open(image_path))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2. Extract 2D intensity grids using Axis 2 slicing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red_2d = img[:, :, 0]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green_2d = img[:, :, 1]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blue_2d = img[:, :, 2]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Print Channel Extraction Summary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print("--- CHANNEL EXTRACTION SUMMARY ---")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print(f"Original Image Shape: {img.shape}")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print(f"Red Channel 2D Shape: {red_2d.shape} | Mean Intensity: {red_2d.mean():.2f}")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print(f"Green Channel 2D Shape: {green_2d.shape} | Mean Intensity: {green_2d.mean():.2f}")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print(f"Blue Channel 2D Shape: {blue_2d.shape} | Mean Intensity: {blue_2d.mean():.2f}")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3. Construct 3D isolated color arrays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red_isolated = np.zeros_like(img)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red_isolated[:, :, 0] = red_2d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green_isolated = np.zeros_like(img)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green_isolated[:, :, 1] = green_2d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blue_isolated = np.zeros_like(img)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blue_isolated[:, :, 2] = blue_2d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4. Display 2x3 subplot layout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fig, axes = plt.subplots(2, 3, figsize=(15, 8))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Top Row: Isolated Color Channels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0].imshow(red_isolated)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0].set_title("Red Channel Only")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0].axis('off')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1].imshow(green_isolated)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1].set_title("Green Channel Only")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1].axis('off')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2].imshow(blue_isolated)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2].set_title("Blue Channel Only")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axes[0, 2].axis('off')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# Bottom Row: 2D Grayscale Intensity Maps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0].imshow(red_2d, cmap='gray')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0].set_title("Red Grayscale Intensity")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0].axis('off')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1].imshow(green_2d, cmap='gray')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1].set_title("Green Grayscale Intensity")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1].axis('off')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2].imshow(blue_2d, cmap='gray')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2].set_title("Blue Grayscale Intensity")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axes[1, 2].axis('off')</w:t>
      </w: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BB0F8A" w:rsidRPr="00BB0F8A" w:rsidRDefault="00BB0F8A" w:rsidP="00BB0F8A">
      <w:pPr>
        <w:rPr>
          <w:rFonts w:asciiTheme="majorBidi" w:hAnsiTheme="majorBidi" w:cstheme="majorBidi"/>
          <w:b/>
          <w:bCs/>
          <w:sz w:val="20"/>
          <w:szCs w:val="20"/>
        </w:rPr>
      </w:pPr>
      <w:r w:rsidRPr="00BB0F8A">
        <w:rPr>
          <w:rFonts w:asciiTheme="majorBidi" w:hAnsiTheme="majorBidi" w:cstheme="majorBidi"/>
          <w:b/>
          <w:bCs/>
          <w:sz w:val="20"/>
          <w:szCs w:val="20"/>
        </w:rPr>
        <w:t>plt.tight_layout()</w:t>
      </w: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plt.show()</w:t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OUTPUT :</w:t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5943600" cy="3167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 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TASK 4 :</w:t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4352925" cy="5067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BB0F8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 xml:space="preserve">CODE : </w:t>
      </w:r>
    </w:p>
    <w:p w:rsidR="004F355B" w:rsidRDefault="004F355B" w:rsidP="00BB0F8A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import numpy as np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import matplotlib.pyplot as plt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from PIL import Image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Load input image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img = np.array(Image.open('sample.jpg'))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N = 8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1. Downsample using slicing steps along rows and columns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downsampled = img[::N, ::N, :]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2. Re-expand back to original dimensions using np.repeat across axes 0 and 1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re_expanded = np.repeat(np.repeat(downsampled, N, axis=0), N, axis=1)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Ensure shapes match original exactly if original dimensions were not perfectly divisible by N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re_expanded = re_expanded[:img.shape[0], :img.shape[1], :]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3. Calculate dimension reduction &amp; memory savings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orig_mem = img.nbytes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down_mem = downsampled.nbytes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dim_reduction = (1 - (1 / N)) * 100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mem_savings = (1 - (down_mem / orig_mem)) * 100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print(f"--- DOWNSAMPLING ANALYSIS (N={N}) ---")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print(f"Original Shape: {img.shape} | Memory: {orig_mem:,} bytes")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print(f"Downsampled Shape: {downsampled.shape} | Memory: {down_mem:,} bytes")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print(f"Re-expanded Shape: {re_expanded.shape} | Visual: Blocky Pixelation")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print(f"Dimension Reduction: {dim_reduction:.2f}% reduction per axis")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lastRenderedPageBreak/>
        <w:t>print(f"Memory Savings: {mem_savings:.2f}% data reduction")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# Plot comparisons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fig, axes = plt.subplots(1, 3, figsize=(15, 5))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axes[0].imshow(img)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axes[0].set_title("Original Image")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axes[0].axis('off')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axes[1].imshow(downsampled)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axes[1].set_title(f"Downsampled (1/{N}x)")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axes[1].axis('off')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axes[2].imshow(re_expanded)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axes[2].set_title("Re-expanded (Pixelated)")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axes[2].axis('off')</w:t>
      </w: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P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plt.tight_layout()</w:t>
      </w: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F355B">
        <w:rPr>
          <w:rFonts w:asciiTheme="majorBidi" w:hAnsiTheme="majorBidi" w:cstheme="majorBidi"/>
          <w:b/>
          <w:bCs/>
          <w:sz w:val="20"/>
          <w:szCs w:val="20"/>
        </w:rPr>
        <w:t>plt.show()</w:t>
      </w: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48"/>
          <w:szCs w:val="48"/>
        </w:rPr>
      </w:pPr>
      <w:r w:rsidRPr="004F355B">
        <w:rPr>
          <w:rFonts w:asciiTheme="majorBidi" w:hAnsiTheme="majorBidi" w:cstheme="majorBidi"/>
          <w:b/>
          <w:bCs/>
          <w:sz w:val="48"/>
          <w:szCs w:val="48"/>
        </w:rPr>
        <w:lastRenderedPageBreak/>
        <w:t>OUTPUT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:</w:t>
      </w:r>
    </w:p>
    <w:p w:rsidR="004F355B" w:rsidRDefault="004F355B" w:rsidP="004F355B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>
            <wp:extent cx="5943600" cy="3167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 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5B" w:rsidRDefault="004F355B" w:rsidP="004F355B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4F355B" w:rsidRDefault="004F355B" w:rsidP="004F355B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SHORT QUESTION :</w:t>
      </w:r>
    </w:p>
    <w:p w:rsidR="004F355B" w:rsidRDefault="004F355B" w:rsidP="00BB0F8A">
      <w:pPr>
        <w:rPr>
          <w:sz w:val="32"/>
          <w:szCs w:val="32"/>
        </w:rPr>
      </w:pPr>
      <w:r w:rsidRPr="004F355B">
        <w:rPr>
          <w:sz w:val="32"/>
          <w:szCs w:val="32"/>
        </w:rPr>
        <w:t>Q: Why does adding an Alpha channel (RGBA) increase an image array's memory consumption by 33% compared to standard RGB?</w:t>
      </w:r>
    </w:p>
    <w:p w:rsidR="004F355B" w:rsidRDefault="004F355B" w:rsidP="00BB0F8A">
      <w:pPr>
        <w:rPr>
          <w:sz w:val="32"/>
          <w:szCs w:val="32"/>
        </w:rPr>
      </w:pPr>
    </w:p>
    <w:p w:rsidR="004F355B" w:rsidRPr="004F355B" w:rsidRDefault="004F355B" w:rsidP="004F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t>Answer:</w:t>
      </w:r>
    </w:p>
    <w:p w:rsidR="004F355B" w:rsidRPr="004F355B" w:rsidRDefault="004F355B" w:rsidP="004F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In a standard RGB image, each pixel stores </w:t>
      </w: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t>3 color planes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 (Red, Green, Blue). Adding an Alpha channel introduces a </w:t>
      </w: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t>4th plane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 (Transparency). </w:t>
      </w:r>
    </w:p>
    <w:p w:rsidR="004F355B" w:rsidRPr="004F355B" w:rsidRDefault="004F355B" w:rsidP="004F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Assuming a constant data type per value (such as </w:t>
      </w:r>
      <w:r w:rsidRPr="004F355B">
        <w:rPr>
          <w:rFonts w:ascii="Courier New" w:eastAsia="Times New Roman" w:hAnsi="Courier New" w:cs="Courier New"/>
          <w:sz w:val="32"/>
          <w:szCs w:val="32"/>
        </w:rPr>
        <w:t>uint8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>, which uses 1 byte per channel):</w:t>
      </w:r>
    </w:p>
    <w:p w:rsidR="004F355B" w:rsidRPr="004F355B" w:rsidRDefault="004F355B" w:rsidP="004F3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t>RGB Pixel Memory: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 $3 \text{ channels} \times 1 \text{ byte} = 3 \text{ bytes/pixel}$</w:t>
      </w:r>
    </w:p>
    <w:p w:rsidR="004F355B" w:rsidRPr="004F355B" w:rsidRDefault="004F355B" w:rsidP="004F3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RGBA Pixel Memory: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 $4 \text{ channels} \times 1 \text{ byte} = 4 \text{ bytes/pixel}$</w:t>
      </w:r>
    </w:p>
    <w:p w:rsidR="004F355B" w:rsidRPr="004F355B" w:rsidRDefault="004F355B" w:rsidP="004F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sz w:val="32"/>
          <w:szCs w:val="32"/>
        </w:rPr>
        <w:t>The increase in memory is:</w:t>
      </w:r>
    </w:p>
    <w:p w:rsidR="004F355B" w:rsidRPr="004F355B" w:rsidRDefault="004F355B" w:rsidP="004F35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sz w:val="32"/>
          <w:szCs w:val="32"/>
        </w:rPr>
        <w:t>$$\frac{4 - 3}{3} = \frac{1}{3} \approx 33.33\%$$</w:t>
      </w:r>
    </w:p>
    <w:p w:rsidR="004F355B" w:rsidRPr="004F355B" w:rsidRDefault="004F355B" w:rsidP="004F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Since memory consumption scales linearly with the total channel dimension ($C$), going from 3 channels to 4 channels adds 1 additional byte per pixel, resulting in a </w:t>
      </w:r>
      <w:r w:rsidRPr="004F355B">
        <w:rPr>
          <w:rFonts w:ascii="Times New Roman" w:eastAsia="Times New Roman" w:hAnsi="Times New Roman" w:cs="Times New Roman"/>
          <w:b/>
          <w:bCs/>
          <w:sz w:val="32"/>
          <w:szCs w:val="32"/>
        </w:rPr>
        <w:t>33.33% increase</w:t>
      </w:r>
      <w:r w:rsidRPr="004F355B">
        <w:rPr>
          <w:rFonts w:ascii="Times New Roman" w:eastAsia="Times New Roman" w:hAnsi="Times New Roman" w:cs="Times New Roman"/>
          <w:sz w:val="32"/>
          <w:szCs w:val="32"/>
        </w:rPr>
        <w:t xml:space="preserve"> in total array memory footprint.</w:t>
      </w:r>
    </w:p>
    <w:p w:rsidR="004F355B" w:rsidRPr="004F355B" w:rsidRDefault="004F355B" w:rsidP="00BB0F8A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4F355B" w:rsidRPr="004F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619" w:rsidRDefault="00347619" w:rsidP="00903AC7">
      <w:pPr>
        <w:spacing w:after="0" w:line="240" w:lineRule="auto"/>
      </w:pPr>
      <w:r>
        <w:separator/>
      </w:r>
    </w:p>
  </w:endnote>
  <w:endnote w:type="continuationSeparator" w:id="0">
    <w:p w:rsidR="00347619" w:rsidRDefault="00347619" w:rsidP="0090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619" w:rsidRDefault="00347619" w:rsidP="00903AC7">
      <w:pPr>
        <w:spacing w:after="0" w:line="240" w:lineRule="auto"/>
      </w:pPr>
      <w:r>
        <w:separator/>
      </w:r>
    </w:p>
  </w:footnote>
  <w:footnote w:type="continuationSeparator" w:id="0">
    <w:p w:rsidR="00347619" w:rsidRDefault="00347619" w:rsidP="00903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9F2BDE"/>
    <w:multiLevelType w:val="hybridMultilevel"/>
    <w:tmpl w:val="7CF6527E"/>
    <w:lvl w:ilvl="0" w:tplc="020839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FC53E7"/>
    <w:multiLevelType w:val="multilevel"/>
    <w:tmpl w:val="298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BC0D8E"/>
    <w:multiLevelType w:val="hybridMultilevel"/>
    <w:tmpl w:val="B5202B5E"/>
    <w:lvl w:ilvl="0" w:tplc="82AEDA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C7"/>
    <w:rsid w:val="001F364E"/>
    <w:rsid w:val="00347619"/>
    <w:rsid w:val="00443C84"/>
    <w:rsid w:val="004F355B"/>
    <w:rsid w:val="00525132"/>
    <w:rsid w:val="00751428"/>
    <w:rsid w:val="008F3BDC"/>
    <w:rsid w:val="00903AC7"/>
    <w:rsid w:val="00B8063C"/>
    <w:rsid w:val="00BB0F8A"/>
    <w:rsid w:val="00EC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08FEA-E730-4372-91B8-37E6DCF9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3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AC7"/>
  </w:style>
  <w:style w:type="paragraph" w:styleId="Footer">
    <w:name w:val="footer"/>
    <w:basedOn w:val="Normal"/>
    <w:link w:val="FooterChar"/>
    <w:uiPriority w:val="99"/>
    <w:unhideWhenUsed/>
    <w:rsid w:val="00903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AC7"/>
  </w:style>
  <w:style w:type="character" w:customStyle="1" w:styleId="Heading3Char">
    <w:name w:val="Heading 3 Char"/>
    <w:basedOn w:val="DefaultParagraphFont"/>
    <w:link w:val="Heading3"/>
    <w:uiPriority w:val="9"/>
    <w:rsid w:val="00903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3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AC7"/>
    <w:rPr>
      <w:b/>
      <w:bCs/>
    </w:rPr>
  </w:style>
  <w:style w:type="paragraph" w:styleId="ListParagraph">
    <w:name w:val="List Paragraph"/>
    <w:basedOn w:val="Normal"/>
    <w:uiPriority w:val="34"/>
    <w:qFormat/>
    <w:rsid w:val="00903AC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F355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F3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LUQMAN</dc:creator>
  <cp:keywords/>
  <dc:description/>
  <cp:lastModifiedBy>M LUQMAN</cp:lastModifiedBy>
  <cp:revision>2</cp:revision>
  <dcterms:created xsi:type="dcterms:W3CDTF">2026-09-10T11:42:00Z</dcterms:created>
  <dcterms:modified xsi:type="dcterms:W3CDTF">2026-09-10T11:42:00Z</dcterms:modified>
</cp:coreProperties>
</file>