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/>
          <w:color w:val="156082" w:themeColor="accent1"/>
          <w:kern w:val="2"/>
          <w:sz w:val="24"/>
          <w:szCs w:val="24"/>
          <w14:ligatures w14:val="standardContextual"/>
        </w:rPr>
        <w:id w:val="-97791479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D709B83" w14:textId="65C5730C" w:rsidR="003E2B81" w:rsidRDefault="003E2B81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B207238" wp14:editId="36CA9CF2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BD80312CB9C4035BAC749B595D455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40A9621" w14:textId="4261E7C5" w:rsidR="003E2B81" w:rsidRDefault="003E2B81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JAVASCRIPT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CAFBBC81D8D450FBA689B049E6FA3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52E49E8" w14:textId="7454BF4D" w:rsidR="003E2B81" w:rsidRDefault="003E2B81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 xml:space="preserve">Mastering </w:t>
              </w:r>
              <w:proofErr w:type="spellStart"/>
              <w:r>
                <w:rPr>
                  <w:color w:val="156082" w:themeColor="accent1"/>
                  <w:sz w:val="28"/>
                  <w:szCs w:val="28"/>
                </w:rPr>
                <w:t>Javascript</w:t>
              </w:r>
              <w:proofErr w:type="spellEnd"/>
            </w:p>
          </w:sdtContent>
        </w:sdt>
        <w:p w14:paraId="2BD5FB8F" w14:textId="77777777" w:rsidR="003E2B81" w:rsidRDefault="003E2B81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F3B826" wp14:editId="41EC412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A4B0F7" w14:textId="27F3EE39" w:rsidR="003E2B81" w:rsidRDefault="003E2B8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github: 2Kronos</w:t>
                                    </w:r>
                                  </w:p>
                                </w:sdtContent>
                              </w:sdt>
                              <w:p w14:paraId="0C25AE8D" w14:textId="3A339487" w:rsidR="003E2B8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3430A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CA62141" w14:textId="1116917A" w:rsidR="003E2B8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3430A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F3B8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A4B0F7" w14:textId="27F3EE39" w:rsidR="003E2B81" w:rsidRDefault="003E2B8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github: 2Kronos</w:t>
                              </w:r>
                            </w:p>
                          </w:sdtContent>
                        </w:sdt>
                        <w:p w14:paraId="0C25AE8D" w14:textId="3A339487" w:rsidR="003E2B81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3430A"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CA62141" w14:textId="1116917A" w:rsidR="003E2B81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3430A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F8D3E1B" wp14:editId="089454B9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5CB843" w14:textId="06DE73E3" w:rsidR="003E2B81" w:rsidRDefault="003E2B81">
          <w:r>
            <w:br w:type="page"/>
          </w:r>
        </w:p>
      </w:sdtContent>
    </w:sdt>
    <w:p w14:paraId="10F0F75C" w14:textId="27C5AB53" w:rsidR="00A075A4" w:rsidRDefault="0073430A" w:rsidP="00A075A4">
      <w:pPr>
        <w:pStyle w:val="Heading1"/>
        <w:numPr>
          <w:ilvl w:val="0"/>
          <w:numId w:val="1"/>
        </w:numPr>
      </w:pPr>
      <w:r>
        <w:lastRenderedPageBreak/>
        <w:t>Console</w:t>
      </w:r>
    </w:p>
    <w:p w14:paraId="71FB51D5" w14:textId="77777777" w:rsidR="00A075A4" w:rsidRDefault="00A075A4" w:rsidP="00A075A4"/>
    <w:p w14:paraId="476AC103" w14:textId="36B09C7F" w:rsidR="005D07DF" w:rsidRDefault="00BF3188" w:rsidP="00BF3188">
      <w:pPr>
        <w:pStyle w:val="ListParagraph"/>
        <w:numPr>
          <w:ilvl w:val="0"/>
          <w:numId w:val="6"/>
        </w:numPr>
      </w:pPr>
      <w:r>
        <w:t xml:space="preserve">Display important messages like </w:t>
      </w:r>
      <w:proofErr w:type="spellStart"/>
      <w:r>
        <w:t>erros</w:t>
      </w:r>
      <w:proofErr w:type="spellEnd"/>
      <w:r w:rsidR="00004447">
        <w:fldChar w:fldCharType="begin"/>
      </w:r>
      <w:r w:rsidR="00004447">
        <w:instrText xml:space="preserve"> ADDIN ZOTERO_ITEM CSL_CITATION {"citationID":"OdmEaTnY","properties":{"formattedCitation":"[1]","plainCitation":"[1]","noteIndex":0},"citationItems":[{"id":345,"uris":["http://zotero.org/users/13934348/items/A928KF5E"],"itemData":{"id":345,"type":"webpage","title":"Learn JavaScript | Codecademy","URL":"https://www.codecademy.com/enrolled/courses/introduction-to-javascript","accessed":{"date-parts":[["2024",6,25]]}}}],"schema":"https://github.com/citation-style-language/schema/raw/master/csl-citation.json"} </w:instrText>
      </w:r>
      <w:r w:rsidR="00004447">
        <w:fldChar w:fldCharType="separate"/>
      </w:r>
      <w:r w:rsidR="00004447" w:rsidRPr="00004447">
        <w:rPr>
          <w:rFonts w:cs="Times New Roman"/>
        </w:rPr>
        <w:t>[1]</w:t>
      </w:r>
      <w:r w:rsidR="00004447">
        <w:fldChar w:fldCharType="end"/>
      </w:r>
    </w:p>
    <w:p w14:paraId="0350EDE6" w14:textId="0CCE42E3" w:rsidR="00BF3188" w:rsidRDefault="00BF3188" w:rsidP="00BF3188">
      <w:pPr>
        <w:pStyle w:val="ListParagraph"/>
        <w:numPr>
          <w:ilvl w:val="0"/>
          <w:numId w:val="6"/>
        </w:numPr>
      </w:pPr>
      <w:r>
        <w:t xml:space="preserve">If we want to see </w:t>
      </w:r>
      <w:proofErr w:type="gramStart"/>
      <w:r>
        <w:t>the a</w:t>
      </w:r>
      <w:proofErr w:type="gramEnd"/>
      <w:r>
        <w:t xml:space="preserve"> specific line of code that is running in the background we can print or log to our console.</w:t>
      </w:r>
    </w:p>
    <w:p w14:paraId="7CD6FE08" w14:textId="7A650204" w:rsidR="00BF3188" w:rsidRDefault="00BF3188" w:rsidP="00BF3188">
      <w:pPr>
        <w:pStyle w:val="ListParagraph"/>
        <w:numPr>
          <w:ilvl w:val="0"/>
          <w:numId w:val="6"/>
        </w:numPr>
      </w:pPr>
      <w:r>
        <w:t>We use the .</w:t>
      </w:r>
      <w:proofErr w:type="gramStart"/>
      <w:r>
        <w:t>log(</w:t>
      </w:r>
      <w:proofErr w:type="gramEnd"/>
      <w:r>
        <w:t xml:space="preserve">) method to print </w:t>
      </w:r>
      <w:proofErr w:type="spellStart"/>
      <w:r>
        <w:t>whats</w:t>
      </w:r>
      <w:proofErr w:type="spellEnd"/>
      <w:r>
        <w:t xml:space="preserve"> inside the parenthesis on to the console.</w:t>
      </w:r>
    </w:p>
    <w:p w14:paraId="1A7329CA" w14:textId="77777777" w:rsidR="00BF3188" w:rsidRDefault="00BF3188" w:rsidP="00A817C2">
      <w:pPr>
        <w:pStyle w:val="ListParagraph"/>
      </w:pPr>
    </w:p>
    <w:p w14:paraId="198A1018" w14:textId="118B4FED" w:rsidR="00A817C2" w:rsidRDefault="00A817C2" w:rsidP="00A817C2">
      <w:pPr>
        <w:pStyle w:val="Heading1"/>
        <w:numPr>
          <w:ilvl w:val="0"/>
          <w:numId w:val="1"/>
        </w:numPr>
      </w:pPr>
      <w:r>
        <w:t>Data types</w:t>
      </w:r>
    </w:p>
    <w:p w14:paraId="5A0F0612" w14:textId="6D052861" w:rsidR="00312765" w:rsidRPr="00312765" w:rsidRDefault="00312765" w:rsidP="00312765">
      <w:pPr>
        <w:ind w:left="360"/>
      </w:pPr>
      <w:r>
        <w:t xml:space="preserve">The first </w:t>
      </w:r>
      <w:r w:rsidR="00894523">
        <w:t>7 are the</w:t>
      </w:r>
      <w:r w:rsidR="00705BD6">
        <w:t xml:space="preserve"> primitive data types</w:t>
      </w:r>
      <w:r w:rsidR="004420E7">
        <w:t>.</w:t>
      </w:r>
    </w:p>
    <w:p w14:paraId="034C1AD9" w14:textId="77777777" w:rsid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Number</w:t>
      </w:r>
      <w:r w:rsidRPr="00922D4C">
        <w:t>: Any number, including numbers with decimals: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4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8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1516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23.42</w:t>
      </w:r>
      <w:r w:rsidRPr="00922D4C">
        <w:t>.</w:t>
      </w:r>
    </w:p>
    <w:p w14:paraId="2767CDAC" w14:textId="77777777" w:rsidR="00C27C28" w:rsidRPr="00922D4C" w:rsidRDefault="00C27C28" w:rsidP="00C27C28">
      <w:pPr>
        <w:pStyle w:val="ListParagraph"/>
      </w:pPr>
    </w:p>
    <w:p w14:paraId="19AE969B" w14:textId="544A0BD6" w:rsidR="00922D4C" w:rsidRPr="00922D4C" w:rsidRDefault="00922D4C" w:rsidP="004420E7">
      <w:pPr>
        <w:pStyle w:val="ListParagraph"/>
        <w:numPr>
          <w:ilvl w:val="0"/>
          <w:numId w:val="10"/>
        </w:numPr>
      </w:pPr>
      <w:proofErr w:type="spellStart"/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BigInt</w:t>
      </w:r>
      <w:proofErr w:type="spellEnd"/>
      <w:r w:rsidRPr="00922D4C">
        <w:t>: Any number, greater than 2</w:t>
      </w:r>
      <w:r w:rsidRPr="00922D4C">
        <w:rPr>
          <w:sz w:val="20"/>
          <w:szCs w:val="20"/>
          <w:vertAlign w:val="superscript"/>
        </w:rPr>
        <w:t>53</w:t>
      </w:r>
      <w:r w:rsidRPr="00922D4C">
        <w:t>-1 or less than -(2</w:t>
      </w:r>
      <w:r w:rsidRPr="00922D4C">
        <w:rPr>
          <w:sz w:val="20"/>
          <w:szCs w:val="20"/>
          <w:vertAlign w:val="superscript"/>
        </w:rPr>
        <w:t>53</w:t>
      </w:r>
      <w:r w:rsidRPr="00922D4C">
        <w:t>-1), with n appended to the number: 1234567890123456n.</w:t>
      </w:r>
      <w:r w:rsidR="00C27C28">
        <w:br/>
      </w:r>
    </w:p>
    <w:p w14:paraId="59D46C63" w14:textId="37B4EE1B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String</w:t>
      </w:r>
      <w:r w:rsidRPr="00922D4C">
        <w:t>: Any grouping of characters on your keyboard (letters, numbers, spaces, symbols, etc.) surrounded by single quotes: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' ... '</w:t>
      </w:r>
      <w:r w:rsidRPr="00922D4C">
        <w:t> or double quotes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" ... "</w:t>
      </w:r>
      <w:r w:rsidRPr="00922D4C">
        <w:t>, though we prefer single quotes. Some people like to think of string as a fancy word for text.</w:t>
      </w:r>
      <w:r w:rsidR="00C27C28">
        <w:br/>
      </w:r>
    </w:p>
    <w:p w14:paraId="454EE5A9" w14:textId="331F41B9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Boolean</w:t>
      </w:r>
      <w:r w:rsidRPr="00922D4C">
        <w:t>: This data type only has two possible values— either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true</w:t>
      </w:r>
      <w:r w:rsidRPr="00922D4C">
        <w:t> or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false</w:t>
      </w:r>
      <w:r w:rsidRPr="00922D4C">
        <w:t xml:space="preserve"> (without quotes). It’s helpful to think of </w:t>
      </w:r>
      <w:proofErr w:type="spellStart"/>
      <w:r w:rsidRPr="00922D4C">
        <w:t>booleans</w:t>
      </w:r>
      <w:proofErr w:type="spellEnd"/>
      <w:r w:rsidRPr="00922D4C">
        <w:t xml:space="preserve"> as on and off switches or as the answers to a “yes” or “no” question.</w:t>
      </w:r>
      <w:r w:rsidR="00C27C28">
        <w:br/>
      </w:r>
    </w:p>
    <w:p w14:paraId="7ECD5A1C" w14:textId="51292DB9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Null</w:t>
      </w:r>
      <w:r w:rsidRPr="00922D4C">
        <w:t xml:space="preserve">: This data type represents the intentional absence of a </w:t>
      </w:r>
      <w:proofErr w:type="gramStart"/>
      <w:r w:rsidRPr="00922D4C">
        <w:t>value, and</w:t>
      </w:r>
      <w:proofErr w:type="gramEnd"/>
      <w:r w:rsidRPr="00922D4C">
        <w:t xml:space="preserve"> is represented by the keyword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null</w:t>
      </w:r>
      <w:r w:rsidRPr="00922D4C">
        <w:t> (without quotes).</w:t>
      </w:r>
      <w:r w:rsidR="00C27C28">
        <w:br/>
      </w:r>
    </w:p>
    <w:p w14:paraId="2706DC95" w14:textId="33CBF20B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Undefined</w:t>
      </w:r>
      <w:r w:rsidRPr="00922D4C">
        <w:t>: This data type is denoted by the keyword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undefined</w:t>
      </w:r>
      <w:r w:rsidRPr="00922D4C">
        <w:t> (without quotes). It also represents the absence of a value though it has a different use than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null</w:t>
      </w:r>
      <w:r w:rsidRPr="00922D4C">
        <w:t>.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undefined</w:t>
      </w:r>
      <w:r w:rsidRPr="00922D4C">
        <w:t> means that a given value does not exist.</w:t>
      </w:r>
      <w:r w:rsidR="00C27C28">
        <w:br/>
      </w:r>
    </w:p>
    <w:p w14:paraId="4D491612" w14:textId="32114FB0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Symbol</w:t>
      </w:r>
      <w:r w:rsidRPr="00922D4C">
        <w:t>: A newer feature to the language, symbols are unique identifiers, useful in more complex coding. No need to worry about these for now.</w:t>
      </w:r>
      <w:r w:rsidR="00C27C28">
        <w:br/>
      </w:r>
    </w:p>
    <w:p w14:paraId="07E0977F" w14:textId="77777777" w:rsid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Object</w:t>
      </w:r>
      <w:r w:rsidRPr="00922D4C">
        <w:t>: Collections of related data.</w:t>
      </w:r>
    </w:p>
    <w:p w14:paraId="49B8DF69" w14:textId="6D7B01F1" w:rsidR="003A34BD" w:rsidRPr="00922D4C" w:rsidRDefault="003A34BD" w:rsidP="003A34BD">
      <w:r>
        <w:t xml:space="preserve"> </w:t>
      </w:r>
    </w:p>
    <w:p w14:paraId="2CB56AF9" w14:textId="1ECAD04D" w:rsidR="0028761B" w:rsidRDefault="0028761B" w:rsidP="007C4606">
      <w:pPr>
        <w:pStyle w:val="Heading1"/>
      </w:pPr>
      <w:r>
        <w:lastRenderedPageBreak/>
        <w:t>MATHS</w:t>
      </w:r>
    </w:p>
    <w:p w14:paraId="0DE9752A" w14:textId="47E21255" w:rsidR="0028761B" w:rsidRDefault="0028761B" w:rsidP="00585446">
      <w:pPr>
        <w:pStyle w:val="ListParagraph"/>
      </w:pPr>
      <w:r>
        <w:t>Can be done in the console</w:t>
      </w:r>
    </w:p>
    <w:p w14:paraId="227B5D2A" w14:textId="77777777" w:rsidR="00585446" w:rsidRDefault="00585446" w:rsidP="00585446">
      <w:pPr>
        <w:pStyle w:val="ListParagraph"/>
      </w:pPr>
    </w:p>
    <w:p w14:paraId="777A5DB7" w14:textId="6F0DDE9D" w:rsidR="007C4606" w:rsidRDefault="007C4606" w:rsidP="007C4606">
      <w:pPr>
        <w:pStyle w:val="ListParagraph"/>
        <w:numPr>
          <w:ilvl w:val="0"/>
          <w:numId w:val="11"/>
        </w:numPr>
      </w:pPr>
      <w:r>
        <w:t xml:space="preserve">There is an order that must be adhered to when </w:t>
      </w:r>
      <w:proofErr w:type="spellStart"/>
      <w:r>
        <w:t>maths</w:t>
      </w:r>
      <w:proofErr w:type="spellEnd"/>
      <w:r>
        <w:t xml:space="preserve"> in JavaScript.</w:t>
      </w:r>
    </w:p>
    <w:p w14:paraId="70B616F1" w14:textId="14EDFFF4" w:rsidR="007C4606" w:rsidRDefault="007C4606" w:rsidP="007C4606">
      <w:pPr>
        <w:pStyle w:val="ListParagraph"/>
        <w:numPr>
          <w:ilvl w:val="0"/>
          <w:numId w:val="11"/>
        </w:numPr>
      </w:pPr>
      <w:r>
        <w:t xml:space="preserve">The order can be controlled by using </w:t>
      </w:r>
      <w:proofErr w:type="gramStart"/>
      <w:r>
        <w:t xml:space="preserve">brackets </w:t>
      </w:r>
      <w:r w:rsidR="00DE37C7">
        <w:t>.</w:t>
      </w:r>
      <w:proofErr w:type="gramEnd"/>
    </w:p>
    <w:p w14:paraId="698F8EE3" w14:textId="74BF838B" w:rsidR="00B5444A" w:rsidRDefault="00B5444A" w:rsidP="007C4606">
      <w:pPr>
        <w:pStyle w:val="ListParagraph"/>
        <w:numPr>
          <w:ilvl w:val="0"/>
          <w:numId w:val="11"/>
        </w:numPr>
      </w:pPr>
      <w:proofErr w:type="gramStart"/>
      <w:r>
        <w:t>Best</w:t>
      </w:r>
      <w:proofErr w:type="gramEnd"/>
      <w:r>
        <w:t xml:space="preserve"> practiced when calculati</w:t>
      </w:r>
      <w:r w:rsidR="00E025E4">
        <w:t>ng money is to calculate in cents instead of dollars</w:t>
      </w:r>
      <w:r w:rsidR="00300EAE">
        <w:t xml:space="preserve"> because calculation with</w:t>
      </w:r>
      <w:r w:rsidR="00CB488A">
        <w:t xml:space="preserve"> floats </w:t>
      </w:r>
      <w:proofErr w:type="gramStart"/>
      <w:r w:rsidR="00CB488A">
        <w:t>are</w:t>
      </w:r>
      <w:proofErr w:type="gramEnd"/>
      <w:r w:rsidR="00CB488A">
        <w:t xml:space="preserve"> sometime inaccurate</w:t>
      </w:r>
      <w:r w:rsidR="00E025E4">
        <w:t>.</w:t>
      </w:r>
    </w:p>
    <w:p w14:paraId="3CFAB2CE" w14:textId="7D4FFC99" w:rsidR="004E3E4B" w:rsidRDefault="004E3E4B" w:rsidP="007C4606">
      <w:pPr>
        <w:pStyle w:val="ListParagraph"/>
        <w:numPr>
          <w:ilvl w:val="0"/>
          <w:numId w:val="11"/>
        </w:numPr>
      </w:pPr>
      <w:proofErr w:type="spellStart"/>
      <w:r w:rsidRPr="00E227CB">
        <w:rPr>
          <w:highlight w:val="cyan"/>
        </w:rPr>
        <w:t>Math.ro</w:t>
      </w:r>
      <w:r w:rsidR="00E227CB" w:rsidRPr="00E227CB">
        <w:rPr>
          <w:highlight w:val="cyan"/>
        </w:rPr>
        <w:t>und</w:t>
      </w:r>
      <w:proofErr w:type="spellEnd"/>
      <w:r w:rsidR="00E227CB" w:rsidRPr="00E227CB">
        <w:rPr>
          <w:highlight w:val="cyan"/>
        </w:rPr>
        <w:t>()</w:t>
      </w:r>
      <w:r w:rsidR="00E227CB">
        <w:t xml:space="preserve"> [use to round off numbers]</w:t>
      </w:r>
    </w:p>
    <w:p w14:paraId="2EBE3D48" w14:textId="0B772609" w:rsidR="009D25B0" w:rsidRDefault="00585446" w:rsidP="00585446">
      <w:pPr>
        <w:pStyle w:val="Heading1"/>
      </w:pPr>
      <w:r>
        <w:t xml:space="preserve">STRINGS </w:t>
      </w:r>
    </w:p>
    <w:p w14:paraId="413B0761" w14:textId="776C3E7A" w:rsidR="002949A6" w:rsidRDefault="002949A6" w:rsidP="002949A6">
      <w:r>
        <w:t>Can be done in the console as well</w:t>
      </w:r>
    </w:p>
    <w:p w14:paraId="623EB15F" w14:textId="0FE6A84B" w:rsidR="00327D42" w:rsidRDefault="00327D42" w:rsidP="00327D42">
      <w:pPr>
        <w:pStyle w:val="ListParagraph"/>
        <w:numPr>
          <w:ilvl w:val="0"/>
          <w:numId w:val="13"/>
        </w:numPr>
      </w:pPr>
      <w:r>
        <w:t>‘…….’</w:t>
      </w:r>
    </w:p>
    <w:p w14:paraId="1DC22CB6" w14:textId="203419CA" w:rsidR="00327D42" w:rsidRDefault="00327D42" w:rsidP="00327D42">
      <w:pPr>
        <w:pStyle w:val="ListParagraph"/>
        <w:numPr>
          <w:ilvl w:val="0"/>
          <w:numId w:val="13"/>
        </w:numPr>
      </w:pPr>
      <w:r>
        <w:t>“…….”</w:t>
      </w:r>
    </w:p>
    <w:p w14:paraId="46040866" w14:textId="2F2BA01F" w:rsidR="00327D42" w:rsidRDefault="00074727" w:rsidP="00327D42">
      <w:pPr>
        <w:pStyle w:val="ListParagraph"/>
        <w:numPr>
          <w:ilvl w:val="0"/>
          <w:numId w:val="13"/>
        </w:numPr>
      </w:pPr>
      <w:r>
        <w:t>`…</w:t>
      </w:r>
      <w:proofErr w:type="gramStart"/>
      <w:r>
        <w:t>…..</w:t>
      </w:r>
      <w:proofErr w:type="gramEnd"/>
      <w:r>
        <w:t>` (template strings</w:t>
      </w:r>
      <w:r w:rsidR="00AA1527">
        <w:t>)</w:t>
      </w:r>
    </w:p>
    <w:p w14:paraId="19BD76DC" w14:textId="77777777" w:rsidR="00074727" w:rsidRDefault="00074727" w:rsidP="00074727">
      <w:pPr>
        <w:pStyle w:val="ListParagraph"/>
      </w:pPr>
    </w:p>
    <w:p w14:paraId="617A5AF7" w14:textId="77777777" w:rsidR="00136780" w:rsidRDefault="003C6A37" w:rsidP="00D60251">
      <w:pPr>
        <w:pStyle w:val="ListParagraph"/>
        <w:numPr>
          <w:ilvl w:val="0"/>
          <w:numId w:val="11"/>
        </w:numPr>
      </w:pPr>
      <w:r>
        <w:t>Use single quotes</w:t>
      </w:r>
      <w:r w:rsidR="00FB7B28">
        <w:t xml:space="preserve"> ‘’</w:t>
      </w:r>
      <w:r w:rsidR="008B7014">
        <w:t xml:space="preserve"> by default</w:t>
      </w:r>
      <w:r w:rsidR="00DD693F">
        <w:br/>
        <w:t xml:space="preserve">Double quotes can </w:t>
      </w:r>
      <w:r w:rsidR="00FE0D69">
        <w:t xml:space="preserve">when you use single notes </w:t>
      </w:r>
      <w:r w:rsidR="0010657E">
        <w:t xml:space="preserve">in </w:t>
      </w:r>
      <w:r w:rsidR="00D943DB">
        <w:t xml:space="preserve">your string for word like it’s </w:t>
      </w:r>
    </w:p>
    <w:p w14:paraId="67C717BE" w14:textId="77777777" w:rsidR="00136780" w:rsidRDefault="00136780" w:rsidP="00136780">
      <w:pPr>
        <w:pStyle w:val="ListParagraph"/>
      </w:pPr>
    </w:p>
    <w:p w14:paraId="6A2FB125" w14:textId="77777777" w:rsidR="001E087E" w:rsidRDefault="00136780" w:rsidP="00136780">
      <w:pPr>
        <w:pStyle w:val="ListParagraph"/>
        <w:rPr>
          <w:color w:val="77206D" w:themeColor="accent5" w:themeShade="BF"/>
        </w:rPr>
      </w:pPr>
      <w:r w:rsidRPr="00977C08">
        <w:rPr>
          <w:color w:val="77206D" w:themeColor="accent5" w:themeShade="BF"/>
        </w:rPr>
        <w:t xml:space="preserve">" I'm learning </w:t>
      </w:r>
      <w:proofErr w:type="spellStart"/>
      <w:r w:rsidRPr="00977C08">
        <w:rPr>
          <w:color w:val="77206D" w:themeColor="accent5" w:themeShade="BF"/>
        </w:rPr>
        <w:t>Javascript</w:t>
      </w:r>
      <w:proofErr w:type="spellEnd"/>
      <w:r w:rsidRPr="00977C08">
        <w:rPr>
          <w:color w:val="77206D" w:themeColor="accent5" w:themeShade="BF"/>
        </w:rPr>
        <w:t>"</w:t>
      </w:r>
    </w:p>
    <w:p w14:paraId="156E3D0C" w14:textId="77777777" w:rsidR="006D67E4" w:rsidRPr="006D67E4" w:rsidRDefault="00A77B57" w:rsidP="006D67E4">
      <w:pPr>
        <w:pStyle w:val="ListParagraph"/>
        <w:numPr>
          <w:ilvl w:val="0"/>
          <w:numId w:val="11"/>
        </w:numPr>
        <w:rPr>
          <w:color w:val="77206D" w:themeColor="accent5" w:themeShade="BF"/>
        </w:rPr>
      </w:pPr>
      <w:r w:rsidRPr="006D67E4">
        <w:rPr>
          <w:color w:val="000000" w:themeColor="text1"/>
        </w:rPr>
        <w:t>Can</w:t>
      </w:r>
      <w:r w:rsidR="006F3351" w:rsidRPr="006D67E4">
        <w:rPr>
          <w:color w:val="000000" w:themeColor="text1"/>
        </w:rPr>
        <w:t xml:space="preserve"> also use an escape </w:t>
      </w:r>
      <w:r w:rsidR="009926FC" w:rsidRPr="006D67E4">
        <w:rPr>
          <w:color w:val="000000" w:themeColor="text1"/>
        </w:rPr>
        <w:t xml:space="preserve">character </w:t>
      </w:r>
      <w:r w:rsidR="009926FC" w:rsidRPr="006D67E4">
        <w:rPr>
          <w:color w:val="000000" w:themeColor="text1"/>
          <w:highlight w:val="cyan"/>
        </w:rPr>
        <w:t>\</w:t>
      </w:r>
      <w:r w:rsidR="006D67E4" w:rsidRPr="006D67E4">
        <w:rPr>
          <w:color w:val="000000" w:themeColor="text1"/>
          <w:highlight w:val="cyan"/>
        </w:rPr>
        <w:t>’</w:t>
      </w:r>
    </w:p>
    <w:p w14:paraId="46EB33F4" w14:textId="77777777" w:rsidR="004E3462" w:rsidRDefault="006D67E4" w:rsidP="006D67E4">
      <w:pPr>
        <w:pStyle w:val="ListParagraph"/>
        <w:rPr>
          <w:color w:val="3A7C22" w:themeColor="accent6" w:themeShade="BF"/>
        </w:rPr>
      </w:pPr>
      <w:r>
        <w:rPr>
          <w:color w:val="000000" w:themeColor="text1"/>
        </w:rPr>
        <w:t xml:space="preserve">This combo act as one character </w:t>
      </w:r>
      <w:r w:rsidR="004E2E1E">
        <w:rPr>
          <w:color w:val="000000" w:themeColor="text1"/>
        </w:rPr>
        <w:t xml:space="preserve">the comma is the text </w:t>
      </w:r>
      <w:r w:rsidR="004B308D">
        <w:rPr>
          <w:color w:val="000000" w:themeColor="text1"/>
        </w:rPr>
        <w:br/>
      </w:r>
      <w:r w:rsidR="004B308D" w:rsidRPr="004B308D">
        <w:rPr>
          <w:color w:val="77206D" w:themeColor="accent5" w:themeShade="BF"/>
        </w:rPr>
        <w:t xml:space="preserve">' I\'m learning </w:t>
      </w:r>
      <w:proofErr w:type="spellStart"/>
      <w:r w:rsidR="004B308D" w:rsidRPr="004B308D">
        <w:rPr>
          <w:color w:val="77206D" w:themeColor="accent5" w:themeShade="BF"/>
        </w:rPr>
        <w:t>javascript</w:t>
      </w:r>
      <w:proofErr w:type="spellEnd"/>
      <w:r w:rsidR="004B308D" w:rsidRPr="004B308D">
        <w:rPr>
          <w:color w:val="77206D" w:themeColor="accent5" w:themeShade="BF"/>
        </w:rPr>
        <w:t>'</w:t>
      </w:r>
      <w:r w:rsidR="004B308D">
        <w:rPr>
          <w:color w:val="77206D" w:themeColor="accent5" w:themeShade="BF"/>
        </w:rPr>
        <w:t xml:space="preserve"> </w:t>
      </w:r>
      <w:r w:rsidR="004B308D" w:rsidRPr="00875DE2">
        <w:rPr>
          <w:color w:val="3A7C22" w:themeColor="accent6" w:themeShade="BF"/>
        </w:rPr>
        <w:t xml:space="preserve">(same </w:t>
      </w:r>
      <w:proofErr w:type="spellStart"/>
      <w:r w:rsidR="004B308D" w:rsidRPr="00875DE2">
        <w:rPr>
          <w:color w:val="3A7C22" w:themeColor="accent6" w:themeShade="BF"/>
        </w:rPr>
        <w:t>out come</w:t>
      </w:r>
      <w:proofErr w:type="spellEnd"/>
      <w:r w:rsidR="004B308D" w:rsidRPr="00875DE2">
        <w:rPr>
          <w:color w:val="3A7C22" w:themeColor="accent6" w:themeShade="BF"/>
        </w:rPr>
        <w:t>)</w:t>
      </w:r>
    </w:p>
    <w:p w14:paraId="22732875" w14:textId="77777777" w:rsidR="004E3462" w:rsidRDefault="004E3462" w:rsidP="006D67E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It does not start or end the sting </w:t>
      </w:r>
    </w:p>
    <w:p w14:paraId="65E4B682" w14:textId="77777777" w:rsidR="00E92213" w:rsidRDefault="00E92213" w:rsidP="006D67E4">
      <w:pPr>
        <w:pStyle w:val="ListParagraph"/>
        <w:rPr>
          <w:color w:val="000000" w:themeColor="text1"/>
        </w:rPr>
      </w:pPr>
    </w:p>
    <w:p w14:paraId="5F46334A" w14:textId="77777777" w:rsidR="004E3462" w:rsidRDefault="004E3462" w:rsidP="006D67E4">
      <w:pPr>
        <w:pStyle w:val="ListParagraph"/>
        <w:rPr>
          <w:color w:val="000000" w:themeColor="text1"/>
        </w:rPr>
      </w:pPr>
    </w:p>
    <w:p w14:paraId="2B39625E" w14:textId="77777777" w:rsidR="002E6C15" w:rsidRDefault="00117494" w:rsidP="004E3462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117494">
        <w:rPr>
          <w:color w:val="000000" w:themeColor="text1"/>
          <w:highlight w:val="cyan"/>
        </w:rPr>
        <w:t>\”</w:t>
      </w:r>
      <w:r>
        <w:rPr>
          <w:color w:val="000000" w:themeColor="text1"/>
        </w:rPr>
        <w:t xml:space="preserve"> creates a double quote as text</w:t>
      </w:r>
    </w:p>
    <w:p w14:paraId="6CD45A1B" w14:textId="6799842E" w:rsidR="00D60251" w:rsidRPr="004E3462" w:rsidRDefault="002E6C15" w:rsidP="004E3462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2E6C15">
        <w:rPr>
          <w:color w:val="000000" w:themeColor="text1"/>
          <w:highlight w:val="cyan"/>
        </w:rPr>
        <w:t>\n</w:t>
      </w:r>
      <w:r>
        <w:rPr>
          <w:color w:val="000000" w:themeColor="text1"/>
        </w:rPr>
        <w:t xml:space="preserve"> new line character</w:t>
      </w:r>
      <w:r w:rsidR="00DD693F" w:rsidRPr="004E3462">
        <w:rPr>
          <w:color w:val="77206D" w:themeColor="accent5" w:themeShade="BF"/>
        </w:rPr>
        <w:br/>
      </w:r>
    </w:p>
    <w:p w14:paraId="1212F1DB" w14:textId="009C29A5" w:rsidR="001250B4" w:rsidRDefault="001250B4" w:rsidP="00D60251">
      <w:pPr>
        <w:pStyle w:val="ListParagraph"/>
        <w:numPr>
          <w:ilvl w:val="0"/>
          <w:numId w:val="11"/>
        </w:numPr>
      </w:pPr>
      <w:r>
        <w:t xml:space="preserve">Use </w:t>
      </w:r>
      <w:proofErr w:type="gramStart"/>
      <w:r w:rsidRPr="00F63870">
        <w:rPr>
          <w:highlight w:val="cyan"/>
        </w:rPr>
        <w:t>alert(</w:t>
      </w:r>
      <w:proofErr w:type="gramEnd"/>
      <w:r w:rsidR="00F63870" w:rsidRPr="00F63870">
        <w:rPr>
          <w:highlight w:val="cyan"/>
        </w:rPr>
        <w:t>);</w:t>
      </w:r>
      <w:r w:rsidR="00F63870">
        <w:t xml:space="preserve"> to make a pop up on your window</w:t>
      </w:r>
    </w:p>
    <w:p w14:paraId="45BBE2D6" w14:textId="0763C8A4" w:rsidR="008D6AA6" w:rsidRDefault="008D6AA6" w:rsidP="00D60251">
      <w:pPr>
        <w:pStyle w:val="ListParagraph"/>
        <w:numPr>
          <w:ilvl w:val="0"/>
          <w:numId w:val="11"/>
        </w:numPr>
      </w:pPr>
      <w:r>
        <w:t>Can add string together using +</w:t>
      </w:r>
      <w:r w:rsidR="003C4019">
        <w:t xml:space="preserve"> (concatenation)</w:t>
      </w:r>
    </w:p>
    <w:p w14:paraId="0C6AECB6" w14:textId="6FC0C44B" w:rsidR="00586404" w:rsidRDefault="00905AF3" w:rsidP="00D60251">
      <w:pPr>
        <w:pStyle w:val="ListParagraph"/>
        <w:numPr>
          <w:ilvl w:val="0"/>
          <w:numId w:val="11"/>
        </w:numPr>
      </w:pPr>
      <w:r>
        <w:t>s</w:t>
      </w:r>
      <w:r w:rsidR="00586404">
        <w:t>tring</w:t>
      </w:r>
      <w:r>
        <w:t xml:space="preserve"> + number = string</w:t>
      </w:r>
    </w:p>
    <w:p w14:paraId="397207C0" w14:textId="6BC2F8B2" w:rsidR="006B5CD6" w:rsidRPr="00B635E9" w:rsidRDefault="000B190E" w:rsidP="00B635E9">
      <w:pPr>
        <w:pStyle w:val="ListParagraph"/>
        <w:numPr>
          <w:ilvl w:val="0"/>
          <w:numId w:val="12"/>
        </w:numPr>
        <w:ind w:left="1800"/>
        <w:rPr>
          <w:color w:val="501549" w:themeColor="accent5" w:themeShade="80"/>
        </w:rPr>
      </w:pPr>
      <w:r>
        <w:t xml:space="preserve">Strings follow order of </w:t>
      </w:r>
      <w:r w:rsidR="00724A0D">
        <w:t xml:space="preserve">operation </w:t>
      </w:r>
      <w:r w:rsidR="00D90218">
        <w:t>left to write</w:t>
      </w:r>
      <w:r w:rsidR="006B5CD6">
        <w:br/>
      </w:r>
      <w:r w:rsidR="006B5CD6">
        <w:br/>
      </w:r>
      <w:r w:rsidR="006B5CD6" w:rsidRPr="00B635E9">
        <w:rPr>
          <w:color w:val="501549" w:themeColor="accent5" w:themeShade="80"/>
        </w:rPr>
        <w:t>'$' + 20.95 + 7.99</w:t>
      </w:r>
      <w:r w:rsidR="00EC5C7E" w:rsidRPr="00B635E9">
        <w:rPr>
          <w:color w:val="501549" w:themeColor="accent5" w:themeShade="80"/>
        </w:rPr>
        <w:t xml:space="preserve"> </w:t>
      </w:r>
    </w:p>
    <w:p w14:paraId="66A01F7F" w14:textId="2A0EBDDD" w:rsidR="006B5CD6" w:rsidRPr="006B5CD6" w:rsidRDefault="006B5CD6" w:rsidP="00B635E9">
      <w:pPr>
        <w:ind w:left="1080"/>
        <w:rPr>
          <w:color w:val="501549" w:themeColor="accent5" w:themeShade="80"/>
        </w:rPr>
      </w:pPr>
      <w:r w:rsidRPr="006B5CD6">
        <w:rPr>
          <w:color w:val="501549" w:themeColor="accent5" w:themeShade="80"/>
        </w:rPr>
        <w:t>'$20.957.99'</w:t>
      </w:r>
      <w:r w:rsidR="00EC5C7E">
        <w:rPr>
          <w:color w:val="501549" w:themeColor="accent5" w:themeShade="80"/>
        </w:rPr>
        <w:t xml:space="preserve"> </w:t>
      </w:r>
      <w:r w:rsidR="00EC5C7E" w:rsidRPr="00EC5C7E">
        <w:rPr>
          <w:color w:val="275317" w:themeColor="accent6" w:themeShade="80"/>
        </w:rPr>
        <w:t>(here it just put the 7.99 with the rest of the word because it is a string)</w:t>
      </w:r>
    </w:p>
    <w:p w14:paraId="27E547AB" w14:textId="442EDE5B" w:rsidR="006B5CD6" w:rsidRPr="006B5CD6" w:rsidRDefault="006B5CD6" w:rsidP="00B635E9">
      <w:pPr>
        <w:ind w:left="1080"/>
        <w:rPr>
          <w:color w:val="501549" w:themeColor="accent5" w:themeShade="80"/>
        </w:rPr>
      </w:pPr>
      <w:r w:rsidRPr="006B5CD6">
        <w:rPr>
          <w:color w:val="501549" w:themeColor="accent5" w:themeShade="80"/>
        </w:rPr>
        <w:t>'$' + (20.95 +7.99)</w:t>
      </w:r>
      <w:r w:rsidR="00EC5C7E">
        <w:rPr>
          <w:color w:val="501549" w:themeColor="accent5" w:themeShade="80"/>
        </w:rPr>
        <w:t xml:space="preserve"> </w:t>
      </w:r>
      <w:r w:rsidR="00EC5C7E" w:rsidRPr="00EC5C7E">
        <w:rPr>
          <w:color w:val="275317" w:themeColor="accent6" w:themeShade="80"/>
        </w:rPr>
        <w:t>(order of operation)</w:t>
      </w:r>
    </w:p>
    <w:p w14:paraId="21FB409E" w14:textId="77777777" w:rsidR="006B5CD6" w:rsidRPr="00E429D9" w:rsidRDefault="006B5CD6" w:rsidP="00B635E9">
      <w:pPr>
        <w:ind w:left="1080"/>
        <w:rPr>
          <w:color w:val="E97132" w:themeColor="accent2"/>
        </w:rPr>
      </w:pPr>
      <w:r w:rsidRPr="00E429D9">
        <w:rPr>
          <w:color w:val="E97132" w:themeColor="accent2"/>
        </w:rPr>
        <w:t>'$28.939999999999998'</w:t>
      </w:r>
    </w:p>
    <w:p w14:paraId="3EEAAA8A" w14:textId="442E23C4" w:rsidR="006B5CD6" w:rsidRPr="006B5CD6" w:rsidRDefault="006B5CD6" w:rsidP="00B635E9">
      <w:pPr>
        <w:ind w:left="1080"/>
        <w:rPr>
          <w:color w:val="501549" w:themeColor="accent5" w:themeShade="80"/>
        </w:rPr>
      </w:pPr>
      <w:r w:rsidRPr="006B5CD6">
        <w:rPr>
          <w:color w:val="501549" w:themeColor="accent5" w:themeShade="80"/>
        </w:rPr>
        <w:lastRenderedPageBreak/>
        <w:t>'$' + (2095 +799)/ 100</w:t>
      </w:r>
      <w:r w:rsidR="00EC5C7E">
        <w:rPr>
          <w:color w:val="501549" w:themeColor="accent5" w:themeShade="80"/>
        </w:rPr>
        <w:t xml:space="preserve"> </w:t>
      </w:r>
      <w:r w:rsidR="00EC5C7E" w:rsidRPr="00EC5C7E">
        <w:t>(</w:t>
      </w:r>
      <w:r w:rsidR="00EC5C7E" w:rsidRPr="00EC5C7E">
        <w:rPr>
          <w:color w:val="275317" w:themeColor="accent6" w:themeShade="80"/>
        </w:rPr>
        <w:t>float number inaccuracy)</w:t>
      </w:r>
    </w:p>
    <w:p w14:paraId="0FC26389" w14:textId="77566288" w:rsidR="000B190E" w:rsidRPr="00E429D9" w:rsidRDefault="006B5CD6" w:rsidP="00B635E9">
      <w:pPr>
        <w:ind w:left="1080"/>
        <w:rPr>
          <w:color w:val="E97132" w:themeColor="accent2"/>
        </w:rPr>
      </w:pPr>
      <w:r w:rsidRPr="00E429D9">
        <w:rPr>
          <w:color w:val="E97132" w:themeColor="accent2"/>
        </w:rPr>
        <w:t xml:space="preserve">'$28.94' </w:t>
      </w:r>
    </w:p>
    <w:p w14:paraId="37D8356A" w14:textId="11D5648B" w:rsidR="00187A46" w:rsidRDefault="00B02AC9" w:rsidP="00B02AC9">
      <w:pPr>
        <w:pStyle w:val="Heading2"/>
      </w:pPr>
      <w:r w:rsidRPr="00B02AC9">
        <w:t>Template strings</w:t>
      </w:r>
    </w:p>
    <w:p w14:paraId="4ED9353B" w14:textId="52AC775F" w:rsidR="00B02AC9" w:rsidRDefault="00B02AC9" w:rsidP="00B02AC9">
      <w:r>
        <w:t>`……`</w:t>
      </w:r>
    </w:p>
    <w:p w14:paraId="7F881AB8" w14:textId="5BA33BC7" w:rsidR="00B02AC9" w:rsidRPr="00B02AC9" w:rsidRDefault="00E95D95" w:rsidP="00B02AC9">
      <w:pPr>
        <w:pStyle w:val="ListParagraph"/>
        <w:numPr>
          <w:ilvl w:val="0"/>
          <w:numId w:val="11"/>
        </w:numPr>
      </w:pPr>
      <w:r>
        <w:t>Can do interpolation = insert value directly into a string</w:t>
      </w:r>
    </w:p>
    <w:p w14:paraId="10258CE8" w14:textId="501073F0" w:rsidR="00E429D9" w:rsidRPr="00E429D9" w:rsidRDefault="00E429D9" w:rsidP="00E429D9">
      <w:pPr>
        <w:pStyle w:val="ListParagraph"/>
        <w:rPr>
          <w:color w:val="77206D" w:themeColor="accent5" w:themeShade="BF"/>
        </w:rPr>
      </w:pPr>
      <w:r w:rsidRPr="00E429D9">
        <w:rPr>
          <w:color w:val="77206D" w:themeColor="accent5" w:themeShade="BF"/>
        </w:rPr>
        <w:t>`Item (</w:t>
      </w:r>
      <w:proofErr w:type="gramStart"/>
      <w:r w:rsidRPr="00E429D9">
        <w:rPr>
          <w:color w:val="77206D" w:themeColor="accent5" w:themeShade="BF"/>
        </w:rPr>
        <w:t>${ 1</w:t>
      </w:r>
      <w:proofErr w:type="gramEnd"/>
      <w:r w:rsidRPr="00E429D9">
        <w:rPr>
          <w:color w:val="77206D" w:themeColor="accent5" w:themeShade="BF"/>
        </w:rPr>
        <w:t xml:space="preserve"> + 1}): $${(2095 + 799)/100}`</w:t>
      </w:r>
      <w:r w:rsidR="005043BB">
        <w:rPr>
          <w:color w:val="77206D" w:themeColor="accent5" w:themeShade="BF"/>
        </w:rPr>
        <w:t xml:space="preserve"> dollar </w:t>
      </w:r>
    </w:p>
    <w:p w14:paraId="2B8CFF2A" w14:textId="0B9B6944" w:rsidR="00586404" w:rsidRDefault="00E429D9" w:rsidP="00E429D9">
      <w:pPr>
        <w:pStyle w:val="ListParagraph"/>
        <w:rPr>
          <w:color w:val="E97132" w:themeColor="accent2"/>
        </w:rPr>
      </w:pPr>
      <w:r w:rsidRPr="00E429D9">
        <w:rPr>
          <w:color w:val="E97132" w:themeColor="accent2"/>
        </w:rPr>
        <w:t>'Item (2): $28.94'</w:t>
      </w:r>
    </w:p>
    <w:p w14:paraId="71A5F2BB" w14:textId="77777777" w:rsidR="005043BB" w:rsidRDefault="005043BB" w:rsidP="00E429D9">
      <w:pPr>
        <w:pStyle w:val="ListParagraph"/>
        <w:rPr>
          <w:color w:val="E97132" w:themeColor="accent2"/>
        </w:rPr>
      </w:pPr>
    </w:p>
    <w:p w14:paraId="591DAB23" w14:textId="5C487559" w:rsidR="005043BB" w:rsidRDefault="005043BB" w:rsidP="00E429D9">
      <w:pPr>
        <w:pStyle w:val="ListParagraph"/>
        <w:rPr>
          <w:color w:val="000000" w:themeColor="text1"/>
        </w:rPr>
      </w:pPr>
      <w:r w:rsidRPr="006F1CC4">
        <w:rPr>
          <w:color w:val="000000" w:themeColor="text1"/>
          <w:highlight w:val="cyan"/>
        </w:rPr>
        <w:t>${}</w:t>
      </w:r>
      <w:r w:rsidR="007130B4" w:rsidRPr="006F1CC4">
        <w:rPr>
          <w:color w:val="000000" w:themeColor="text1"/>
        </w:rPr>
        <w:t xml:space="preserve"> = insert value directly into stri</w:t>
      </w:r>
      <w:r w:rsidR="006F1CC4" w:rsidRPr="006F1CC4">
        <w:rPr>
          <w:color w:val="000000" w:themeColor="text1"/>
        </w:rPr>
        <w:t>ng</w:t>
      </w:r>
    </w:p>
    <w:p w14:paraId="76F58F23" w14:textId="30600AD4" w:rsidR="0049156B" w:rsidRPr="006F1CC4" w:rsidRDefault="00425422" w:rsidP="00425422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Multi line strings</w:t>
      </w:r>
      <w:r w:rsidR="006F68AB">
        <w:rPr>
          <w:color w:val="000000" w:themeColor="text1"/>
        </w:rPr>
        <w:t xml:space="preserve"> </w:t>
      </w:r>
    </w:p>
    <w:p w14:paraId="36AD8486" w14:textId="17B83B89" w:rsidR="00586404" w:rsidRDefault="00586404" w:rsidP="00586404">
      <w:pPr>
        <w:pStyle w:val="Heading2"/>
      </w:pPr>
      <w:r>
        <w:t>Auto type conversion</w:t>
      </w:r>
    </w:p>
    <w:p w14:paraId="05FEBAC9" w14:textId="76489114" w:rsidR="008A1BF1" w:rsidRDefault="008A1BF1" w:rsidP="00D60251">
      <w:pPr>
        <w:pStyle w:val="ListParagraph"/>
        <w:numPr>
          <w:ilvl w:val="0"/>
          <w:numId w:val="11"/>
        </w:numPr>
      </w:pPr>
      <w:r>
        <w:t xml:space="preserve">Can check </w:t>
      </w:r>
      <w:proofErr w:type="spellStart"/>
      <w:r>
        <w:t>whtat</w:t>
      </w:r>
      <w:proofErr w:type="spellEnd"/>
      <w:r>
        <w:t xml:space="preserve"> type a value is using </w:t>
      </w:r>
      <w:proofErr w:type="spellStart"/>
      <w:r w:rsidRPr="008A1BF1">
        <w:rPr>
          <w:highlight w:val="cyan"/>
        </w:rPr>
        <w:t>typeof</w:t>
      </w:r>
      <w:proofErr w:type="spellEnd"/>
      <w:r>
        <w:t xml:space="preserve"> (</w:t>
      </w:r>
      <w:r w:rsidR="0065487F">
        <w:t>automatic type conversion)</w:t>
      </w:r>
      <w:r w:rsidR="00C00F11">
        <w:t xml:space="preserve"> </w:t>
      </w:r>
      <w:r w:rsidR="006B2F1C">
        <w:t xml:space="preserve">can be used to add signs to number in my example I was adding </w:t>
      </w:r>
      <w:proofErr w:type="spellStart"/>
      <w:r w:rsidR="006B2F1C">
        <w:t>dolar</w:t>
      </w:r>
      <w:proofErr w:type="spellEnd"/>
      <w:r w:rsidR="006B2F1C">
        <w:t xml:space="preserve"> signs to numbers</w:t>
      </w:r>
    </w:p>
    <w:p w14:paraId="360464D4" w14:textId="40524217" w:rsidR="00B431FF" w:rsidRDefault="00B431FF" w:rsidP="00004447">
      <w:pPr>
        <w:pStyle w:val="Heading1"/>
      </w:pPr>
      <w:r>
        <w:t>REFERENCE LIST</w:t>
      </w:r>
    </w:p>
    <w:p w14:paraId="02B4D919" w14:textId="77777777" w:rsidR="00593280" w:rsidRPr="00593280" w:rsidRDefault="00593280" w:rsidP="00593280">
      <w:pPr>
        <w:pStyle w:val="Bibliography"/>
        <w:rPr>
          <w:rFonts w:cs="Times New Roman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593280">
        <w:rPr>
          <w:rFonts w:cs="Times New Roman"/>
        </w:rPr>
        <w:t>[1]</w:t>
      </w:r>
      <w:r w:rsidRPr="00593280">
        <w:rPr>
          <w:rFonts w:cs="Times New Roman"/>
        </w:rPr>
        <w:tab/>
        <w:t>‘Learn JavaScript | Codecademy’. Accessed: Jun. 25, 2024. [Online]. Available: https://www.codecademy.com/enrolled/courses/introduction-to-javascript</w:t>
      </w:r>
    </w:p>
    <w:p w14:paraId="2B70C7A7" w14:textId="5B9E9721" w:rsidR="00573646" w:rsidRPr="00573646" w:rsidRDefault="00593280" w:rsidP="00573646">
      <w:r>
        <w:fldChar w:fldCharType="end"/>
      </w:r>
    </w:p>
    <w:p w14:paraId="5CEA4EF5" w14:textId="77777777" w:rsidR="00573646" w:rsidRDefault="00573646" w:rsidP="00573646"/>
    <w:p w14:paraId="7A0D3346" w14:textId="76956B58" w:rsidR="00573646" w:rsidRPr="00573646" w:rsidRDefault="00573646" w:rsidP="00A075A4">
      <w:pPr>
        <w:pStyle w:val="Heading1"/>
      </w:pPr>
    </w:p>
    <w:sectPr w:rsidR="00573646" w:rsidRPr="00573646" w:rsidSect="003E2B8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06F9E"/>
    <w:multiLevelType w:val="hybridMultilevel"/>
    <w:tmpl w:val="EB300D3A"/>
    <w:lvl w:ilvl="0" w:tplc="883E2E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6937"/>
    <w:multiLevelType w:val="hybridMultilevel"/>
    <w:tmpl w:val="67A0F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F5EC3"/>
    <w:multiLevelType w:val="hybridMultilevel"/>
    <w:tmpl w:val="4E8E3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0738A"/>
    <w:multiLevelType w:val="multilevel"/>
    <w:tmpl w:val="6FF2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5169E"/>
    <w:multiLevelType w:val="multilevel"/>
    <w:tmpl w:val="CED2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81EE3"/>
    <w:multiLevelType w:val="hybridMultilevel"/>
    <w:tmpl w:val="21A89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2234F"/>
    <w:multiLevelType w:val="hybridMultilevel"/>
    <w:tmpl w:val="AE2A16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61F9B"/>
    <w:multiLevelType w:val="multilevel"/>
    <w:tmpl w:val="B4DAC71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BE02620"/>
    <w:multiLevelType w:val="multilevel"/>
    <w:tmpl w:val="A8BEF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1254E3B"/>
    <w:multiLevelType w:val="hybridMultilevel"/>
    <w:tmpl w:val="D06E94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B414CE"/>
    <w:multiLevelType w:val="multilevel"/>
    <w:tmpl w:val="B4DAC71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73D1A41"/>
    <w:multiLevelType w:val="multilevel"/>
    <w:tmpl w:val="A8BEF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6533853"/>
    <w:multiLevelType w:val="hybridMultilevel"/>
    <w:tmpl w:val="03B46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50916">
    <w:abstractNumId w:val="8"/>
  </w:num>
  <w:num w:numId="2" w16cid:durableId="294258032">
    <w:abstractNumId w:val="0"/>
  </w:num>
  <w:num w:numId="3" w16cid:durableId="1120029620">
    <w:abstractNumId w:val="1"/>
  </w:num>
  <w:num w:numId="4" w16cid:durableId="843858357">
    <w:abstractNumId w:val="4"/>
  </w:num>
  <w:num w:numId="5" w16cid:durableId="471875610">
    <w:abstractNumId w:val="12"/>
  </w:num>
  <w:num w:numId="6" w16cid:durableId="710618176">
    <w:abstractNumId w:val="6"/>
  </w:num>
  <w:num w:numId="7" w16cid:durableId="1935048119">
    <w:abstractNumId w:val="3"/>
  </w:num>
  <w:num w:numId="8" w16cid:durableId="1038581710">
    <w:abstractNumId w:val="7"/>
  </w:num>
  <w:num w:numId="9" w16cid:durableId="948896135">
    <w:abstractNumId w:val="10"/>
  </w:num>
  <w:num w:numId="10" w16cid:durableId="41056819">
    <w:abstractNumId w:val="11"/>
  </w:num>
  <w:num w:numId="11" w16cid:durableId="506411473">
    <w:abstractNumId w:val="5"/>
  </w:num>
  <w:num w:numId="12" w16cid:durableId="1817837606">
    <w:abstractNumId w:val="9"/>
  </w:num>
  <w:num w:numId="13" w16cid:durableId="468867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81"/>
    <w:rsid w:val="00004447"/>
    <w:rsid w:val="00041CB7"/>
    <w:rsid w:val="00057313"/>
    <w:rsid w:val="00074727"/>
    <w:rsid w:val="000B190E"/>
    <w:rsid w:val="0010657E"/>
    <w:rsid w:val="00117494"/>
    <w:rsid w:val="001250B4"/>
    <w:rsid w:val="00136780"/>
    <w:rsid w:val="00187A46"/>
    <w:rsid w:val="001E087E"/>
    <w:rsid w:val="00264FCF"/>
    <w:rsid w:val="0028761B"/>
    <w:rsid w:val="002949A6"/>
    <w:rsid w:val="002E6C15"/>
    <w:rsid w:val="00300EAE"/>
    <w:rsid w:val="00312765"/>
    <w:rsid w:val="00327D42"/>
    <w:rsid w:val="003918D7"/>
    <w:rsid w:val="003A34BD"/>
    <w:rsid w:val="003C4019"/>
    <w:rsid w:val="003C6A37"/>
    <w:rsid w:val="003E2B81"/>
    <w:rsid w:val="00425422"/>
    <w:rsid w:val="004375CE"/>
    <w:rsid w:val="004420E7"/>
    <w:rsid w:val="0049156B"/>
    <w:rsid w:val="004B308D"/>
    <w:rsid w:val="004E2E1E"/>
    <w:rsid w:val="004E3462"/>
    <w:rsid w:val="004E3E4B"/>
    <w:rsid w:val="005043BB"/>
    <w:rsid w:val="00505041"/>
    <w:rsid w:val="00573646"/>
    <w:rsid w:val="00585446"/>
    <w:rsid w:val="00586404"/>
    <w:rsid w:val="00593280"/>
    <w:rsid w:val="0059675F"/>
    <w:rsid w:val="005D07DF"/>
    <w:rsid w:val="0065487F"/>
    <w:rsid w:val="006B2F1C"/>
    <w:rsid w:val="006B35C1"/>
    <w:rsid w:val="006B5CD6"/>
    <w:rsid w:val="006D67E4"/>
    <w:rsid w:val="006F1CC4"/>
    <w:rsid w:val="006F2646"/>
    <w:rsid w:val="006F3351"/>
    <w:rsid w:val="006F68AB"/>
    <w:rsid w:val="00705BD6"/>
    <w:rsid w:val="007130B4"/>
    <w:rsid w:val="00724A0D"/>
    <w:rsid w:val="0073430A"/>
    <w:rsid w:val="00741883"/>
    <w:rsid w:val="00745841"/>
    <w:rsid w:val="007C4606"/>
    <w:rsid w:val="00845014"/>
    <w:rsid w:val="00875DE2"/>
    <w:rsid w:val="00894523"/>
    <w:rsid w:val="008A1BF1"/>
    <w:rsid w:val="008B7014"/>
    <w:rsid w:val="008D6AA6"/>
    <w:rsid w:val="00905AF3"/>
    <w:rsid w:val="00922D4C"/>
    <w:rsid w:val="00977C08"/>
    <w:rsid w:val="009926FC"/>
    <w:rsid w:val="009D25B0"/>
    <w:rsid w:val="00A075A4"/>
    <w:rsid w:val="00A31A78"/>
    <w:rsid w:val="00A31CCB"/>
    <w:rsid w:val="00A77B57"/>
    <w:rsid w:val="00A817C2"/>
    <w:rsid w:val="00AA1527"/>
    <w:rsid w:val="00B02AC9"/>
    <w:rsid w:val="00B431FF"/>
    <w:rsid w:val="00B5444A"/>
    <w:rsid w:val="00B635E9"/>
    <w:rsid w:val="00BF3188"/>
    <w:rsid w:val="00C00F11"/>
    <w:rsid w:val="00C27C28"/>
    <w:rsid w:val="00CB488A"/>
    <w:rsid w:val="00CF54ED"/>
    <w:rsid w:val="00D11BCC"/>
    <w:rsid w:val="00D60251"/>
    <w:rsid w:val="00D90218"/>
    <w:rsid w:val="00D943DB"/>
    <w:rsid w:val="00DD693F"/>
    <w:rsid w:val="00DE37C7"/>
    <w:rsid w:val="00E025E4"/>
    <w:rsid w:val="00E227CB"/>
    <w:rsid w:val="00E429D9"/>
    <w:rsid w:val="00E92213"/>
    <w:rsid w:val="00E95D95"/>
    <w:rsid w:val="00EC5C7E"/>
    <w:rsid w:val="00F63870"/>
    <w:rsid w:val="00FA5BB9"/>
    <w:rsid w:val="00FB7B28"/>
    <w:rsid w:val="00FE0D69"/>
    <w:rsid w:val="00FE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E5F2CD"/>
  <w15:docId w15:val="{7A129222-F35E-4DF3-8251-D787ADD8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BC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61B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332"/>
    <w:pPr>
      <w:keepNext/>
      <w:keepLines/>
      <w:spacing w:before="160" w:after="80"/>
      <w:outlineLvl w:val="1"/>
    </w:pPr>
    <w:rPr>
      <w:rFonts w:eastAsiaTheme="majorEastAsia" w:cstheme="majorBidi"/>
      <w:color w:val="45B0E1" w:themeColor="accent1" w:themeTint="99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61B"/>
    <w:rPr>
      <w:rFonts w:ascii="Times New Roman" w:eastAsiaTheme="majorEastAsia" w:hAnsi="Times New Roman" w:cstheme="majorBidi"/>
      <w:b/>
      <w:color w:val="0F4761" w:themeColor="accent1" w:themeShade="BF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6332"/>
    <w:rPr>
      <w:rFonts w:ascii="Times New Roman" w:eastAsiaTheme="majorEastAsia" w:hAnsi="Times New Roman" w:cstheme="majorBidi"/>
      <w:color w:val="45B0E1" w:themeColor="accent1" w:themeTint="99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B8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E2B8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2B81"/>
    <w:rPr>
      <w:rFonts w:eastAsiaTheme="minorEastAsia"/>
      <w:kern w:val="0"/>
      <w:sz w:val="22"/>
      <w:szCs w:val="22"/>
      <w14:ligatures w14:val="none"/>
    </w:rPr>
  </w:style>
  <w:style w:type="paragraph" w:customStyle="1" w:styleId="stylesptnq46">
    <w:name w:val="styles_p__tnq46"/>
    <w:basedOn w:val="Normal"/>
    <w:rsid w:val="00A075A4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75A4"/>
    <w:rPr>
      <w:rFonts w:ascii="Courier New" w:eastAsia="Times New Roman" w:hAnsi="Courier New" w:cs="Courier New"/>
      <w:sz w:val="20"/>
      <w:szCs w:val="20"/>
    </w:rPr>
  </w:style>
  <w:style w:type="paragraph" w:customStyle="1" w:styleId="styleslimfncb">
    <w:name w:val="styles_li__mfncb"/>
    <w:basedOn w:val="Normal"/>
    <w:rsid w:val="005D07DF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22D4C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A31A78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BD80312CB9C4035BAC749B595D45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671E9-053C-44FB-B6D6-E263A08C1657}"/>
      </w:docPartPr>
      <w:docPartBody>
        <w:p w:rsidR="00556F99" w:rsidRDefault="009875E0" w:rsidP="009875E0">
          <w:pPr>
            <w:pStyle w:val="3BD80312CB9C4035BAC749B595D455C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CAFBBC81D8D450FBA689B049E6FA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4FE8B-A710-4DA0-9777-E343E4BCF19D}"/>
      </w:docPartPr>
      <w:docPartBody>
        <w:p w:rsidR="00556F99" w:rsidRDefault="009875E0" w:rsidP="009875E0">
          <w:pPr>
            <w:pStyle w:val="ECAFBBC81D8D450FBA689B049E6FA3FF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E0"/>
    <w:rsid w:val="00041CB7"/>
    <w:rsid w:val="003918D7"/>
    <w:rsid w:val="003C3DF3"/>
    <w:rsid w:val="004375CE"/>
    <w:rsid w:val="00556F99"/>
    <w:rsid w:val="0059675F"/>
    <w:rsid w:val="00845014"/>
    <w:rsid w:val="009875E0"/>
    <w:rsid w:val="00A2791C"/>
    <w:rsid w:val="00DF661C"/>
    <w:rsid w:val="00F533F2"/>
    <w:rsid w:val="00F7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D80312CB9C4035BAC749B595D455C2">
    <w:name w:val="3BD80312CB9C4035BAC749B595D455C2"/>
    <w:rsid w:val="009875E0"/>
  </w:style>
  <w:style w:type="paragraph" w:customStyle="1" w:styleId="ECAFBBC81D8D450FBA689B049E6FA3FF">
    <w:name w:val="ECAFBBC81D8D450FBA689B049E6FA3FF"/>
    <w:rsid w:val="009875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github: 2Kronos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25CADB-C51B-4814-8B76-024549C85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4</Pages>
  <Words>560</Words>
  <Characters>2705</Characters>
  <Application>Microsoft Office Word</Application>
  <DocSecurity>0</DocSecurity>
  <Lines>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</vt:lpstr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>Mastering Javascript</dc:subject>
  <dc:creator>Chrinovic Raya Tshiwaya</dc:creator>
  <cp:keywords/>
  <dc:description/>
  <cp:lastModifiedBy>Chrinovic Raya Tshiwaya</cp:lastModifiedBy>
  <cp:revision>86</cp:revision>
  <dcterms:created xsi:type="dcterms:W3CDTF">2024-06-24T20:10:00Z</dcterms:created>
  <dcterms:modified xsi:type="dcterms:W3CDTF">2024-06-30T00:09:00Z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b1782a8b-e08b-44f0-93b6-77bdb21ba121</vt:lpwstr>
  </property>
  <property fmtid="{D5CDD505-2E9C-101B-9397-08002B2CF9AE}" pid="3" name="ZOTERO_PREF_1">
    <vt:lpwstr>&lt;data data-version="3" zotero-version="6.0.36"&gt;&lt;session id="3onh2yut"/&gt;&lt;style id="http://www.zotero.org/styles/ieee" locale="en-GB"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