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240" w:after="0"/>
        <w:jc w:val="center"/>
        <w:rPr>
          <w:color w:val="000000"/>
        </w:rPr>
      </w:pPr>
      <w:bookmarkStart w:id="0" w:name="_Toc117885001"/>
      <w:r>
        <w:rPr>
          <w:color w:val="000000"/>
        </w:rPr>
        <w:t>CURRICULUM VITAE</w:t>
      </w:r>
      <w:bookmarkEnd w:id="0"/>
    </w:p>
    <w:p>
      <w:pPr>
        <w:pStyle w:val="Heading1"/>
        <w:bidi w:val="0"/>
        <w:spacing w:lineRule="auto" w:line="360"/>
        <w:jc w:val="start"/>
        <w:rPr>
          <w:b/>
          <w:u w:val="single"/>
        </w:rPr>
      </w:pPr>
      <w:r>
        <w:rPr>
          <w:u w:val="single"/>
        </w:rPr>
        <w:t>ETAT CIVIL</w:t>
      </w:r>
    </w:p>
    <w:p>
      <w:pPr>
        <w:pStyle w:val="Normal"/>
        <w:bidi w:val="0"/>
        <w:jc w:val="both"/>
        <w:rPr/>
      </w:pPr>
      <w:r>
        <w:rPr/>
        <w:t>Nom et prénoms : RAKOTONARIVO Gabriel</w:t>
      </w:r>
    </w:p>
    <w:p>
      <w:pPr>
        <w:pStyle w:val="Normal"/>
        <w:bidi w:val="0"/>
        <w:jc w:val="both"/>
        <w:rPr/>
      </w:pPr>
      <w:r>
        <w:rPr/>
        <w:t>Né le 20 octobre 1998 à Miarinarivo – Ambalavao</w:t>
      </w:r>
    </w:p>
    <w:p>
      <w:pPr>
        <w:pStyle w:val="Normal"/>
        <w:tabs>
          <w:tab w:val="clear" w:pos="709"/>
          <w:tab w:val="left" w:pos="6237" w:leader="none"/>
        </w:tabs>
        <w:bidi w:val="0"/>
        <w:jc w:val="both"/>
        <w:rPr/>
      </w:pPr>
      <w:r>
        <w:rPr/>
        <w:t>Situation matrimoniale : Célibataire</w:t>
        <w:tab/>
      </w:r>
      <w:r>
        <w:rPr>
          <w:sz w:val="36"/>
          <w:szCs w:val="36"/>
          <w:bdr w:val="single" w:sz="4" w:space="0" w:color="000000"/>
        </w:rPr>
        <w:t>Photo d’identité</w:t>
      </w:r>
    </w:p>
    <w:p>
      <w:pPr>
        <w:pStyle w:val="Normal"/>
        <w:bidi w:val="0"/>
        <w:jc w:val="both"/>
        <w:rPr/>
      </w:pPr>
      <w:r>
        <w:rPr/>
        <w:t>Adresse : Lot 300/3611 Tanambao Zoara – Fianarantsoa</w:t>
      </w:r>
    </w:p>
    <w:p>
      <w:pPr>
        <w:pStyle w:val="Normal"/>
        <w:bidi w:val="0"/>
        <w:jc w:val="both"/>
        <w:rPr/>
      </w:pPr>
      <w:r>
        <w:rPr/>
        <w:t>Tél : +261 34 …</w:t>
      </w:r>
    </w:p>
    <w:p>
      <w:pPr>
        <w:pStyle w:val="Normal"/>
        <w:bidi w:val="0"/>
        <w:spacing w:lineRule="auto" w:line="360" w:before="0" w:after="120"/>
        <w:jc w:val="both"/>
        <w:rPr/>
      </w:pPr>
      <w:r>
        <w:rPr/>
        <w:t xml:space="preserve">Email: </w:t>
      </w:r>
      <w:hyperlink r:id="rId2">
        <w:r>
          <w:rPr>
            <w:rStyle w:val="Hyperlink"/>
          </w:rPr>
          <w:t>g@gmail.com</w:t>
        </w:r>
      </w:hyperlink>
    </w:p>
    <w:p>
      <w:pPr>
        <w:pStyle w:val="Normal"/>
        <w:bidi w:val="0"/>
        <w:spacing w:lineRule="auto" w:line="360"/>
        <w:jc w:val="both"/>
        <w:rPr>
          <w:b/>
          <w:u w:val="single"/>
        </w:rPr>
      </w:pPr>
      <w:r>
        <w:rPr>
          <w:b/>
          <w:u w:val="single"/>
        </w:rPr>
        <w:t>FORMATIONS ET DIPLOMES</w:t>
      </w:r>
    </w:p>
    <w:p>
      <w:pPr>
        <w:pStyle w:val="Normal"/>
        <w:pBdr/>
        <w:bidi w:val="0"/>
        <w:spacing w:lineRule="auto" w:line="360"/>
        <w:jc w:val="both"/>
        <w:rPr>
          <w:color w:val="000000"/>
        </w:rPr>
      </w:pPr>
      <w:r>
        <w:rPr>
          <w:b/>
          <w:color w:val="000000"/>
        </w:rPr>
        <w:t>2020 – 2021 :</w:t>
      </w:r>
      <w:r>
        <w:rPr>
          <w:color w:val="000000"/>
        </w:rPr>
        <w:t xml:space="preserve"> </w:t>
      </w:r>
      <w:r>
        <w:rPr/>
        <w:t xml:space="preserve">Première année de Licence Professionnelle à l’École Nationale d’Informatique de l’Université de Fianarantsoa. Mention : Informatique  - </w:t>
      </w:r>
      <w:r>
        <w:rPr>
          <w:color w:val="000000"/>
        </w:rPr>
        <w:t xml:space="preserve">Parcours : </w:t>
      </w:r>
      <w:r>
        <w:rPr>
          <w:bCs/>
          <w:color w:val="000000"/>
        </w:rPr>
        <w:t>Informatique Générale.</w:t>
      </w:r>
    </w:p>
    <w:p>
      <w:pPr>
        <w:pStyle w:val="Normal"/>
        <w:pBdr/>
        <w:bidi w:val="0"/>
        <w:spacing w:lineRule="auto" w:line="360" w:before="0" w:after="120"/>
        <w:jc w:val="both"/>
        <w:rPr>
          <w:color w:val="000000"/>
        </w:rPr>
      </w:pPr>
      <w:r>
        <w:rPr>
          <w:b/>
          <w:color w:val="000000"/>
        </w:rPr>
        <w:t xml:space="preserve">2020 – 2021 : </w:t>
      </w:r>
      <w:r>
        <w:rPr>
          <w:color w:val="000000"/>
        </w:rPr>
        <w:t xml:space="preserve">Obtention du Diplôme de Baccalauréat série </w:t>
      </w:r>
      <w:r>
        <w:rPr>
          <w:b/>
          <w:color w:val="000000"/>
        </w:rPr>
        <w:t>C</w:t>
      </w:r>
      <w:r>
        <w:rPr>
          <w:color w:val="000000"/>
        </w:rPr>
        <w:t xml:space="preserve"> au Lycée …</w:t>
      </w:r>
    </w:p>
    <w:p>
      <w:pPr>
        <w:pStyle w:val="Normal"/>
        <w:pBdr/>
        <w:bidi w:val="0"/>
        <w:spacing w:lineRule="auto" w:line="36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STAGES ET EXPERIENCES PROFESSIONNELLES</w:t>
      </w:r>
    </w:p>
    <w:p>
      <w:pPr>
        <w:pStyle w:val="Normal"/>
        <w:pBdr/>
        <w:bidi w:val="0"/>
        <w:spacing w:lineRule="auto" w:line="360"/>
        <w:jc w:val="both"/>
        <w:rPr>
          <w:bCs/>
          <w:color w:val="000000"/>
        </w:rPr>
      </w:pPr>
      <w:r>
        <w:rPr>
          <w:bCs/>
          <w:color w:val="000000"/>
        </w:rPr>
        <w:t>…</w:t>
      </w:r>
    </w:p>
    <w:p>
      <w:pPr>
        <w:pStyle w:val="Normal"/>
        <w:pBdr/>
        <w:bidi w:val="0"/>
        <w:spacing w:lineRule="auto" w:line="36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CONNAISSANCES EN INFORMATIQUE</w:t>
      </w:r>
    </w:p>
    <w:p>
      <w:pPr>
        <w:pStyle w:val="Normal"/>
        <w:pBdr/>
        <w:bidi w:val="0"/>
        <w:spacing w:lineRule="auto" w:line="360"/>
        <w:jc w:val="both"/>
        <w:rPr>
          <w:color w:val="000000"/>
        </w:rPr>
      </w:pPr>
      <w:r>
        <w:rPr>
          <w:color w:val="000000"/>
        </w:rPr>
        <w:t>Langage de programmation : C, C++</w:t>
      </w:r>
    </w:p>
    <w:p>
      <w:pPr>
        <w:pStyle w:val="Normal"/>
        <w:pBdr/>
        <w:bidi w:val="0"/>
        <w:spacing w:lineRule="auto" w:line="360"/>
        <w:jc w:val="both"/>
        <w:rPr>
          <w:color w:val="000000"/>
        </w:rPr>
      </w:pPr>
      <w:r>
        <w:rPr>
          <w:color w:val="000000"/>
        </w:rPr>
        <w:t>Système d’exploitation : Windows, Linux.</w:t>
      </w:r>
    </w:p>
    <w:p>
      <w:pPr>
        <w:pStyle w:val="Normal"/>
        <w:pBdr/>
        <w:bidi w:val="0"/>
        <w:spacing w:lineRule="auto" w:line="360"/>
        <w:jc w:val="both"/>
        <w:rPr>
          <w:color w:val="000000"/>
        </w:rPr>
      </w:pPr>
      <w:r>
        <w:rPr>
          <w:color w:val="000000"/>
        </w:rPr>
        <w:t>SGBD : MySQL</w:t>
      </w:r>
    </w:p>
    <w:p>
      <w:pPr>
        <w:pStyle w:val="Normal"/>
        <w:pBdr/>
        <w:bidi w:val="0"/>
        <w:spacing w:lineRule="auto" w:line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Technologies Web : Javascript, PHP, NodeJS, Angular JS.</w:t>
      </w:r>
    </w:p>
    <w:p>
      <w:pPr>
        <w:pStyle w:val="Normal"/>
        <w:pBdr/>
        <w:bidi w:val="0"/>
        <w:spacing w:lineRule="auto" w:line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Frameworks : Symfony, Flutter.</w:t>
      </w:r>
    </w:p>
    <w:p>
      <w:pPr>
        <w:pStyle w:val="Normal"/>
        <w:pBdr/>
        <w:bidi w:val="0"/>
        <w:spacing w:lineRule="auto" w:line="360" w:before="0" w:after="1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Outils de bureautique: Word, Excel, Power point, Publisher.</w:t>
      </w:r>
    </w:p>
    <w:p>
      <w:pPr>
        <w:pStyle w:val="Normal"/>
        <w:pBdr/>
        <w:bidi w:val="0"/>
        <w:spacing w:lineRule="auto" w:line="36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CONNAISSANCES LINGUISTIQUES</w:t>
      </w:r>
    </w:p>
    <w:tbl>
      <w:tblPr>
        <w:tblStyle w:val="Grilledutableau"/>
        <w:tblW w:w="10169" w:type="dxa"/>
        <w:jc w:val="start"/>
        <w:tblInd w:w="-60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9"/>
        <w:gridCol w:w="506"/>
        <w:gridCol w:w="480"/>
        <w:gridCol w:w="494"/>
        <w:gridCol w:w="349"/>
        <w:gridCol w:w="494"/>
        <w:gridCol w:w="505"/>
        <w:gridCol w:w="373"/>
        <w:gridCol w:w="517"/>
        <w:gridCol w:w="350"/>
        <w:gridCol w:w="493"/>
        <w:gridCol w:w="506"/>
        <w:gridCol w:w="374"/>
        <w:gridCol w:w="516"/>
        <w:gridCol w:w="349"/>
        <w:gridCol w:w="494"/>
        <w:gridCol w:w="507"/>
        <w:gridCol w:w="373"/>
        <w:gridCol w:w="516"/>
        <w:gridCol w:w="349"/>
        <w:gridCol w:w="492"/>
      </w:tblGrid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Domaines</w:t>
            </w:r>
          </w:p>
        </w:tc>
        <w:tc>
          <w:tcPr>
            <w:tcW w:w="2323" w:type="dxa"/>
            <w:gridSpan w:val="5"/>
            <w:vMerge w:val="restart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Comprendre à l’audition</w:t>
            </w:r>
          </w:p>
        </w:tc>
        <w:tc>
          <w:tcPr>
            <w:tcW w:w="2238" w:type="dxa"/>
            <w:gridSpan w:val="5"/>
            <w:vMerge w:val="restart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Lire</w:t>
            </w:r>
          </w:p>
        </w:tc>
        <w:tc>
          <w:tcPr>
            <w:tcW w:w="2239" w:type="dxa"/>
            <w:gridSpan w:val="5"/>
            <w:vMerge w:val="restart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Écrire et rédiger</w:t>
            </w:r>
          </w:p>
        </w:tc>
        <w:tc>
          <w:tcPr>
            <w:tcW w:w="2237" w:type="dxa"/>
            <w:gridSpan w:val="5"/>
            <w:vMerge w:val="restart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Parler et communiquer oralement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Langues</w:t>
            </w:r>
          </w:p>
        </w:tc>
        <w:tc>
          <w:tcPr>
            <w:tcW w:w="2323" w:type="dxa"/>
            <w:gridSpan w:val="5"/>
            <w:vMerge w:val="continue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2238" w:type="dxa"/>
            <w:gridSpan w:val="5"/>
            <w:vMerge w:val="continue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2239" w:type="dxa"/>
            <w:gridSpan w:val="5"/>
            <w:vMerge w:val="continue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2237" w:type="dxa"/>
            <w:gridSpan w:val="5"/>
            <w:vMerge w:val="continue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Niveau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TB</w:t>
            </w:r>
          </w:p>
        </w:tc>
        <w:tc>
          <w:tcPr>
            <w:tcW w:w="48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B</w:t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AB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P</w:t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NS</w:t>
            </w:r>
          </w:p>
        </w:tc>
        <w:tc>
          <w:tcPr>
            <w:tcW w:w="50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TB</w:t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B</w:t>
            </w:r>
          </w:p>
        </w:tc>
        <w:tc>
          <w:tcPr>
            <w:tcW w:w="51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AB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P</w:t>
            </w:r>
          </w:p>
        </w:tc>
        <w:tc>
          <w:tcPr>
            <w:tcW w:w="49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NS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TB</w:t>
            </w:r>
          </w:p>
        </w:tc>
        <w:tc>
          <w:tcPr>
            <w:tcW w:w="37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B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AB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P</w:t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NS</w:t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TB</w:t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B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AB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P</w:t>
            </w:r>
          </w:p>
        </w:tc>
        <w:tc>
          <w:tcPr>
            <w:tcW w:w="492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NS</w:t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Français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51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2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  <w:tr>
        <w:trPr/>
        <w:tc>
          <w:tcPr>
            <w:tcW w:w="112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fr-FR" w:eastAsia="fr-FR" w:bidi="ar-SA"/>
              </w:rPr>
              <w:t>Anglais</w:t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3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4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07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373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  <w:t>X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492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fr-FR" w:eastAsia="fr-FR" w:bidi="ar-SA"/>
              </w:rPr>
            </w:r>
          </w:p>
        </w:tc>
      </w:tr>
    </w:tbl>
    <w:p>
      <w:pPr>
        <w:pStyle w:val="Normal"/>
        <w:pBdr/>
        <w:bidi w:val="0"/>
        <w:spacing w:lineRule="auto" w:line="36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pBdr/>
        <w:bidi w:val="0"/>
        <w:spacing w:lineRule="auto" w:line="360" w:before="0" w:after="120"/>
        <w:jc w:val="both"/>
        <w:rPr>
          <w:color w:val="000000"/>
        </w:rPr>
      </w:pPr>
      <w:r>
        <w:rPr>
          <w:b/>
          <w:color w:val="000000"/>
        </w:rPr>
        <w:t>TB :</w:t>
      </w:r>
      <w:r>
        <w:rPr>
          <w:color w:val="000000"/>
        </w:rPr>
        <w:t xml:space="preserve"> Très bien, </w:t>
      </w:r>
      <w:r>
        <w:rPr>
          <w:b/>
          <w:color w:val="000000"/>
        </w:rPr>
        <w:t>B :</w:t>
      </w:r>
      <w:r>
        <w:rPr>
          <w:color w:val="000000"/>
        </w:rPr>
        <w:t xml:space="preserve"> Bien, </w:t>
      </w:r>
      <w:r>
        <w:rPr>
          <w:b/>
          <w:color w:val="000000"/>
        </w:rPr>
        <w:t>AB :</w:t>
      </w:r>
      <w:r>
        <w:rPr>
          <w:color w:val="000000"/>
        </w:rPr>
        <w:t xml:space="preserve"> Assez-bien, </w:t>
      </w:r>
      <w:r>
        <w:rPr>
          <w:b/>
          <w:color w:val="000000"/>
        </w:rPr>
        <w:t>P :</w:t>
      </w:r>
      <w:r>
        <w:rPr>
          <w:color w:val="000000"/>
        </w:rPr>
        <w:t xml:space="preserve"> Passable, </w:t>
      </w:r>
      <w:r>
        <w:rPr>
          <w:b/>
          <w:color w:val="000000"/>
        </w:rPr>
        <w:t>NS :</w:t>
      </w:r>
      <w:r>
        <w:rPr>
          <w:color w:val="000000"/>
        </w:rPr>
        <w:t xml:space="preserve"> Niveau scolaire.</w:t>
      </w:r>
    </w:p>
    <w:p>
      <w:pPr>
        <w:pStyle w:val="Normal"/>
        <w:pBdr/>
        <w:bidi w:val="0"/>
        <w:spacing w:lineRule="auto" w:line="360"/>
        <w:jc w:val="both"/>
        <w:rPr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  <w:t>DIVERS</w:t>
      </w:r>
    </w:p>
    <w:p>
      <w:pPr>
        <w:pStyle w:val="Normal"/>
        <w:pBdr/>
        <w:bidi w:val="0"/>
        <w:spacing w:lineRule="auto" w:line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Sports: Basketball, Foot-ball.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187</Words>
  <Characters>980</Characters>
  <CharactersWithSpaces>1111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2024-09-04T17:13:17Z</dcterms:created>
  <dc:creator/>
  <dc:description/>
  <dc:language>fr-FR</dc:language>
  <cp:lastModifiedBy/>
  <dcterms:modified xsi:type="dcterms:W3CDTF">2024-09-04T17:13:43Z</dcterms:modified>
  <cp:revision>1</cp:revision>
  <dc:subject/>
  <dc:title/>
</cp:coreProperties>
</file>