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B73B2F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42CE6D36" w:rsidR="00CC1F2C" w:rsidRDefault="00CC1F2C">
      <w:pPr>
        <w:rPr>
          <w:rFonts w:hint="eastAsia"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DC6B8D">
        <w:rPr>
          <w:b/>
          <w:bCs/>
        </w:rPr>
        <w:t xml:space="preserve"> :</w:t>
      </w:r>
      <w:proofErr w:type="gramEnd"/>
      <w:r w:rsidR="00DC6B8D">
        <w:rPr>
          <w:b/>
          <w:bCs/>
        </w:rPr>
        <w:t xml:space="preserve"> </w:t>
      </w:r>
      <w:proofErr w:type="spellStart"/>
      <w:r w:rsidR="00DC6B8D">
        <w:rPr>
          <w:rFonts w:hint="eastAsia"/>
          <w:b/>
          <w:bCs/>
        </w:rPr>
        <w:t>홍륜재</w:t>
      </w:r>
      <w:proofErr w:type="spellEnd"/>
    </w:p>
    <w:p w14:paraId="55D471B3" w14:textId="53FB8CC8" w:rsidR="00141CCD" w:rsidRDefault="007F5F20" w:rsidP="00D96DDC">
      <w:r>
        <w:rPr>
          <w:rFonts w:hint="eastAsia"/>
        </w:rPr>
        <w:t>1</w:t>
      </w:r>
      <w:r>
        <w:t xml:space="preserve">. </w:t>
      </w:r>
      <w:r w:rsidR="00C02510" w:rsidRPr="00C02510">
        <w:rPr>
          <w:rFonts w:hint="eastAsia"/>
        </w:rPr>
        <w:t>컴</w:t>
      </w:r>
      <w:r w:rsidR="00C02510" w:rsidRPr="00C02510">
        <w:t>파일러와 인터</w:t>
      </w:r>
      <w:r w:rsidR="00C02510">
        <w:rPr>
          <w:rFonts w:hint="eastAsia"/>
        </w:rPr>
        <w:t>프리터 방식을 혼합한 J</w:t>
      </w:r>
      <w:r w:rsidR="00C02510">
        <w:t>ava</w:t>
      </w:r>
      <w:r w:rsidR="00C02510">
        <w:rPr>
          <w:rFonts w:hint="eastAsia"/>
        </w:rPr>
        <w:t xml:space="preserve">의 하이브리드 방식의 </w:t>
      </w:r>
      <w:r w:rsidR="00E156E2">
        <w:rPr>
          <w:rFonts w:hint="eastAsia"/>
        </w:rPr>
        <w:t xml:space="preserve">특징 및 </w:t>
      </w:r>
      <w:r w:rsidR="00C02510">
        <w:rPr>
          <w:rFonts w:hint="eastAsia"/>
        </w:rPr>
        <w:t xml:space="preserve">장단점을 간단히 </w:t>
      </w:r>
      <w:proofErr w:type="spellStart"/>
      <w:r w:rsidR="00C02510">
        <w:rPr>
          <w:rFonts w:hint="eastAsia"/>
        </w:rPr>
        <w:t>조사하시오</w:t>
      </w:r>
      <w:proofErr w:type="spellEnd"/>
      <w:r w:rsidR="00C02510">
        <w:rPr>
          <w:rFonts w:hint="eastAsia"/>
        </w:rPr>
        <w:t>.</w:t>
      </w:r>
    </w:p>
    <w:p w14:paraId="7140DE17" w14:textId="6BB53E1C" w:rsidR="000C467C" w:rsidRDefault="00415F8F" w:rsidP="00D96DDC">
      <w:pPr>
        <w:rPr>
          <w:rFonts w:hint="eastAsia"/>
        </w:rPr>
      </w:pPr>
      <w:r>
        <w:t>-&gt; java</w:t>
      </w:r>
      <w:r>
        <w:rPr>
          <w:rFonts w:hint="eastAsia"/>
        </w:rPr>
        <w:t xml:space="preserve">의 하이브리드 방식은 컴파일 방식과 인터프리터 방식의 장점을 </w:t>
      </w:r>
      <w:proofErr w:type="spellStart"/>
      <w:r>
        <w:rPr>
          <w:rFonts w:hint="eastAsia"/>
        </w:rPr>
        <w:t>섞어놓은</w:t>
      </w:r>
      <w:proofErr w:type="spellEnd"/>
      <w:r>
        <w:rPr>
          <w:rFonts w:hint="eastAsia"/>
        </w:rPr>
        <w:t xml:space="preserve"> 언어이다.</w:t>
      </w:r>
      <w:r>
        <w:t xml:space="preserve"> </w:t>
      </w:r>
      <w:r>
        <w:rPr>
          <w:rFonts w:hint="eastAsia"/>
        </w:rPr>
        <w:t xml:space="preserve">이 방식은 우선 소스코드를 바이트 방식으로 변경하고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읽어서 실행하는 방식이다.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샐행</w:t>
      </w:r>
      <w:proofErr w:type="spellEnd"/>
      <w:r>
        <w:rPr>
          <w:rFonts w:hint="eastAsia"/>
        </w:rPr>
        <w:t xml:space="preserve"> 속도가 컴파일 방식에 비해서 속도가 느리지만 </w:t>
      </w:r>
      <w:r w:rsidR="00896332">
        <w:rPr>
          <w:rFonts w:hint="eastAsia"/>
        </w:rPr>
        <w:t>인터프리터 방식에 비해서는 빠르며,</w:t>
      </w:r>
      <w:r w:rsidR="00896332">
        <w:t xml:space="preserve"> </w:t>
      </w:r>
      <w:r w:rsidR="00896332">
        <w:rPr>
          <w:rFonts w:hint="eastAsia"/>
        </w:rPr>
        <w:t>소스코드 원본의 노출우려가 적다.</w:t>
      </w:r>
      <w:r w:rsidR="00896332">
        <w:t xml:space="preserve"> </w:t>
      </w:r>
      <w:r w:rsidR="00896332">
        <w:rPr>
          <w:rFonts w:hint="eastAsia"/>
        </w:rPr>
        <w:t>하지만 운영체제에 종속되지 않는다는 장점이 있으며,</w:t>
      </w:r>
      <w:r w:rsidR="00896332">
        <w:t xml:space="preserve"> </w:t>
      </w:r>
      <w:r w:rsidR="00896332">
        <w:rPr>
          <w:rFonts w:hint="eastAsia"/>
        </w:rPr>
        <w:t>소스코드를 바이트코드로 변경해둔 파일을 각 운영체제에 있는 인터프리터가 읽어주는 방식이기 때문이다.</w:t>
      </w:r>
      <w:r w:rsidR="00896332">
        <w:t xml:space="preserve"> </w:t>
      </w:r>
    </w:p>
    <w:p w14:paraId="24F610E5" w14:textId="22C7CF62" w:rsidR="0017338D" w:rsidRPr="00C02510" w:rsidRDefault="00E156E2" w:rsidP="00DC3DC7">
      <w:pPr>
        <w:rPr>
          <w:rFonts w:hint="eastAsia"/>
        </w:rPr>
      </w:pPr>
      <w:r>
        <w:t>2</w:t>
      </w:r>
      <w:r w:rsidR="00141CCD">
        <w:t xml:space="preserve">. </w:t>
      </w:r>
      <w:proofErr w:type="spellStart"/>
      <w:r w:rsidR="00DC3DC7">
        <w:rPr>
          <w:rFonts w:hint="eastAsia"/>
        </w:rPr>
        <w:t>강의교안을</w:t>
      </w:r>
      <w:proofErr w:type="spellEnd"/>
      <w:r w:rsidR="00DC3DC7">
        <w:rPr>
          <w:rFonts w:hint="eastAsia"/>
        </w:rPr>
        <w:t xml:space="preserve">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</w:t>
      </w:r>
      <w:proofErr w:type="spellStart"/>
      <w:r w:rsidR="005574B6">
        <w:rPr>
          <w:rFonts w:hint="eastAsia"/>
        </w:rPr>
        <w:t>작성하</w:t>
      </w:r>
      <w:r w:rsidR="00C02510">
        <w:rPr>
          <w:rFonts w:hint="eastAsia"/>
        </w:rPr>
        <w:t>시오</w:t>
      </w:r>
      <w:proofErr w:type="spellEnd"/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</w:t>
      </w:r>
      <w:proofErr w:type="spellStart"/>
      <w:r w:rsidR="00C02510">
        <w:rPr>
          <w:rFonts w:hint="eastAsia"/>
        </w:rPr>
        <w:t>첨부하시오</w:t>
      </w:r>
      <w:proofErr w:type="spellEnd"/>
      <w:r w:rsidR="00C02510">
        <w:t>.</w:t>
      </w:r>
      <w:r w:rsidR="00C02510">
        <w:rPr>
          <w:rFonts w:hint="eastAsia"/>
        </w:rPr>
        <w:t>)</w:t>
      </w:r>
      <w:r w:rsidR="00A81001">
        <w:t xml:space="preserve"> </w:t>
      </w:r>
    </w:p>
    <w:p w14:paraId="7EDE0F1E" w14:textId="77777777" w:rsidR="005F7713" w:rsidRDefault="005F7713">
      <w:pPr>
        <w:rPr>
          <w:rFonts w:hint="eastAsia"/>
        </w:rPr>
      </w:pPr>
    </w:p>
    <w:sectPr w:rsidR="005F7713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101D" w14:textId="77777777" w:rsidR="00E01995" w:rsidRDefault="00E01995" w:rsidP="00CC1F2C">
      <w:pPr>
        <w:spacing w:after="0" w:line="240" w:lineRule="auto"/>
      </w:pPr>
      <w:r>
        <w:separator/>
      </w:r>
    </w:p>
  </w:endnote>
  <w:endnote w:type="continuationSeparator" w:id="0">
    <w:p w14:paraId="747549D1" w14:textId="77777777" w:rsidR="00E01995" w:rsidRDefault="00E01995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9815" w14:textId="77777777" w:rsidR="00E01995" w:rsidRDefault="00E01995" w:rsidP="00CC1F2C">
      <w:pPr>
        <w:spacing w:after="0" w:line="240" w:lineRule="auto"/>
      </w:pPr>
      <w:r>
        <w:separator/>
      </w:r>
    </w:p>
  </w:footnote>
  <w:footnote w:type="continuationSeparator" w:id="0">
    <w:p w14:paraId="01323301" w14:textId="77777777" w:rsidR="00E01995" w:rsidRDefault="00E01995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065C"/>
    <w:rsid w:val="00015DF4"/>
    <w:rsid w:val="00061E9B"/>
    <w:rsid w:val="000C467C"/>
    <w:rsid w:val="000F6EB7"/>
    <w:rsid w:val="00114ADB"/>
    <w:rsid w:val="00120419"/>
    <w:rsid w:val="00141CCD"/>
    <w:rsid w:val="00142A04"/>
    <w:rsid w:val="0017338D"/>
    <w:rsid w:val="001C31A9"/>
    <w:rsid w:val="002123E7"/>
    <w:rsid w:val="002473EE"/>
    <w:rsid w:val="002B2D39"/>
    <w:rsid w:val="0034324D"/>
    <w:rsid w:val="003F0B0E"/>
    <w:rsid w:val="00415F8F"/>
    <w:rsid w:val="00537F25"/>
    <w:rsid w:val="005574B6"/>
    <w:rsid w:val="005D43EB"/>
    <w:rsid w:val="005F7713"/>
    <w:rsid w:val="006174B8"/>
    <w:rsid w:val="0063297B"/>
    <w:rsid w:val="00683E0E"/>
    <w:rsid w:val="006A7359"/>
    <w:rsid w:val="00712A5F"/>
    <w:rsid w:val="0078338C"/>
    <w:rsid w:val="007A4C79"/>
    <w:rsid w:val="007C08F9"/>
    <w:rsid w:val="007D5971"/>
    <w:rsid w:val="007E1F4D"/>
    <w:rsid w:val="007F5F20"/>
    <w:rsid w:val="0081790F"/>
    <w:rsid w:val="00896332"/>
    <w:rsid w:val="009121BB"/>
    <w:rsid w:val="00994C8A"/>
    <w:rsid w:val="00A81001"/>
    <w:rsid w:val="00AF5444"/>
    <w:rsid w:val="00B04701"/>
    <w:rsid w:val="00BB7E17"/>
    <w:rsid w:val="00BD3DFF"/>
    <w:rsid w:val="00BE5A4B"/>
    <w:rsid w:val="00C009E9"/>
    <w:rsid w:val="00C02510"/>
    <w:rsid w:val="00C621AB"/>
    <w:rsid w:val="00CC1F2C"/>
    <w:rsid w:val="00D63320"/>
    <w:rsid w:val="00D647E0"/>
    <w:rsid w:val="00D96DDC"/>
    <w:rsid w:val="00DB666D"/>
    <w:rsid w:val="00DC3DC7"/>
    <w:rsid w:val="00DC6B8D"/>
    <w:rsid w:val="00E01995"/>
    <w:rsid w:val="00E030C1"/>
    <w:rsid w:val="00E156E2"/>
    <w:rsid w:val="00F539D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박솔민</dc:creator>
  <cp:keywords/>
  <dc:description/>
  <cp:lastModifiedBy>동재</cp:lastModifiedBy>
  <cp:revision>20</cp:revision>
  <dcterms:created xsi:type="dcterms:W3CDTF">2022-03-09T15:14:00Z</dcterms:created>
  <dcterms:modified xsi:type="dcterms:W3CDTF">2022-07-25T13:32:00Z</dcterms:modified>
</cp:coreProperties>
</file>